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1AC" w:rsidRDefault="00BB51AC" w:rsidP="00BB51AC">
      <w:pPr>
        <w:jc w:val="center"/>
        <w:rPr>
          <w:sz w:val="24"/>
          <w:szCs w:val="24"/>
        </w:rPr>
      </w:pPr>
      <w:r w:rsidRPr="00BB51AC">
        <w:rPr>
          <w:sz w:val="24"/>
          <w:szCs w:val="24"/>
        </w:rPr>
        <w:t xml:space="preserve">EXCLUSIVE MEDIA </w:t>
      </w:r>
    </w:p>
    <w:p w:rsidR="00BB51AC" w:rsidRDefault="00BB51AC" w:rsidP="00BB51AC">
      <w:pPr>
        <w:jc w:val="center"/>
        <w:rPr>
          <w:sz w:val="24"/>
          <w:szCs w:val="24"/>
        </w:rPr>
      </w:pPr>
      <w:r>
        <w:rPr>
          <w:sz w:val="24"/>
          <w:szCs w:val="24"/>
        </w:rPr>
        <w:t>p</w:t>
      </w:r>
      <w:r w:rsidRPr="00BB51AC">
        <w:rPr>
          <w:sz w:val="24"/>
          <w:szCs w:val="24"/>
        </w:rPr>
        <w:t xml:space="preserve">resenta </w:t>
      </w:r>
    </w:p>
    <w:p w:rsidR="00BB51AC" w:rsidRPr="00DA75D3" w:rsidRDefault="00BB51AC" w:rsidP="00BB51AC">
      <w:pPr>
        <w:jc w:val="center"/>
        <w:rPr>
          <w:b/>
          <w:i/>
          <w:color w:val="FF0000"/>
          <w:sz w:val="300"/>
          <w:szCs w:val="300"/>
        </w:rPr>
      </w:pPr>
      <w:r w:rsidRPr="00DA75D3">
        <w:rPr>
          <w:sz w:val="24"/>
          <w:szCs w:val="24"/>
        </w:rPr>
        <w:t>Una Produzione SPITFIRE PICTURES, FLAT-OUT FILMS, DIAMOND DOCS</w:t>
      </w:r>
      <w:r w:rsidRPr="00DA75D3">
        <w:rPr>
          <w:sz w:val="24"/>
          <w:szCs w:val="24"/>
        </w:rPr>
        <w:br/>
      </w:r>
      <w:r w:rsidRPr="00DA75D3">
        <w:rPr>
          <w:b/>
          <w:i/>
          <w:color w:val="FF0000"/>
          <w:sz w:val="300"/>
          <w:szCs w:val="300"/>
        </w:rPr>
        <w:t>1</w:t>
      </w:r>
    </w:p>
    <w:p w:rsidR="00171B1D" w:rsidRPr="00171B1D" w:rsidRDefault="00171B1D" w:rsidP="00BB51AC">
      <w:pPr>
        <w:jc w:val="center"/>
        <w:rPr>
          <w:b/>
          <w:sz w:val="28"/>
          <w:szCs w:val="28"/>
        </w:rPr>
      </w:pPr>
      <w:r w:rsidRPr="00171B1D">
        <w:rPr>
          <w:sz w:val="28"/>
          <w:szCs w:val="28"/>
        </w:rPr>
        <w:t xml:space="preserve">Diretto da </w:t>
      </w:r>
      <w:r w:rsidRPr="00171B1D">
        <w:rPr>
          <w:b/>
          <w:sz w:val="28"/>
          <w:szCs w:val="28"/>
        </w:rPr>
        <w:t>PAIL CROWDER</w:t>
      </w:r>
    </w:p>
    <w:p w:rsidR="00BB51AC" w:rsidRPr="00BB51AC" w:rsidRDefault="00BB51AC" w:rsidP="00BB51AC">
      <w:pPr>
        <w:jc w:val="center"/>
        <w:rPr>
          <w:b/>
          <w:sz w:val="28"/>
          <w:szCs w:val="28"/>
        </w:rPr>
      </w:pPr>
      <w:r w:rsidRPr="00BB51AC">
        <w:rPr>
          <w:b/>
          <w:sz w:val="28"/>
          <w:szCs w:val="28"/>
        </w:rPr>
        <w:t>IN VENDITA IN DVD E BLU-RAY DISC DAL 6 MARZO</w:t>
      </w:r>
    </w:p>
    <w:p w:rsidR="00BB51AC" w:rsidRPr="00E45714" w:rsidRDefault="00E45714" w:rsidP="00BB51AC">
      <w:pPr>
        <w:pStyle w:val="Titolo"/>
        <w:rPr>
          <w:rFonts w:asciiTheme="minorHAnsi" w:hAnsiTheme="minorHAnsi" w:cstheme="minorHAnsi"/>
          <w:b/>
          <w:sz w:val="28"/>
          <w:szCs w:val="28"/>
          <w:lang w:val="it-IT"/>
        </w:rPr>
      </w:pPr>
      <w:r w:rsidRPr="00E45714">
        <w:rPr>
          <w:rFonts w:asciiTheme="minorHAnsi" w:hAnsiTheme="minorHAnsi" w:cstheme="minorHAnsi"/>
          <w:b/>
          <w:sz w:val="28"/>
          <w:szCs w:val="28"/>
          <w:lang w:val="it-IT"/>
        </w:rPr>
        <w:t>L’ETA’ D’ORO DELLA FORMULA 1 NATTARATA DA MICHAEL FASSBENDER</w:t>
      </w:r>
    </w:p>
    <w:p w:rsidR="00BB51AC" w:rsidRPr="00E45714" w:rsidRDefault="00BB51AC" w:rsidP="00BB51AC">
      <w:pPr>
        <w:pStyle w:val="Titolo"/>
        <w:rPr>
          <w:rFonts w:asciiTheme="minorHAnsi" w:hAnsiTheme="minorHAnsi" w:cstheme="minorHAnsi"/>
          <w:b/>
          <w:sz w:val="28"/>
          <w:szCs w:val="28"/>
          <w:lang w:val="it-IT"/>
        </w:rPr>
      </w:pPr>
    </w:p>
    <w:p w:rsidR="00BB51AC" w:rsidRPr="00E45714" w:rsidRDefault="00BB51AC" w:rsidP="00BB51AC">
      <w:pPr>
        <w:pStyle w:val="Titolo"/>
        <w:rPr>
          <w:rFonts w:asciiTheme="minorHAnsi" w:hAnsiTheme="minorHAnsi" w:cstheme="minorHAnsi"/>
          <w:b/>
          <w:sz w:val="28"/>
          <w:szCs w:val="28"/>
          <w:lang w:val="it-IT"/>
        </w:rPr>
      </w:pPr>
    </w:p>
    <w:p w:rsidR="00BB51AC" w:rsidRPr="00BB51AC" w:rsidRDefault="00BB51AC" w:rsidP="00BB51AC">
      <w:pPr>
        <w:pStyle w:val="Titolo"/>
        <w:rPr>
          <w:rFonts w:asciiTheme="minorHAnsi" w:hAnsiTheme="minorHAnsi" w:cstheme="minorHAnsi"/>
          <w:b/>
          <w:sz w:val="28"/>
          <w:szCs w:val="28"/>
        </w:rPr>
      </w:pPr>
      <w:r w:rsidRPr="00BB51AC">
        <w:rPr>
          <w:rFonts w:asciiTheme="minorHAnsi" w:hAnsiTheme="minorHAnsi" w:cstheme="minorHAnsi"/>
          <w:b/>
          <w:sz w:val="28"/>
          <w:szCs w:val="28"/>
        </w:rPr>
        <w:t>DISTRIBUITO DA 01 DISTRIBUTION</w:t>
      </w:r>
    </w:p>
    <w:p w:rsidR="00BB51AC" w:rsidRPr="00BB51AC" w:rsidRDefault="00BB51AC" w:rsidP="00BB51AC">
      <w:pPr>
        <w:pStyle w:val="Titolo"/>
        <w:rPr>
          <w:rFonts w:asciiTheme="minorHAnsi" w:hAnsiTheme="minorHAnsi" w:cstheme="minorHAnsi"/>
          <w:sz w:val="20"/>
          <w:szCs w:val="20"/>
          <w:lang w:val="it-IT"/>
        </w:rPr>
      </w:pPr>
    </w:p>
    <w:p w:rsidR="00BB51AC" w:rsidRPr="00BB51AC" w:rsidRDefault="00BB51AC" w:rsidP="00BB51AC">
      <w:pPr>
        <w:jc w:val="center"/>
        <w:rPr>
          <w:rFonts w:cstheme="minorHAnsi"/>
          <w:sz w:val="20"/>
          <w:szCs w:val="20"/>
        </w:rPr>
      </w:pPr>
      <w:r w:rsidRPr="00BB51AC">
        <w:rPr>
          <w:rFonts w:cstheme="minorHAnsi"/>
          <w:noProof/>
          <w:sz w:val="20"/>
          <w:szCs w:val="20"/>
          <w:lang w:eastAsia="it-IT"/>
        </w:rPr>
        <w:drawing>
          <wp:inline distT="0" distB="0" distL="0" distR="0">
            <wp:extent cx="692150" cy="856389"/>
            <wp:effectExtent l="19050" t="0" r="0" b="0"/>
            <wp:docPr id="12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004" cy="8524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51AC" w:rsidRDefault="00BB51AC" w:rsidP="00BB51AC">
      <w:pPr>
        <w:spacing w:line="240" w:lineRule="auto"/>
        <w:jc w:val="center"/>
        <w:rPr>
          <w:rFonts w:cstheme="minorHAnsi"/>
          <w:b/>
          <w:sz w:val="20"/>
          <w:szCs w:val="20"/>
        </w:rPr>
      </w:pPr>
    </w:p>
    <w:p w:rsidR="00BB51AC" w:rsidRDefault="00BB51AC" w:rsidP="00BB51AC">
      <w:pPr>
        <w:spacing w:line="240" w:lineRule="auto"/>
        <w:jc w:val="center"/>
        <w:rPr>
          <w:rFonts w:cstheme="minorHAnsi"/>
          <w:b/>
          <w:sz w:val="20"/>
          <w:szCs w:val="20"/>
        </w:rPr>
      </w:pPr>
    </w:p>
    <w:p w:rsidR="00BB51AC" w:rsidRDefault="00BB51AC" w:rsidP="00BB51AC">
      <w:pPr>
        <w:spacing w:line="240" w:lineRule="auto"/>
        <w:jc w:val="center"/>
        <w:rPr>
          <w:rFonts w:cstheme="minorHAnsi"/>
          <w:b/>
          <w:sz w:val="20"/>
          <w:szCs w:val="20"/>
        </w:rPr>
      </w:pPr>
    </w:p>
    <w:p w:rsidR="00BB51AC" w:rsidRPr="00BB51AC" w:rsidRDefault="00BB51AC" w:rsidP="00BB51AC">
      <w:pPr>
        <w:spacing w:line="240" w:lineRule="auto"/>
        <w:jc w:val="center"/>
        <w:rPr>
          <w:rFonts w:cstheme="minorHAnsi"/>
          <w:b/>
          <w:sz w:val="20"/>
          <w:szCs w:val="20"/>
        </w:rPr>
      </w:pPr>
    </w:p>
    <w:tbl>
      <w:tblPr>
        <w:tblW w:w="0" w:type="auto"/>
        <w:tblLook w:val="01E0"/>
      </w:tblPr>
      <w:tblGrid>
        <w:gridCol w:w="3652"/>
        <w:gridCol w:w="2866"/>
        <w:gridCol w:w="3260"/>
      </w:tblGrid>
      <w:tr w:rsidR="00BB51AC" w:rsidRPr="00BB51AC" w:rsidTr="0007087D">
        <w:tc>
          <w:tcPr>
            <w:tcW w:w="3652" w:type="dxa"/>
            <w:shd w:val="clear" w:color="auto" w:fill="auto"/>
            <w:hideMark/>
          </w:tcPr>
          <w:p w:rsidR="00BB51AC" w:rsidRPr="00BB51AC" w:rsidRDefault="00BB51AC" w:rsidP="0007087D">
            <w:pPr>
              <w:spacing w:after="0" w:line="240" w:lineRule="auto"/>
              <w:ind w:left="85" w:right="85"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BB51AC">
              <w:rPr>
                <w:rFonts w:cstheme="minorHAnsi"/>
                <w:sz w:val="20"/>
                <w:szCs w:val="20"/>
              </w:rPr>
              <w:t>Ufficio stampa: Lucrezia Viti</w:t>
            </w:r>
          </w:p>
          <w:p w:rsidR="00BB51AC" w:rsidRPr="00BB51AC" w:rsidRDefault="00BB51AC" w:rsidP="0007087D">
            <w:pPr>
              <w:spacing w:after="0" w:line="240" w:lineRule="auto"/>
              <w:ind w:left="85" w:right="85"/>
              <w:jc w:val="center"/>
              <w:rPr>
                <w:rFonts w:cstheme="minorHAnsi"/>
                <w:sz w:val="20"/>
                <w:szCs w:val="20"/>
              </w:rPr>
            </w:pPr>
            <w:r w:rsidRPr="00BB51AC">
              <w:rPr>
                <w:rFonts w:cstheme="minorHAnsi"/>
                <w:sz w:val="20"/>
                <w:szCs w:val="20"/>
              </w:rPr>
              <w:t>Tel. 348 2565827 - 06 68470333</w:t>
            </w:r>
          </w:p>
          <w:p w:rsidR="00BB51AC" w:rsidRPr="00BB51AC" w:rsidRDefault="006A0AD4" w:rsidP="0007087D">
            <w:pPr>
              <w:spacing w:after="0" w:line="240" w:lineRule="auto"/>
              <w:ind w:left="85" w:right="85"/>
              <w:jc w:val="center"/>
              <w:rPr>
                <w:rFonts w:cstheme="minorHAnsi"/>
                <w:noProof/>
                <w:sz w:val="20"/>
                <w:szCs w:val="20"/>
              </w:rPr>
            </w:pPr>
            <w:hyperlink r:id="rId7" w:history="1">
              <w:r w:rsidR="00BB51AC" w:rsidRPr="00BB51AC">
                <w:rPr>
                  <w:rStyle w:val="Collegamentoipertestuale"/>
                  <w:rFonts w:cstheme="minorHAnsi"/>
                  <w:sz w:val="20"/>
                  <w:szCs w:val="20"/>
                </w:rPr>
                <w:t>lucreziaviti@yahoo.it</w:t>
              </w:r>
            </w:hyperlink>
            <w:r w:rsidR="00BB51AC" w:rsidRPr="00BB51AC">
              <w:rPr>
                <w:rFonts w:cstheme="minorHAnsi"/>
                <w:sz w:val="20"/>
                <w:szCs w:val="20"/>
              </w:rPr>
              <w:t xml:space="preserve"> – </w:t>
            </w:r>
            <w:hyperlink r:id="rId8" w:history="1">
              <w:r w:rsidR="00BB51AC" w:rsidRPr="00BB51AC">
                <w:rPr>
                  <w:rStyle w:val="Collegamentoipertestuale"/>
                  <w:rFonts w:cstheme="minorHAnsi"/>
                  <w:sz w:val="20"/>
                  <w:szCs w:val="20"/>
                </w:rPr>
                <w:t>l.viti@raicinema.it</w:t>
              </w:r>
            </w:hyperlink>
          </w:p>
        </w:tc>
        <w:tc>
          <w:tcPr>
            <w:tcW w:w="2866" w:type="dxa"/>
            <w:shd w:val="clear" w:color="auto" w:fill="auto"/>
          </w:tcPr>
          <w:p w:rsidR="00BB51AC" w:rsidRPr="00BB51AC" w:rsidRDefault="00BB51AC" w:rsidP="0007087D">
            <w:pPr>
              <w:spacing w:after="0" w:line="240" w:lineRule="auto"/>
              <w:ind w:left="85" w:right="85"/>
              <w:jc w:val="center"/>
              <w:rPr>
                <w:rFonts w:cstheme="minorHAnsi"/>
                <w:noProof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  <w:hideMark/>
          </w:tcPr>
          <w:p w:rsidR="00BB51AC" w:rsidRPr="00BB51AC" w:rsidRDefault="00BB51AC" w:rsidP="0007087D">
            <w:pPr>
              <w:spacing w:after="0" w:line="240" w:lineRule="auto"/>
              <w:ind w:left="85" w:right="85"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BB51AC">
              <w:rPr>
                <w:rFonts w:cstheme="minorHAnsi"/>
                <w:sz w:val="20"/>
                <w:szCs w:val="20"/>
              </w:rPr>
              <w:t xml:space="preserve">Per immagini e materiali vari consultare il sito </w:t>
            </w:r>
            <w:hyperlink r:id="rId9" w:history="1">
              <w:r w:rsidRPr="00BB51AC">
                <w:rPr>
                  <w:rStyle w:val="Collegamentoipertestuale"/>
                  <w:rFonts w:cstheme="minorHAnsi"/>
                  <w:sz w:val="20"/>
                  <w:szCs w:val="20"/>
                </w:rPr>
                <w:t>www.01distribution.it</w:t>
              </w:r>
            </w:hyperlink>
            <w:r w:rsidRPr="00BB51AC">
              <w:rPr>
                <w:rFonts w:cstheme="minorHAnsi"/>
                <w:sz w:val="20"/>
                <w:szCs w:val="20"/>
              </w:rPr>
              <w:t xml:space="preserve">  – Area press home-video</w:t>
            </w:r>
          </w:p>
          <w:p w:rsidR="00BB51AC" w:rsidRPr="00BB51AC" w:rsidRDefault="00BB51AC" w:rsidP="0007087D">
            <w:pPr>
              <w:spacing w:after="0" w:line="240" w:lineRule="auto"/>
              <w:ind w:left="85" w:right="85"/>
              <w:jc w:val="center"/>
              <w:rPr>
                <w:rFonts w:cstheme="minorHAnsi"/>
                <w:noProof/>
                <w:sz w:val="20"/>
                <w:szCs w:val="20"/>
                <w:vertAlign w:val="superscript"/>
              </w:rPr>
            </w:pPr>
            <w:r w:rsidRPr="00BB51AC">
              <w:rPr>
                <w:rFonts w:cstheme="minorHAnsi"/>
                <w:sz w:val="20"/>
                <w:szCs w:val="20"/>
                <w:vertAlign w:val="superscript"/>
              </w:rPr>
              <w:t xml:space="preserve"> </w:t>
            </w:r>
          </w:p>
        </w:tc>
      </w:tr>
    </w:tbl>
    <w:p w:rsidR="00BB51AC" w:rsidRDefault="00BB51AC" w:rsidP="00BB51AC">
      <w:pPr>
        <w:jc w:val="center"/>
        <w:rPr>
          <w:sz w:val="24"/>
          <w:szCs w:val="24"/>
        </w:rPr>
      </w:pPr>
    </w:p>
    <w:p w:rsidR="00BB51AC" w:rsidRDefault="00BB51AC" w:rsidP="00BB51AC">
      <w:pPr>
        <w:jc w:val="center"/>
        <w:rPr>
          <w:sz w:val="24"/>
          <w:szCs w:val="24"/>
        </w:rPr>
      </w:pPr>
    </w:p>
    <w:p w:rsidR="00BB51AC" w:rsidRDefault="00BB51AC" w:rsidP="00BB51AC">
      <w:pPr>
        <w:rPr>
          <w:sz w:val="24"/>
          <w:szCs w:val="24"/>
        </w:rPr>
      </w:pPr>
    </w:p>
    <w:p w:rsidR="00BB51AC" w:rsidRDefault="00BB51AC" w:rsidP="00BB51AC">
      <w:pPr>
        <w:spacing w:after="0" w:line="240" w:lineRule="auto"/>
        <w:rPr>
          <w:sz w:val="24"/>
          <w:szCs w:val="24"/>
        </w:rPr>
      </w:pPr>
      <w:r w:rsidRPr="00BB51AC">
        <w:rPr>
          <w:sz w:val="24"/>
          <w:szCs w:val="24"/>
        </w:rPr>
        <w:t xml:space="preserve">Narrata da </w:t>
      </w:r>
      <w:r w:rsidRPr="00BB51AC">
        <w:rPr>
          <w:b/>
          <w:sz w:val="24"/>
          <w:szCs w:val="24"/>
        </w:rPr>
        <w:t>MICHAEL FASSBENDER</w:t>
      </w:r>
      <w:r w:rsidRPr="00BB51AC">
        <w:rPr>
          <w:sz w:val="24"/>
          <w:szCs w:val="24"/>
        </w:rPr>
        <w:t xml:space="preserve">  </w:t>
      </w:r>
    </w:p>
    <w:p w:rsidR="00BB51AC" w:rsidRDefault="00BB51AC" w:rsidP="00BB51AC">
      <w:pPr>
        <w:spacing w:after="0" w:line="240" w:lineRule="auto"/>
        <w:rPr>
          <w:b/>
          <w:sz w:val="24"/>
          <w:szCs w:val="24"/>
        </w:rPr>
      </w:pPr>
      <w:r w:rsidRPr="00BB51AC">
        <w:rPr>
          <w:sz w:val="24"/>
          <w:szCs w:val="24"/>
        </w:rPr>
        <w:t>Supervisione Musiche</w:t>
      </w:r>
      <w:r w:rsidRPr="00BB51AC">
        <w:rPr>
          <w:b/>
          <w:sz w:val="24"/>
          <w:szCs w:val="24"/>
        </w:rPr>
        <w:t xml:space="preserve"> LIZ GALLACHER  KATHLEEN HASAY</w:t>
      </w:r>
      <w:r w:rsidRPr="00BB51AC">
        <w:rPr>
          <w:sz w:val="24"/>
          <w:szCs w:val="24"/>
        </w:rPr>
        <w:br/>
        <w:t xml:space="preserve">Musiche di </w:t>
      </w:r>
      <w:r w:rsidRPr="00BB51AC">
        <w:rPr>
          <w:b/>
          <w:sz w:val="24"/>
          <w:szCs w:val="24"/>
        </w:rPr>
        <w:t>MATTER MUSIC  Produttore Associato JONATHAN BRACEY GIBBON</w:t>
      </w:r>
      <w:r w:rsidRPr="00BB51AC">
        <w:rPr>
          <w:sz w:val="24"/>
          <w:szCs w:val="24"/>
        </w:rPr>
        <w:br/>
        <w:t xml:space="preserve">Produttori </w:t>
      </w:r>
      <w:r w:rsidRPr="00BB51AC">
        <w:rPr>
          <w:b/>
          <w:sz w:val="24"/>
          <w:szCs w:val="24"/>
        </w:rPr>
        <w:t>GUY EAST  GLEN ZIPPER  ALEX BRUNNER  TOBIN AMBRUST</w:t>
      </w:r>
      <w:r w:rsidRPr="00BB51AC">
        <w:rPr>
          <w:sz w:val="24"/>
          <w:szCs w:val="24"/>
        </w:rPr>
        <w:br/>
        <w:t xml:space="preserve">Prodotto da </w:t>
      </w:r>
      <w:r w:rsidRPr="00BB51AC">
        <w:rPr>
          <w:b/>
          <w:sz w:val="24"/>
          <w:szCs w:val="24"/>
        </w:rPr>
        <w:t>NIGEL SINCLAIR  MICHAEL SHEVLOFF</w:t>
      </w:r>
      <w:r w:rsidRPr="00BB51AC">
        <w:rPr>
          <w:sz w:val="24"/>
          <w:szCs w:val="24"/>
        </w:rPr>
        <w:br/>
        <w:t xml:space="preserve">Scritto da </w:t>
      </w:r>
      <w:r w:rsidRPr="00BB51AC">
        <w:rPr>
          <w:b/>
          <w:sz w:val="24"/>
          <w:szCs w:val="24"/>
        </w:rPr>
        <w:t>MARK MONROE</w:t>
      </w:r>
      <w:r w:rsidRPr="00BB51AC">
        <w:rPr>
          <w:sz w:val="24"/>
          <w:szCs w:val="24"/>
        </w:rPr>
        <w:t xml:space="preserve">  </w:t>
      </w:r>
      <w:r w:rsidRPr="00BB51AC">
        <w:rPr>
          <w:sz w:val="24"/>
          <w:szCs w:val="24"/>
        </w:rPr>
        <w:br/>
        <w:t xml:space="preserve">Diretto da </w:t>
      </w:r>
      <w:r w:rsidRPr="00BB51AC">
        <w:rPr>
          <w:b/>
          <w:sz w:val="24"/>
          <w:szCs w:val="24"/>
        </w:rPr>
        <w:t>PAIL CROWDER</w:t>
      </w:r>
    </w:p>
    <w:p w:rsidR="00BB51AC" w:rsidRDefault="00BB51AC" w:rsidP="00BB51AC">
      <w:pPr>
        <w:jc w:val="both"/>
        <w:rPr>
          <w:sz w:val="28"/>
          <w:szCs w:val="28"/>
        </w:rPr>
      </w:pPr>
      <w:r w:rsidRPr="00BB51AC">
        <w:rPr>
          <w:sz w:val="24"/>
          <w:szCs w:val="24"/>
        </w:rPr>
        <w:br/>
      </w:r>
      <w:r w:rsidRPr="00BB51AC">
        <w:rPr>
          <w:sz w:val="24"/>
          <w:szCs w:val="24"/>
        </w:rPr>
        <w:br/>
        <w:t>Sinossi:</w:t>
      </w:r>
      <w:r w:rsidRPr="00BB51AC">
        <w:rPr>
          <w:sz w:val="24"/>
          <w:szCs w:val="24"/>
        </w:rPr>
        <w:br/>
      </w:r>
      <w:r w:rsidRPr="00BB51AC">
        <w:rPr>
          <w:sz w:val="24"/>
          <w:szCs w:val="24"/>
        </w:rPr>
        <w:br/>
      </w:r>
      <w:r w:rsidRPr="00BB51AC">
        <w:rPr>
          <w:sz w:val="28"/>
          <w:szCs w:val="28"/>
        </w:rPr>
        <w:t>1 e’</w:t>
      </w:r>
      <w:r w:rsidR="00E45714">
        <w:rPr>
          <w:sz w:val="28"/>
          <w:szCs w:val="28"/>
        </w:rPr>
        <w:t xml:space="preserve"> un documentario d’azione ed un’</w:t>
      </w:r>
      <w:r w:rsidRPr="00BB51AC">
        <w:rPr>
          <w:sz w:val="28"/>
          <w:szCs w:val="28"/>
        </w:rPr>
        <w:t xml:space="preserve">esaltante vetrina sul glamour, la velocità, il pericolo e l’eccitazione che circondano il mondo dei Gran Premi di Formula 1. Narrato da Michael </w:t>
      </w:r>
      <w:proofErr w:type="spellStart"/>
      <w:r w:rsidRPr="00BB51AC">
        <w:rPr>
          <w:sz w:val="28"/>
          <w:szCs w:val="28"/>
        </w:rPr>
        <w:t>Fassbender</w:t>
      </w:r>
      <w:proofErr w:type="spellEnd"/>
      <w:r w:rsidRPr="00BB51AC">
        <w:rPr>
          <w:sz w:val="28"/>
          <w:szCs w:val="28"/>
        </w:rPr>
        <w:t xml:space="preserve">, il film racconta l’età d’oro della Formula 1, quando questo sport divenne estremamente pericoloso. Verso la fine degli anni ’60, le macchine di Formula 1 raddoppiarono la loro cilindrata e iniziarono a sfoggiare alettoni, elementi che le resero incredibilmente veloci ma sempre meno sicure. Fiumi di soldi iniziarono ad arrivare da sponsorizzazioni e dal mondo della televisione, i piloti divennero delle superstar, spinti nel circuito come dei gladiatori. I piloti erano leggende con carisma e talento straordinari, ma molti di loro ne pagarono l’estremo prezzo. “1” segue la storia dei piloti che gareggiarono oltre ogni limite e di quelli che si batterono per cambiare questo sport per sempre.  </w:t>
      </w:r>
      <w:r w:rsidRPr="00BB51AC">
        <w:rPr>
          <w:sz w:val="28"/>
          <w:szCs w:val="28"/>
        </w:rPr>
        <w:br/>
        <w:t xml:space="preserve">E’ il </w:t>
      </w:r>
      <w:proofErr w:type="spellStart"/>
      <w:r w:rsidRPr="00BB51AC">
        <w:rPr>
          <w:sz w:val="28"/>
          <w:szCs w:val="28"/>
        </w:rPr>
        <w:t>piu’</w:t>
      </w:r>
      <w:proofErr w:type="spellEnd"/>
      <w:r w:rsidRPr="00BB51AC">
        <w:rPr>
          <w:sz w:val="28"/>
          <w:szCs w:val="28"/>
        </w:rPr>
        <w:t xml:space="preserve"> grande show del mondo: la Formula 1.</w:t>
      </w:r>
    </w:p>
    <w:p w:rsidR="00BB51AC" w:rsidRDefault="00BB51AC" w:rsidP="00BB51AC">
      <w:pPr>
        <w:jc w:val="both"/>
        <w:rPr>
          <w:sz w:val="28"/>
          <w:szCs w:val="28"/>
        </w:rPr>
      </w:pPr>
    </w:p>
    <w:p w:rsidR="00BB51AC" w:rsidRPr="00BB51AC" w:rsidRDefault="00BB51AC" w:rsidP="00BB51AC">
      <w:pPr>
        <w:tabs>
          <w:tab w:val="left" w:pos="3210"/>
        </w:tabs>
        <w:spacing w:after="0" w:line="240" w:lineRule="auto"/>
        <w:ind w:left="50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 xml:space="preserve">DATI TECNICI </w:t>
      </w:r>
      <w:r w:rsidRPr="00BB51A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>BLU RAY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 xml:space="preserve"> DISC</w:t>
      </w:r>
    </w:p>
    <w:p w:rsidR="00BB51AC" w:rsidRPr="00BB51AC" w:rsidRDefault="00BB51AC" w:rsidP="00BB51AC">
      <w:pPr>
        <w:tabs>
          <w:tab w:val="left" w:pos="3210"/>
        </w:tabs>
        <w:spacing w:after="0" w:line="240" w:lineRule="auto"/>
        <w:ind w:left="50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</w:pPr>
      <w:r w:rsidRPr="00BB51A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>TIPO</w:t>
      </w:r>
      <w:r w:rsidRPr="00BB51A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ab/>
        <w:t>BD 50</w:t>
      </w:r>
    </w:p>
    <w:p w:rsidR="00BB51AC" w:rsidRPr="00BB51AC" w:rsidRDefault="00BB51AC" w:rsidP="00BB51AC">
      <w:pPr>
        <w:tabs>
          <w:tab w:val="left" w:pos="3210"/>
        </w:tabs>
        <w:spacing w:after="0" w:line="240" w:lineRule="auto"/>
        <w:ind w:left="50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BB51A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>FORMATO VIDEO PRINCIPALE</w:t>
      </w:r>
      <w:r w:rsidRPr="00BB51A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ab/>
      </w:r>
      <w:r w:rsidRPr="00BB51AC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2,35:1 1080P@24  </w:t>
      </w:r>
    </w:p>
    <w:p w:rsidR="00BB51AC" w:rsidRPr="00BB51AC" w:rsidRDefault="00BB51AC" w:rsidP="00BB51AC">
      <w:pPr>
        <w:tabs>
          <w:tab w:val="left" w:pos="3210"/>
        </w:tabs>
        <w:spacing w:after="0" w:line="240" w:lineRule="auto"/>
        <w:ind w:left="50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BB51AC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 </w:t>
      </w:r>
      <w:r w:rsidRPr="00BB51AC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ab/>
        <w:t>sedici noni</w:t>
      </w:r>
    </w:p>
    <w:p w:rsidR="00BB51AC" w:rsidRPr="00BB51AC" w:rsidRDefault="00BB51AC" w:rsidP="00BB51AC">
      <w:pPr>
        <w:tabs>
          <w:tab w:val="left" w:pos="3210"/>
        </w:tabs>
        <w:spacing w:after="0" w:line="240" w:lineRule="auto"/>
        <w:ind w:left="50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BB51AC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 </w:t>
      </w:r>
      <w:r w:rsidRPr="00BB51AC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ab/>
        <w:t>COLORE</w:t>
      </w:r>
    </w:p>
    <w:p w:rsidR="00BB51AC" w:rsidRPr="00BB51AC" w:rsidRDefault="00BB51AC" w:rsidP="00BB51AC">
      <w:pPr>
        <w:tabs>
          <w:tab w:val="left" w:pos="3210"/>
        </w:tabs>
        <w:spacing w:after="0" w:line="240" w:lineRule="auto"/>
        <w:ind w:left="50"/>
        <w:rPr>
          <w:rFonts w:ascii="Calibri" w:eastAsia="Times New Roman" w:hAnsi="Calibri" w:cs="Calibri"/>
          <w:color w:val="0000FF"/>
          <w:u w:val="single"/>
          <w:lang w:eastAsia="it-IT"/>
        </w:rPr>
      </w:pPr>
      <w:r w:rsidRPr="00BB51A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>DURATA FILM</w:t>
      </w:r>
      <w:r w:rsidRPr="00BB51A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ab/>
      </w:r>
      <w:hyperlink r:id="rId10" w:history="1">
        <w:r w:rsidRPr="00BB51AC">
          <w:rPr>
            <w:rFonts w:ascii="Calibri" w:eastAsia="Times New Roman" w:hAnsi="Calibri" w:cs="Calibri"/>
            <w:color w:val="0000FF"/>
            <w:u w:val="single"/>
            <w:lang w:eastAsia="it-IT"/>
          </w:rPr>
          <w:t>111@24</w:t>
        </w:r>
      </w:hyperlink>
    </w:p>
    <w:p w:rsidR="00BB51AC" w:rsidRPr="00BB51AC" w:rsidRDefault="00BB51AC" w:rsidP="00BB51AC">
      <w:pPr>
        <w:tabs>
          <w:tab w:val="left" w:pos="3210"/>
        </w:tabs>
        <w:spacing w:after="0" w:line="240" w:lineRule="auto"/>
        <w:ind w:left="50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>AUDIO</w:t>
      </w:r>
      <w:r w:rsidRPr="00BB51A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ab/>
      </w:r>
      <w:r w:rsidRPr="00BB51AC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Italiano 2,0 (DTS HD MA)</w:t>
      </w:r>
    </w:p>
    <w:p w:rsidR="00BB51AC" w:rsidRPr="00BB51AC" w:rsidRDefault="00BB51AC" w:rsidP="00BB51AC">
      <w:pPr>
        <w:tabs>
          <w:tab w:val="left" w:pos="3210"/>
        </w:tabs>
        <w:spacing w:after="0" w:line="240" w:lineRule="auto"/>
        <w:ind w:left="50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BB51A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> </w:t>
      </w:r>
      <w:r w:rsidRPr="00BB51A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ab/>
      </w:r>
      <w:r w:rsidRPr="00BB51AC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Inglese 2,0 (DTS HD MA)</w:t>
      </w:r>
    </w:p>
    <w:p w:rsidR="00BB51AC" w:rsidRPr="00BB51AC" w:rsidRDefault="00BB51AC" w:rsidP="00BB51AC">
      <w:pPr>
        <w:tabs>
          <w:tab w:val="left" w:pos="3210"/>
        </w:tabs>
        <w:spacing w:after="0" w:line="240" w:lineRule="auto"/>
        <w:ind w:left="50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BB51AC">
        <w:rPr>
          <w:rFonts w:ascii="Calibri" w:eastAsia="Times New Roman" w:hAnsi="Calibri" w:cs="Calibri"/>
          <w:b/>
          <w:color w:val="000000"/>
          <w:sz w:val="24"/>
          <w:szCs w:val="24"/>
          <w:lang w:eastAsia="it-IT"/>
        </w:rPr>
        <w:t>SOTTOTITOLI </w:t>
      </w:r>
      <w:r w:rsidRPr="00BB51AC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ab/>
        <w:t>Italiano NU</w:t>
      </w:r>
    </w:p>
    <w:p w:rsidR="00BB51AC" w:rsidRPr="00BB51AC" w:rsidRDefault="00BB51AC" w:rsidP="00BB51AC">
      <w:pPr>
        <w:tabs>
          <w:tab w:val="left" w:pos="3210"/>
        </w:tabs>
        <w:spacing w:after="0" w:line="240" w:lineRule="auto"/>
        <w:ind w:left="50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BB51AC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 </w:t>
      </w:r>
      <w:r w:rsidRPr="00BB51AC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ab/>
        <w:t>senza sottotitoli</w:t>
      </w:r>
    </w:p>
    <w:p w:rsidR="00BB51AC" w:rsidRDefault="00BB51AC" w:rsidP="00BB51AC">
      <w:pPr>
        <w:tabs>
          <w:tab w:val="left" w:pos="3210"/>
        </w:tabs>
        <w:spacing w:after="0" w:line="240" w:lineRule="auto"/>
        <w:ind w:left="50"/>
        <w:rPr>
          <w:rFonts w:ascii="Calibri" w:eastAsia="Times New Roman" w:hAnsi="Calibri" w:cs="Calibri"/>
          <w:sz w:val="24"/>
          <w:szCs w:val="24"/>
          <w:lang w:eastAsia="it-IT"/>
        </w:rPr>
      </w:pPr>
      <w:r w:rsidRPr="00BB51AC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 </w:t>
      </w:r>
      <w:r w:rsidRPr="00BB51A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>EXTRA</w:t>
      </w:r>
      <w:r w:rsidRPr="00BB51A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ab/>
      </w:r>
      <w:r w:rsidRPr="00BB51AC">
        <w:rPr>
          <w:rFonts w:ascii="Calibri" w:eastAsia="Times New Roman" w:hAnsi="Calibri" w:cs="Calibri"/>
          <w:sz w:val="24"/>
          <w:szCs w:val="24"/>
          <w:lang w:eastAsia="it-IT"/>
        </w:rPr>
        <w:t>Galleria fotografica</w:t>
      </w:r>
    </w:p>
    <w:p w:rsidR="00BB51AC" w:rsidRDefault="00BB51AC" w:rsidP="00BB51AC">
      <w:pPr>
        <w:tabs>
          <w:tab w:val="left" w:pos="3210"/>
        </w:tabs>
        <w:spacing w:after="0" w:line="240" w:lineRule="auto"/>
        <w:ind w:left="50"/>
        <w:rPr>
          <w:rFonts w:ascii="Calibri" w:eastAsia="Times New Roman" w:hAnsi="Calibri" w:cs="Calibri"/>
          <w:sz w:val="24"/>
          <w:szCs w:val="24"/>
          <w:lang w:eastAsia="it-IT"/>
        </w:rPr>
      </w:pPr>
    </w:p>
    <w:p w:rsidR="00BB51AC" w:rsidRDefault="00BB51AC" w:rsidP="00BB51AC">
      <w:pPr>
        <w:tabs>
          <w:tab w:val="left" w:pos="3210"/>
        </w:tabs>
        <w:spacing w:after="0" w:line="240" w:lineRule="auto"/>
        <w:ind w:left="50"/>
        <w:rPr>
          <w:rFonts w:ascii="Calibri" w:eastAsia="Times New Roman" w:hAnsi="Calibri" w:cs="Calibri"/>
          <w:b/>
          <w:sz w:val="24"/>
          <w:szCs w:val="24"/>
          <w:lang w:eastAsia="it-IT"/>
        </w:rPr>
      </w:pPr>
      <w:r w:rsidRPr="00BB51AC">
        <w:rPr>
          <w:rFonts w:ascii="Calibri" w:eastAsia="Times New Roman" w:hAnsi="Calibri" w:cs="Calibri"/>
          <w:b/>
          <w:sz w:val="24"/>
          <w:szCs w:val="24"/>
          <w:lang w:eastAsia="it-IT"/>
        </w:rPr>
        <w:t>DATI TECNICI DVD</w:t>
      </w:r>
    </w:p>
    <w:p w:rsidR="00E45714" w:rsidRPr="00E45714" w:rsidRDefault="00E45714" w:rsidP="00E45714">
      <w:pPr>
        <w:tabs>
          <w:tab w:val="left" w:pos="3210"/>
        </w:tabs>
        <w:spacing w:after="0" w:line="240" w:lineRule="auto"/>
        <w:ind w:left="50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</w:pPr>
      <w:r w:rsidRPr="00E4571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>TIPO</w:t>
      </w:r>
      <w:r w:rsidRPr="00E4571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ab/>
        <w:t>DVD9</w:t>
      </w:r>
    </w:p>
    <w:p w:rsidR="00E45714" w:rsidRPr="00E45714" w:rsidRDefault="00E45714" w:rsidP="00E45714">
      <w:pPr>
        <w:tabs>
          <w:tab w:val="left" w:pos="3210"/>
        </w:tabs>
        <w:spacing w:after="0" w:line="240" w:lineRule="auto"/>
        <w:ind w:left="50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E4571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lastRenderedPageBreak/>
        <w:t>FORMATO VIDEO PRINCIPALE</w:t>
      </w:r>
      <w:r w:rsidRPr="00E4571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ab/>
      </w:r>
      <w:r w:rsidRPr="00E45714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2,35:1@25</w:t>
      </w:r>
    </w:p>
    <w:p w:rsidR="00E45714" w:rsidRPr="00E45714" w:rsidRDefault="00E45714" w:rsidP="00E45714">
      <w:pPr>
        <w:tabs>
          <w:tab w:val="left" w:pos="3210"/>
        </w:tabs>
        <w:spacing w:after="0" w:line="240" w:lineRule="auto"/>
        <w:ind w:left="50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E45714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 </w:t>
      </w:r>
      <w:r w:rsidRPr="00E45714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ab/>
        <w:t>sedici noni</w:t>
      </w:r>
    </w:p>
    <w:p w:rsidR="00E45714" w:rsidRPr="00E45714" w:rsidRDefault="00E45714" w:rsidP="00E45714">
      <w:pPr>
        <w:tabs>
          <w:tab w:val="left" w:pos="3210"/>
        </w:tabs>
        <w:spacing w:after="0" w:line="240" w:lineRule="auto"/>
        <w:ind w:left="50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E45714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 </w:t>
      </w:r>
      <w:r w:rsidRPr="00E45714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ab/>
        <w:t>COLORE</w:t>
      </w:r>
    </w:p>
    <w:p w:rsidR="00E45714" w:rsidRPr="00E45714" w:rsidRDefault="00E45714" w:rsidP="00E45714">
      <w:pPr>
        <w:tabs>
          <w:tab w:val="left" w:pos="3210"/>
        </w:tabs>
        <w:spacing w:after="0" w:line="240" w:lineRule="auto"/>
        <w:ind w:left="50"/>
        <w:rPr>
          <w:rFonts w:ascii="Calibri" w:eastAsia="Times New Roman" w:hAnsi="Calibri" w:cs="Calibri"/>
          <w:color w:val="0000FF"/>
          <w:u w:val="single"/>
          <w:lang w:eastAsia="it-IT"/>
        </w:rPr>
      </w:pPr>
      <w:r w:rsidRPr="00E4571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>DURATA FILM</w:t>
      </w:r>
      <w:r w:rsidRPr="00E4571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ab/>
      </w:r>
      <w:hyperlink r:id="rId11" w:history="1">
        <w:r w:rsidRPr="00E45714">
          <w:rPr>
            <w:rFonts w:ascii="Calibri" w:eastAsia="Times New Roman" w:hAnsi="Calibri" w:cs="Calibri"/>
            <w:color w:val="0000FF"/>
            <w:u w:val="single"/>
            <w:lang w:eastAsia="it-IT"/>
          </w:rPr>
          <w:t>106@25</w:t>
        </w:r>
      </w:hyperlink>
    </w:p>
    <w:p w:rsidR="00E45714" w:rsidRDefault="00E45714" w:rsidP="00E45714">
      <w:pPr>
        <w:tabs>
          <w:tab w:val="left" w:pos="3210"/>
        </w:tabs>
        <w:spacing w:after="0" w:line="240" w:lineRule="auto"/>
        <w:ind w:left="50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E4571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>A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>UDIO</w:t>
      </w:r>
      <w:r w:rsidRPr="00E4571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ab/>
      </w:r>
      <w:r w:rsidRPr="00E45714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Italiano 2,0 (Dolby </w:t>
      </w:r>
      <w:proofErr w:type="spellStart"/>
      <w:r w:rsidRPr="00E45714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Digital</w:t>
      </w:r>
      <w:proofErr w:type="spellEnd"/>
      <w:r w:rsidRPr="00E45714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)</w:t>
      </w:r>
    </w:p>
    <w:p w:rsidR="00DA75D3" w:rsidRPr="00E45714" w:rsidRDefault="00DA75D3" w:rsidP="00E45714">
      <w:pPr>
        <w:tabs>
          <w:tab w:val="left" w:pos="3210"/>
        </w:tabs>
        <w:spacing w:after="0" w:line="240" w:lineRule="auto"/>
        <w:ind w:left="50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ab/>
      </w:r>
      <w:r w:rsidR="008B5C82" w:rsidRPr="008B5C82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Inglese 2,0 (Dolby Digital)</w:t>
      </w:r>
    </w:p>
    <w:p w:rsidR="00E45714" w:rsidRPr="00E45714" w:rsidRDefault="00E45714" w:rsidP="00E45714">
      <w:pPr>
        <w:tabs>
          <w:tab w:val="left" w:pos="3210"/>
        </w:tabs>
        <w:spacing w:after="0" w:line="240" w:lineRule="auto"/>
        <w:ind w:left="50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E45714">
        <w:rPr>
          <w:rFonts w:ascii="Calibri" w:eastAsia="Times New Roman" w:hAnsi="Calibri" w:cs="Calibri"/>
          <w:b/>
          <w:color w:val="000000"/>
          <w:sz w:val="24"/>
          <w:szCs w:val="24"/>
          <w:lang w:eastAsia="it-IT"/>
        </w:rPr>
        <w:t>SOTTOTITOLI</w:t>
      </w:r>
      <w:r w:rsidRPr="00E45714">
        <w:rPr>
          <w:rFonts w:ascii="Calibri" w:eastAsia="Times New Roman" w:hAnsi="Calibri" w:cs="Calibri"/>
          <w:b/>
          <w:color w:val="000000"/>
          <w:sz w:val="24"/>
          <w:szCs w:val="24"/>
          <w:lang w:eastAsia="it-IT"/>
        </w:rPr>
        <w:tab/>
        <w:t> </w:t>
      </w:r>
      <w:r w:rsidRPr="00E45714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Italiano NU</w:t>
      </w:r>
    </w:p>
    <w:p w:rsidR="00E45714" w:rsidRPr="00E45714" w:rsidRDefault="00E45714" w:rsidP="00E45714">
      <w:pPr>
        <w:tabs>
          <w:tab w:val="left" w:pos="3210"/>
        </w:tabs>
        <w:spacing w:after="0" w:line="240" w:lineRule="auto"/>
        <w:ind w:left="50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E45714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 </w:t>
      </w:r>
      <w:r w:rsidRPr="00E45714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ab/>
        <w:t> senza sottotitoli</w:t>
      </w:r>
    </w:p>
    <w:p w:rsidR="00E45714" w:rsidRPr="00E45714" w:rsidRDefault="00E45714" w:rsidP="00E45714">
      <w:pPr>
        <w:tabs>
          <w:tab w:val="left" w:pos="3210"/>
        </w:tabs>
        <w:spacing w:after="0" w:line="240" w:lineRule="auto"/>
        <w:ind w:left="50"/>
        <w:rPr>
          <w:rFonts w:ascii="Calibri" w:eastAsia="Times New Roman" w:hAnsi="Calibri" w:cs="Calibri"/>
          <w:sz w:val="24"/>
          <w:szCs w:val="24"/>
          <w:lang w:eastAsia="it-IT"/>
        </w:rPr>
      </w:pPr>
      <w:r w:rsidRPr="00E45714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 </w:t>
      </w:r>
      <w:r w:rsidRPr="00E4571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>EXTRA</w:t>
      </w:r>
      <w:r w:rsidRPr="00E4571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ab/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 xml:space="preserve"> </w:t>
      </w:r>
      <w:r w:rsidRPr="00E45714">
        <w:rPr>
          <w:rFonts w:ascii="Calibri" w:eastAsia="Times New Roman" w:hAnsi="Calibri" w:cs="Calibri"/>
          <w:sz w:val="24"/>
          <w:szCs w:val="24"/>
          <w:lang w:eastAsia="it-IT"/>
        </w:rPr>
        <w:t>Galleria fotografica</w:t>
      </w:r>
    </w:p>
    <w:p w:rsidR="00E45714" w:rsidRPr="00BB51AC" w:rsidRDefault="00E45714" w:rsidP="00BB51AC">
      <w:pPr>
        <w:tabs>
          <w:tab w:val="left" w:pos="3210"/>
        </w:tabs>
        <w:spacing w:after="0" w:line="240" w:lineRule="auto"/>
        <w:ind w:left="50"/>
        <w:rPr>
          <w:rFonts w:ascii="Calibri" w:eastAsia="Times New Roman" w:hAnsi="Calibri" w:cs="Calibri"/>
          <w:b/>
          <w:sz w:val="24"/>
          <w:szCs w:val="24"/>
          <w:lang w:eastAsia="it-IT"/>
        </w:rPr>
      </w:pPr>
    </w:p>
    <w:p w:rsidR="00BB51AC" w:rsidRPr="00BB51AC" w:rsidRDefault="00BB51AC" w:rsidP="00BB51AC">
      <w:pPr>
        <w:jc w:val="both"/>
        <w:rPr>
          <w:sz w:val="28"/>
          <w:szCs w:val="28"/>
        </w:rPr>
      </w:pPr>
    </w:p>
    <w:sectPr w:rsidR="00BB51AC" w:rsidRPr="00BB51AC" w:rsidSect="009F07B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26AB" w:rsidRDefault="002026AB" w:rsidP="00BB51AC">
      <w:pPr>
        <w:spacing w:after="0" w:line="240" w:lineRule="auto"/>
      </w:pPr>
      <w:r>
        <w:separator/>
      </w:r>
    </w:p>
  </w:endnote>
  <w:endnote w:type="continuationSeparator" w:id="0">
    <w:p w:rsidR="002026AB" w:rsidRDefault="002026AB" w:rsidP="00BB5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26AB" w:rsidRDefault="002026AB" w:rsidP="00BB51AC">
      <w:pPr>
        <w:spacing w:after="0" w:line="240" w:lineRule="auto"/>
      </w:pPr>
      <w:r>
        <w:separator/>
      </w:r>
    </w:p>
  </w:footnote>
  <w:footnote w:type="continuationSeparator" w:id="0">
    <w:p w:rsidR="002026AB" w:rsidRDefault="002026AB" w:rsidP="00BB51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51AC"/>
    <w:rsid w:val="00171B1D"/>
    <w:rsid w:val="002026AB"/>
    <w:rsid w:val="002859C2"/>
    <w:rsid w:val="004100C8"/>
    <w:rsid w:val="006A0AD4"/>
    <w:rsid w:val="008B5C82"/>
    <w:rsid w:val="009F07B5"/>
    <w:rsid w:val="00BB51AC"/>
    <w:rsid w:val="00DA75D3"/>
    <w:rsid w:val="00E45714"/>
    <w:rsid w:val="00FE70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F07B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BB51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B51AC"/>
  </w:style>
  <w:style w:type="paragraph" w:styleId="Pidipagina">
    <w:name w:val="footer"/>
    <w:basedOn w:val="Normale"/>
    <w:link w:val="PidipaginaCarattere"/>
    <w:uiPriority w:val="99"/>
    <w:semiHidden/>
    <w:unhideWhenUsed/>
    <w:rsid w:val="00BB51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BB51A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B51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B51AC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semiHidden/>
    <w:unhideWhenUsed/>
    <w:rsid w:val="00BB51AC"/>
    <w:rPr>
      <w:color w:val="0000FF"/>
      <w:u w:val="single"/>
    </w:rPr>
  </w:style>
  <w:style w:type="paragraph" w:styleId="Titolo">
    <w:name w:val="Title"/>
    <w:basedOn w:val="Normale"/>
    <w:link w:val="TitoloCarattere"/>
    <w:qFormat/>
    <w:rsid w:val="00BB51AC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  <w:lang w:val="en-GB" w:eastAsia="it-IT"/>
    </w:rPr>
  </w:style>
  <w:style w:type="character" w:customStyle="1" w:styleId="TitoloCarattere">
    <w:name w:val="Titolo Carattere"/>
    <w:basedOn w:val="Carpredefinitoparagrafo"/>
    <w:link w:val="Titolo"/>
    <w:rsid w:val="00BB51AC"/>
    <w:rPr>
      <w:rFonts w:ascii="Times New Roman" w:eastAsia="Times New Roman" w:hAnsi="Times New Roman" w:cs="Times New Roman"/>
      <w:sz w:val="32"/>
      <w:szCs w:val="24"/>
      <w:lang w:val="en-GB"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9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.viti@raicinema.it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lucreziaviti@yahoo.it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106@25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111@2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01distribution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RAI Radiotelevisione Italiana</Company>
  <LinksUpToDate>false</LinksUpToDate>
  <CharactersWithSpaces>2408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erc0044</dc:creator>
  <cp:lastModifiedBy>erc0044</cp:lastModifiedBy>
  <cp:revision>4</cp:revision>
  <dcterms:created xsi:type="dcterms:W3CDTF">2014-02-04T11:05:00Z</dcterms:created>
  <dcterms:modified xsi:type="dcterms:W3CDTF">2014-02-04T11:23:00Z</dcterms:modified>
</cp:coreProperties>
</file>