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0F51C" w14:textId="77777777" w:rsidR="008C54DF" w:rsidRDefault="008C54DF" w:rsidP="008C54D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eastAsia="it-IT"/>
        </w:rPr>
        <w:drawing>
          <wp:inline distT="0" distB="0" distL="0" distR="0" wp14:anchorId="630F6EBA" wp14:editId="6217C30A">
            <wp:extent cx="2247900" cy="7620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13D4" w14:textId="77777777" w:rsidR="008C54DF" w:rsidRDefault="008C54DF" w:rsidP="008C54DF">
      <w:pPr>
        <w:jc w:val="center"/>
        <w:rPr>
          <w:rFonts w:ascii="Calibri" w:hAnsi="Calibri"/>
          <w:b/>
          <w:sz w:val="16"/>
          <w:szCs w:val="16"/>
        </w:rPr>
      </w:pPr>
    </w:p>
    <w:p w14:paraId="37FD91FE" w14:textId="77777777" w:rsidR="008C54DF" w:rsidRDefault="008C54DF" w:rsidP="008C54DF">
      <w:pPr>
        <w:jc w:val="center"/>
        <w:rPr>
          <w:rFonts w:ascii="Calibri" w:hAnsi="Calibri"/>
          <w:b/>
          <w:sz w:val="16"/>
          <w:szCs w:val="16"/>
        </w:rPr>
      </w:pPr>
    </w:p>
    <w:p w14:paraId="15D69F5C" w14:textId="77777777" w:rsidR="00795ADA" w:rsidRPr="00795ADA" w:rsidRDefault="00795ADA" w:rsidP="008C54DF">
      <w:pPr>
        <w:jc w:val="center"/>
        <w:rPr>
          <w:rFonts w:ascii="Calibri" w:hAnsi="Calibri"/>
          <w:b/>
          <w:sz w:val="12"/>
          <w:szCs w:val="12"/>
        </w:rPr>
      </w:pPr>
    </w:p>
    <w:p w14:paraId="65AC36FB" w14:textId="77777777" w:rsidR="00DB6957" w:rsidRPr="00795ADA" w:rsidRDefault="00DB6957" w:rsidP="008C54DF">
      <w:pPr>
        <w:jc w:val="center"/>
        <w:rPr>
          <w:rFonts w:ascii="Calibri" w:hAnsi="Calibri"/>
          <w:b/>
          <w:sz w:val="12"/>
          <w:szCs w:val="12"/>
        </w:rPr>
      </w:pPr>
    </w:p>
    <w:p w14:paraId="1AC61B9E" w14:textId="77777777" w:rsidR="008C54DF" w:rsidRDefault="008C54DF" w:rsidP="008C54DF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2"/>
          <w:szCs w:val="32"/>
        </w:rPr>
        <w:t>INDIANA PRODUCTION</w:t>
      </w:r>
      <w:r>
        <w:rPr>
          <w:rFonts w:ascii="Calibri" w:hAnsi="Calibri"/>
          <w:b/>
          <w:sz w:val="36"/>
          <w:szCs w:val="36"/>
        </w:rPr>
        <w:t xml:space="preserve"> </w:t>
      </w:r>
      <w:r>
        <w:rPr>
          <w:rFonts w:ascii="Calibri" w:hAnsi="Calibri"/>
          <w:b/>
          <w:sz w:val="24"/>
          <w:szCs w:val="24"/>
        </w:rPr>
        <w:t>e</w:t>
      </w:r>
      <w:r>
        <w:rPr>
          <w:rFonts w:ascii="Calibri" w:hAnsi="Calibri"/>
          <w:b/>
          <w:sz w:val="36"/>
          <w:szCs w:val="36"/>
        </w:rPr>
        <w:t xml:space="preserve"> </w:t>
      </w:r>
      <w:r>
        <w:rPr>
          <w:rFonts w:ascii="Calibri" w:hAnsi="Calibri"/>
          <w:b/>
          <w:sz w:val="32"/>
          <w:szCs w:val="32"/>
        </w:rPr>
        <w:t>RAI CINEMA</w:t>
      </w:r>
    </w:p>
    <w:p w14:paraId="3D1E4D79" w14:textId="77777777" w:rsidR="008C54DF" w:rsidRPr="00795ADA" w:rsidRDefault="008C54DF" w:rsidP="008C54DF">
      <w:pPr>
        <w:jc w:val="center"/>
        <w:rPr>
          <w:rFonts w:ascii="Calibri" w:hAnsi="Calibri"/>
          <w:b/>
          <w:sz w:val="8"/>
          <w:szCs w:val="8"/>
        </w:rPr>
      </w:pPr>
    </w:p>
    <w:p w14:paraId="4E8EE2F6" w14:textId="77777777" w:rsidR="008C54DF" w:rsidRDefault="008C54DF" w:rsidP="008C54D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presentano</w:t>
      </w:r>
    </w:p>
    <w:p w14:paraId="5AA5E68F" w14:textId="77777777" w:rsidR="008C54DF" w:rsidRDefault="008C54DF" w:rsidP="008C54DF">
      <w:pPr>
        <w:jc w:val="center"/>
        <w:rPr>
          <w:rFonts w:ascii="Calibri" w:hAnsi="Calibri"/>
          <w:b/>
          <w:sz w:val="24"/>
          <w:szCs w:val="24"/>
        </w:rPr>
      </w:pPr>
    </w:p>
    <w:p w14:paraId="298AEB12" w14:textId="77777777" w:rsidR="008C54DF" w:rsidRDefault="008C54DF" w:rsidP="008C54D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eastAsia="it-IT"/>
        </w:rPr>
        <w:drawing>
          <wp:inline distT="0" distB="0" distL="0" distR="0" wp14:anchorId="44A23EEF" wp14:editId="1F552AAC">
            <wp:extent cx="4495800" cy="161596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585" cy="161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D353" w14:textId="77777777" w:rsidR="008C54DF" w:rsidRDefault="008C54DF" w:rsidP="008C54D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un film di </w:t>
      </w:r>
    </w:p>
    <w:p w14:paraId="3D80036D" w14:textId="77777777" w:rsidR="008C54DF" w:rsidRPr="003045D8" w:rsidRDefault="008C54DF" w:rsidP="008C54DF">
      <w:pPr>
        <w:jc w:val="center"/>
        <w:rPr>
          <w:rFonts w:ascii="Calibri" w:hAnsi="Calibri"/>
          <w:b/>
          <w:sz w:val="36"/>
          <w:szCs w:val="36"/>
        </w:rPr>
      </w:pPr>
      <w:r w:rsidRPr="003045D8">
        <w:rPr>
          <w:rFonts w:ascii="Calibri" w:hAnsi="Calibri"/>
          <w:b/>
          <w:sz w:val="36"/>
          <w:szCs w:val="36"/>
        </w:rPr>
        <w:t>CLAUDIO CUPELLINI</w:t>
      </w:r>
    </w:p>
    <w:p w14:paraId="73103221" w14:textId="77777777" w:rsidR="00DB6957" w:rsidRDefault="00DB6957" w:rsidP="008C54DF">
      <w:pPr>
        <w:jc w:val="center"/>
        <w:rPr>
          <w:rFonts w:ascii="Calibri" w:hAnsi="Calibri"/>
          <w:b/>
        </w:rPr>
      </w:pPr>
    </w:p>
    <w:p w14:paraId="4F600B68" w14:textId="77777777" w:rsidR="00795ADA" w:rsidRPr="00795ADA" w:rsidRDefault="00795ADA" w:rsidP="008C54DF">
      <w:pPr>
        <w:jc w:val="center"/>
        <w:rPr>
          <w:rFonts w:ascii="Calibri" w:hAnsi="Calibri"/>
          <w:b/>
          <w:sz w:val="16"/>
          <w:szCs w:val="16"/>
        </w:rPr>
      </w:pPr>
    </w:p>
    <w:p w14:paraId="32A27285" w14:textId="77777777" w:rsidR="008C54DF" w:rsidRDefault="008C54DF" w:rsidP="008C54D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una produzione</w:t>
      </w:r>
    </w:p>
    <w:p w14:paraId="1D1014B6" w14:textId="77777777" w:rsidR="008C54DF" w:rsidRDefault="008C54DF" w:rsidP="008C54D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INDIANA PRODUCTION</w:t>
      </w:r>
    </w:p>
    <w:p w14:paraId="0CF74D08" w14:textId="77777777" w:rsidR="008C54DF" w:rsidRDefault="008C54DF" w:rsidP="008C54DF">
      <w:pPr>
        <w:jc w:val="center"/>
        <w:rPr>
          <w:rFonts w:ascii="Calibri" w:hAnsi="Calibri"/>
          <w:b/>
          <w:sz w:val="8"/>
          <w:szCs w:val="8"/>
        </w:rPr>
      </w:pPr>
    </w:p>
    <w:p w14:paraId="0652E741" w14:textId="77777777" w:rsidR="008C54DF" w:rsidRDefault="008C54DF" w:rsidP="008C54D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con</w:t>
      </w:r>
    </w:p>
    <w:p w14:paraId="357E56B2" w14:textId="77777777" w:rsidR="008C54DF" w:rsidRDefault="008C54DF" w:rsidP="008C54D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RAI CINEMA</w:t>
      </w:r>
    </w:p>
    <w:p w14:paraId="4AD0B957" w14:textId="77777777" w:rsidR="008C54DF" w:rsidRDefault="008C54DF" w:rsidP="008C54DF">
      <w:pPr>
        <w:jc w:val="center"/>
        <w:rPr>
          <w:rFonts w:ascii="Calibri" w:hAnsi="Calibri"/>
          <w:b/>
          <w:sz w:val="8"/>
          <w:szCs w:val="8"/>
        </w:rPr>
      </w:pPr>
    </w:p>
    <w:p w14:paraId="44630DCE" w14:textId="77777777" w:rsidR="008C54DF" w:rsidRDefault="008C54DF" w:rsidP="008C54D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coproduzione con</w:t>
      </w:r>
    </w:p>
    <w:p w14:paraId="27157174" w14:textId="77777777" w:rsidR="008C54DF" w:rsidRDefault="008C54DF" w:rsidP="008C54D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2.4.7. FILMS</w:t>
      </w:r>
    </w:p>
    <w:p w14:paraId="7CAE2BE7" w14:textId="77777777" w:rsidR="008C54DF" w:rsidRDefault="008C54DF" w:rsidP="008C54DF">
      <w:pPr>
        <w:jc w:val="center"/>
        <w:rPr>
          <w:rFonts w:ascii="Calibri" w:hAnsi="Calibri"/>
          <w:b/>
          <w:sz w:val="8"/>
          <w:szCs w:val="8"/>
        </w:rPr>
      </w:pPr>
    </w:p>
    <w:p w14:paraId="40D74909" w14:textId="77777777" w:rsidR="008C54DF" w:rsidRPr="00795ADA" w:rsidRDefault="008C54DF" w:rsidP="008C54DF">
      <w:pPr>
        <w:jc w:val="center"/>
        <w:rPr>
          <w:rFonts w:ascii="Calibri" w:hAnsi="Calibri"/>
          <w:b/>
          <w:sz w:val="20"/>
          <w:szCs w:val="20"/>
        </w:rPr>
      </w:pPr>
      <w:r w:rsidRPr="00795ADA">
        <w:rPr>
          <w:rFonts w:ascii="Calibri" w:hAnsi="Calibri"/>
          <w:b/>
          <w:sz w:val="20"/>
          <w:szCs w:val="20"/>
        </w:rPr>
        <w:t>una coproduzione</w:t>
      </w:r>
    </w:p>
    <w:p w14:paraId="1E19AB86" w14:textId="77777777" w:rsidR="008C54DF" w:rsidRPr="00795ADA" w:rsidRDefault="008C54DF" w:rsidP="008C54DF">
      <w:pPr>
        <w:jc w:val="center"/>
        <w:rPr>
          <w:rFonts w:ascii="Calibri" w:hAnsi="Calibri"/>
          <w:b/>
        </w:rPr>
      </w:pPr>
      <w:r w:rsidRPr="00795ADA">
        <w:rPr>
          <w:rFonts w:ascii="Calibri" w:hAnsi="Calibri"/>
          <w:b/>
        </w:rPr>
        <w:t>Italo-Francese</w:t>
      </w:r>
    </w:p>
    <w:p w14:paraId="59D5F192" w14:textId="77777777" w:rsidR="008C54DF" w:rsidRDefault="008C54DF" w:rsidP="008C54DF">
      <w:pPr>
        <w:jc w:val="center"/>
        <w:rPr>
          <w:rFonts w:ascii="Calibri" w:hAnsi="Calibri"/>
          <w:b/>
          <w:sz w:val="8"/>
          <w:szCs w:val="8"/>
        </w:rPr>
      </w:pPr>
    </w:p>
    <w:p w14:paraId="7FA14939" w14:textId="77777777" w:rsidR="00F242AA" w:rsidRPr="00F242AA" w:rsidRDefault="00F242AA" w:rsidP="00F242AA">
      <w:pPr>
        <w:widowControl w:val="0"/>
        <w:autoSpaceDE w:val="0"/>
        <w:autoSpaceDN w:val="0"/>
        <w:adjustRightInd w:val="0"/>
        <w:jc w:val="center"/>
        <w:rPr>
          <w:rFonts w:cs="American Typewriter"/>
          <w:b/>
          <w:color w:val="C00000"/>
          <w:sz w:val="30"/>
          <w:szCs w:val="30"/>
        </w:rPr>
      </w:pPr>
      <w:r w:rsidRPr="00F242AA">
        <w:rPr>
          <w:rFonts w:cs="American Typewriter"/>
          <w:b/>
          <w:color w:val="C00000"/>
          <w:sz w:val="30"/>
          <w:szCs w:val="30"/>
        </w:rPr>
        <w:t>IN VENDITA IN DVD E IN BLU-RAY DISC DAL 5 APRILE 2016</w:t>
      </w:r>
    </w:p>
    <w:p w14:paraId="793B9D1D" w14:textId="77777777" w:rsidR="00AD338D" w:rsidRDefault="00AD338D" w:rsidP="00F242AA">
      <w:pPr>
        <w:autoSpaceDE w:val="0"/>
        <w:autoSpaceDN w:val="0"/>
        <w:adjustRightInd w:val="0"/>
        <w:jc w:val="center"/>
        <w:rPr>
          <w:rFonts w:cs="American Typewriter"/>
          <w:sz w:val="24"/>
        </w:rPr>
      </w:pPr>
    </w:p>
    <w:p w14:paraId="58D8C5DB" w14:textId="77777777" w:rsidR="00AD338D" w:rsidRDefault="00AD338D" w:rsidP="00F242AA">
      <w:pPr>
        <w:autoSpaceDE w:val="0"/>
        <w:autoSpaceDN w:val="0"/>
        <w:adjustRightInd w:val="0"/>
        <w:jc w:val="center"/>
        <w:rPr>
          <w:rFonts w:cs="American Typewriter"/>
          <w:sz w:val="24"/>
        </w:rPr>
      </w:pPr>
    </w:p>
    <w:p w14:paraId="69831214" w14:textId="77777777" w:rsidR="00F242AA" w:rsidRDefault="00F242AA" w:rsidP="00F242AA">
      <w:pPr>
        <w:autoSpaceDE w:val="0"/>
        <w:autoSpaceDN w:val="0"/>
        <w:adjustRightInd w:val="0"/>
        <w:jc w:val="center"/>
        <w:rPr>
          <w:rFonts w:cs="American Typewriter"/>
          <w:sz w:val="24"/>
        </w:rPr>
      </w:pPr>
      <w:bookmarkStart w:id="0" w:name="_GoBack"/>
      <w:bookmarkEnd w:id="0"/>
      <w:r w:rsidRPr="00F242AA">
        <w:rPr>
          <w:rFonts w:cs="American Typewriter"/>
          <w:sz w:val="24"/>
        </w:rPr>
        <w:t>Distribuzione</w:t>
      </w:r>
    </w:p>
    <w:p w14:paraId="64598B90" w14:textId="77777777" w:rsidR="00F242AA" w:rsidRPr="00F242AA" w:rsidRDefault="00F242AA" w:rsidP="00F242AA">
      <w:pPr>
        <w:autoSpaceDE w:val="0"/>
        <w:autoSpaceDN w:val="0"/>
        <w:adjustRightInd w:val="0"/>
        <w:jc w:val="center"/>
        <w:rPr>
          <w:rFonts w:cs="American Typewriter"/>
          <w:sz w:val="24"/>
        </w:rPr>
      </w:pPr>
    </w:p>
    <w:p w14:paraId="78545FFF" w14:textId="7F075F1D" w:rsidR="00F242AA" w:rsidRDefault="00F242AA" w:rsidP="00AD338D">
      <w:pPr>
        <w:jc w:val="center"/>
        <w:rPr>
          <w:rFonts w:cs="American Typewriter"/>
          <w:b/>
        </w:rPr>
      </w:pPr>
      <w:r w:rsidRPr="00F242AA">
        <w:rPr>
          <w:rFonts w:cs="American Typewriter"/>
          <w:smallCaps/>
          <w:noProof/>
          <w:lang w:eastAsia="it-IT"/>
        </w:rPr>
        <w:drawing>
          <wp:inline distT="0" distB="0" distL="0" distR="0" wp14:anchorId="0FDF7455" wp14:editId="51DBD307">
            <wp:extent cx="659765" cy="713624"/>
            <wp:effectExtent l="0" t="0" r="635" b="0"/>
            <wp:docPr id="1" name="Immagine 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56" cy="73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AA7A" w14:textId="77777777" w:rsidR="00F242AA" w:rsidRDefault="00F242AA" w:rsidP="00F242AA">
      <w:pPr>
        <w:rPr>
          <w:rFonts w:cs="American Typewriter"/>
          <w:b/>
          <w:lang w:eastAsia="ar-SA"/>
        </w:rPr>
      </w:pPr>
    </w:p>
    <w:p w14:paraId="39DFF971" w14:textId="77777777" w:rsidR="00F242AA" w:rsidRDefault="00F242AA" w:rsidP="00F242AA">
      <w:pPr>
        <w:rPr>
          <w:rFonts w:cs="American Typewriter"/>
          <w:b/>
          <w:lang w:eastAsia="ar-SA"/>
        </w:rPr>
      </w:pPr>
    </w:p>
    <w:p w14:paraId="607125D6" w14:textId="77777777" w:rsidR="00F242AA" w:rsidRDefault="00F242AA" w:rsidP="00F242AA">
      <w:pPr>
        <w:rPr>
          <w:rFonts w:cs="American Typewriter"/>
          <w:b/>
          <w:lang w:eastAsia="ar-SA"/>
        </w:rPr>
      </w:pPr>
    </w:p>
    <w:p w14:paraId="6FC56F03" w14:textId="77777777" w:rsidR="00F242AA" w:rsidRDefault="00F242AA" w:rsidP="00F242AA">
      <w:pPr>
        <w:rPr>
          <w:rFonts w:cs="American Typewriter"/>
          <w:b/>
          <w:lang w:eastAsia="ar-SA"/>
        </w:rPr>
      </w:pPr>
    </w:p>
    <w:p w14:paraId="0440B1FE" w14:textId="77777777" w:rsidR="00F242AA" w:rsidRPr="00F242AA" w:rsidRDefault="00F242AA" w:rsidP="00F242AA">
      <w:pPr>
        <w:rPr>
          <w:rFonts w:cs="American Typewriter"/>
          <w:b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1559"/>
        <w:gridCol w:w="3858"/>
      </w:tblGrid>
      <w:tr w:rsidR="00F242AA" w:rsidRPr="00F242AA" w14:paraId="0CABC8CC" w14:textId="77777777" w:rsidTr="00945CEC">
        <w:tc>
          <w:tcPr>
            <w:tcW w:w="4361" w:type="dxa"/>
          </w:tcPr>
          <w:p w14:paraId="40F8FFF7" w14:textId="77777777" w:rsidR="00F242AA" w:rsidRPr="00F242AA" w:rsidRDefault="00F242AA" w:rsidP="00945CEC">
            <w:pPr>
              <w:ind w:left="85" w:right="85"/>
              <w:jc w:val="center"/>
              <w:rPr>
                <w:rFonts w:cs="American Typewriter"/>
                <w:sz w:val="20"/>
                <w:szCs w:val="20"/>
              </w:rPr>
            </w:pPr>
            <w:r w:rsidRPr="00F242AA">
              <w:rPr>
                <w:rFonts w:cs="American Typewriter"/>
                <w:sz w:val="20"/>
                <w:szCs w:val="20"/>
              </w:rPr>
              <w:t xml:space="preserve">01 Distribution area home-video: </w:t>
            </w:r>
          </w:p>
          <w:p w14:paraId="2B808464" w14:textId="77777777" w:rsidR="00F242AA" w:rsidRPr="00F242AA" w:rsidRDefault="00F242AA" w:rsidP="00945CEC">
            <w:pPr>
              <w:ind w:left="85" w:right="85"/>
              <w:jc w:val="center"/>
              <w:rPr>
                <w:rFonts w:cs="American Typewriter"/>
                <w:sz w:val="20"/>
                <w:szCs w:val="20"/>
              </w:rPr>
            </w:pPr>
            <w:r w:rsidRPr="00F242AA">
              <w:rPr>
                <w:rFonts w:cs="American Typewriter"/>
                <w:sz w:val="20"/>
                <w:szCs w:val="20"/>
              </w:rPr>
              <w:t xml:space="preserve">Lucrezia Viti Tel. 06 33179 447 – </w:t>
            </w:r>
            <w:proofErr w:type="spellStart"/>
            <w:r w:rsidRPr="00F242AA">
              <w:rPr>
                <w:rFonts w:cs="American Typewriter"/>
                <w:sz w:val="20"/>
                <w:szCs w:val="20"/>
              </w:rPr>
              <w:t>cell</w:t>
            </w:r>
            <w:proofErr w:type="spellEnd"/>
            <w:r w:rsidRPr="00F242AA">
              <w:rPr>
                <w:rFonts w:cs="American Typewriter"/>
                <w:sz w:val="20"/>
                <w:szCs w:val="20"/>
              </w:rPr>
              <w:t xml:space="preserve">. 348 2565827 </w:t>
            </w:r>
            <w:hyperlink r:id="rId11" w:history="1">
              <w:r w:rsidRPr="00F242AA">
                <w:rPr>
                  <w:rStyle w:val="Collegamentoipertestuale"/>
                  <w:rFonts w:cs="American Typewriter"/>
                  <w:sz w:val="20"/>
                  <w:szCs w:val="20"/>
                </w:rPr>
                <w:t>lucreziaviti@yahoo.it/</w:t>
              </w:r>
            </w:hyperlink>
            <w:r w:rsidRPr="00F242AA">
              <w:rPr>
                <w:rFonts w:cs="American Typewriter"/>
                <w:sz w:val="20"/>
                <w:szCs w:val="20"/>
              </w:rPr>
              <w:t xml:space="preserve"> </w:t>
            </w:r>
            <w:hyperlink r:id="rId12" w:history="1">
              <w:r w:rsidRPr="00F242AA">
                <w:rPr>
                  <w:rStyle w:val="Collegamentoipertestuale"/>
                  <w:rFonts w:cs="American Typewriter"/>
                  <w:sz w:val="20"/>
                  <w:szCs w:val="20"/>
                </w:rPr>
                <w:t>l.viti@raicinema.it</w:t>
              </w:r>
            </w:hyperlink>
            <w:r w:rsidRPr="00F242AA">
              <w:rPr>
                <w:rFonts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C63CC1D" w14:textId="77777777" w:rsidR="00F242AA" w:rsidRPr="00F242AA" w:rsidRDefault="00F242AA" w:rsidP="00945CEC">
            <w:pPr>
              <w:ind w:left="85" w:right="85"/>
              <w:jc w:val="center"/>
              <w:rPr>
                <w:rFonts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1B9A61EF" w14:textId="77777777" w:rsidR="00F242AA" w:rsidRPr="00F242AA" w:rsidRDefault="00F242AA" w:rsidP="00945CEC">
            <w:pPr>
              <w:ind w:left="85" w:right="85"/>
              <w:jc w:val="center"/>
              <w:rPr>
                <w:rFonts w:cs="American Typewriter"/>
                <w:sz w:val="20"/>
                <w:szCs w:val="20"/>
              </w:rPr>
            </w:pPr>
            <w:r w:rsidRPr="00F242AA">
              <w:rPr>
                <w:rFonts w:cs="American Typewriter"/>
                <w:sz w:val="20"/>
                <w:szCs w:val="20"/>
              </w:rPr>
              <w:t xml:space="preserve">Per immagini e materiali vari consultare il sito </w:t>
            </w:r>
            <w:hyperlink r:id="rId13" w:history="1">
              <w:r w:rsidRPr="00F242AA">
                <w:rPr>
                  <w:rStyle w:val="Collegamentoipertestuale"/>
                  <w:rFonts w:cs="American Typewriter"/>
                  <w:sz w:val="20"/>
                  <w:szCs w:val="20"/>
                </w:rPr>
                <w:t>www.01distribution.it</w:t>
              </w:r>
            </w:hyperlink>
            <w:r w:rsidRPr="00F242AA">
              <w:rPr>
                <w:rFonts w:cs="American Typewriter"/>
                <w:sz w:val="20"/>
                <w:szCs w:val="20"/>
              </w:rPr>
              <w:t xml:space="preserve"> – Area press home-video </w:t>
            </w:r>
          </w:p>
        </w:tc>
      </w:tr>
    </w:tbl>
    <w:p w14:paraId="3542EBB6" w14:textId="77777777" w:rsidR="00F242AA" w:rsidRDefault="00F242AA" w:rsidP="00F242AA">
      <w:pPr>
        <w:rPr>
          <w:rFonts w:ascii="Calibri" w:hAnsi="Calibri"/>
          <w:b/>
        </w:rPr>
      </w:pPr>
    </w:p>
    <w:p w14:paraId="63598865" w14:textId="77777777" w:rsidR="008C54DF" w:rsidRDefault="008C54DF" w:rsidP="008C54DF">
      <w:pPr>
        <w:jc w:val="right"/>
        <w:rPr>
          <w:i/>
          <w:color w:val="FF0000"/>
          <w:sz w:val="44"/>
          <w:szCs w:val="44"/>
        </w:rPr>
      </w:pPr>
      <w:r>
        <w:rPr>
          <w:rFonts w:ascii="Calibri" w:hAnsi="Calibri"/>
          <w:b/>
          <w:noProof/>
          <w:sz w:val="28"/>
          <w:szCs w:val="28"/>
          <w:lang w:eastAsia="it-IT"/>
        </w:rPr>
        <w:lastRenderedPageBreak/>
        <w:drawing>
          <wp:inline distT="0" distB="0" distL="0" distR="0" wp14:anchorId="0D20EEB4" wp14:editId="437221F8">
            <wp:extent cx="857250" cy="3048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noProof/>
          <w:color w:val="C00000"/>
          <w:sz w:val="36"/>
          <w:szCs w:val="36"/>
          <w:lang w:eastAsia="it-IT"/>
        </w:rPr>
        <w:t xml:space="preserve"> </w:t>
      </w:r>
      <w:r>
        <w:rPr>
          <w:rFonts w:ascii="Cooper Std Black" w:hAnsi="Cooper Std Black" w:cs="Gautami"/>
          <w:b/>
          <w:sz w:val="32"/>
          <w:szCs w:val="32"/>
        </w:rPr>
        <w:t>.</w:t>
      </w:r>
      <w:r>
        <w:rPr>
          <w:rFonts w:ascii="Cooper Std Black" w:hAnsi="Cooper Std Black" w:cs="Gautam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4"/>
          <w:szCs w:val="24"/>
        </w:rPr>
        <w:t>scheda tecnica</w:t>
      </w:r>
    </w:p>
    <w:p w14:paraId="7CD27E61" w14:textId="77777777" w:rsidR="008C54DF" w:rsidRDefault="00F03575" w:rsidP="008C54DF">
      <w:pPr>
        <w:jc w:val="center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pict w14:anchorId="0C8DF1E0">
          <v:rect id="_x0000_i1025" style="width:481.9pt;height:1.5pt" o:hralign="center" o:hrstd="t" o:hr="t" fillcolor="#a0a0a0" stroked="f"/>
        </w:pict>
      </w:r>
    </w:p>
    <w:p w14:paraId="32473A76" w14:textId="77777777" w:rsidR="008C54DF" w:rsidRDefault="008C54DF" w:rsidP="008C54DF">
      <w:pPr>
        <w:ind w:left="4950" w:hanging="3534"/>
        <w:rPr>
          <w:rFonts w:ascii="Calibri" w:hAnsi="Calibri"/>
          <w:b/>
          <w:sz w:val="4"/>
          <w:szCs w:val="4"/>
        </w:rPr>
      </w:pPr>
    </w:p>
    <w:p w14:paraId="719A9802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diretto da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  <w:szCs w:val="28"/>
        </w:rPr>
        <w:t>CLAUDIO CUPELLINI</w:t>
      </w:r>
    </w:p>
    <w:p w14:paraId="52C66815" w14:textId="77777777" w:rsidR="008C54DF" w:rsidRDefault="008C54DF" w:rsidP="008C54DF">
      <w:pPr>
        <w:ind w:left="4950" w:hanging="3534"/>
        <w:rPr>
          <w:rFonts w:ascii="Calibri" w:hAnsi="Calibri"/>
          <w:b/>
          <w:sz w:val="4"/>
          <w:szCs w:val="4"/>
        </w:rPr>
      </w:pPr>
    </w:p>
    <w:p w14:paraId="2093C213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prodotto da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  <w:szCs w:val="28"/>
        </w:rPr>
        <w:t>FABRIZIO DONVITO</w:t>
      </w:r>
    </w:p>
    <w:p w14:paraId="5F892193" w14:textId="77777777" w:rsidR="008C54DF" w:rsidRDefault="008C54DF" w:rsidP="008C54DF">
      <w:pPr>
        <w:ind w:left="4950" w:firstLine="6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BENEDETTO HABIB</w:t>
      </w:r>
    </w:p>
    <w:p w14:paraId="2AD9F9F7" w14:textId="77777777" w:rsidR="008C54DF" w:rsidRDefault="008C54DF" w:rsidP="008C54DF">
      <w:pPr>
        <w:ind w:left="4950" w:firstLine="6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MARCO COHEN</w:t>
      </w:r>
    </w:p>
    <w:p w14:paraId="07575259" w14:textId="77777777" w:rsidR="008C54DF" w:rsidRDefault="008C54DF" w:rsidP="008C54DF">
      <w:pPr>
        <w:ind w:left="4950" w:hanging="3534"/>
        <w:rPr>
          <w:rFonts w:ascii="Calibri" w:hAnsi="Calibri"/>
          <w:sz w:val="4"/>
          <w:szCs w:val="4"/>
        </w:rPr>
      </w:pPr>
    </w:p>
    <w:p w14:paraId="3BFEDD19" w14:textId="77777777" w:rsidR="008C54DF" w:rsidRDefault="008C54DF" w:rsidP="008C54DF">
      <w:pPr>
        <w:ind w:left="4950" w:hanging="353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4"/>
          <w:szCs w:val="24"/>
        </w:rPr>
        <w:t>soggetto e sceneggiatura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</w:rPr>
        <w:t>FILIPPO GRAVINO</w:t>
      </w:r>
    </w:p>
    <w:p w14:paraId="3B74EDD6" w14:textId="77777777" w:rsidR="008C54DF" w:rsidRDefault="008C54DF" w:rsidP="008C54DF">
      <w:pPr>
        <w:ind w:left="4950" w:hanging="353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GUIDO IUCULANO</w:t>
      </w:r>
    </w:p>
    <w:p w14:paraId="0FD4F7D9" w14:textId="77777777" w:rsidR="008C54DF" w:rsidRDefault="008C54DF" w:rsidP="008C54DF">
      <w:pPr>
        <w:ind w:left="4950" w:hanging="353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CLAUDIO CUPELLINI</w:t>
      </w:r>
    </w:p>
    <w:p w14:paraId="7834EFC8" w14:textId="77777777" w:rsidR="008C54DF" w:rsidRDefault="008C54DF" w:rsidP="008C54DF">
      <w:pPr>
        <w:ind w:left="4950" w:hanging="3534"/>
        <w:rPr>
          <w:rFonts w:ascii="Calibri" w:hAnsi="Calibri"/>
          <w:sz w:val="4"/>
          <w:szCs w:val="4"/>
        </w:rPr>
      </w:pPr>
    </w:p>
    <w:p w14:paraId="21DFD574" w14:textId="77777777" w:rsidR="008C54DF" w:rsidRDefault="008C54DF" w:rsidP="008C54DF">
      <w:pPr>
        <w:ind w:left="707" w:firstLine="709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fotografia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 xml:space="preserve">GERGELY </w:t>
      </w:r>
      <w:r>
        <w:rPr>
          <w:b/>
          <w:sz w:val="28"/>
        </w:rPr>
        <w:t>POH</w:t>
      </w:r>
      <w:r>
        <w:rPr>
          <w:rFonts w:cs="Adobe Arabic"/>
          <w:b/>
          <w:sz w:val="28"/>
        </w:rPr>
        <w:t>ÁRNOK</w:t>
      </w:r>
    </w:p>
    <w:p w14:paraId="230C781E" w14:textId="77777777" w:rsidR="008C54DF" w:rsidRDefault="008C54DF" w:rsidP="008C54DF">
      <w:pPr>
        <w:ind w:left="707" w:firstLine="709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montaggio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GIUSEPPE TREPICCIONE</w:t>
      </w:r>
    </w:p>
    <w:p w14:paraId="3068DA7C" w14:textId="77777777" w:rsidR="008C54DF" w:rsidRDefault="008C54DF" w:rsidP="008C54DF">
      <w:pPr>
        <w:ind w:left="707" w:firstLine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musiche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z w:val="28"/>
          <w:szCs w:val="28"/>
        </w:rPr>
        <w:t>PASQUALE CATALANO</w:t>
      </w:r>
    </w:p>
    <w:p w14:paraId="41929ABE" w14:textId="77777777" w:rsidR="008C54DF" w:rsidRDefault="008C54DF" w:rsidP="008C54DF">
      <w:pPr>
        <w:ind w:left="707" w:firstLine="709"/>
        <w:rPr>
          <w:b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b/>
        </w:rPr>
        <w:t xml:space="preserve">Edizioni musicali </w:t>
      </w:r>
      <w:r>
        <w:rPr>
          <w:b/>
          <w:sz w:val="24"/>
          <w:szCs w:val="24"/>
        </w:rPr>
        <w:t>SONY/ ATV Music Publishing</w:t>
      </w:r>
    </w:p>
    <w:p w14:paraId="304740BE" w14:textId="77777777" w:rsidR="008C54DF" w:rsidRDefault="008C54DF" w:rsidP="008C54DF">
      <w:pPr>
        <w:ind w:left="709" w:firstLine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scenografia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z w:val="28"/>
          <w:szCs w:val="28"/>
        </w:rPr>
        <w:t>PAKI MEDURI</w:t>
      </w:r>
    </w:p>
    <w:p w14:paraId="388B8B12" w14:textId="77777777" w:rsidR="008C54DF" w:rsidRDefault="008C54DF" w:rsidP="008C54DF">
      <w:pPr>
        <w:ind w:left="4950" w:hanging="3534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4"/>
          <w:szCs w:val="24"/>
        </w:rPr>
        <w:t>costumi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MARIANO TUFANO</w:t>
      </w:r>
    </w:p>
    <w:p w14:paraId="5C630768" w14:textId="77777777" w:rsidR="008C54DF" w:rsidRDefault="008C54DF" w:rsidP="008C54DF">
      <w:pPr>
        <w:ind w:left="708" w:firstLine="708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casting </w:t>
      </w:r>
      <w:proofErr w:type="spellStart"/>
      <w:r>
        <w:rPr>
          <w:b/>
          <w:sz w:val="24"/>
          <w:szCs w:val="24"/>
        </w:rPr>
        <w:t>director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>JORGELINA DEPETRIS POCHINTESTA</w:t>
      </w:r>
    </w:p>
    <w:p w14:paraId="5E2000C3" w14:textId="77777777" w:rsidR="008C54DF" w:rsidRDefault="008C54DF" w:rsidP="008C54DF">
      <w:pPr>
        <w:ind w:left="708" w:firstLine="708"/>
        <w:rPr>
          <w:b/>
          <w:sz w:val="28"/>
          <w:szCs w:val="28"/>
        </w:rPr>
      </w:pPr>
      <w:r>
        <w:rPr>
          <w:b/>
          <w:sz w:val="24"/>
          <w:szCs w:val="24"/>
        </w:rPr>
        <w:t>casting francese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>MICHAEL LEGUENS</w:t>
      </w:r>
    </w:p>
    <w:p w14:paraId="0CCA2CD5" w14:textId="77777777" w:rsidR="008C54DF" w:rsidRDefault="008C54DF" w:rsidP="008C54DF">
      <w:pPr>
        <w:ind w:left="707" w:firstLine="709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suono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z w:val="28"/>
          <w:szCs w:val="28"/>
        </w:rPr>
        <w:t>ANGELO BONANNI</w:t>
      </w:r>
    </w:p>
    <w:p w14:paraId="4326A1C0" w14:textId="77777777" w:rsidR="008C54DF" w:rsidRDefault="008C54DF" w:rsidP="008C54DF">
      <w:pPr>
        <w:ind w:left="707" w:firstLine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montaggio del suono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z w:val="28"/>
          <w:szCs w:val="28"/>
        </w:rPr>
        <w:t>PIPPO D’AMATO</w:t>
      </w:r>
    </w:p>
    <w:p w14:paraId="3C180955" w14:textId="77777777" w:rsidR="008C54DF" w:rsidRDefault="008C54DF" w:rsidP="008C54DF">
      <w:pPr>
        <w:ind w:left="707" w:firstLine="70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fonico di mix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z w:val="28"/>
          <w:szCs w:val="28"/>
        </w:rPr>
        <w:t>FRANCESCO TUMMINELLO</w:t>
      </w:r>
    </w:p>
    <w:p w14:paraId="012ADFC5" w14:textId="77777777" w:rsidR="008C54DF" w:rsidRDefault="008C54DF" w:rsidP="008C54DF">
      <w:pPr>
        <w:ind w:left="707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4"/>
          <w:szCs w:val="24"/>
        </w:rPr>
        <w:t>segretaria di edizione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8"/>
        </w:rPr>
        <w:t>IOLE NATOLI</w:t>
      </w:r>
    </w:p>
    <w:p w14:paraId="64D72C88" w14:textId="77777777" w:rsidR="008C54DF" w:rsidRDefault="008C54DF" w:rsidP="008C54DF">
      <w:pPr>
        <w:ind w:left="707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4"/>
          <w:szCs w:val="24"/>
        </w:rPr>
        <w:t>aiuto regia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8"/>
        </w:rPr>
        <w:t>LORENZO GRASSO</w:t>
      </w:r>
    </w:p>
    <w:p w14:paraId="2DD43E71" w14:textId="77777777" w:rsidR="008C54DF" w:rsidRDefault="008C54DF" w:rsidP="008C54DF">
      <w:pPr>
        <w:ind w:left="707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4"/>
          <w:szCs w:val="24"/>
        </w:rPr>
        <w:t>direttore di produzione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ALBERTO MONTE</w:t>
      </w:r>
    </w:p>
    <w:p w14:paraId="426C3C9C" w14:textId="77777777" w:rsidR="008C54DF" w:rsidRDefault="008C54DF" w:rsidP="008C54DF">
      <w:pPr>
        <w:ind w:left="707" w:firstLine="709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organizzatore generale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ALESSANDRO MASCHERONI</w:t>
      </w:r>
    </w:p>
    <w:p w14:paraId="4D5DF20E" w14:textId="77777777" w:rsidR="008C54DF" w:rsidRDefault="008C54DF" w:rsidP="008C54DF">
      <w:pPr>
        <w:ind w:left="4950" w:hanging="3534"/>
        <w:rPr>
          <w:rFonts w:ascii="Calibri" w:hAnsi="Calibri"/>
          <w:b/>
        </w:rPr>
      </w:pPr>
      <w:r>
        <w:rPr>
          <w:rFonts w:ascii="Calibri" w:hAnsi="Calibri"/>
          <w:b/>
          <w:sz w:val="24"/>
          <w:szCs w:val="24"/>
        </w:rPr>
        <w:t>produttore esecutivo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LORENZO GANGAROSSA</w:t>
      </w:r>
    </w:p>
    <w:p w14:paraId="281BE492" w14:textId="77777777" w:rsidR="008C54DF" w:rsidRDefault="008C54DF" w:rsidP="008C54DF">
      <w:pPr>
        <w:ind w:left="4950" w:hanging="3534"/>
        <w:rPr>
          <w:rFonts w:ascii="Calibri" w:hAnsi="Calibri"/>
          <w:b/>
        </w:rPr>
      </w:pPr>
      <w:r>
        <w:rPr>
          <w:rFonts w:ascii="Calibri" w:hAnsi="Calibri"/>
          <w:b/>
          <w:sz w:val="24"/>
          <w:szCs w:val="24"/>
        </w:rPr>
        <w:t>produttore associato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>ILARIA CASTIGLIONI</w:t>
      </w:r>
    </w:p>
    <w:p w14:paraId="511C7494" w14:textId="77777777" w:rsidR="008C54DF" w:rsidRDefault="008C54DF" w:rsidP="008C54DF">
      <w:pPr>
        <w:ind w:left="4950" w:hanging="3534"/>
        <w:rPr>
          <w:rFonts w:ascii="Calibri" w:hAnsi="Calibri"/>
          <w:sz w:val="8"/>
          <w:szCs w:val="8"/>
        </w:rPr>
      </w:pPr>
    </w:p>
    <w:p w14:paraId="4BB12CCE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una produzione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INDIANA PRODUCTION</w:t>
      </w:r>
    </w:p>
    <w:p w14:paraId="6710A8E9" w14:textId="77777777" w:rsidR="008C54DF" w:rsidRDefault="008C54DF" w:rsidP="008C54DF">
      <w:pPr>
        <w:ind w:left="4950" w:hanging="3534"/>
        <w:rPr>
          <w:rFonts w:ascii="Calibri" w:hAnsi="Calibri"/>
          <w:sz w:val="4"/>
          <w:szCs w:val="4"/>
        </w:rPr>
      </w:pPr>
    </w:p>
    <w:p w14:paraId="052CD6D4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 xml:space="preserve">con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RAI CINEMA</w:t>
      </w:r>
    </w:p>
    <w:p w14:paraId="243A30E0" w14:textId="77777777" w:rsidR="008C54DF" w:rsidRDefault="008C54DF" w:rsidP="008C54DF">
      <w:pPr>
        <w:ind w:left="4950" w:hanging="3534"/>
        <w:rPr>
          <w:rFonts w:ascii="Calibri" w:hAnsi="Calibri"/>
          <w:sz w:val="4"/>
          <w:szCs w:val="4"/>
        </w:rPr>
      </w:pPr>
    </w:p>
    <w:p w14:paraId="6771BB25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in coproduzione con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2.4.7. FILMS</w:t>
      </w:r>
    </w:p>
    <w:p w14:paraId="11255602" w14:textId="77777777" w:rsidR="008C54DF" w:rsidRDefault="008C54DF" w:rsidP="008C54DF">
      <w:pPr>
        <w:ind w:left="4950"/>
        <w:rPr>
          <w:rFonts w:ascii="Calibri" w:hAnsi="Calibri"/>
          <w:bCs/>
          <w:sz w:val="4"/>
          <w:szCs w:val="4"/>
        </w:rPr>
      </w:pPr>
    </w:p>
    <w:p w14:paraId="60613CDA" w14:textId="77777777" w:rsidR="008C54DF" w:rsidRDefault="008C54DF" w:rsidP="008C54DF">
      <w:pPr>
        <w:ind w:left="495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</w:rPr>
        <w:t>film riconosciuto di Interesse Culturale con il contributo economico del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6"/>
          <w:szCs w:val="26"/>
        </w:rPr>
        <w:t>MINISTERO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</w:rPr>
        <w:t>dei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6"/>
          <w:szCs w:val="26"/>
        </w:rPr>
        <w:t>BENI</w:t>
      </w:r>
    </w:p>
    <w:p w14:paraId="0D6864E5" w14:textId="77777777" w:rsidR="008C54DF" w:rsidRDefault="008C54DF" w:rsidP="008C54DF">
      <w:pPr>
        <w:ind w:left="495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</w:rPr>
        <w:t xml:space="preserve">e delle </w:t>
      </w:r>
      <w:r>
        <w:rPr>
          <w:rFonts w:ascii="Calibri" w:hAnsi="Calibri"/>
          <w:b/>
          <w:sz w:val="26"/>
          <w:szCs w:val="26"/>
        </w:rPr>
        <w:t>ATTIVITÀ CULTURALI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</w:rPr>
        <w:t xml:space="preserve">e del </w:t>
      </w:r>
      <w:r>
        <w:rPr>
          <w:rFonts w:ascii="Calibri" w:hAnsi="Calibri"/>
          <w:b/>
          <w:sz w:val="26"/>
          <w:szCs w:val="26"/>
        </w:rPr>
        <w:t>TURISMO</w:t>
      </w:r>
    </w:p>
    <w:p w14:paraId="78F355AB" w14:textId="77777777" w:rsidR="008C54DF" w:rsidRDefault="008C54DF" w:rsidP="008C54DF">
      <w:pPr>
        <w:ind w:left="3958" w:firstLine="992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DIREZIONE GENERALE</w:t>
      </w:r>
      <w:r>
        <w:rPr>
          <w:rFonts w:ascii="Calibri" w:hAnsi="Calibri"/>
          <w:b/>
          <w:sz w:val="24"/>
          <w:szCs w:val="24"/>
        </w:rPr>
        <w:t xml:space="preserve"> per il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6"/>
          <w:szCs w:val="26"/>
        </w:rPr>
        <w:t>CINEMA</w:t>
      </w:r>
    </w:p>
    <w:p w14:paraId="2A2A6EF8" w14:textId="77777777" w:rsidR="008C54DF" w:rsidRDefault="008C54DF" w:rsidP="008C54DF">
      <w:pPr>
        <w:ind w:left="3958" w:firstLine="992"/>
        <w:rPr>
          <w:rFonts w:ascii="Calibri" w:hAnsi="Calibri"/>
          <w:sz w:val="4"/>
          <w:szCs w:val="4"/>
        </w:rPr>
      </w:pPr>
    </w:p>
    <w:p w14:paraId="38EFDEA9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in associazione con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B MEDIA 2012 - BACKUP MEDIA</w:t>
      </w:r>
    </w:p>
    <w:p w14:paraId="653DC692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con il sostegno di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 xml:space="preserve">BLS - </w:t>
      </w:r>
      <w:r>
        <w:rPr>
          <w:rFonts w:ascii="Calibri" w:hAnsi="Calibri"/>
          <w:b/>
          <w:sz w:val="24"/>
          <w:szCs w:val="24"/>
        </w:rPr>
        <w:t>Business Location S</w:t>
      </w:r>
      <w:r>
        <w:rPr>
          <w:rFonts w:cs="Adobe Arabic"/>
          <w:b/>
          <w:sz w:val="24"/>
          <w:szCs w:val="24"/>
        </w:rPr>
        <w:t>ü</w:t>
      </w:r>
      <w:r>
        <w:rPr>
          <w:rFonts w:ascii="Calibri" w:hAnsi="Calibri"/>
          <w:b/>
          <w:sz w:val="24"/>
          <w:szCs w:val="24"/>
        </w:rPr>
        <w:t>dtirol Alto Adige</w:t>
      </w:r>
    </w:p>
    <w:p w14:paraId="0DF7AC54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con il sostegno della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LOMBARDIA FILM COMMISSION -</w:t>
      </w:r>
    </w:p>
    <w:p w14:paraId="719ACB75" w14:textId="77777777" w:rsidR="008C54DF" w:rsidRDefault="008C54DF" w:rsidP="008C54DF">
      <w:pPr>
        <w:ind w:left="495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FILM FUND 2014</w:t>
      </w:r>
    </w:p>
    <w:p w14:paraId="5A7C4981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in associazione con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ARMANDO DE ANGELIS</w:t>
      </w:r>
    </w:p>
    <w:p w14:paraId="6D1CB965" w14:textId="77777777" w:rsidR="008C54DF" w:rsidRDefault="008C54DF" w:rsidP="008C54DF">
      <w:pPr>
        <w:ind w:left="495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ai sensi delle norme sul </w:t>
      </w:r>
      <w:proofErr w:type="spellStart"/>
      <w:r>
        <w:rPr>
          <w:rFonts w:ascii="Calibri" w:hAnsi="Calibri"/>
          <w:b/>
          <w:sz w:val="18"/>
          <w:szCs w:val="18"/>
        </w:rPr>
        <w:t>tax</w:t>
      </w:r>
      <w:proofErr w:type="spellEnd"/>
      <w:r>
        <w:rPr>
          <w:rFonts w:ascii="Calibri" w:hAnsi="Calibri"/>
          <w:b/>
          <w:sz w:val="18"/>
          <w:szCs w:val="18"/>
        </w:rPr>
        <w:t xml:space="preserve"> credit</w:t>
      </w:r>
    </w:p>
    <w:p w14:paraId="0201483D" w14:textId="77777777" w:rsidR="008C54DF" w:rsidRDefault="008C54DF" w:rsidP="008C54DF">
      <w:pPr>
        <w:ind w:left="709" w:firstLine="709"/>
        <w:rPr>
          <w:rFonts w:ascii="Calibri" w:hAnsi="Calibri"/>
          <w:sz w:val="4"/>
          <w:szCs w:val="4"/>
        </w:rPr>
      </w:pPr>
    </w:p>
    <w:p w14:paraId="063CF90C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distribuzione italiana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01 DISTRIBUTION</w:t>
      </w:r>
    </w:p>
    <w:p w14:paraId="6C2AED44" w14:textId="77777777" w:rsidR="008C54DF" w:rsidRDefault="008C54DF" w:rsidP="008C54DF">
      <w:pPr>
        <w:ind w:left="4950" w:hanging="3534"/>
        <w:rPr>
          <w:rFonts w:ascii="Calibri" w:hAnsi="Calibri"/>
          <w:sz w:val="4"/>
          <w:szCs w:val="4"/>
        </w:rPr>
      </w:pPr>
    </w:p>
    <w:p w14:paraId="45DD4B78" w14:textId="77777777" w:rsidR="008C54DF" w:rsidRDefault="008C54DF" w:rsidP="008C54DF">
      <w:pPr>
        <w:ind w:left="4950" w:hanging="35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distribuzione internazionale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8"/>
          <w:szCs w:val="28"/>
        </w:rPr>
        <w:t>FILMS DISTRIBUTION</w:t>
      </w:r>
    </w:p>
    <w:p w14:paraId="55A51C60" w14:textId="77777777" w:rsidR="007F4FC2" w:rsidRPr="007F4FC2" w:rsidRDefault="007F4FC2" w:rsidP="008C54DF">
      <w:pPr>
        <w:ind w:left="4950" w:hanging="3534"/>
        <w:rPr>
          <w:rFonts w:ascii="Calibri" w:hAnsi="Calibri"/>
          <w:b/>
          <w:sz w:val="16"/>
          <w:szCs w:val="16"/>
        </w:rPr>
      </w:pPr>
    </w:p>
    <w:p w14:paraId="3A3E6A4A" w14:textId="77777777" w:rsidR="008C54DF" w:rsidRPr="003045D8" w:rsidRDefault="008C54DF" w:rsidP="008C54DF">
      <w:pPr>
        <w:ind w:left="708" w:firstLine="708"/>
        <w:rPr>
          <w:rFonts w:ascii="Calibri" w:hAnsi="Calibri"/>
          <w:b/>
          <w:sz w:val="4"/>
          <w:szCs w:val="4"/>
        </w:rPr>
      </w:pPr>
    </w:p>
    <w:p w14:paraId="07806371" w14:textId="77777777" w:rsidR="008C54DF" w:rsidRPr="003045D8" w:rsidRDefault="008C54DF" w:rsidP="007F4FC2">
      <w:pPr>
        <w:ind w:left="708" w:firstLine="708"/>
        <w:rPr>
          <w:rFonts w:ascii="Calibri" w:hAnsi="Calibri"/>
          <w:b/>
        </w:rPr>
      </w:pPr>
      <w:r>
        <w:rPr>
          <w:rFonts w:ascii="Calibri" w:hAnsi="Calibri"/>
          <w:b/>
        </w:rPr>
        <w:t>nazionalità: ITALIANA</w:t>
      </w:r>
      <w:r w:rsidR="007F4FC2">
        <w:rPr>
          <w:rFonts w:ascii="Calibri" w:hAnsi="Calibri"/>
          <w:b/>
        </w:rPr>
        <w:t xml:space="preserve"> | </w:t>
      </w:r>
      <w:r>
        <w:rPr>
          <w:rFonts w:ascii="Calibri" w:hAnsi="Calibri"/>
          <w:b/>
        </w:rPr>
        <w:t>anno di produzione: 2015 |durata film: 125’</w:t>
      </w:r>
    </w:p>
    <w:p w14:paraId="63738F42" w14:textId="77777777" w:rsidR="008C54DF" w:rsidRDefault="008C54DF" w:rsidP="008C54DF">
      <w:pPr>
        <w:jc w:val="right"/>
        <w:rPr>
          <w:rFonts w:ascii="Gill Sans MT" w:hAnsi="Gill Sans MT" w:cs="Gautami"/>
          <w:b/>
          <w:sz w:val="36"/>
          <w:szCs w:val="36"/>
        </w:rPr>
      </w:pPr>
      <w:r>
        <w:rPr>
          <w:rFonts w:ascii="Calibri" w:hAnsi="Calibri"/>
          <w:b/>
          <w:noProof/>
          <w:sz w:val="28"/>
          <w:szCs w:val="28"/>
          <w:lang w:eastAsia="it-IT"/>
        </w:rPr>
        <w:lastRenderedPageBreak/>
        <w:drawing>
          <wp:inline distT="0" distB="0" distL="0" distR="0" wp14:anchorId="3C84DC7E" wp14:editId="500B9781">
            <wp:extent cx="857250" cy="304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noProof/>
          <w:lang w:eastAsia="it-IT"/>
        </w:rPr>
        <w:t xml:space="preserve"> </w:t>
      </w:r>
      <w:r>
        <w:rPr>
          <w:rFonts w:ascii="Cooper Std Black" w:hAnsi="Cooper Std Black" w:cs="Gautami"/>
          <w:b/>
          <w:sz w:val="32"/>
          <w:szCs w:val="32"/>
        </w:rPr>
        <w:t>.</w:t>
      </w:r>
      <w:r>
        <w:rPr>
          <w:rFonts w:ascii="Cooper Std Black" w:hAnsi="Cooper Std Black" w:cs="Gautam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4"/>
          <w:szCs w:val="24"/>
        </w:rPr>
        <w:t>cast artistico</w:t>
      </w:r>
    </w:p>
    <w:p w14:paraId="634BD36E" w14:textId="77777777" w:rsidR="008C54DF" w:rsidRDefault="00F03575" w:rsidP="008C54DF">
      <w:pPr>
        <w:jc w:val="center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pict w14:anchorId="67BFFF83">
          <v:rect id="_x0000_i1026" style="width:481.9pt;height:1.5pt" o:hralign="center" o:hrstd="t" o:hr="t" fillcolor="#a0a0a0" stroked="f"/>
        </w:pict>
      </w:r>
    </w:p>
    <w:p w14:paraId="6EFB17D9" w14:textId="77777777" w:rsidR="008C54DF" w:rsidRDefault="008C54DF" w:rsidP="008C54DF">
      <w:pPr>
        <w:ind w:left="707" w:firstLine="709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  <w:tab/>
      </w:r>
    </w:p>
    <w:p w14:paraId="31CEC776" w14:textId="77777777" w:rsidR="008C54DF" w:rsidRDefault="008C54DF" w:rsidP="008C54DF">
      <w:pPr>
        <w:ind w:left="708" w:firstLine="708"/>
        <w:rPr>
          <w:i/>
          <w:sz w:val="24"/>
          <w:szCs w:val="24"/>
        </w:rPr>
      </w:pPr>
      <w:r>
        <w:rPr>
          <w:b/>
          <w:sz w:val="28"/>
          <w:szCs w:val="28"/>
        </w:rPr>
        <w:t>ELIO GERMANO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4"/>
          <w:szCs w:val="24"/>
        </w:rPr>
        <w:t>Fausto</w:t>
      </w:r>
    </w:p>
    <w:p w14:paraId="64C6B56F" w14:textId="77777777" w:rsidR="008C54DF" w:rsidRDefault="008C54DF" w:rsidP="008C54DF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>ASTRID BERGÈS FRISBEY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i/>
          <w:sz w:val="24"/>
          <w:szCs w:val="24"/>
        </w:rPr>
        <w:t>Nadine</w:t>
      </w:r>
      <w:proofErr w:type="spellEnd"/>
      <w:r>
        <w:rPr>
          <w:sz w:val="28"/>
          <w:szCs w:val="28"/>
        </w:rPr>
        <w:tab/>
        <w:t xml:space="preserve"> </w:t>
      </w:r>
    </w:p>
    <w:p w14:paraId="362B4CAD" w14:textId="77777777" w:rsidR="008C54DF" w:rsidRDefault="008C54DF" w:rsidP="008C54DF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>VALERIO BINASCO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4"/>
          <w:szCs w:val="24"/>
        </w:rPr>
        <w:t>Sandro</w:t>
      </w:r>
      <w:r>
        <w:rPr>
          <w:sz w:val="28"/>
          <w:szCs w:val="28"/>
        </w:rPr>
        <w:tab/>
      </w:r>
    </w:p>
    <w:p w14:paraId="36294B29" w14:textId="77777777" w:rsidR="008C54DF" w:rsidRDefault="008C54DF" w:rsidP="008C54DF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ELENA RADONICICH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4"/>
          <w:szCs w:val="24"/>
        </w:rPr>
        <w:t>Francesca</w:t>
      </w:r>
      <w:r>
        <w:rPr>
          <w:sz w:val="28"/>
          <w:szCs w:val="28"/>
        </w:rPr>
        <w:t xml:space="preserve">   </w:t>
      </w:r>
    </w:p>
    <w:p w14:paraId="69353437" w14:textId="77777777" w:rsidR="008C54DF" w:rsidRDefault="008C54DF" w:rsidP="008C54DF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>ANTOINE OPPENHEIM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4"/>
          <w:szCs w:val="24"/>
        </w:rPr>
        <w:t>Nicolas</w:t>
      </w:r>
      <w:r>
        <w:rPr>
          <w:sz w:val="28"/>
          <w:szCs w:val="28"/>
        </w:rPr>
        <w:tab/>
      </w:r>
    </w:p>
    <w:p w14:paraId="39211765" w14:textId="77777777" w:rsidR="008C54DF" w:rsidRDefault="008C54DF" w:rsidP="008C54DF">
      <w:pPr>
        <w:ind w:left="708" w:firstLine="708"/>
        <w:rPr>
          <w:i/>
          <w:sz w:val="24"/>
          <w:szCs w:val="24"/>
        </w:rPr>
      </w:pPr>
      <w:r>
        <w:rPr>
          <w:b/>
          <w:sz w:val="28"/>
          <w:szCs w:val="28"/>
        </w:rPr>
        <w:t>PAOLO PIEROBON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4"/>
          <w:szCs w:val="24"/>
        </w:rPr>
        <w:t xml:space="preserve">Marco  </w:t>
      </w:r>
    </w:p>
    <w:p w14:paraId="458B495E" w14:textId="77777777" w:rsidR="008C54DF" w:rsidRDefault="008C54DF" w:rsidP="008C54DF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>PINO COLIZZI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4"/>
          <w:szCs w:val="24"/>
        </w:rPr>
        <w:t xml:space="preserve">Alfredo </w:t>
      </w:r>
      <w:proofErr w:type="spellStart"/>
      <w:r>
        <w:rPr>
          <w:i/>
          <w:sz w:val="24"/>
          <w:szCs w:val="24"/>
        </w:rPr>
        <w:t>Wiel</w:t>
      </w:r>
      <w:proofErr w:type="spellEnd"/>
      <w:r>
        <w:rPr>
          <w:sz w:val="28"/>
          <w:szCs w:val="28"/>
        </w:rPr>
        <w:t xml:space="preserve">  </w:t>
      </w:r>
    </w:p>
    <w:p w14:paraId="0B8A8686" w14:textId="77777777" w:rsidR="008C54DF" w:rsidRDefault="008C54DF" w:rsidP="008C54DF">
      <w:pPr>
        <w:ind w:left="708" w:firstLine="708"/>
        <w:rPr>
          <w:i/>
          <w:sz w:val="24"/>
          <w:szCs w:val="24"/>
        </w:rPr>
      </w:pPr>
      <w:r>
        <w:rPr>
          <w:b/>
          <w:sz w:val="28"/>
          <w:szCs w:val="28"/>
        </w:rPr>
        <w:t>MARCO D'AMORE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4"/>
          <w:szCs w:val="24"/>
        </w:rPr>
        <w:t xml:space="preserve">Toni  </w:t>
      </w:r>
    </w:p>
    <w:p w14:paraId="5C578151" w14:textId="77777777" w:rsidR="008C54DF" w:rsidRDefault="008C54DF" w:rsidP="008C54DF">
      <w:pPr>
        <w:ind w:left="708" w:firstLine="708"/>
        <w:rPr>
          <w:i/>
          <w:sz w:val="24"/>
          <w:szCs w:val="24"/>
        </w:rPr>
      </w:pPr>
      <w:r>
        <w:rPr>
          <w:b/>
          <w:sz w:val="28"/>
          <w:szCs w:val="28"/>
        </w:rPr>
        <w:t>ROSCHDY ZEM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i/>
          <w:sz w:val="24"/>
          <w:szCs w:val="24"/>
        </w:rPr>
        <w:t>Benoit</w:t>
      </w:r>
      <w:proofErr w:type="spellEnd"/>
      <w:r>
        <w:rPr>
          <w:i/>
          <w:sz w:val="24"/>
          <w:szCs w:val="24"/>
        </w:rPr>
        <w:t xml:space="preserve">  </w:t>
      </w:r>
    </w:p>
    <w:p w14:paraId="2408FAF0" w14:textId="77777777" w:rsidR="008C54DF" w:rsidRPr="00F242AA" w:rsidRDefault="007A73FA" w:rsidP="00F242AA">
      <w:pPr>
        <w:ind w:left="708" w:firstLine="708"/>
        <w:rPr>
          <w:i/>
          <w:sz w:val="24"/>
          <w:szCs w:val="24"/>
        </w:rPr>
      </w:pPr>
      <w:r w:rsidRPr="007A73FA">
        <w:rPr>
          <w:rFonts w:ascii="Calibri" w:hAnsi="Calibri"/>
          <w:b/>
          <w:bCs/>
          <w:color w:val="000000"/>
          <w:sz w:val="28"/>
          <w:szCs w:val="28"/>
        </w:rPr>
        <w:t>LUBNA AZABAL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7A73FA">
        <w:rPr>
          <w:rFonts w:ascii="Calibri" w:hAnsi="Calibri"/>
          <w:i/>
          <w:color w:val="000000"/>
          <w:sz w:val="24"/>
          <w:szCs w:val="24"/>
        </w:rPr>
        <w:t>Fanny</w:t>
      </w:r>
    </w:p>
    <w:p w14:paraId="078F7BFE" w14:textId="77777777" w:rsidR="008C54DF" w:rsidRDefault="008C54DF" w:rsidP="008C54DF">
      <w:pPr>
        <w:ind w:left="708" w:firstLine="708"/>
        <w:rPr>
          <w:b/>
        </w:rPr>
      </w:pPr>
      <w:r>
        <w:rPr>
          <w:b/>
        </w:rPr>
        <w:t>e con</w:t>
      </w:r>
    </w:p>
    <w:p w14:paraId="26947898" w14:textId="77777777" w:rsidR="008C54DF" w:rsidRDefault="008C54DF" w:rsidP="008C54DF">
      <w:pPr>
        <w:rPr>
          <w:sz w:val="4"/>
          <w:szCs w:val="4"/>
        </w:rPr>
      </w:pPr>
    </w:p>
    <w:p w14:paraId="28E33756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ANASTASIA VINOGRADOVA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Eva   </w:t>
      </w:r>
    </w:p>
    <w:p w14:paraId="2FCEA919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XAVIER LEMAITRE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Maitre</w:t>
      </w:r>
      <w:proofErr w:type="spellEnd"/>
      <w:r>
        <w:rPr>
          <w:i/>
          <w:sz w:val="24"/>
          <w:szCs w:val="24"/>
        </w:rPr>
        <w:t xml:space="preserve"> Hotel Parigi    </w:t>
      </w:r>
    </w:p>
    <w:p w14:paraId="2639E92B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ERIC CARUSO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Cliente Suite Hotel Parigi </w:t>
      </w:r>
      <w:r>
        <w:rPr>
          <w:sz w:val="24"/>
          <w:szCs w:val="24"/>
        </w:rPr>
        <w:t xml:space="preserve">   </w:t>
      </w:r>
    </w:p>
    <w:p w14:paraId="16B2DC3B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FRED EPAUD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Barista Parigi </w:t>
      </w:r>
      <w:r>
        <w:rPr>
          <w:sz w:val="24"/>
          <w:szCs w:val="24"/>
        </w:rPr>
        <w:t xml:space="preserve">   </w:t>
      </w:r>
    </w:p>
    <w:p w14:paraId="66B79374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MARIA SOLE MANSUTTI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Cameriera Alaska   </w:t>
      </w:r>
    </w:p>
    <w:p w14:paraId="2BA0C90B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RICCARDO FLORIS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Cliente Discoteca</w:t>
      </w:r>
      <w:r>
        <w:rPr>
          <w:sz w:val="24"/>
          <w:szCs w:val="24"/>
        </w:rPr>
        <w:t xml:space="preserve">   </w:t>
      </w:r>
    </w:p>
    <w:p w14:paraId="524D8728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STEFANO FREGNI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Emilio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0346F369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NADIA ALDRIDGE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Responsabile Casting  </w:t>
      </w:r>
      <w:r>
        <w:rPr>
          <w:sz w:val="24"/>
          <w:szCs w:val="24"/>
        </w:rPr>
        <w:t xml:space="preserve"> </w:t>
      </w:r>
    </w:p>
    <w:p w14:paraId="53F4A982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ROSSANA MORTARA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Assistente Responsabile Casting  </w:t>
      </w:r>
      <w:r>
        <w:rPr>
          <w:sz w:val="24"/>
          <w:szCs w:val="24"/>
        </w:rPr>
        <w:t xml:space="preserve"> </w:t>
      </w:r>
    </w:p>
    <w:p w14:paraId="6C17BA11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ANNA ZELTHONOSOVA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Ragazza n° 12</w:t>
      </w:r>
    </w:p>
    <w:p w14:paraId="654A06D9" w14:textId="77777777" w:rsidR="008C54DF" w:rsidRDefault="008C54DF" w:rsidP="008C54D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FLORENCE VILLAIN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Anziana Signora Ristorante</w:t>
      </w:r>
    </w:p>
    <w:p w14:paraId="63F5A997" w14:textId="77777777" w:rsidR="008C54DF" w:rsidRDefault="008C54DF" w:rsidP="008C54D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HAZEL MORILLO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Cameriera</w:t>
      </w:r>
    </w:p>
    <w:p w14:paraId="6278023C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EDOUARD GIARD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Detenuto Francese</w:t>
      </w:r>
      <w:r>
        <w:rPr>
          <w:sz w:val="24"/>
          <w:szCs w:val="24"/>
        </w:rPr>
        <w:t xml:space="preserve">   </w:t>
      </w:r>
    </w:p>
    <w:p w14:paraId="30FAA5B8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GHARBI ANIS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Guardia Penitenziaria</w:t>
      </w:r>
      <w:r>
        <w:rPr>
          <w:sz w:val="24"/>
          <w:szCs w:val="24"/>
        </w:rPr>
        <w:t xml:space="preserve"> </w:t>
      </w:r>
    </w:p>
    <w:p w14:paraId="1AB4493B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DOV MAMAN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Responsabile Brand</w:t>
      </w:r>
      <w:r>
        <w:rPr>
          <w:sz w:val="24"/>
          <w:szCs w:val="24"/>
        </w:rPr>
        <w:t xml:space="preserve">  </w:t>
      </w:r>
    </w:p>
    <w:p w14:paraId="116A178E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ORIETTA NOTARI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Cameriera Albergo </w:t>
      </w:r>
      <w:proofErr w:type="spellStart"/>
      <w:r>
        <w:rPr>
          <w:i/>
          <w:sz w:val="24"/>
          <w:szCs w:val="24"/>
        </w:rPr>
        <w:t>Wiel</w:t>
      </w:r>
      <w:proofErr w:type="spellEnd"/>
      <w:r>
        <w:rPr>
          <w:sz w:val="24"/>
          <w:szCs w:val="24"/>
        </w:rPr>
        <w:t xml:space="preserve">  </w:t>
      </w:r>
    </w:p>
    <w:p w14:paraId="2E166220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ROBERTA ROVELLI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Amica di Francesca  </w:t>
      </w:r>
    </w:p>
    <w:p w14:paraId="2BBF40AA" w14:textId="77777777" w:rsidR="008C54DF" w:rsidRDefault="008C54DF" w:rsidP="008C54DF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>NICOLA SISTI AJMONE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Amico di Francesca</w:t>
      </w:r>
      <w:r>
        <w:rPr>
          <w:sz w:val="24"/>
          <w:szCs w:val="24"/>
        </w:rPr>
        <w:t xml:space="preserve">  </w:t>
      </w:r>
    </w:p>
    <w:p w14:paraId="632087D5" w14:textId="77777777" w:rsidR="008C54DF" w:rsidRDefault="008C54DF" w:rsidP="008C54DF">
      <w:pPr>
        <w:ind w:left="708" w:firstLine="708"/>
        <w:rPr>
          <w:i/>
          <w:sz w:val="24"/>
          <w:szCs w:val="24"/>
        </w:rPr>
      </w:pPr>
      <w:r>
        <w:rPr>
          <w:b/>
          <w:sz w:val="24"/>
          <w:szCs w:val="24"/>
        </w:rPr>
        <w:t>GIANNI BISSACA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Impiegato Ufficio Collocamento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207DA8E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DESIREÈ GIORGETTI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Agente Immobiliare</w:t>
      </w:r>
    </w:p>
    <w:p w14:paraId="3258742B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ELENA VETTORI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Infermiera</w:t>
      </w:r>
    </w:p>
    <w:p w14:paraId="066D75C2" w14:textId="77777777" w:rsidR="008C54DF" w:rsidRDefault="008C54DF" w:rsidP="008C54DF">
      <w:pPr>
        <w:ind w:left="708" w:firstLine="708"/>
        <w:rPr>
          <w:sz w:val="28"/>
          <w:szCs w:val="28"/>
        </w:rPr>
      </w:pPr>
      <w:r>
        <w:rPr>
          <w:b/>
          <w:sz w:val="24"/>
          <w:szCs w:val="24"/>
        </w:rPr>
        <w:t>DAVIDE ARTICO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Truccatore  </w:t>
      </w:r>
    </w:p>
    <w:p w14:paraId="304B48AD" w14:textId="77777777" w:rsidR="008C54DF" w:rsidRDefault="008C54DF" w:rsidP="008C54DF">
      <w:pPr>
        <w:ind w:left="708" w:firstLine="708"/>
        <w:rPr>
          <w:b/>
          <w:sz w:val="24"/>
          <w:szCs w:val="24"/>
        </w:rPr>
      </w:pPr>
    </w:p>
    <w:p w14:paraId="532FED56" w14:textId="77777777" w:rsidR="008C54DF" w:rsidRDefault="008C54DF" w:rsidP="008C54DF">
      <w:pPr>
        <w:rPr>
          <w:sz w:val="24"/>
          <w:szCs w:val="24"/>
        </w:rPr>
      </w:pPr>
    </w:p>
    <w:p w14:paraId="70B0E9EF" w14:textId="77777777" w:rsidR="008C54DF" w:rsidRDefault="008C54DF" w:rsidP="008C54DF">
      <w:pPr>
        <w:rPr>
          <w:sz w:val="28"/>
          <w:szCs w:val="28"/>
        </w:rPr>
      </w:pPr>
    </w:p>
    <w:p w14:paraId="4E0B7307" w14:textId="77777777" w:rsidR="008C54DF" w:rsidRDefault="008C54DF" w:rsidP="008C54DF">
      <w:pPr>
        <w:rPr>
          <w:sz w:val="28"/>
          <w:szCs w:val="28"/>
        </w:rPr>
      </w:pPr>
    </w:p>
    <w:p w14:paraId="2848C177" w14:textId="77777777" w:rsidR="008C54DF" w:rsidRDefault="008C54DF" w:rsidP="008C54DF">
      <w:pPr>
        <w:rPr>
          <w:sz w:val="28"/>
          <w:szCs w:val="28"/>
        </w:rPr>
      </w:pPr>
    </w:p>
    <w:p w14:paraId="0A32B79E" w14:textId="77777777" w:rsidR="008C54DF" w:rsidRDefault="008C54DF" w:rsidP="008C54DF">
      <w:pPr>
        <w:rPr>
          <w:sz w:val="28"/>
          <w:szCs w:val="28"/>
        </w:rPr>
      </w:pPr>
    </w:p>
    <w:p w14:paraId="56BAE384" w14:textId="77777777" w:rsidR="008C54DF" w:rsidRDefault="008C54DF" w:rsidP="008C54DF">
      <w:pPr>
        <w:rPr>
          <w:sz w:val="28"/>
          <w:szCs w:val="28"/>
        </w:rPr>
      </w:pPr>
    </w:p>
    <w:p w14:paraId="5AB724DB" w14:textId="77777777" w:rsidR="008C54DF" w:rsidRDefault="008C54DF" w:rsidP="008C54DF">
      <w:pPr>
        <w:rPr>
          <w:sz w:val="28"/>
          <w:szCs w:val="28"/>
        </w:rPr>
      </w:pPr>
    </w:p>
    <w:p w14:paraId="3F0DC099" w14:textId="77777777" w:rsidR="00F242AA" w:rsidRDefault="00F242AA" w:rsidP="008C54DF">
      <w:pPr>
        <w:rPr>
          <w:sz w:val="28"/>
          <w:szCs w:val="28"/>
        </w:rPr>
      </w:pPr>
    </w:p>
    <w:p w14:paraId="0DA27BA9" w14:textId="77777777" w:rsidR="00F242AA" w:rsidRDefault="00F242AA" w:rsidP="008C54DF">
      <w:pPr>
        <w:rPr>
          <w:sz w:val="28"/>
          <w:szCs w:val="28"/>
        </w:rPr>
      </w:pPr>
    </w:p>
    <w:p w14:paraId="2D6EC036" w14:textId="77777777" w:rsidR="00F242AA" w:rsidRDefault="00F242AA" w:rsidP="008C54DF">
      <w:pPr>
        <w:rPr>
          <w:sz w:val="28"/>
          <w:szCs w:val="28"/>
        </w:rPr>
      </w:pPr>
    </w:p>
    <w:p w14:paraId="0CD0ABD7" w14:textId="77777777" w:rsidR="008C54DF" w:rsidRDefault="008C54DF" w:rsidP="008C54DF">
      <w:pPr>
        <w:jc w:val="right"/>
        <w:rPr>
          <w:rFonts w:ascii="Gill Sans MT" w:hAnsi="Gill Sans MT" w:cs="Gautami"/>
          <w:b/>
          <w:sz w:val="36"/>
          <w:szCs w:val="36"/>
        </w:rPr>
      </w:pPr>
      <w:r>
        <w:rPr>
          <w:rFonts w:ascii="Calibri" w:hAnsi="Calibri"/>
          <w:b/>
          <w:noProof/>
          <w:sz w:val="28"/>
          <w:szCs w:val="28"/>
          <w:lang w:eastAsia="it-IT"/>
        </w:rPr>
        <w:lastRenderedPageBreak/>
        <w:drawing>
          <wp:inline distT="0" distB="0" distL="0" distR="0" wp14:anchorId="4BBA21A7" wp14:editId="3EA9CE12">
            <wp:extent cx="857250" cy="304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noProof/>
          <w:lang w:eastAsia="it-IT"/>
        </w:rPr>
        <w:t xml:space="preserve">  </w:t>
      </w:r>
      <w:r>
        <w:rPr>
          <w:rFonts w:ascii="Cooper Std Black" w:hAnsi="Cooper Std Black" w:cs="Gautami"/>
          <w:b/>
          <w:sz w:val="32"/>
          <w:szCs w:val="32"/>
        </w:rPr>
        <w:t>.</w:t>
      </w:r>
      <w:r>
        <w:rPr>
          <w:rFonts w:ascii="Cooper Std Black" w:hAnsi="Cooper Std Black" w:cs="Gautam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4"/>
          <w:szCs w:val="24"/>
        </w:rPr>
        <w:t>sinossi</w:t>
      </w:r>
    </w:p>
    <w:p w14:paraId="3C5D10E0" w14:textId="77777777" w:rsidR="008C54DF" w:rsidRDefault="00F03575" w:rsidP="008C54DF">
      <w:pPr>
        <w:jc w:val="center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pict w14:anchorId="1353708B">
          <v:rect id="_x0000_i1027" style="width:481.9pt;height:1.5pt" o:hralign="center" o:hrstd="t" o:hr="t" fillcolor="#a0a0a0" stroked="f"/>
        </w:pict>
      </w:r>
    </w:p>
    <w:p w14:paraId="595D3CF0" w14:textId="77777777" w:rsidR="008C54DF" w:rsidRDefault="008C54DF" w:rsidP="008C54DF">
      <w:pPr>
        <w:ind w:left="707" w:firstLine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68F79BAD" w14:textId="77777777" w:rsidR="00795ADA" w:rsidRDefault="008C54DF" w:rsidP="008C54D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è la storia di due persone che non possiedono nulla se non loro stessi. Non hanno radici, non hanno neanche un posto dove sentirsi a casa. Si conoscono per caso, sul tetto di un albergo a Parigi, e già a partire da questo primo incontro si riconoscono: fragili, soli e ossessionati da un’idea di felicità che sembra irraggiungibile. </w:t>
      </w:r>
    </w:p>
    <w:p w14:paraId="7E1C298A" w14:textId="77777777" w:rsidR="00795ADA" w:rsidRDefault="008C54DF" w:rsidP="008C54DF">
      <w:pPr>
        <w:ind w:left="1416"/>
        <w:jc w:val="both"/>
        <w:rPr>
          <w:sz w:val="28"/>
          <w:szCs w:val="28"/>
        </w:rPr>
      </w:pPr>
      <w:r>
        <w:rPr>
          <w:i/>
          <w:sz w:val="28"/>
          <w:szCs w:val="28"/>
        </w:rPr>
        <w:t>Fausto</w:t>
      </w:r>
      <w:r>
        <w:rPr>
          <w:sz w:val="28"/>
          <w:szCs w:val="28"/>
        </w:rPr>
        <w:t xml:space="preserve"> è italiano ma vive a Parigi, lavorando come cameriere in un grande albergo. </w:t>
      </w:r>
      <w:proofErr w:type="spellStart"/>
      <w:r>
        <w:rPr>
          <w:i/>
          <w:sz w:val="28"/>
          <w:szCs w:val="28"/>
        </w:rPr>
        <w:t>Nadine</w:t>
      </w:r>
      <w:proofErr w:type="spellEnd"/>
      <w:r>
        <w:rPr>
          <w:sz w:val="28"/>
          <w:szCs w:val="28"/>
        </w:rPr>
        <w:t xml:space="preserve"> invece è una giovane francese, e possiede la bellezza commovente dei suoi 20 anni. È fragile e allo stesso tempo determinata, viva e pulsante come solo a quell’età si può essere. </w:t>
      </w:r>
    </w:p>
    <w:p w14:paraId="19729057" w14:textId="77777777" w:rsidR="008C54DF" w:rsidRDefault="008C54DF" w:rsidP="008C54D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destino avrà in serbo non pochi ostacoli e sorprese per questo amore. </w:t>
      </w:r>
      <w:r>
        <w:rPr>
          <w:i/>
          <w:sz w:val="28"/>
          <w:szCs w:val="28"/>
        </w:rPr>
        <w:t>Fausto</w:t>
      </w:r>
      <w:r>
        <w:rPr>
          <w:sz w:val="28"/>
          <w:szCs w:val="28"/>
        </w:rPr>
        <w:t xml:space="preserve"> e </w:t>
      </w:r>
      <w:proofErr w:type="spellStart"/>
      <w:r>
        <w:rPr>
          <w:i/>
          <w:sz w:val="28"/>
          <w:szCs w:val="28"/>
        </w:rPr>
        <w:t>Nadine</w:t>
      </w:r>
      <w:proofErr w:type="spellEnd"/>
      <w:r>
        <w:rPr>
          <w:sz w:val="28"/>
          <w:szCs w:val="28"/>
        </w:rPr>
        <w:t xml:space="preserve"> continueranno a incontrarsi, a perdersi, a soffrire ed amarsi per scoprire, alla fine, che tutte queste avventure erano solo una parte del loro grande amore.</w:t>
      </w:r>
    </w:p>
    <w:p w14:paraId="5B182129" w14:textId="77777777" w:rsidR="008C54DF" w:rsidRDefault="008C54DF" w:rsidP="008C54DF">
      <w:pPr>
        <w:ind w:left="708" w:firstLine="708"/>
        <w:jc w:val="right"/>
        <w:rPr>
          <w:rFonts w:ascii="Calibri" w:hAnsi="Calibri"/>
          <w:b/>
          <w:i/>
          <w:sz w:val="20"/>
          <w:szCs w:val="20"/>
        </w:rPr>
      </w:pPr>
    </w:p>
    <w:p w14:paraId="47BD0DA4" w14:textId="77777777" w:rsidR="00D10F46" w:rsidRDefault="00F242AA" w:rsidP="00D7136A">
      <w:pPr>
        <w:ind w:left="1416"/>
        <w:jc w:val="both"/>
        <w:rPr>
          <w:rFonts w:ascii="Cooper Std Black" w:hAnsi="Cooper Std Black" w:cs="Gautami"/>
          <w:b/>
          <w:sz w:val="32"/>
          <w:szCs w:val="32"/>
        </w:rPr>
      </w:pPr>
      <w:r>
        <w:rPr>
          <w:rFonts w:ascii="Cooper Std Black" w:hAnsi="Cooper Std Black" w:cs="Gautami"/>
          <w:b/>
          <w:sz w:val="32"/>
          <w:szCs w:val="32"/>
        </w:rPr>
        <w:t>DATI TECNICI E CONTENUTI SPECIALI DVD</w:t>
      </w:r>
    </w:p>
    <w:p w14:paraId="3AC12E0F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TIPO</w:t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DVD 9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2010DB5B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REG 2 - CSS</w:t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8111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41BBE6BC" w14:textId="77777777" w:rsidR="00F242AA" w:rsidRPr="00F242AA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AUDIO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DOLBY DIGITAL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Italiano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5.1 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608F885F" w14:textId="77777777" w:rsidR="00F242AA" w:rsidRPr="00F242AA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SOTTOTITOLI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Italiano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8111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7D6F88B0" w14:textId="77777777" w:rsidR="00F242AA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VIDEO</w:t>
      </w:r>
    </w:p>
    <w:p w14:paraId="3ADBC285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proofErr w:type="spellStart"/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aspect</w:t>
      </w:r>
      <w:proofErr w:type="spellEnd"/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ratio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2,40:1</w:t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1BC24874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formato video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16/9 </w:t>
      </w:r>
      <w:proofErr w:type="spellStart"/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widescreen</w:t>
      </w:r>
      <w:proofErr w:type="spellEnd"/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07623F58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colore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colore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5F24C518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durata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121m02s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20AA176A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compressione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Mpeg2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3851145A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>Risoluzione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576i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8111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8111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1986882E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CONTENUTI SPECIALI</w:t>
      </w:r>
      <w:r w:rsidRPr="00A8111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</w:p>
    <w:p w14:paraId="59230B20" w14:textId="77777777" w:rsidR="00F242AA" w:rsidRPr="00A8111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Trailer Italiano</w:t>
      </w:r>
    </w:p>
    <w:p w14:paraId="306EB03B" w14:textId="77777777" w:rsidR="00F242AA" w:rsidRDefault="00F242AA" w:rsidP="00D7136A">
      <w:pPr>
        <w:ind w:left="1416"/>
        <w:jc w:val="both"/>
        <w:rPr>
          <w:rFonts w:ascii="Cooper Std Black" w:hAnsi="Cooper Std Black" w:cs="Gautami"/>
          <w:b/>
          <w:sz w:val="32"/>
          <w:szCs w:val="32"/>
        </w:rPr>
      </w:pPr>
    </w:p>
    <w:p w14:paraId="216B869A" w14:textId="77777777" w:rsidR="00F242AA" w:rsidRDefault="00F242AA" w:rsidP="00D7136A">
      <w:pPr>
        <w:ind w:left="1416"/>
        <w:jc w:val="both"/>
        <w:rPr>
          <w:rFonts w:ascii="Cooper Std Black" w:hAnsi="Cooper Std Black" w:cs="Gautami"/>
          <w:b/>
          <w:sz w:val="32"/>
          <w:szCs w:val="32"/>
        </w:rPr>
      </w:pPr>
      <w:r>
        <w:rPr>
          <w:rFonts w:ascii="Cooper Std Black" w:hAnsi="Cooper Std Black" w:cs="Gautami"/>
          <w:b/>
          <w:sz w:val="32"/>
          <w:szCs w:val="32"/>
        </w:rPr>
        <w:t>DATI TECNICI E CONTENUTI SPECIALI BLU-RAY DISC</w:t>
      </w:r>
    </w:p>
    <w:p w14:paraId="35177A24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TIPO</w:t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BD25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60B599C2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REG B - AACS </w:t>
      </w:r>
      <w:proofErr w:type="spellStart"/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Type</w:t>
      </w:r>
      <w:proofErr w:type="spellEnd"/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A</w:t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6692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A6692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A6692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31D889C9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AUDIO</w:t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DTS HD MA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Italiano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5.1</w:t>
      </w:r>
    </w:p>
    <w:p w14:paraId="5B2AA37C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SOTTOTITOLI</w:t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Italiano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0DCEA01F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VIDEO</w:t>
      </w:r>
    </w:p>
    <w:p w14:paraId="4AE17118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proofErr w:type="spellStart"/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aspect</w:t>
      </w:r>
      <w:proofErr w:type="spellEnd"/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ratio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2,40:1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color w:val="DD0806"/>
          <w:sz w:val="20"/>
          <w:szCs w:val="20"/>
          <w:u w:val="single"/>
          <w:lang w:eastAsia="it-IT"/>
        </w:rPr>
        <w:t> </w:t>
      </w:r>
      <w:r w:rsidRPr="00A66927">
        <w:rPr>
          <w:rFonts w:ascii="Verdana" w:eastAsia="Times New Roman" w:hAnsi="Verdana" w:cs="Times New Roman"/>
          <w:color w:val="DD0806"/>
          <w:sz w:val="20"/>
          <w:szCs w:val="20"/>
          <w:u w:val="single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45BC8986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formato video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1920x1080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6CF4B16B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colore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colore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02474A9D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durata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126m04s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04061C84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compressione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h264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79809F43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>Frame rate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24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  <w:t> 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</w:p>
    <w:p w14:paraId="566ABDB9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CONTENUTI SPECIALI</w:t>
      </w:r>
      <w:r w:rsidRPr="00A66927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ab/>
      </w:r>
    </w:p>
    <w:p w14:paraId="57FD3E98" w14:textId="77777777" w:rsidR="00F242AA" w:rsidRPr="00A66927" w:rsidRDefault="00F242AA" w:rsidP="00F242AA">
      <w:pPr>
        <w:tabs>
          <w:tab w:val="left" w:pos="5338"/>
          <w:tab w:val="left" w:pos="7338"/>
          <w:tab w:val="left" w:pos="8245"/>
        </w:tabs>
        <w:ind w:left="1416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Trailer Italiano</w:t>
      </w:r>
      <w:r w:rsidRPr="00A66927">
        <w:rPr>
          <w:rFonts w:ascii="Verdana" w:eastAsia="Times New Roman" w:hAnsi="Verdana" w:cs="Times New Roman"/>
          <w:sz w:val="20"/>
          <w:szCs w:val="20"/>
          <w:lang w:eastAsia="it-IT"/>
        </w:rPr>
        <w:tab/>
      </w:r>
    </w:p>
    <w:p w14:paraId="295725A3" w14:textId="77777777" w:rsidR="00F242AA" w:rsidRDefault="00F242AA" w:rsidP="00F242AA"/>
    <w:p w14:paraId="0F4B9E95" w14:textId="77777777" w:rsidR="00F242AA" w:rsidRPr="00D10F46" w:rsidRDefault="00F242AA" w:rsidP="00D7136A">
      <w:pPr>
        <w:ind w:left="1416"/>
        <w:jc w:val="both"/>
        <w:rPr>
          <w:sz w:val="16"/>
          <w:szCs w:val="16"/>
        </w:rPr>
      </w:pPr>
    </w:p>
    <w:sectPr w:rsidR="00F242AA" w:rsidRPr="00D10F46" w:rsidSect="00E67376">
      <w:footerReference w:type="default" r:id="rId15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FA7EF" w14:textId="77777777" w:rsidR="00F03575" w:rsidRDefault="00F03575" w:rsidP="00E703DB">
      <w:r>
        <w:separator/>
      </w:r>
    </w:p>
  </w:endnote>
  <w:endnote w:type="continuationSeparator" w:id="0">
    <w:p w14:paraId="1EBA2DA8" w14:textId="77777777" w:rsidR="00F03575" w:rsidRDefault="00F03575" w:rsidP="00E7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LSOZMK+DIN-Regular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merican Typewriter">
    <w:altName w:val="Arial"/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Cooper Std Black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utami">
    <w:panose1 w:val="00000000000000000000"/>
    <w:charset w:val="01"/>
    <w:family w:val="roman"/>
    <w:notTrueType/>
    <w:pitch w:val="variable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AE787F4" w14:textId="77777777" w:rsidR="00795ADA" w:rsidRDefault="00F03575">
    <w:pPr>
      <w:spacing w:line="200" w:lineRule="exact"/>
      <w:rPr>
        <w:sz w:val="20"/>
        <w:szCs w:val="20"/>
      </w:rPr>
    </w:pPr>
    <w:r>
      <w:rPr>
        <w:lang w:val="en-US"/>
      </w:rPr>
      <w:pict w14:anchorId="337DBCAF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292.45pt;margin-top:780.1pt;width:10pt;height:14pt;z-index:-251658752;mso-position-horizontal-relative:page;mso-position-vertical-relative:page" filled="f" stroked="f">
          <v:textbox inset="0,0,0,0">
            <w:txbxContent>
              <w:p w14:paraId="79BC51EC" w14:textId="77777777" w:rsidR="00795ADA" w:rsidRDefault="00795ADA">
                <w:pPr>
                  <w:spacing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FE964" w14:textId="77777777" w:rsidR="00F03575" w:rsidRDefault="00F03575" w:rsidP="00E703DB">
      <w:r>
        <w:separator/>
      </w:r>
    </w:p>
  </w:footnote>
  <w:footnote w:type="continuationSeparator" w:id="0">
    <w:p w14:paraId="5B4CD324" w14:textId="77777777" w:rsidR="00F03575" w:rsidRDefault="00F03575" w:rsidP="00E7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4379"/>
    <w:multiLevelType w:val="hybridMultilevel"/>
    <w:tmpl w:val="B9C8A592"/>
    <w:lvl w:ilvl="0" w:tplc="C9F2CBE6">
      <w:start w:val="2011"/>
      <w:numFmt w:val="decimal"/>
      <w:lvlText w:val="%1"/>
      <w:lvlJc w:val="left"/>
      <w:pPr>
        <w:ind w:left="1823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83" w:hanging="360"/>
      </w:pPr>
    </w:lvl>
    <w:lvl w:ilvl="2" w:tplc="0410001B" w:tentative="1">
      <w:start w:val="1"/>
      <w:numFmt w:val="lowerRoman"/>
      <w:lvlText w:val="%3."/>
      <w:lvlJc w:val="right"/>
      <w:pPr>
        <w:ind w:left="3203" w:hanging="180"/>
      </w:pPr>
    </w:lvl>
    <w:lvl w:ilvl="3" w:tplc="0410000F" w:tentative="1">
      <w:start w:val="1"/>
      <w:numFmt w:val="decimal"/>
      <w:lvlText w:val="%4."/>
      <w:lvlJc w:val="left"/>
      <w:pPr>
        <w:ind w:left="3923" w:hanging="360"/>
      </w:pPr>
    </w:lvl>
    <w:lvl w:ilvl="4" w:tplc="04100019" w:tentative="1">
      <w:start w:val="1"/>
      <w:numFmt w:val="lowerLetter"/>
      <w:lvlText w:val="%5."/>
      <w:lvlJc w:val="left"/>
      <w:pPr>
        <w:ind w:left="4643" w:hanging="360"/>
      </w:pPr>
    </w:lvl>
    <w:lvl w:ilvl="5" w:tplc="0410001B" w:tentative="1">
      <w:start w:val="1"/>
      <w:numFmt w:val="lowerRoman"/>
      <w:lvlText w:val="%6."/>
      <w:lvlJc w:val="right"/>
      <w:pPr>
        <w:ind w:left="5363" w:hanging="180"/>
      </w:pPr>
    </w:lvl>
    <w:lvl w:ilvl="6" w:tplc="0410000F" w:tentative="1">
      <w:start w:val="1"/>
      <w:numFmt w:val="decimal"/>
      <w:lvlText w:val="%7."/>
      <w:lvlJc w:val="left"/>
      <w:pPr>
        <w:ind w:left="6083" w:hanging="360"/>
      </w:pPr>
    </w:lvl>
    <w:lvl w:ilvl="7" w:tplc="04100019" w:tentative="1">
      <w:start w:val="1"/>
      <w:numFmt w:val="lowerLetter"/>
      <w:lvlText w:val="%8."/>
      <w:lvlJc w:val="left"/>
      <w:pPr>
        <w:ind w:left="6803" w:hanging="360"/>
      </w:pPr>
    </w:lvl>
    <w:lvl w:ilvl="8" w:tplc="0410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">
    <w:nsid w:val="04B41FBE"/>
    <w:multiLevelType w:val="multilevel"/>
    <w:tmpl w:val="021AFEC0"/>
    <w:styleLink w:val="List12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2">
    <w:nsid w:val="07BA1411"/>
    <w:multiLevelType w:val="multilevel"/>
    <w:tmpl w:val="2388936A"/>
    <w:styleLink w:val="List19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</w:abstractNum>
  <w:abstractNum w:abstractNumId="3">
    <w:nsid w:val="11A93BD3"/>
    <w:multiLevelType w:val="multilevel"/>
    <w:tmpl w:val="7C3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07034"/>
    <w:multiLevelType w:val="multilevel"/>
    <w:tmpl w:val="6F92A96C"/>
    <w:styleLink w:val="List18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</w:abstractNum>
  <w:abstractNum w:abstractNumId="5">
    <w:nsid w:val="1B12418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FE265CE"/>
    <w:multiLevelType w:val="multilevel"/>
    <w:tmpl w:val="BFACD7D4"/>
    <w:styleLink w:val="List14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7">
    <w:nsid w:val="27A52350"/>
    <w:multiLevelType w:val="hybridMultilevel"/>
    <w:tmpl w:val="2DAA5D7C"/>
    <w:lvl w:ilvl="0" w:tplc="9ED032B8">
      <w:start w:val="2012"/>
      <w:numFmt w:val="decimal"/>
      <w:lvlText w:val="%1"/>
      <w:lvlJc w:val="left"/>
      <w:pPr>
        <w:ind w:left="1823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83" w:hanging="360"/>
      </w:pPr>
    </w:lvl>
    <w:lvl w:ilvl="2" w:tplc="0410001B" w:tentative="1">
      <w:start w:val="1"/>
      <w:numFmt w:val="lowerRoman"/>
      <w:lvlText w:val="%3."/>
      <w:lvlJc w:val="right"/>
      <w:pPr>
        <w:ind w:left="3203" w:hanging="180"/>
      </w:pPr>
    </w:lvl>
    <w:lvl w:ilvl="3" w:tplc="0410000F" w:tentative="1">
      <w:start w:val="1"/>
      <w:numFmt w:val="decimal"/>
      <w:lvlText w:val="%4."/>
      <w:lvlJc w:val="left"/>
      <w:pPr>
        <w:ind w:left="3923" w:hanging="360"/>
      </w:pPr>
    </w:lvl>
    <w:lvl w:ilvl="4" w:tplc="04100019" w:tentative="1">
      <w:start w:val="1"/>
      <w:numFmt w:val="lowerLetter"/>
      <w:lvlText w:val="%5."/>
      <w:lvlJc w:val="left"/>
      <w:pPr>
        <w:ind w:left="4643" w:hanging="360"/>
      </w:pPr>
    </w:lvl>
    <w:lvl w:ilvl="5" w:tplc="0410001B" w:tentative="1">
      <w:start w:val="1"/>
      <w:numFmt w:val="lowerRoman"/>
      <w:lvlText w:val="%6."/>
      <w:lvlJc w:val="right"/>
      <w:pPr>
        <w:ind w:left="5363" w:hanging="180"/>
      </w:pPr>
    </w:lvl>
    <w:lvl w:ilvl="6" w:tplc="0410000F" w:tentative="1">
      <w:start w:val="1"/>
      <w:numFmt w:val="decimal"/>
      <w:lvlText w:val="%7."/>
      <w:lvlJc w:val="left"/>
      <w:pPr>
        <w:ind w:left="6083" w:hanging="360"/>
      </w:pPr>
    </w:lvl>
    <w:lvl w:ilvl="7" w:tplc="04100019" w:tentative="1">
      <w:start w:val="1"/>
      <w:numFmt w:val="lowerLetter"/>
      <w:lvlText w:val="%8."/>
      <w:lvlJc w:val="left"/>
      <w:pPr>
        <w:ind w:left="6803" w:hanging="360"/>
      </w:pPr>
    </w:lvl>
    <w:lvl w:ilvl="8" w:tplc="0410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8">
    <w:nsid w:val="284B0015"/>
    <w:multiLevelType w:val="multilevel"/>
    <w:tmpl w:val="9D7C086A"/>
    <w:styleLink w:val="List7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</w:abstractNum>
  <w:abstractNum w:abstractNumId="9">
    <w:nsid w:val="2A374862"/>
    <w:multiLevelType w:val="multilevel"/>
    <w:tmpl w:val="46882B7C"/>
    <w:styleLink w:val="List1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10">
    <w:nsid w:val="2B935E88"/>
    <w:multiLevelType w:val="multilevel"/>
    <w:tmpl w:val="945AC4CA"/>
    <w:styleLink w:val="Elenco2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</w:abstractNum>
  <w:abstractNum w:abstractNumId="11">
    <w:nsid w:val="2C4918FC"/>
    <w:multiLevelType w:val="multilevel"/>
    <w:tmpl w:val="41060A30"/>
    <w:styleLink w:val="List10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1">
      <w:start w:val="1"/>
      <w:numFmt w:val="bullet"/>
      <w:lvlText w:val="-"/>
      <w:lvlJc w:val="left"/>
      <w:pPr>
        <w:tabs>
          <w:tab w:val="num" w:pos="1120"/>
        </w:tabs>
        <w:ind w:left="112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2">
      <w:start w:val="1"/>
      <w:numFmt w:val="bullet"/>
      <w:lvlText w:val="-"/>
      <w:lvlJc w:val="left"/>
      <w:pPr>
        <w:tabs>
          <w:tab w:val="num" w:pos="1360"/>
        </w:tabs>
        <w:ind w:left="136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3">
      <w:start w:val="1"/>
      <w:numFmt w:val="bullet"/>
      <w:lvlText w:val="-"/>
      <w:lvlJc w:val="left"/>
      <w:pPr>
        <w:tabs>
          <w:tab w:val="num" w:pos="1600"/>
        </w:tabs>
        <w:ind w:left="160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4">
      <w:start w:val="1"/>
      <w:numFmt w:val="bullet"/>
      <w:lvlText w:val="-"/>
      <w:lvlJc w:val="left"/>
      <w:pPr>
        <w:tabs>
          <w:tab w:val="num" w:pos="1840"/>
        </w:tabs>
        <w:ind w:left="184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5">
      <w:start w:val="1"/>
      <w:numFmt w:val="bullet"/>
      <w:lvlText w:val="-"/>
      <w:lvlJc w:val="left"/>
      <w:pPr>
        <w:tabs>
          <w:tab w:val="num" w:pos="2080"/>
        </w:tabs>
        <w:ind w:left="208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6">
      <w:start w:val="1"/>
      <w:numFmt w:val="bullet"/>
      <w:lvlText w:val="-"/>
      <w:lvlJc w:val="left"/>
      <w:pPr>
        <w:tabs>
          <w:tab w:val="num" w:pos="2320"/>
        </w:tabs>
        <w:ind w:left="232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7">
      <w:start w:val="1"/>
      <w:numFmt w:val="bullet"/>
      <w:lvlText w:val="-"/>
      <w:lvlJc w:val="left"/>
      <w:pPr>
        <w:tabs>
          <w:tab w:val="num" w:pos="2560"/>
        </w:tabs>
        <w:ind w:left="256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  <w:lvl w:ilvl="8">
      <w:start w:val="1"/>
      <w:numFmt w:val="bullet"/>
      <w:lvlText w:val="-"/>
      <w:lvlJc w:val="left"/>
      <w:pPr>
        <w:tabs>
          <w:tab w:val="num" w:pos="2800"/>
        </w:tabs>
        <w:ind w:left="2800" w:hanging="880"/>
      </w:pPr>
      <w:rPr>
        <w:rFonts w:ascii="Helvetica" w:eastAsia="Helvetica" w:hAnsi="Helvetica" w:cs="Helvetica"/>
        <w:i/>
        <w:iCs/>
        <w:position w:val="0"/>
        <w:sz w:val="22"/>
        <w:szCs w:val="22"/>
        <w:lang w:val="fr-FR"/>
      </w:rPr>
    </w:lvl>
  </w:abstractNum>
  <w:abstractNum w:abstractNumId="12">
    <w:nsid w:val="30E32218"/>
    <w:multiLevelType w:val="multilevel"/>
    <w:tmpl w:val="3850A874"/>
    <w:styleLink w:val="List15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13">
    <w:nsid w:val="3588738D"/>
    <w:multiLevelType w:val="multilevel"/>
    <w:tmpl w:val="72ACA796"/>
    <w:styleLink w:val="List6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14">
    <w:nsid w:val="358B41A2"/>
    <w:multiLevelType w:val="multilevel"/>
    <w:tmpl w:val="5BFA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23BD4"/>
    <w:multiLevelType w:val="multilevel"/>
    <w:tmpl w:val="FA343E4C"/>
    <w:styleLink w:val="List0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16">
    <w:nsid w:val="3B0871D6"/>
    <w:multiLevelType w:val="multilevel"/>
    <w:tmpl w:val="B8DA1010"/>
    <w:styleLink w:val="Elenco5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17">
    <w:nsid w:val="3E8410EA"/>
    <w:multiLevelType w:val="hybridMultilevel"/>
    <w:tmpl w:val="BDA86466"/>
    <w:lvl w:ilvl="0" w:tplc="E1A8A00E">
      <w:start w:val="1990"/>
      <w:numFmt w:val="decimal"/>
      <w:lvlText w:val="%1"/>
      <w:lvlJc w:val="left"/>
      <w:pPr>
        <w:ind w:left="1898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A8F2488"/>
    <w:multiLevelType w:val="multilevel"/>
    <w:tmpl w:val="6BAAB316"/>
    <w:styleLink w:val="List16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</w:abstractNum>
  <w:abstractNum w:abstractNumId="19">
    <w:nsid w:val="4F177372"/>
    <w:multiLevelType w:val="multilevel"/>
    <w:tmpl w:val="67769A1A"/>
    <w:styleLink w:val="List8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</w:rPr>
    </w:lvl>
  </w:abstractNum>
  <w:abstractNum w:abstractNumId="20">
    <w:nsid w:val="538D0C10"/>
    <w:multiLevelType w:val="multilevel"/>
    <w:tmpl w:val="E81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FC5893"/>
    <w:multiLevelType w:val="multilevel"/>
    <w:tmpl w:val="A6488154"/>
    <w:styleLink w:val="List9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</w:abstractNum>
  <w:abstractNum w:abstractNumId="22">
    <w:nsid w:val="5A497BAA"/>
    <w:multiLevelType w:val="multilevel"/>
    <w:tmpl w:val="F4FC05AC"/>
    <w:styleLink w:val="Elenco4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es-ES_tradnl"/>
      </w:rPr>
    </w:lvl>
  </w:abstractNum>
  <w:abstractNum w:abstractNumId="23">
    <w:nsid w:val="5B730AB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D2227F0"/>
    <w:multiLevelType w:val="multilevel"/>
    <w:tmpl w:val="A7BC7706"/>
    <w:styleLink w:val="List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25">
    <w:nsid w:val="67F446BB"/>
    <w:multiLevelType w:val="hybridMultilevel"/>
    <w:tmpl w:val="C058A9E0"/>
    <w:lvl w:ilvl="0" w:tplc="DF8A323E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419B8"/>
    <w:multiLevelType w:val="hybridMultilevel"/>
    <w:tmpl w:val="6ADE353E"/>
    <w:lvl w:ilvl="0" w:tplc="356A7D7C">
      <w:start w:val="2015"/>
      <w:numFmt w:val="decimal"/>
      <w:lvlText w:val="%1"/>
      <w:lvlJc w:val="left"/>
      <w:pPr>
        <w:ind w:left="1836" w:hanging="420"/>
      </w:pPr>
      <w:rPr>
        <w:rFonts w:eastAsia="Arial Unicode MS" w:cs="Arial Unicode MS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70CC11AE"/>
    <w:multiLevelType w:val="multilevel"/>
    <w:tmpl w:val="FB9C5002"/>
    <w:styleLink w:val="List13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28">
    <w:nsid w:val="73403CC8"/>
    <w:multiLevelType w:val="multilevel"/>
    <w:tmpl w:val="133C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B15070"/>
    <w:multiLevelType w:val="multilevel"/>
    <w:tmpl w:val="2D44D304"/>
    <w:styleLink w:val="List17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fr-FR"/>
      </w:rPr>
    </w:lvl>
  </w:abstractNum>
  <w:abstractNum w:abstractNumId="30">
    <w:nsid w:val="76795727"/>
    <w:multiLevelType w:val="multilevel"/>
    <w:tmpl w:val="7C36AAF0"/>
    <w:styleLink w:val="Elenco3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-"/>
      <w:lvlJc w:val="left"/>
      <w:pPr>
        <w:tabs>
          <w:tab w:val="num" w:pos="133"/>
        </w:tabs>
      </w:pPr>
      <w:rPr>
        <w:rFonts w:ascii="Helvetica" w:eastAsia="Helvetica" w:hAnsi="Helvetica" w:cs="Helvetica"/>
        <w:i/>
        <w:iCs/>
        <w:position w:val="0"/>
        <w:sz w:val="22"/>
        <w:szCs w:val="22"/>
        <w:rtl w:val="0"/>
        <w:lang w:val="it-IT"/>
      </w:rPr>
    </w:lvl>
  </w:abstractNum>
  <w:abstractNum w:abstractNumId="31">
    <w:nsid w:val="7B6515DF"/>
    <w:multiLevelType w:val="hybridMultilevel"/>
    <w:tmpl w:val="1CF4243A"/>
    <w:lvl w:ilvl="0" w:tplc="24E4C9FA">
      <w:start w:val="2015"/>
      <w:numFmt w:val="decimal"/>
      <w:lvlText w:val="%1"/>
      <w:lvlJc w:val="left"/>
      <w:pPr>
        <w:ind w:left="1836" w:hanging="4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FF35138"/>
    <w:multiLevelType w:val="hybridMultilevel"/>
    <w:tmpl w:val="0E367748"/>
    <w:lvl w:ilvl="0" w:tplc="8DA8F712">
      <w:start w:val="2014"/>
      <w:numFmt w:val="decimal"/>
      <w:lvlText w:val="%1"/>
      <w:lvlJc w:val="left"/>
      <w:pPr>
        <w:ind w:left="1823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83" w:hanging="360"/>
      </w:pPr>
    </w:lvl>
    <w:lvl w:ilvl="2" w:tplc="0410001B" w:tentative="1">
      <w:start w:val="1"/>
      <w:numFmt w:val="lowerRoman"/>
      <w:lvlText w:val="%3."/>
      <w:lvlJc w:val="right"/>
      <w:pPr>
        <w:ind w:left="3203" w:hanging="180"/>
      </w:pPr>
    </w:lvl>
    <w:lvl w:ilvl="3" w:tplc="0410000F" w:tentative="1">
      <w:start w:val="1"/>
      <w:numFmt w:val="decimal"/>
      <w:lvlText w:val="%4."/>
      <w:lvlJc w:val="left"/>
      <w:pPr>
        <w:ind w:left="3923" w:hanging="360"/>
      </w:pPr>
    </w:lvl>
    <w:lvl w:ilvl="4" w:tplc="04100019" w:tentative="1">
      <w:start w:val="1"/>
      <w:numFmt w:val="lowerLetter"/>
      <w:lvlText w:val="%5."/>
      <w:lvlJc w:val="left"/>
      <w:pPr>
        <w:ind w:left="4643" w:hanging="360"/>
      </w:pPr>
    </w:lvl>
    <w:lvl w:ilvl="5" w:tplc="0410001B" w:tentative="1">
      <w:start w:val="1"/>
      <w:numFmt w:val="lowerRoman"/>
      <w:lvlText w:val="%6."/>
      <w:lvlJc w:val="right"/>
      <w:pPr>
        <w:ind w:left="5363" w:hanging="180"/>
      </w:pPr>
    </w:lvl>
    <w:lvl w:ilvl="6" w:tplc="0410000F" w:tentative="1">
      <w:start w:val="1"/>
      <w:numFmt w:val="decimal"/>
      <w:lvlText w:val="%7."/>
      <w:lvlJc w:val="left"/>
      <w:pPr>
        <w:ind w:left="6083" w:hanging="360"/>
      </w:pPr>
    </w:lvl>
    <w:lvl w:ilvl="7" w:tplc="04100019" w:tentative="1">
      <w:start w:val="1"/>
      <w:numFmt w:val="lowerLetter"/>
      <w:lvlText w:val="%8."/>
      <w:lvlJc w:val="left"/>
      <w:pPr>
        <w:ind w:left="6803" w:hanging="360"/>
      </w:pPr>
    </w:lvl>
    <w:lvl w:ilvl="8" w:tplc="0410001B" w:tentative="1">
      <w:start w:val="1"/>
      <w:numFmt w:val="lowerRoman"/>
      <w:lvlText w:val="%9."/>
      <w:lvlJc w:val="right"/>
      <w:pPr>
        <w:ind w:left="7523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0"/>
  </w:num>
  <w:num w:numId="5">
    <w:abstractNumId w:val="28"/>
  </w:num>
  <w:num w:numId="6">
    <w:abstractNumId w:val="14"/>
  </w:num>
  <w:num w:numId="7">
    <w:abstractNumId w:val="17"/>
  </w:num>
  <w:num w:numId="8">
    <w:abstractNumId w:val="25"/>
  </w:num>
  <w:num w:numId="9">
    <w:abstractNumId w:val="15"/>
  </w:num>
  <w:num w:numId="10">
    <w:abstractNumId w:val="24"/>
  </w:num>
  <w:num w:numId="11">
    <w:abstractNumId w:val="10"/>
  </w:num>
  <w:num w:numId="12">
    <w:abstractNumId w:val="30"/>
  </w:num>
  <w:num w:numId="13">
    <w:abstractNumId w:val="22"/>
  </w:num>
  <w:num w:numId="14">
    <w:abstractNumId w:val="16"/>
  </w:num>
  <w:num w:numId="15">
    <w:abstractNumId w:val="13"/>
  </w:num>
  <w:num w:numId="16">
    <w:abstractNumId w:val="8"/>
  </w:num>
  <w:num w:numId="17">
    <w:abstractNumId w:val="19"/>
  </w:num>
  <w:num w:numId="18">
    <w:abstractNumId w:val="21"/>
  </w:num>
  <w:num w:numId="19">
    <w:abstractNumId w:val="11"/>
  </w:num>
  <w:num w:numId="20">
    <w:abstractNumId w:val="9"/>
  </w:num>
  <w:num w:numId="21">
    <w:abstractNumId w:val="1"/>
  </w:num>
  <w:num w:numId="22">
    <w:abstractNumId w:val="27"/>
  </w:num>
  <w:num w:numId="23">
    <w:abstractNumId w:val="6"/>
  </w:num>
  <w:num w:numId="24">
    <w:abstractNumId w:val="12"/>
  </w:num>
  <w:num w:numId="25">
    <w:abstractNumId w:val="18"/>
  </w:num>
  <w:num w:numId="26">
    <w:abstractNumId w:val="29"/>
  </w:num>
  <w:num w:numId="27">
    <w:abstractNumId w:val="4"/>
  </w:num>
  <w:num w:numId="28">
    <w:abstractNumId w:val="2"/>
  </w:num>
  <w:num w:numId="29">
    <w:abstractNumId w:val="31"/>
  </w:num>
  <w:num w:numId="30">
    <w:abstractNumId w:val="26"/>
  </w:num>
  <w:num w:numId="31">
    <w:abstractNumId w:val="32"/>
  </w:num>
  <w:num w:numId="32">
    <w:abstractNumId w:val="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64"/>
    <w:rsid w:val="00002CE8"/>
    <w:rsid w:val="00004F79"/>
    <w:rsid w:val="00014A47"/>
    <w:rsid w:val="00032A54"/>
    <w:rsid w:val="00033F8B"/>
    <w:rsid w:val="000377BF"/>
    <w:rsid w:val="00037C01"/>
    <w:rsid w:val="00040372"/>
    <w:rsid w:val="000448BD"/>
    <w:rsid w:val="00055549"/>
    <w:rsid w:val="00057BA7"/>
    <w:rsid w:val="00066407"/>
    <w:rsid w:val="0007317F"/>
    <w:rsid w:val="00080E9D"/>
    <w:rsid w:val="00097C7F"/>
    <w:rsid w:val="000B4FD1"/>
    <w:rsid w:val="000B76B7"/>
    <w:rsid w:val="000C540C"/>
    <w:rsid w:val="000D3FA9"/>
    <w:rsid w:val="000D4AB0"/>
    <w:rsid w:val="000E13EC"/>
    <w:rsid w:val="00126E37"/>
    <w:rsid w:val="00140E91"/>
    <w:rsid w:val="00152F2F"/>
    <w:rsid w:val="001545EF"/>
    <w:rsid w:val="001550F9"/>
    <w:rsid w:val="00156BD2"/>
    <w:rsid w:val="00161CD0"/>
    <w:rsid w:val="001872E5"/>
    <w:rsid w:val="00191C6D"/>
    <w:rsid w:val="001A52F5"/>
    <w:rsid w:val="001C4618"/>
    <w:rsid w:val="001C7E38"/>
    <w:rsid w:val="001D076E"/>
    <w:rsid w:val="001D5FE1"/>
    <w:rsid w:val="001F021B"/>
    <w:rsid w:val="001F50BB"/>
    <w:rsid w:val="001F75E1"/>
    <w:rsid w:val="001F7AD0"/>
    <w:rsid w:val="00200B05"/>
    <w:rsid w:val="00214511"/>
    <w:rsid w:val="00244118"/>
    <w:rsid w:val="00245204"/>
    <w:rsid w:val="002529F8"/>
    <w:rsid w:val="00253611"/>
    <w:rsid w:val="00267CE7"/>
    <w:rsid w:val="00275336"/>
    <w:rsid w:val="0029388C"/>
    <w:rsid w:val="002A1C96"/>
    <w:rsid w:val="002A39A1"/>
    <w:rsid w:val="002B5B19"/>
    <w:rsid w:val="002C6067"/>
    <w:rsid w:val="002F3CB8"/>
    <w:rsid w:val="0030096E"/>
    <w:rsid w:val="003045D8"/>
    <w:rsid w:val="00315097"/>
    <w:rsid w:val="00321475"/>
    <w:rsid w:val="00333A23"/>
    <w:rsid w:val="00334F09"/>
    <w:rsid w:val="0035541A"/>
    <w:rsid w:val="0037728E"/>
    <w:rsid w:val="003941E9"/>
    <w:rsid w:val="003B6F14"/>
    <w:rsid w:val="003B7B47"/>
    <w:rsid w:val="003C4ED7"/>
    <w:rsid w:val="003D1CC6"/>
    <w:rsid w:val="003D792C"/>
    <w:rsid w:val="003E0C65"/>
    <w:rsid w:val="003E3D05"/>
    <w:rsid w:val="003F249D"/>
    <w:rsid w:val="003F2E39"/>
    <w:rsid w:val="003F56FB"/>
    <w:rsid w:val="003F6575"/>
    <w:rsid w:val="0040636D"/>
    <w:rsid w:val="00416A87"/>
    <w:rsid w:val="00440F82"/>
    <w:rsid w:val="0047158E"/>
    <w:rsid w:val="004902FB"/>
    <w:rsid w:val="00493305"/>
    <w:rsid w:val="004A0175"/>
    <w:rsid w:val="004B250E"/>
    <w:rsid w:val="004B397F"/>
    <w:rsid w:val="004C7EAC"/>
    <w:rsid w:val="004E3A73"/>
    <w:rsid w:val="004F46FA"/>
    <w:rsid w:val="0050062E"/>
    <w:rsid w:val="00517F02"/>
    <w:rsid w:val="00525679"/>
    <w:rsid w:val="00534816"/>
    <w:rsid w:val="0054090D"/>
    <w:rsid w:val="005428F3"/>
    <w:rsid w:val="00546B8B"/>
    <w:rsid w:val="00564683"/>
    <w:rsid w:val="00574ECD"/>
    <w:rsid w:val="005860FB"/>
    <w:rsid w:val="005928F8"/>
    <w:rsid w:val="00597294"/>
    <w:rsid w:val="005A2E7C"/>
    <w:rsid w:val="005E54A6"/>
    <w:rsid w:val="00600A60"/>
    <w:rsid w:val="00606154"/>
    <w:rsid w:val="00616EEE"/>
    <w:rsid w:val="00640A2F"/>
    <w:rsid w:val="00646A31"/>
    <w:rsid w:val="00673378"/>
    <w:rsid w:val="006764AB"/>
    <w:rsid w:val="00682004"/>
    <w:rsid w:val="00685FE9"/>
    <w:rsid w:val="00692C34"/>
    <w:rsid w:val="006A5359"/>
    <w:rsid w:val="006D215A"/>
    <w:rsid w:val="006F17ED"/>
    <w:rsid w:val="006F249D"/>
    <w:rsid w:val="006F7FCC"/>
    <w:rsid w:val="00735D14"/>
    <w:rsid w:val="007437F3"/>
    <w:rsid w:val="00743C86"/>
    <w:rsid w:val="00767E56"/>
    <w:rsid w:val="00790FA9"/>
    <w:rsid w:val="00795ADA"/>
    <w:rsid w:val="007A73FA"/>
    <w:rsid w:val="007B3554"/>
    <w:rsid w:val="007B7E25"/>
    <w:rsid w:val="007C6C7B"/>
    <w:rsid w:val="007D47F1"/>
    <w:rsid w:val="007E4C9D"/>
    <w:rsid w:val="007E699E"/>
    <w:rsid w:val="007F4FC2"/>
    <w:rsid w:val="007F506A"/>
    <w:rsid w:val="0080554E"/>
    <w:rsid w:val="00820188"/>
    <w:rsid w:val="00842793"/>
    <w:rsid w:val="00847961"/>
    <w:rsid w:val="00860D78"/>
    <w:rsid w:val="00862DBD"/>
    <w:rsid w:val="00864CB0"/>
    <w:rsid w:val="00864E1B"/>
    <w:rsid w:val="0087368F"/>
    <w:rsid w:val="008745B1"/>
    <w:rsid w:val="00894D86"/>
    <w:rsid w:val="008A0037"/>
    <w:rsid w:val="008A5F1A"/>
    <w:rsid w:val="008A7CA2"/>
    <w:rsid w:val="008B088B"/>
    <w:rsid w:val="008B19E3"/>
    <w:rsid w:val="008C54DF"/>
    <w:rsid w:val="008D0CBE"/>
    <w:rsid w:val="008D553C"/>
    <w:rsid w:val="008F6988"/>
    <w:rsid w:val="009039FB"/>
    <w:rsid w:val="009130E8"/>
    <w:rsid w:val="0091332C"/>
    <w:rsid w:val="00921F5B"/>
    <w:rsid w:val="009234FB"/>
    <w:rsid w:val="0092588B"/>
    <w:rsid w:val="00927FD3"/>
    <w:rsid w:val="00936142"/>
    <w:rsid w:val="00937E6C"/>
    <w:rsid w:val="00946EDC"/>
    <w:rsid w:val="00962ED0"/>
    <w:rsid w:val="009630BF"/>
    <w:rsid w:val="00967502"/>
    <w:rsid w:val="0097660F"/>
    <w:rsid w:val="00986EBC"/>
    <w:rsid w:val="00994F13"/>
    <w:rsid w:val="0099525E"/>
    <w:rsid w:val="009A4506"/>
    <w:rsid w:val="009C19ED"/>
    <w:rsid w:val="009E0F4F"/>
    <w:rsid w:val="009F1DF2"/>
    <w:rsid w:val="009F5AA8"/>
    <w:rsid w:val="00A31948"/>
    <w:rsid w:val="00A41111"/>
    <w:rsid w:val="00A43C64"/>
    <w:rsid w:val="00A443F9"/>
    <w:rsid w:val="00A51ECD"/>
    <w:rsid w:val="00A80BC4"/>
    <w:rsid w:val="00A8589D"/>
    <w:rsid w:val="00A93A7D"/>
    <w:rsid w:val="00AA4C86"/>
    <w:rsid w:val="00AB7490"/>
    <w:rsid w:val="00AC6938"/>
    <w:rsid w:val="00AD1D2A"/>
    <w:rsid w:val="00AD338D"/>
    <w:rsid w:val="00AE625C"/>
    <w:rsid w:val="00B04768"/>
    <w:rsid w:val="00B05BE1"/>
    <w:rsid w:val="00B50CB5"/>
    <w:rsid w:val="00B5244D"/>
    <w:rsid w:val="00B5467F"/>
    <w:rsid w:val="00B6078F"/>
    <w:rsid w:val="00B70FF9"/>
    <w:rsid w:val="00B77D4D"/>
    <w:rsid w:val="00BC1CAA"/>
    <w:rsid w:val="00BD0836"/>
    <w:rsid w:val="00BD39F0"/>
    <w:rsid w:val="00BD721A"/>
    <w:rsid w:val="00BD735F"/>
    <w:rsid w:val="00C1691E"/>
    <w:rsid w:val="00C20EDA"/>
    <w:rsid w:val="00C40E7C"/>
    <w:rsid w:val="00C5746C"/>
    <w:rsid w:val="00C82BD8"/>
    <w:rsid w:val="00C87A98"/>
    <w:rsid w:val="00CC18AB"/>
    <w:rsid w:val="00CD2EE5"/>
    <w:rsid w:val="00CF38C4"/>
    <w:rsid w:val="00D10F46"/>
    <w:rsid w:val="00D52CFF"/>
    <w:rsid w:val="00D550D1"/>
    <w:rsid w:val="00D66D35"/>
    <w:rsid w:val="00D7136A"/>
    <w:rsid w:val="00D76CCF"/>
    <w:rsid w:val="00DB6957"/>
    <w:rsid w:val="00DC2B06"/>
    <w:rsid w:val="00DD3BFD"/>
    <w:rsid w:val="00DE0BD6"/>
    <w:rsid w:val="00DE5CD0"/>
    <w:rsid w:val="00DF63EE"/>
    <w:rsid w:val="00E229A8"/>
    <w:rsid w:val="00E271BE"/>
    <w:rsid w:val="00E40ACD"/>
    <w:rsid w:val="00E43C9C"/>
    <w:rsid w:val="00E67376"/>
    <w:rsid w:val="00E703DB"/>
    <w:rsid w:val="00E71102"/>
    <w:rsid w:val="00E74D19"/>
    <w:rsid w:val="00E826B6"/>
    <w:rsid w:val="00EB4073"/>
    <w:rsid w:val="00EE0B87"/>
    <w:rsid w:val="00EE44DA"/>
    <w:rsid w:val="00EE5C03"/>
    <w:rsid w:val="00EE6A1D"/>
    <w:rsid w:val="00EF78FE"/>
    <w:rsid w:val="00F031C4"/>
    <w:rsid w:val="00F03575"/>
    <w:rsid w:val="00F0707E"/>
    <w:rsid w:val="00F1183D"/>
    <w:rsid w:val="00F148A2"/>
    <w:rsid w:val="00F242AA"/>
    <w:rsid w:val="00F30433"/>
    <w:rsid w:val="00F4049B"/>
    <w:rsid w:val="00F74E46"/>
    <w:rsid w:val="00F7554F"/>
    <w:rsid w:val="00FB5958"/>
    <w:rsid w:val="00FC28AB"/>
    <w:rsid w:val="00FC39A0"/>
    <w:rsid w:val="00FE07DF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BAB1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EDA"/>
  </w:style>
  <w:style w:type="paragraph" w:styleId="Titolo1">
    <w:name w:val="heading 1"/>
    <w:basedOn w:val="Normale"/>
    <w:next w:val="Normale"/>
    <w:link w:val="Titolo1Carattere"/>
    <w:uiPriority w:val="9"/>
    <w:qFormat/>
    <w:rsid w:val="00A44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37728E"/>
    <w:pPr>
      <w:keepNext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30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3C6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43C64"/>
    <w:rPr>
      <w:b/>
      <w:bCs/>
    </w:rPr>
  </w:style>
  <w:style w:type="character" w:styleId="Enfasicorsivo">
    <w:name w:val="Emphasis"/>
    <w:basedOn w:val="Carpredefinitoparagrafo"/>
    <w:uiPriority w:val="20"/>
    <w:qFormat/>
    <w:rsid w:val="00A43C64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37728E"/>
    <w:rPr>
      <w:rFonts w:ascii="Tahoma" w:eastAsia="Times New Roman" w:hAnsi="Tahoma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4D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550D1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06154"/>
    <w:pPr>
      <w:ind w:left="720"/>
      <w:contextualSpacing/>
    </w:pPr>
  </w:style>
  <w:style w:type="paragraph" w:customStyle="1" w:styleId="Default">
    <w:name w:val="Default"/>
    <w:basedOn w:val="Normale"/>
    <w:uiPriority w:val="99"/>
    <w:rsid w:val="000448BD"/>
    <w:pPr>
      <w:autoSpaceDE w:val="0"/>
      <w:autoSpaceDN w:val="0"/>
    </w:pPr>
    <w:rPr>
      <w:rFonts w:ascii="Century Gothic" w:eastAsia="Times New Roman" w:hAnsi="Century Gothic" w:cs="Times New Roman"/>
      <w:color w:val="000000"/>
      <w:sz w:val="24"/>
      <w:szCs w:val="24"/>
      <w:lang w:eastAsia="it-IT"/>
    </w:rPr>
  </w:style>
  <w:style w:type="paragraph" w:customStyle="1" w:styleId="Pa3">
    <w:name w:val="Pa3"/>
    <w:basedOn w:val="Normale"/>
    <w:next w:val="Normale"/>
    <w:rsid w:val="00F7554F"/>
    <w:pPr>
      <w:suppressAutoHyphens/>
      <w:autoSpaceDE w:val="0"/>
      <w:spacing w:line="191" w:lineRule="atLeast"/>
    </w:pPr>
    <w:rPr>
      <w:rFonts w:ascii="LSOZMK+DIN-Regular" w:eastAsia="Times New Roman" w:hAnsi="LSOZMK+DIN-Regular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Carpredefinitoparagrafo"/>
    <w:rsid w:val="00002CE8"/>
  </w:style>
  <w:style w:type="character" w:customStyle="1" w:styleId="Titolo1Carattere">
    <w:name w:val="Titolo 1 Carattere"/>
    <w:basedOn w:val="Carpredefinitoparagrafo"/>
    <w:link w:val="Titolo1"/>
    <w:uiPriority w:val="9"/>
    <w:rsid w:val="00A44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rmale">
    <w:name w:val="Plain Text"/>
    <w:basedOn w:val="Normale"/>
    <w:link w:val="TestonormaleCarattere"/>
    <w:rsid w:val="0047158E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7158E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0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DB"/>
  </w:style>
  <w:style w:type="paragraph" w:styleId="Pidipagina">
    <w:name w:val="footer"/>
    <w:basedOn w:val="Normale"/>
    <w:link w:val="PidipaginaCarattere"/>
    <w:uiPriority w:val="99"/>
    <w:unhideWhenUsed/>
    <w:rsid w:val="00E70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3D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30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9130E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30E8"/>
    <w:pPr>
      <w:spacing w:after="140" w:line="288" w:lineRule="auto"/>
    </w:pPr>
  </w:style>
  <w:style w:type="character" w:customStyle="1" w:styleId="st">
    <w:name w:val="st"/>
    <w:basedOn w:val="Carpredefinitoparagrafo"/>
    <w:rsid w:val="00DF63EE"/>
  </w:style>
  <w:style w:type="paragraph" w:customStyle="1" w:styleId="Didefault">
    <w:name w:val="Di default"/>
    <w:rsid w:val="007B7E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CorpoA">
    <w:name w:val="Corpo A"/>
    <w:rsid w:val="007B7E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eastAsia="it-IT"/>
    </w:rPr>
  </w:style>
  <w:style w:type="numbering" w:customStyle="1" w:styleId="List0">
    <w:name w:val="List 0"/>
    <w:basedOn w:val="Nessunelenco"/>
    <w:rsid w:val="007B7E25"/>
    <w:pPr>
      <w:numPr>
        <w:numId w:val="9"/>
      </w:numPr>
    </w:pPr>
  </w:style>
  <w:style w:type="numbering" w:customStyle="1" w:styleId="List1">
    <w:name w:val="List 1"/>
    <w:basedOn w:val="Nessunelenco"/>
    <w:rsid w:val="007B7E25"/>
    <w:pPr>
      <w:numPr>
        <w:numId w:val="10"/>
      </w:numPr>
    </w:pPr>
  </w:style>
  <w:style w:type="numbering" w:customStyle="1" w:styleId="Elenco21">
    <w:name w:val="Elenco 21"/>
    <w:basedOn w:val="Nessunelenco"/>
    <w:rsid w:val="007B7E25"/>
    <w:pPr>
      <w:numPr>
        <w:numId w:val="11"/>
      </w:numPr>
    </w:pPr>
  </w:style>
  <w:style w:type="numbering" w:customStyle="1" w:styleId="Elenco31">
    <w:name w:val="Elenco 31"/>
    <w:basedOn w:val="Nessunelenco"/>
    <w:rsid w:val="007B7E25"/>
    <w:pPr>
      <w:numPr>
        <w:numId w:val="12"/>
      </w:numPr>
    </w:pPr>
  </w:style>
  <w:style w:type="numbering" w:customStyle="1" w:styleId="Elenco41">
    <w:name w:val="Elenco 41"/>
    <w:basedOn w:val="Nessunelenco"/>
    <w:rsid w:val="007B7E25"/>
    <w:pPr>
      <w:numPr>
        <w:numId w:val="13"/>
      </w:numPr>
    </w:pPr>
  </w:style>
  <w:style w:type="numbering" w:customStyle="1" w:styleId="Elenco51">
    <w:name w:val="Elenco 51"/>
    <w:basedOn w:val="Nessunelenco"/>
    <w:rsid w:val="007B7E25"/>
    <w:pPr>
      <w:numPr>
        <w:numId w:val="14"/>
      </w:numPr>
    </w:pPr>
  </w:style>
  <w:style w:type="numbering" w:customStyle="1" w:styleId="List6">
    <w:name w:val="List 6"/>
    <w:basedOn w:val="Nessunelenco"/>
    <w:rsid w:val="007B7E25"/>
    <w:pPr>
      <w:numPr>
        <w:numId w:val="15"/>
      </w:numPr>
    </w:pPr>
  </w:style>
  <w:style w:type="numbering" w:customStyle="1" w:styleId="List7">
    <w:name w:val="List 7"/>
    <w:basedOn w:val="Nessunelenco"/>
    <w:rsid w:val="007B7E25"/>
    <w:pPr>
      <w:numPr>
        <w:numId w:val="16"/>
      </w:numPr>
    </w:pPr>
  </w:style>
  <w:style w:type="numbering" w:customStyle="1" w:styleId="List8">
    <w:name w:val="List 8"/>
    <w:basedOn w:val="Nessunelenco"/>
    <w:rsid w:val="007B7E25"/>
    <w:pPr>
      <w:numPr>
        <w:numId w:val="17"/>
      </w:numPr>
    </w:pPr>
  </w:style>
  <w:style w:type="numbering" w:customStyle="1" w:styleId="List9">
    <w:name w:val="List 9"/>
    <w:basedOn w:val="Nessunelenco"/>
    <w:rsid w:val="007B7E25"/>
    <w:pPr>
      <w:numPr>
        <w:numId w:val="18"/>
      </w:numPr>
    </w:pPr>
  </w:style>
  <w:style w:type="numbering" w:customStyle="1" w:styleId="List10">
    <w:name w:val="List 10"/>
    <w:basedOn w:val="Nessunelenco"/>
    <w:rsid w:val="007B7E25"/>
    <w:pPr>
      <w:numPr>
        <w:numId w:val="19"/>
      </w:numPr>
    </w:pPr>
  </w:style>
  <w:style w:type="numbering" w:customStyle="1" w:styleId="List11">
    <w:name w:val="List 11"/>
    <w:basedOn w:val="Nessunelenco"/>
    <w:rsid w:val="007B7E25"/>
    <w:pPr>
      <w:numPr>
        <w:numId w:val="20"/>
      </w:numPr>
    </w:pPr>
  </w:style>
  <w:style w:type="numbering" w:customStyle="1" w:styleId="List12">
    <w:name w:val="List 12"/>
    <w:basedOn w:val="Nessunelenco"/>
    <w:rsid w:val="007B7E25"/>
    <w:pPr>
      <w:numPr>
        <w:numId w:val="21"/>
      </w:numPr>
    </w:pPr>
  </w:style>
  <w:style w:type="numbering" w:customStyle="1" w:styleId="List13">
    <w:name w:val="List 13"/>
    <w:basedOn w:val="Nessunelenco"/>
    <w:rsid w:val="007B7E25"/>
    <w:pPr>
      <w:numPr>
        <w:numId w:val="22"/>
      </w:numPr>
    </w:pPr>
  </w:style>
  <w:style w:type="numbering" w:customStyle="1" w:styleId="List14">
    <w:name w:val="List 14"/>
    <w:basedOn w:val="Nessunelenco"/>
    <w:rsid w:val="007B7E25"/>
    <w:pPr>
      <w:numPr>
        <w:numId w:val="23"/>
      </w:numPr>
    </w:pPr>
  </w:style>
  <w:style w:type="numbering" w:customStyle="1" w:styleId="List15">
    <w:name w:val="List 15"/>
    <w:basedOn w:val="Nessunelenco"/>
    <w:rsid w:val="007B7E25"/>
    <w:pPr>
      <w:numPr>
        <w:numId w:val="24"/>
      </w:numPr>
    </w:pPr>
  </w:style>
  <w:style w:type="numbering" w:customStyle="1" w:styleId="List16">
    <w:name w:val="List 16"/>
    <w:basedOn w:val="Nessunelenco"/>
    <w:rsid w:val="007B7E25"/>
    <w:pPr>
      <w:numPr>
        <w:numId w:val="25"/>
      </w:numPr>
    </w:pPr>
  </w:style>
  <w:style w:type="numbering" w:customStyle="1" w:styleId="List17">
    <w:name w:val="List 17"/>
    <w:basedOn w:val="Nessunelenco"/>
    <w:rsid w:val="007B7E25"/>
    <w:pPr>
      <w:numPr>
        <w:numId w:val="26"/>
      </w:numPr>
    </w:pPr>
  </w:style>
  <w:style w:type="numbering" w:customStyle="1" w:styleId="List18">
    <w:name w:val="List 18"/>
    <w:basedOn w:val="Nessunelenco"/>
    <w:rsid w:val="007B7E25"/>
    <w:pPr>
      <w:numPr>
        <w:numId w:val="27"/>
      </w:numPr>
    </w:pPr>
  </w:style>
  <w:style w:type="numbering" w:customStyle="1" w:styleId="List19">
    <w:name w:val="List 19"/>
    <w:basedOn w:val="Nessunelenco"/>
    <w:rsid w:val="007B7E25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0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2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0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5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7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64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0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1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9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8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71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96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479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27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814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907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55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9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3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9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90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5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27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14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53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743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083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071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09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02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990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9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3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5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27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230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2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8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15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755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594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560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643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323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48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9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9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97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29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59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12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74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87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1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274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799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33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843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141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674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48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869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39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82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083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589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750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1643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0572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9559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061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208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12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042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440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5026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5393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0230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2243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4876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7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569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1778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5132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3500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9394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88552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95161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969420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37336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51193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71628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72006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571136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58438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599011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795350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29471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611724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8654695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28138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526199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404705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176676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8006895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2812239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897158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793878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8829940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821173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087202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165581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362069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20441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82935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102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875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052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00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542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213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967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314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8423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31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447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37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777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895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404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61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432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44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58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525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230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858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015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881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575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13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3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349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87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00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42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2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317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699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79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611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025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32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89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599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975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026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872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217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602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68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419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45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883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722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393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415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222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852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45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327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729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670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205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963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ucreziaviti@yahoo.it/" TargetMode="External"/><Relationship Id="rId12" Type="http://schemas.openxmlformats.org/officeDocument/2006/relationships/hyperlink" Target="mailto:l.viti@raicinema.it" TargetMode="External"/><Relationship Id="rId13" Type="http://schemas.openxmlformats.org/officeDocument/2006/relationships/hyperlink" Target="http://www.01distribution.it/" TargetMode="External"/><Relationship Id="rId14" Type="http://schemas.openxmlformats.org/officeDocument/2006/relationships/image" Target="media/image4.jpe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3294-EBD9-7D4E-A273-D2092223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4</Pages>
  <Words>713</Words>
  <Characters>4066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ALASKA (2015) - minipressbook</vt:lpstr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(2015) - minipressbook</dc:title>
  <dc:creator>viviana;kinoweb.it - a cura di Viviana Ronzitti e Fabrizio Giometti</dc:creator>
  <cp:lastModifiedBy>Utente di Microsoft Office</cp:lastModifiedBy>
  <cp:revision>2</cp:revision>
  <cp:lastPrinted>2015-10-04T16:53:00Z</cp:lastPrinted>
  <dcterms:created xsi:type="dcterms:W3CDTF">2013-11-03T15:30:00Z</dcterms:created>
  <dcterms:modified xsi:type="dcterms:W3CDTF">2016-03-01T10:10:00Z</dcterms:modified>
</cp:coreProperties>
</file>