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80186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8"/>
          <w:szCs w:val="20"/>
        </w:rPr>
      </w:pP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 xml:space="preserve">FULVIO </w:t>
      </w:r>
      <w:r w:rsidRPr="007610BD">
        <w:rPr>
          <w:rFonts w:asciiTheme="minorHAnsi" w:hAnsiTheme="minorHAnsi" w:cstheme="minorHAnsi"/>
          <w:noProof/>
          <w:sz w:val="28"/>
          <w:szCs w:val="20"/>
        </w:rPr>
        <w:t xml:space="preserve">e </w:t>
      </w: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 xml:space="preserve">FEDERICA LUCISANO </w:t>
      </w:r>
      <w:r w:rsidRPr="007610BD">
        <w:rPr>
          <w:rFonts w:asciiTheme="minorHAnsi" w:hAnsiTheme="minorHAnsi" w:cstheme="minorHAnsi"/>
          <w:noProof/>
          <w:sz w:val="28"/>
          <w:szCs w:val="20"/>
        </w:rPr>
        <w:t xml:space="preserve">e </w:t>
      </w: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>RAI CINEMA</w:t>
      </w:r>
    </w:p>
    <w:p w14:paraId="41DF2D19" w14:textId="58B9C5C5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  <w:r w:rsidRPr="007610BD">
        <w:rPr>
          <w:rFonts w:asciiTheme="minorHAnsi" w:hAnsiTheme="minorHAnsi" w:cstheme="minorHAnsi"/>
          <w:noProof/>
          <w:sz w:val="28"/>
          <w:szCs w:val="20"/>
        </w:rPr>
        <w:t>Presentano</w:t>
      </w:r>
    </w:p>
    <w:p w14:paraId="69E4EBAF" w14:textId="55A144A5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</w:p>
    <w:p w14:paraId="26D3484F" w14:textId="1289B46D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</w:p>
    <w:p w14:paraId="4256076B" w14:textId="1CDD3643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  <w:r w:rsidRPr="007610BD">
        <w:rPr>
          <w:rFonts w:asciiTheme="minorHAnsi" w:hAnsiTheme="minorHAnsi" w:cstheme="minorHAnsi"/>
          <w:noProof/>
          <w:sz w:val="28"/>
          <w:szCs w:val="20"/>
        </w:rPr>
        <w:drawing>
          <wp:inline distT="0" distB="0" distL="0" distR="0" wp14:anchorId="538673C9" wp14:editId="72BB5C39">
            <wp:extent cx="4538316" cy="147539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742" cy="148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6B5C" w14:textId="04606E2F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</w:p>
    <w:p w14:paraId="67B9C7AC" w14:textId="484D396F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</w:p>
    <w:p w14:paraId="29D1F37F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  <w:r w:rsidRPr="007610BD">
        <w:rPr>
          <w:rFonts w:asciiTheme="minorHAnsi" w:hAnsiTheme="minorHAnsi" w:cstheme="minorHAnsi"/>
          <w:noProof/>
          <w:sz w:val="28"/>
          <w:szCs w:val="20"/>
        </w:rPr>
        <w:t>prodotto da</w:t>
      </w:r>
    </w:p>
    <w:p w14:paraId="767719B0" w14:textId="7491ED19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8"/>
          <w:szCs w:val="20"/>
        </w:rPr>
      </w:pP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>FULVIO E FEDERICA LUCISANO</w:t>
      </w:r>
    </w:p>
    <w:p w14:paraId="1D41C422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8"/>
          <w:szCs w:val="20"/>
        </w:rPr>
      </w:pPr>
    </w:p>
    <w:p w14:paraId="52216AE0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  <w:r w:rsidRPr="007610BD">
        <w:rPr>
          <w:rFonts w:asciiTheme="minorHAnsi" w:hAnsiTheme="minorHAnsi" w:cstheme="minorHAnsi"/>
          <w:noProof/>
          <w:sz w:val="28"/>
          <w:szCs w:val="20"/>
        </w:rPr>
        <w:t>una produzione</w:t>
      </w:r>
    </w:p>
    <w:p w14:paraId="670DE99E" w14:textId="789D03D3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8"/>
          <w:szCs w:val="20"/>
        </w:rPr>
      </w:pP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>ITALIAN INTERNATIONAL FILM</w:t>
      </w:r>
    </w:p>
    <w:p w14:paraId="3AA8B0C3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8"/>
          <w:szCs w:val="20"/>
        </w:rPr>
      </w:pPr>
    </w:p>
    <w:p w14:paraId="1BC82EDD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  <w:r w:rsidRPr="007610BD">
        <w:rPr>
          <w:rFonts w:asciiTheme="minorHAnsi" w:hAnsiTheme="minorHAnsi" w:cstheme="minorHAnsi"/>
          <w:noProof/>
          <w:sz w:val="28"/>
          <w:szCs w:val="20"/>
        </w:rPr>
        <w:t>con</w:t>
      </w:r>
    </w:p>
    <w:p w14:paraId="69BA8D4E" w14:textId="49063C82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8"/>
          <w:szCs w:val="20"/>
        </w:rPr>
      </w:pP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>RAI CINEMA</w:t>
      </w:r>
    </w:p>
    <w:p w14:paraId="0F4C2E68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</w:p>
    <w:p w14:paraId="34CBCBF1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  <w:r w:rsidRPr="007610BD">
        <w:rPr>
          <w:rFonts w:asciiTheme="minorHAnsi" w:hAnsiTheme="minorHAnsi" w:cstheme="minorHAnsi"/>
          <w:noProof/>
          <w:sz w:val="28"/>
          <w:szCs w:val="20"/>
        </w:rPr>
        <w:t>un film di</w:t>
      </w:r>
    </w:p>
    <w:p w14:paraId="095BB7E4" w14:textId="130C6FC9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8"/>
          <w:szCs w:val="20"/>
        </w:rPr>
      </w:pP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>MASSIMILIANO BRUNO</w:t>
      </w:r>
    </w:p>
    <w:p w14:paraId="5F292891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</w:p>
    <w:p w14:paraId="1EAA696A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noProof/>
          <w:sz w:val="28"/>
          <w:szCs w:val="20"/>
        </w:rPr>
      </w:pPr>
      <w:r w:rsidRPr="007610BD">
        <w:rPr>
          <w:rFonts w:asciiTheme="minorHAnsi" w:hAnsiTheme="minorHAnsi" w:cstheme="minorHAnsi"/>
          <w:noProof/>
          <w:sz w:val="28"/>
          <w:szCs w:val="20"/>
        </w:rPr>
        <w:t>con</w:t>
      </w:r>
    </w:p>
    <w:p w14:paraId="0A9ADB35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8"/>
          <w:szCs w:val="20"/>
        </w:rPr>
      </w:pP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>MARCO GIALLINI, ALESSANDRO GASSMANN</w:t>
      </w:r>
    </w:p>
    <w:p w14:paraId="71D82F9B" w14:textId="77777777" w:rsidR="007610BD" w:rsidRPr="007610BD" w:rsidRDefault="007610BD" w:rsidP="007610BD">
      <w:pPr>
        <w:jc w:val="center"/>
        <w:rPr>
          <w:rFonts w:asciiTheme="minorHAnsi" w:hAnsiTheme="minorHAnsi" w:cstheme="minorHAnsi"/>
          <w:b/>
          <w:bCs/>
          <w:noProof/>
          <w:sz w:val="28"/>
          <w:szCs w:val="20"/>
        </w:rPr>
      </w:pPr>
      <w:r w:rsidRPr="007610BD">
        <w:rPr>
          <w:rFonts w:asciiTheme="minorHAnsi" w:hAnsiTheme="minorHAnsi" w:cstheme="minorHAnsi"/>
          <w:noProof/>
          <w:sz w:val="28"/>
          <w:szCs w:val="20"/>
        </w:rPr>
        <w:t xml:space="preserve">e con </w:t>
      </w: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>VALERIA BILELLO, CAROLINA CRESCENTINI,</w:t>
      </w:r>
    </w:p>
    <w:p w14:paraId="00F4A37C" w14:textId="0DA745B9" w:rsidR="00BA75CE" w:rsidRPr="007610BD" w:rsidRDefault="007610BD" w:rsidP="007610BD">
      <w:pPr>
        <w:jc w:val="center"/>
        <w:rPr>
          <w:rFonts w:asciiTheme="minorHAnsi" w:hAnsiTheme="minorHAnsi" w:cstheme="minorHAnsi"/>
          <w:sz w:val="18"/>
          <w:szCs w:val="16"/>
        </w:rPr>
      </w:pPr>
      <w:r w:rsidRPr="007610BD">
        <w:rPr>
          <w:rFonts w:asciiTheme="minorHAnsi" w:hAnsiTheme="minorHAnsi" w:cstheme="minorHAnsi"/>
          <w:b/>
          <w:bCs/>
          <w:noProof/>
          <w:sz w:val="28"/>
          <w:szCs w:val="20"/>
        </w:rPr>
        <w:t>TERESA ROMAGNOLI</w:t>
      </w:r>
    </w:p>
    <w:p w14:paraId="163ECD52" w14:textId="77777777" w:rsidR="009C19D2" w:rsidRPr="009C19D2" w:rsidRDefault="009C19D2" w:rsidP="009C19D2">
      <w:pPr>
        <w:spacing w:before="46"/>
        <w:ind w:right="-7"/>
        <w:jc w:val="center"/>
        <w:rPr>
          <w:rFonts w:ascii="Calibri" w:hAnsi="Calibri"/>
          <w:color w:val="000000" w:themeColor="text1"/>
          <w:w w:val="113"/>
          <w:sz w:val="28"/>
          <w:szCs w:val="28"/>
        </w:rPr>
      </w:pPr>
    </w:p>
    <w:p w14:paraId="48B3FD5D" w14:textId="70C7B638" w:rsidR="004E6869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34"/>
          <w:szCs w:val="34"/>
        </w:rPr>
      </w:pPr>
      <w:r w:rsidRPr="00F9404E">
        <w:rPr>
          <w:rFonts w:ascii="Calibri" w:hAnsi="Calibri"/>
          <w:b/>
          <w:color w:val="FF0000"/>
          <w:w w:val="113"/>
          <w:sz w:val="34"/>
          <w:szCs w:val="34"/>
        </w:rPr>
        <w:t xml:space="preserve">IN VENDITA IN DVD </w:t>
      </w:r>
      <w:r w:rsidR="00C160C9" w:rsidRPr="00F9404E">
        <w:rPr>
          <w:rFonts w:ascii="Calibri" w:hAnsi="Calibri"/>
          <w:b/>
          <w:color w:val="FF0000"/>
          <w:w w:val="113"/>
          <w:sz w:val="34"/>
          <w:szCs w:val="34"/>
        </w:rPr>
        <w:t>E BLU</w:t>
      </w:r>
      <w:r w:rsidR="00E878E7" w:rsidRPr="00F9404E">
        <w:rPr>
          <w:rFonts w:ascii="Calibri" w:hAnsi="Calibri"/>
          <w:b/>
          <w:color w:val="FF0000"/>
          <w:w w:val="113"/>
          <w:sz w:val="34"/>
          <w:szCs w:val="34"/>
        </w:rPr>
        <w:t xml:space="preserve"> </w:t>
      </w:r>
      <w:r w:rsidR="00C160C9" w:rsidRPr="00F9404E">
        <w:rPr>
          <w:rFonts w:ascii="Calibri" w:hAnsi="Calibri"/>
          <w:b/>
          <w:color w:val="FF0000"/>
          <w:w w:val="113"/>
          <w:sz w:val="34"/>
          <w:szCs w:val="34"/>
        </w:rPr>
        <w:t>RAY DISC</w:t>
      </w:r>
      <w:r w:rsidR="007610BD">
        <w:rPr>
          <w:rFonts w:ascii="Calibri" w:hAnsi="Calibri"/>
          <w:b/>
          <w:color w:val="FF0000"/>
          <w:w w:val="113"/>
          <w:sz w:val="34"/>
          <w:szCs w:val="34"/>
        </w:rPr>
        <w:t xml:space="preserve"> </w:t>
      </w:r>
      <w:r w:rsidRPr="00F9404E">
        <w:rPr>
          <w:rFonts w:ascii="Calibri" w:hAnsi="Calibri"/>
          <w:b/>
          <w:color w:val="FF0000"/>
          <w:w w:val="113"/>
          <w:sz w:val="34"/>
          <w:szCs w:val="34"/>
        </w:rPr>
        <w:t>DA</w:t>
      </w:r>
      <w:r w:rsidR="00BA75CE">
        <w:rPr>
          <w:rFonts w:ascii="Calibri" w:hAnsi="Calibri"/>
          <w:b/>
          <w:color w:val="FF0000"/>
          <w:w w:val="113"/>
          <w:sz w:val="34"/>
          <w:szCs w:val="34"/>
        </w:rPr>
        <w:t>L</w:t>
      </w:r>
      <w:r w:rsidR="007610BD">
        <w:rPr>
          <w:rFonts w:ascii="Calibri" w:hAnsi="Calibri"/>
          <w:b/>
          <w:color w:val="FF0000"/>
          <w:w w:val="113"/>
          <w:sz w:val="34"/>
          <w:szCs w:val="34"/>
        </w:rPr>
        <w:t xml:space="preserve"> 22</w:t>
      </w:r>
      <w:r w:rsidR="00BA75CE">
        <w:rPr>
          <w:rFonts w:ascii="Calibri" w:hAnsi="Calibri"/>
          <w:b/>
          <w:color w:val="FF0000"/>
          <w:w w:val="113"/>
          <w:sz w:val="34"/>
          <w:szCs w:val="34"/>
        </w:rPr>
        <w:t xml:space="preserve"> </w:t>
      </w:r>
      <w:r w:rsidR="007610BD">
        <w:rPr>
          <w:rFonts w:ascii="Calibri" w:hAnsi="Calibri"/>
          <w:b/>
          <w:color w:val="FF0000"/>
          <w:w w:val="113"/>
          <w:sz w:val="34"/>
          <w:szCs w:val="34"/>
        </w:rPr>
        <w:t>GIUGNO</w:t>
      </w:r>
      <w:r w:rsidR="00BA75CE">
        <w:rPr>
          <w:rFonts w:ascii="Calibri" w:hAnsi="Calibri"/>
          <w:b/>
          <w:color w:val="FF0000"/>
          <w:w w:val="113"/>
          <w:sz w:val="34"/>
          <w:szCs w:val="34"/>
        </w:rPr>
        <w:t xml:space="preserve"> </w:t>
      </w:r>
      <w:r w:rsidR="008375C5" w:rsidRPr="00F9404E">
        <w:rPr>
          <w:rFonts w:ascii="Calibri" w:hAnsi="Calibri"/>
          <w:b/>
          <w:color w:val="FF0000"/>
          <w:w w:val="113"/>
          <w:sz w:val="34"/>
          <w:szCs w:val="34"/>
        </w:rPr>
        <w:t>2017</w:t>
      </w:r>
      <w:r w:rsidR="00274C18" w:rsidRPr="00F9404E">
        <w:rPr>
          <w:rFonts w:ascii="Calibri" w:hAnsi="Calibri"/>
          <w:b/>
          <w:color w:val="FF0000"/>
          <w:w w:val="113"/>
          <w:sz w:val="34"/>
          <w:szCs w:val="34"/>
        </w:rPr>
        <w:t xml:space="preserve"> </w:t>
      </w:r>
    </w:p>
    <w:p w14:paraId="25238902" w14:textId="77777777" w:rsidR="00E05C3C" w:rsidRPr="00F9404E" w:rsidRDefault="00E05C3C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34"/>
          <w:szCs w:val="34"/>
        </w:rPr>
      </w:pPr>
    </w:p>
    <w:p w14:paraId="3C0BAE81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32"/>
          <w:szCs w:val="32"/>
        </w:rPr>
      </w:pPr>
      <w:r w:rsidRPr="00F9404E">
        <w:rPr>
          <w:rFonts w:ascii="Calibri" w:hAnsi="Calibri"/>
          <w:b/>
          <w:w w:val="113"/>
          <w:sz w:val="32"/>
          <w:szCs w:val="32"/>
        </w:rPr>
        <w:t>DISTRIBUITO DA 01 DISTRIBUTION</w:t>
      </w:r>
    </w:p>
    <w:p w14:paraId="27325CE9" w14:textId="42CCC40B" w:rsidR="00D37327" w:rsidRDefault="008957E8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 wp14:anchorId="49BBB9C5" wp14:editId="05F27DB2">
            <wp:extent cx="711200" cy="774700"/>
            <wp:effectExtent l="0" t="0" r="0" b="12700"/>
            <wp:docPr id="1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2C83" w14:textId="77777777"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14:paraId="32A70DC3" w14:textId="77777777" w:rsidTr="00067210">
        <w:tc>
          <w:tcPr>
            <w:tcW w:w="4823" w:type="dxa"/>
          </w:tcPr>
          <w:p w14:paraId="2A6F7D93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12313E08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06257347" w14:textId="77777777"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14:paraId="65C43160" w14:textId="77777777"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4DC7BC2B" w14:textId="0539BBBD" w:rsidR="005E4BAD" w:rsidRDefault="00735BC3" w:rsidP="00951B7E">
      <w:pPr>
        <w:jc w:val="center"/>
        <w:rPr>
          <w:rStyle w:val="Collegamentoipertestuale"/>
          <w:rFonts w:ascii="Calibri" w:hAnsi="Calibri"/>
          <w:i/>
          <w:iCs/>
          <w:sz w:val="22"/>
          <w:szCs w:val="22"/>
        </w:rPr>
      </w:pPr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2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3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14:paraId="12E3F91C" w14:textId="77777777" w:rsidR="00BA75CE" w:rsidRDefault="00BA75CE" w:rsidP="00951B7E">
      <w:pPr>
        <w:jc w:val="center"/>
      </w:pPr>
    </w:p>
    <w:p w14:paraId="4FE94C07" w14:textId="77777777" w:rsidR="00951B7E" w:rsidRPr="00D23705" w:rsidRDefault="00951B7E" w:rsidP="00951B7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>SINOSSI</w:t>
      </w:r>
    </w:p>
    <w:p w14:paraId="44168B60" w14:textId="77777777" w:rsidR="00951B7E" w:rsidRPr="00D23705" w:rsidRDefault="00951B7E" w:rsidP="00951B7E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25316106" w14:textId="77777777" w:rsidR="007610BD" w:rsidRPr="00D23705" w:rsidRDefault="007610BD" w:rsidP="007610BD">
      <w:pPr>
        <w:pStyle w:val="Pidipagina"/>
        <w:jc w:val="both"/>
        <w:rPr>
          <w:rFonts w:asciiTheme="minorHAnsi" w:hAnsiTheme="minorHAnsi" w:cstheme="minorHAnsi"/>
          <w:i/>
          <w:sz w:val="28"/>
          <w:szCs w:val="28"/>
          <w:lang w:val="it-IT" w:eastAsia="it-IT"/>
        </w:rPr>
      </w:pPr>
      <w:r w:rsidRPr="00D23705">
        <w:rPr>
          <w:rFonts w:asciiTheme="minorHAnsi" w:hAnsiTheme="minorHAnsi" w:cstheme="minorHAnsi"/>
          <w:i/>
          <w:sz w:val="28"/>
          <w:szCs w:val="28"/>
          <w:lang w:val="it-IT" w:eastAsia="it-IT"/>
        </w:rPr>
        <w:t xml:space="preserve">Ernesto (Marco Giallini) e Filippo (Alessandro </w:t>
      </w:r>
      <w:proofErr w:type="spellStart"/>
      <w:r w:rsidRPr="00D23705">
        <w:rPr>
          <w:rFonts w:asciiTheme="minorHAnsi" w:hAnsiTheme="minorHAnsi" w:cstheme="minorHAnsi"/>
          <w:i/>
          <w:sz w:val="28"/>
          <w:szCs w:val="28"/>
          <w:lang w:val="it-IT" w:eastAsia="it-IT"/>
        </w:rPr>
        <w:t>Gassmann</w:t>
      </w:r>
      <w:proofErr w:type="spellEnd"/>
      <w:r w:rsidRPr="00D23705">
        <w:rPr>
          <w:rFonts w:asciiTheme="minorHAnsi" w:hAnsiTheme="minorHAnsi" w:cstheme="minorHAnsi"/>
          <w:i/>
          <w:sz w:val="28"/>
          <w:szCs w:val="28"/>
          <w:lang w:val="it-IT" w:eastAsia="it-IT"/>
        </w:rPr>
        <w:t xml:space="preserve">) hanno due personalità agli antipodi e un unico punto in comune: sono entrambi professori di liceo. Filippo è un allegro progressista perennemente collegato al web. Bello e spensierato è un seduttore seriale sui social network. </w:t>
      </w:r>
      <w:proofErr w:type="gramStart"/>
      <w:r w:rsidRPr="00D23705">
        <w:rPr>
          <w:rFonts w:asciiTheme="minorHAnsi" w:hAnsiTheme="minorHAnsi" w:cstheme="minorHAnsi"/>
          <w:i/>
          <w:sz w:val="28"/>
          <w:szCs w:val="28"/>
          <w:lang w:val="it-IT" w:eastAsia="it-IT"/>
        </w:rPr>
        <w:t>E’</w:t>
      </w:r>
      <w:proofErr w:type="gramEnd"/>
      <w:r w:rsidRPr="00D23705">
        <w:rPr>
          <w:rFonts w:asciiTheme="minorHAnsi" w:hAnsiTheme="minorHAnsi" w:cstheme="minorHAnsi"/>
          <w:i/>
          <w:sz w:val="28"/>
          <w:szCs w:val="28"/>
          <w:lang w:val="it-IT" w:eastAsia="it-IT"/>
        </w:rPr>
        <w:t xml:space="preserve"> in grado di sedurre anche i suoi studenti grazie a un’</w:t>
      </w:r>
      <w:proofErr w:type="spellStart"/>
      <w:r w:rsidRPr="00D23705">
        <w:rPr>
          <w:rFonts w:asciiTheme="minorHAnsi" w:hAnsiTheme="minorHAnsi" w:cstheme="minorHAnsi"/>
          <w:i/>
          <w:sz w:val="28"/>
          <w:szCs w:val="28"/>
          <w:lang w:val="it-IT" w:eastAsia="it-IT"/>
        </w:rPr>
        <w:t>app</w:t>
      </w:r>
      <w:proofErr w:type="spellEnd"/>
      <w:r w:rsidRPr="00D23705">
        <w:rPr>
          <w:rFonts w:asciiTheme="minorHAnsi" w:hAnsiTheme="minorHAnsi" w:cstheme="minorHAnsi"/>
          <w:i/>
          <w:sz w:val="28"/>
          <w:szCs w:val="28"/>
          <w:lang w:val="it-IT" w:eastAsia="it-IT"/>
        </w:rPr>
        <w:t xml:space="preserve">, creata da lui, che rende immediata la soluzione di ogni possibile calcolo. Ernesto è un severo conservatore, rigorosamente senza computer, tradizionalista anche con i suoi allievi, che fa della sua austerità un punto d’onore e vanta una vita completamente al di fuori della rete. </w:t>
      </w:r>
      <w:proofErr w:type="gramStart"/>
      <w:r w:rsidRPr="00D23705">
        <w:rPr>
          <w:rFonts w:asciiTheme="minorHAnsi" w:hAnsiTheme="minorHAnsi" w:cstheme="minorHAnsi"/>
          <w:i/>
          <w:sz w:val="28"/>
          <w:szCs w:val="28"/>
          <w:lang w:val="it-IT" w:eastAsia="it-IT"/>
        </w:rPr>
        <w:t>E’</w:t>
      </w:r>
      <w:proofErr w:type="gramEnd"/>
      <w:r w:rsidRPr="00D23705">
        <w:rPr>
          <w:rFonts w:asciiTheme="minorHAnsi" w:hAnsiTheme="minorHAnsi" w:cstheme="minorHAnsi"/>
          <w:i/>
          <w:sz w:val="28"/>
          <w:szCs w:val="28"/>
          <w:lang w:val="it-IT" w:eastAsia="it-IT"/>
        </w:rPr>
        <w:t xml:space="preserve"> probabilmente l’ultimo possessore vivente di un Nokia del ’95. Un tempo erano “migliori amici” ma uno scontro profondo e mai risolto li ha tenuti lontani, fino al giorno in cui si ritrovano fatalmente a insegnare nella stessa classe. I loro punti di vista opposti li portano inevitabilmente a una nuova guerra. Saranno obbligati ad affrontare il passato, che ritornerà nelle sembianze di Nina, una ragazza che li sottoporrà a un semplice esperimento che si trasforma in una grande sfida: Filippo dovrà provare a uscire dalla rete ed Ernesto a entrarci dentro. Questo viaggio li cambierà profondamente, costringendoli a trovare un equilibrio, sempre più raro e delicato ai giorni nostri, tra la coscienza globale di chi si affida alla rete e la totale indifferenza di chi si ostina a resistere a oltranza all’epoca digitale.</w:t>
      </w:r>
    </w:p>
    <w:p w14:paraId="7BA49766" w14:textId="7451145F" w:rsidR="007610BD" w:rsidRPr="00D23705" w:rsidRDefault="007610BD" w:rsidP="00BA75CE">
      <w:pPr>
        <w:pStyle w:val="Pidipagina"/>
        <w:jc w:val="center"/>
        <w:rPr>
          <w:rFonts w:asciiTheme="minorHAnsi" w:hAnsiTheme="minorHAnsi" w:cstheme="minorHAnsi"/>
          <w:i/>
          <w:sz w:val="24"/>
          <w:lang w:val="it-IT" w:eastAsia="it-IT"/>
        </w:rPr>
      </w:pPr>
    </w:p>
    <w:p w14:paraId="01D70781" w14:textId="7263D9BA" w:rsidR="00BA75CE" w:rsidRPr="00D23705" w:rsidRDefault="00BA75CE" w:rsidP="00BA75CE">
      <w:pPr>
        <w:pStyle w:val="Pidipagina"/>
        <w:jc w:val="center"/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>CAST ARTISTICO</w:t>
      </w:r>
    </w:p>
    <w:p w14:paraId="22A43A01" w14:textId="77777777" w:rsidR="00BA75CE" w:rsidRPr="00D23705" w:rsidRDefault="00BA75CE" w:rsidP="00BA75CE">
      <w:pPr>
        <w:tabs>
          <w:tab w:val="left" w:pos="3402"/>
          <w:tab w:val="left" w:pos="368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6795FD" w14:textId="154239B8" w:rsidR="008B2A6C" w:rsidRPr="00D23705" w:rsidRDefault="007610BD" w:rsidP="008B2A6C">
      <w:pPr>
        <w:widowControl w:val="0"/>
        <w:tabs>
          <w:tab w:val="left" w:pos="5599"/>
        </w:tabs>
        <w:spacing w:before="68"/>
        <w:ind w:left="105"/>
        <w:outlineLvl w:val="1"/>
        <w:rPr>
          <w:rFonts w:asciiTheme="minorHAnsi" w:eastAsia="Georgia" w:hAnsiTheme="minorHAnsi" w:cstheme="minorHAnsi"/>
          <w:sz w:val="28"/>
          <w:szCs w:val="28"/>
        </w:rPr>
      </w:pPr>
      <w:r w:rsidRPr="00D23705">
        <w:rPr>
          <w:rFonts w:asciiTheme="minorHAnsi" w:eastAsia="Georgia" w:hAnsiTheme="minorHAnsi" w:cstheme="minorHAnsi"/>
          <w:w w:val="95"/>
          <w:sz w:val="28"/>
          <w:szCs w:val="28"/>
          <w:lang w:eastAsia="en-US"/>
        </w:rPr>
        <w:t>Ernesto</w:t>
      </w:r>
      <w:r w:rsidRPr="00D23705">
        <w:rPr>
          <w:rFonts w:asciiTheme="minorHAnsi" w:eastAsia="Georgia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Georgia" w:hAnsiTheme="minorHAnsi" w:cstheme="minorHAnsi"/>
          <w:b/>
          <w:sz w:val="28"/>
          <w:szCs w:val="28"/>
          <w:lang w:eastAsia="en-US"/>
        </w:rPr>
        <w:t>Marco</w:t>
      </w:r>
      <w:r w:rsidRPr="00D23705">
        <w:rPr>
          <w:rFonts w:asciiTheme="minorHAnsi" w:eastAsia="Georgia" w:hAnsiTheme="minorHAnsi" w:cstheme="minorHAnsi"/>
          <w:b/>
          <w:spacing w:val="-23"/>
          <w:sz w:val="28"/>
          <w:szCs w:val="28"/>
          <w:lang w:eastAsia="en-US"/>
        </w:rPr>
        <w:t xml:space="preserve"> </w:t>
      </w:r>
      <w:r w:rsidRPr="00D23705">
        <w:rPr>
          <w:rFonts w:asciiTheme="minorHAnsi" w:eastAsia="Georgia" w:hAnsiTheme="minorHAnsi" w:cstheme="minorHAnsi"/>
          <w:b/>
          <w:sz w:val="28"/>
          <w:szCs w:val="28"/>
          <w:lang w:eastAsia="en-US"/>
        </w:rPr>
        <w:t>Giallini</w:t>
      </w:r>
      <w:r w:rsidR="008B2A6C" w:rsidRPr="00D23705">
        <w:rPr>
          <w:rFonts w:asciiTheme="minorHAnsi" w:eastAsia="Georgia" w:hAnsiTheme="minorHAnsi" w:cstheme="minorHAnsi"/>
          <w:b/>
          <w:sz w:val="28"/>
          <w:szCs w:val="28"/>
          <w:lang w:eastAsia="en-US"/>
        </w:rPr>
        <w:br/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>Filippo</w:t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Alessandro</w:t>
      </w:r>
      <w:r w:rsidRPr="00D23705">
        <w:rPr>
          <w:rFonts w:asciiTheme="minorHAnsi" w:eastAsia="Calibri" w:hAnsiTheme="minorHAnsi" w:cstheme="minorHAnsi"/>
          <w:b/>
          <w:spacing w:val="-34"/>
          <w:sz w:val="28"/>
          <w:szCs w:val="28"/>
          <w:lang w:eastAsia="en-US"/>
        </w:rPr>
        <w:t xml:space="preserve"> </w:t>
      </w:r>
      <w:proofErr w:type="spellStart"/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Gassmann</w:t>
      </w:r>
      <w:proofErr w:type="spellEnd"/>
      <w:r w:rsidRPr="00D23705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>Margherita</w:t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Valeria</w:t>
      </w:r>
      <w:r w:rsidRPr="00D23705">
        <w:rPr>
          <w:rFonts w:asciiTheme="minorHAnsi" w:eastAsia="Calibri" w:hAnsiTheme="minorHAnsi" w:cstheme="minorHAnsi"/>
          <w:b/>
          <w:spacing w:val="-24"/>
          <w:sz w:val="28"/>
          <w:szCs w:val="28"/>
          <w:lang w:eastAsia="en-US"/>
        </w:rPr>
        <w:t xml:space="preserve"> </w:t>
      </w:r>
      <w:proofErr w:type="spellStart"/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Bilello</w:t>
      </w:r>
      <w:proofErr w:type="spellEnd"/>
      <w:r w:rsidR="0098168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>Marianna</w:t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Carolina</w:t>
      </w:r>
      <w:r w:rsidRPr="00D23705">
        <w:rPr>
          <w:rFonts w:asciiTheme="minorHAnsi" w:eastAsia="Calibri" w:hAnsiTheme="minorHAnsi" w:cstheme="minorHAnsi"/>
          <w:b/>
          <w:spacing w:val="-33"/>
          <w:sz w:val="28"/>
          <w:szCs w:val="28"/>
          <w:lang w:eastAsia="en-US"/>
        </w:rPr>
        <w:t xml:space="preserve"> </w:t>
      </w:r>
      <w:proofErr w:type="spellStart"/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Crescentini</w:t>
      </w:r>
      <w:proofErr w:type="spellEnd"/>
      <w:r w:rsidRPr="00D23705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>Nina</w:t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Teresa</w:t>
      </w:r>
      <w:r w:rsidRPr="00D23705">
        <w:rPr>
          <w:rFonts w:asciiTheme="minorHAnsi" w:eastAsia="Calibri" w:hAnsiTheme="minorHAnsi" w:cstheme="minorHAnsi"/>
          <w:b/>
          <w:spacing w:val="-28"/>
          <w:sz w:val="28"/>
          <w:szCs w:val="28"/>
          <w:lang w:eastAsia="en-US"/>
        </w:rPr>
        <w:t xml:space="preserve"> </w:t>
      </w:r>
      <w:r w:rsidRPr="00D23705">
        <w:rPr>
          <w:rFonts w:asciiTheme="minorHAnsi" w:eastAsia="Calibri" w:hAnsiTheme="minorHAnsi" w:cstheme="minorHAnsi"/>
          <w:b/>
          <w:spacing w:val="1"/>
          <w:sz w:val="28"/>
          <w:szCs w:val="28"/>
          <w:lang w:eastAsia="en-US"/>
        </w:rPr>
        <w:t>Romagnoli</w:t>
      </w:r>
      <w:r w:rsidRPr="00D23705">
        <w:rPr>
          <w:rFonts w:asciiTheme="minorHAnsi" w:eastAsia="Calibri" w:hAnsiTheme="minorHAnsi" w:cstheme="minorHAnsi"/>
          <w:spacing w:val="1"/>
          <w:sz w:val="28"/>
          <w:szCs w:val="28"/>
          <w:lang w:eastAsia="en-US"/>
        </w:rPr>
        <w:br/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>Gianluca</w:t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Giuseppe</w:t>
      </w:r>
      <w:r w:rsidRPr="00D23705">
        <w:rPr>
          <w:rFonts w:asciiTheme="minorHAnsi" w:eastAsia="Calibri" w:hAnsiTheme="minorHAnsi" w:cstheme="minorHAnsi"/>
          <w:b/>
          <w:spacing w:val="-25"/>
          <w:sz w:val="28"/>
          <w:szCs w:val="28"/>
          <w:lang w:eastAsia="en-US"/>
        </w:rPr>
        <w:t xml:space="preserve"> </w:t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Ragone</w:t>
      </w:r>
      <w:r w:rsidRPr="00D23705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>Costanza</w:t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Malvina</w:t>
      </w:r>
      <w:r w:rsidRPr="00D23705">
        <w:rPr>
          <w:rFonts w:asciiTheme="minorHAnsi" w:eastAsia="Calibri" w:hAnsiTheme="minorHAnsi" w:cstheme="minorHAnsi"/>
          <w:b/>
          <w:spacing w:val="-28"/>
          <w:sz w:val="28"/>
          <w:szCs w:val="28"/>
          <w:lang w:eastAsia="en-US"/>
        </w:rPr>
        <w:t xml:space="preserve"> </w:t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Ruggiano</w:t>
      </w:r>
      <w:r w:rsidRPr="00D23705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>Iris</w:t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Emanuela</w:t>
      </w:r>
      <w:r w:rsidRPr="00D23705">
        <w:rPr>
          <w:rFonts w:asciiTheme="minorHAnsi" w:eastAsia="Calibri" w:hAnsiTheme="minorHAnsi" w:cstheme="minorHAnsi"/>
          <w:b/>
          <w:spacing w:val="-27"/>
          <w:sz w:val="28"/>
          <w:szCs w:val="28"/>
          <w:lang w:eastAsia="en-US"/>
        </w:rPr>
        <w:t xml:space="preserve"> </w:t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Fanelli</w:t>
      </w:r>
      <w:r w:rsidRPr="00D23705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>Nazi</w:t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Luca</w:t>
      </w:r>
      <w:r w:rsidRPr="00D23705">
        <w:rPr>
          <w:rFonts w:asciiTheme="minorHAnsi" w:eastAsia="Calibri" w:hAnsiTheme="minorHAnsi" w:cstheme="minorHAnsi"/>
          <w:b/>
          <w:spacing w:val="-23"/>
          <w:sz w:val="28"/>
          <w:szCs w:val="28"/>
          <w:lang w:eastAsia="en-US"/>
        </w:rPr>
        <w:t xml:space="preserve"> </w:t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Angeletti</w:t>
      </w:r>
      <w:r w:rsidRPr="00D23705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>Mayer</w:t>
      </w:r>
      <w:r w:rsidRPr="00D23705">
        <w:rPr>
          <w:rFonts w:asciiTheme="minorHAnsi" w:eastAsia="Calibri" w:hAnsiTheme="minorHAnsi" w:cstheme="minorHAnsi"/>
          <w:w w:val="95"/>
          <w:sz w:val="28"/>
          <w:szCs w:val="28"/>
          <w:lang w:eastAsia="en-US"/>
        </w:rPr>
        <w:tab/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Luciano</w:t>
      </w:r>
      <w:r w:rsidRPr="00D23705">
        <w:rPr>
          <w:rFonts w:asciiTheme="minorHAnsi" w:eastAsia="Calibri" w:hAnsiTheme="minorHAnsi" w:cstheme="minorHAnsi"/>
          <w:b/>
          <w:spacing w:val="-23"/>
          <w:sz w:val="28"/>
          <w:szCs w:val="28"/>
          <w:lang w:eastAsia="en-US"/>
        </w:rPr>
        <w:t xml:space="preserve"> </w:t>
      </w:r>
      <w:r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Scarpa</w:t>
      </w:r>
      <w:r w:rsidR="008B2A6C" w:rsidRPr="00D2370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 xml:space="preserve">Lorenzo 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Teodoro</w:t>
      </w:r>
      <w:r w:rsidR="008B2A6C" w:rsidRPr="00D23705">
        <w:rPr>
          <w:rFonts w:asciiTheme="minorHAnsi" w:hAnsiTheme="minorHAnsi" w:cstheme="minorHAnsi"/>
          <w:b/>
          <w:spacing w:val="-31"/>
          <w:sz w:val="28"/>
          <w:szCs w:val="28"/>
        </w:rPr>
        <w:t xml:space="preserve"> </w:t>
      </w:r>
      <w:proofErr w:type="spellStart"/>
      <w:r w:rsidR="008B2A6C" w:rsidRPr="00D23705">
        <w:rPr>
          <w:rFonts w:asciiTheme="minorHAnsi" w:hAnsiTheme="minorHAnsi" w:cstheme="minorHAnsi"/>
          <w:b/>
          <w:sz w:val="28"/>
          <w:szCs w:val="28"/>
        </w:rPr>
        <w:t>Giambanco</w:t>
      </w:r>
      <w:proofErr w:type="spellEnd"/>
      <w:r w:rsidR="008B2A6C" w:rsidRPr="00D23705">
        <w:rPr>
          <w:rFonts w:asciiTheme="minorHAnsi" w:hAnsiTheme="minorHAnsi" w:cstheme="minorHAnsi"/>
          <w:b/>
          <w:sz w:val="28"/>
          <w:szCs w:val="28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 xml:space="preserve">Binetti 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Guglielmo</w:t>
      </w:r>
      <w:r w:rsidR="008B2A6C" w:rsidRPr="00D23705">
        <w:rPr>
          <w:rFonts w:asciiTheme="minorHAnsi" w:hAnsiTheme="minorHAnsi" w:cstheme="minorHAnsi"/>
          <w:b/>
          <w:spacing w:val="-26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Poggi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>Roberta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Susy</w:t>
      </w:r>
      <w:r w:rsidR="008B2A6C" w:rsidRPr="00D23705"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Laude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 xml:space="preserve">Dott.ssa Bagnoli 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Michela</w:t>
      </w:r>
      <w:r w:rsidR="008B2A6C" w:rsidRPr="00D23705">
        <w:rPr>
          <w:rFonts w:asciiTheme="minorHAnsi" w:hAnsiTheme="minorHAnsi" w:cstheme="minorHAnsi"/>
          <w:b/>
          <w:spacing w:val="-29"/>
          <w:sz w:val="28"/>
          <w:szCs w:val="28"/>
        </w:rPr>
        <w:t xml:space="preserve"> </w:t>
      </w:r>
      <w:proofErr w:type="spellStart"/>
      <w:r w:rsidR="008B2A6C" w:rsidRPr="00D23705">
        <w:rPr>
          <w:rFonts w:asciiTheme="minorHAnsi" w:hAnsiTheme="minorHAnsi" w:cstheme="minorHAnsi"/>
          <w:b/>
          <w:sz w:val="28"/>
          <w:szCs w:val="28"/>
        </w:rPr>
        <w:t>Andreozzi</w:t>
      </w:r>
      <w:proofErr w:type="spellEnd"/>
      <w:r w:rsidR="008B2A6C" w:rsidRPr="00D23705">
        <w:rPr>
          <w:rFonts w:asciiTheme="minorHAnsi" w:hAnsiTheme="minorHAnsi" w:cstheme="minorHAnsi"/>
          <w:b/>
          <w:sz w:val="28"/>
          <w:szCs w:val="28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 xml:space="preserve">Bidello 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Alessandro</w:t>
      </w:r>
      <w:r w:rsidR="008B2A6C" w:rsidRPr="00D23705">
        <w:rPr>
          <w:rFonts w:asciiTheme="minorHAnsi" w:hAnsiTheme="minorHAnsi" w:cstheme="minorHAnsi"/>
          <w:b/>
          <w:spacing w:val="-15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Di</w:t>
      </w:r>
      <w:r w:rsidR="008B2A6C" w:rsidRPr="00D23705"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Carlo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>Ulderico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Pietro</w:t>
      </w:r>
      <w:r w:rsidR="008B2A6C" w:rsidRPr="00D23705">
        <w:rPr>
          <w:rFonts w:asciiTheme="minorHAnsi" w:hAnsiTheme="minorHAnsi" w:cstheme="minorHAnsi"/>
          <w:b/>
          <w:spacing w:val="-11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De</w:t>
      </w:r>
      <w:r w:rsidR="008B2A6C" w:rsidRPr="00D2370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Silva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 xml:space="preserve">Dott. Meloni 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Massimo</w:t>
      </w:r>
      <w:r w:rsidR="008B2A6C" w:rsidRPr="00D23705">
        <w:rPr>
          <w:rFonts w:asciiTheme="minorHAnsi" w:hAnsiTheme="minorHAnsi" w:cstheme="minorHAnsi"/>
          <w:b/>
          <w:spacing w:val="-15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De</w:t>
      </w:r>
      <w:r w:rsidR="008B2A6C" w:rsidRPr="00D23705">
        <w:rPr>
          <w:rFonts w:asciiTheme="minorHAnsi" w:hAnsiTheme="minorHAnsi" w:cstheme="minorHAnsi"/>
          <w:b/>
          <w:spacing w:val="-15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Lorenzo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 xml:space="preserve">Padre Filippo 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Urbano</w:t>
      </w:r>
      <w:r w:rsidR="008B2A6C" w:rsidRPr="00D23705">
        <w:rPr>
          <w:rFonts w:asciiTheme="minorHAnsi" w:hAnsiTheme="minorHAnsi" w:cstheme="minorHAnsi"/>
          <w:b/>
          <w:spacing w:val="-20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Lione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 xml:space="preserve">Nonna Binetti 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Teresa</w:t>
      </w:r>
      <w:r w:rsidR="008B2A6C" w:rsidRPr="00D23705">
        <w:rPr>
          <w:rFonts w:asciiTheme="minorHAnsi" w:hAnsiTheme="minorHAnsi" w:cstheme="minorHAnsi"/>
          <w:b/>
          <w:spacing w:val="-27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Fiorentini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br/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>Osvaldo</w:t>
      </w:r>
      <w:r w:rsidR="008B2A6C" w:rsidRPr="00D23705">
        <w:rPr>
          <w:rFonts w:asciiTheme="minorHAnsi" w:eastAsia="Georgia" w:hAnsiTheme="minorHAnsi" w:cstheme="minorHAnsi"/>
          <w:sz w:val="28"/>
          <w:szCs w:val="28"/>
          <w:lang w:eastAsia="en-US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Massimiliano</w:t>
      </w:r>
      <w:r w:rsidR="008B2A6C" w:rsidRPr="00D23705">
        <w:rPr>
          <w:rFonts w:asciiTheme="minorHAnsi" w:hAnsiTheme="minorHAnsi" w:cstheme="minorHAnsi"/>
          <w:b/>
          <w:spacing w:val="-31"/>
          <w:sz w:val="28"/>
          <w:szCs w:val="28"/>
        </w:rPr>
        <w:t xml:space="preserve"> </w:t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Bruno</w:t>
      </w:r>
    </w:p>
    <w:p w14:paraId="5E1F5271" w14:textId="77777777" w:rsidR="00BA75CE" w:rsidRPr="00D23705" w:rsidRDefault="00BA75CE" w:rsidP="00BA75CE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72AAAF23" w14:textId="77777777" w:rsidR="00BA75CE" w:rsidRPr="00D23705" w:rsidRDefault="00BA75CE" w:rsidP="00BA75CE">
      <w:pPr>
        <w:tabs>
          <w:tab w:val="left" w:pos="3402"/>
          <w:tab w:val="left" w:pos="368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>CAST TECNICO</w:t>
      </w:r>
    </w:p>
    <w:p w14:paraId="3E0226BF" w14:textId="77777777" w:rsidR="00BA75CE" w:rsidRPr="00D23705" w:rsidRDefault="00BA75CE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sz w:val="28"/>
          <w:szCs w:val="28"/>
        </w:rPr>
      </w:pPr>
    </w:p>
    <w:p w14:paraId="7395365D" w14:textId="75B32BEA" w:rsidR="00BA75CE" w:rsidRPr="00D23705" w:rsidRDefault="008B2A6C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>Regia</w:t>
      </w:r>
      <w:r w:rsidR="00BA75CE" w:rsidRPr="00D23705">
        <w:rPr>
          <w:rFonts w:asciiTheme="minorHAnsi" w:hAnsiTheme="minorHAnsi" w:cstheme="minorHAnsi"/>
          <w:sz w:val="28"/>
          <w:szCs w:val="28"/>
        </w:rPr>
        <w:tab/>
      </w:r>
      <w:r w:rsidR="00BA75CE" w:rsidRPr="00D23705">
        <w:rPr>
          <w:rFonts w:asciiTheme="minorHAnsi" w:hAnsiTheme="minorHAnsi" w:cstheme="minorHAnsi"/>
          <w:sz w:val="28"/>
          <w:szCs w:val="28"/>
        </w:rPr>
        <w:tab/>
      </w:r>
      <w:r w:rsidR="00BA75CE" w:rsidRPr="00D23705">
        <w:rPr>
          <w:rFonts w:asciiTheme="minorHAnsi" w:hAnsiTheme="minorHAnsi" w:cstheme="minorHAnsi"/>
          <w:sz w:val="28"/>
          <w:szCs w:val="28"/>
        </w:rPr>
        <w:tab/>
      </w:r>
      <w:r w:rsidR="00BA75CE" w:rsidRPr="00D23705">
        <w:rPr>
          <w:rFonts w:asciiTheme="minorHAnsi" w:hAnsiTheme="minorHAnsi" w:cstheme="minorHAnsi"/>
          <w:sz w:val="28"/>
          <w:szCs w:val="28"/>
        </w:rPr>
        <w:tab/>
      </w:r>
      <w:r w:rsidR="00BA75CE"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>Massimiliano Bruno</w:t>
      </w:r>
    </w:p>
    <w:p w14:paraId="78DB80F8" w14:textId="77777777" w:rsidR="008B2A6C" w:rsidRPr="00D23705" w:rsidRDefault="008B2A6C" w:rsidP="008B2A6C">
      <w:pPr>
        <w:tabs>
          <w:tab w:val="left" w:pos="3402"/>
          <w:tab w:val="left" w:pos="3686"/>
        </w:tabs>
        <w:ind w:left="5664" w:hanging="5664"/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>Soggetto e sceneggiatura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>Massimiliano Bruno</w:t>
      </w:r>
      <w:r w:rsidRPr="00D23705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75A8AFC2" w14:textId="7B7A3FF3" w:rsidR="008B2A6C" w:rsidRPr="00D23705" w:rsidRDefault="008B2A6C" w:rsidP="008B2A6C">
      <w:pPr>
        <w:tabs>
          <w:tab w:val="left" w:pos="3402"/>
          <w:tab w:val="left" w:pos="3686"/>
        </w:tabs>
        <w:ind w:left="5664" w:hanging="5664"/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>Herbert</w:t>
      </w:r>
      <w:r w:rsidRPr="00D23705">
        <w:rPr>
          <w:rFonts w:asciiTheme="minorHAnsi" w:hAnsiTheme="minorHAnsi" w:cstheme="minorHAnsi"/>
          <w:sz w:val="28"/>
          <w:szCs w:val="28"/>
        </w:rPr>
        <w:t xml:space="preserve"> </w:t>
      </w:r>
      <w:r w:rsidRPr="00D23705">
        <w:rPr>
          <w:rFonts w:asciiTheme="minorHAnsi" w:hAnsiTheme="minorHAnsi" w:cstheme="minorHAnsi"/>
          <w:b/>
          <w:sz w:val="28"/>
          <w:szCs w:val="28"/>
        </w:rPr>
        <w:t xml:space="preserve">Simone </w:t>
      </w:r>
      <w:proofErr w:type="spellStart"/>
      <w:r w:rsidRPr="00D23705">
        <w:rPr>
          <w:rFonts w:asciiTheme="minorHAnsi" w:hAnsiTheme="minorHAnsi" w:cstheme="minorHAnsi"/>
          <w:b/>
          <w:sz w:val="28"/>
          <w:szCs w:val="28"/>
        </w:rPr>
        <w:t>Paragnani</w:t>
      </w:r>
      <w:proofErr w:type="spellEnd"/>
      <w:r w:rsidRPr="00D23705">
        <w:rPr>
          <w:rFonts w:asciiTheme="minorHAnsi" w:hAnsiTheme="minorHAnsi" w:cstheme="minorHAnsi"/>
          <w:sz w:val="28"/>
          <w:szCs w:val="28"/>
        </w:rPr>
        <w:t xml:space="preserve"> e </w:t>
      </w:r>
      <w:r w:rsidRPr="00D23705">
        <w:rPr>
          <w:rFonts w:asciiTheme="minorHAnsi" w:hAnsiTheme="minorHAnsi" w:cstheme="minorHAnsi"/>
          <w:b/>
          <w:sz w:val="28"/>
          <w:szCs w:val="28"/>
        </w:rPr>
        <w:t>Gianni Corsi</w:t>
      </w:r>
    </w:p>
    <w:p w14:paraId="26023A17" w14:textId="0B668341" w:rsidR="00BA75CE" w:rsidRPr="00D23705" w:rsidRDefault="00BA75CE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 xml:space="preserve">Direttore della Fotografia 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Alessandro Pesci</w:t>
      </w:r>
    </w:p>
    <w:p w14:paraId="76C5FC06" w14:textId="37DBE9B2" w:rsidR="008B2A6C" w:rsidRPr="00D23705" w:rsidRDefault="008B2A6C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>Montaggio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>Consuelo Catucci</w:t>
      </w:r>
    </w:p>
    <w:p w14:paraId="0AA11FF8" w14:textId="1BD65F45" w:rsidR="008B2A6C" w:rsidRPr="00D23705" w:rsidRDefault="008B2A6C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>Costumi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>Alberto Moretti</w:t>
      </w:r>
    </w:p>
    <w:p w14:paraId="0A1193B1" w14:textId="37AFD8A4" w:rsidR="008B2A6C" w:rsidRPr="00D23705" w:rsidRDefault="008B2A6C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>Scenografia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 xml:space="preserve">Sonia </w:t>
      </w:r>
      <w:proofErr w:type="spellStart"/>
      <w:r w:rsidRPr="00D23705">
        <w:rPr>
          <w:rFonts w:asciiTheme="minorHAnsi" w:hAnsiTheme="minorHAnsi" w:cstheme="minorHAnsi"/>
          <w:b/>
          <w:sz w:val="28"/>
          <w:szCs w:val="28"/>
        </w:rPr>
        <w:t>Peng</w:t>
      </w:r>
      <w:proofErr w:type="spellEnd"/>
    </w:p>
    <w:p w14:paraId="7016EDF5" w14:textId="20198653" w:rsidR="008B2A6C" w:rsidRPr="00D23705" w:rsidRDefault="008B2A6C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>Suono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 xml:space="preserve">Dino </w:t>
      </w:r>
      <w:proofErr w:type="spellStart"/>
      <w:r w:rsidRPr="00D23705">
        <w:rPr>
          <w:rFonts w:asciiTheme="minorHAnsi" w:hAnsiTheme="minorHAnsi" w:cstheme="minorHAnsi"/>
          <w:b/>
          <w:sz w:val="28"/>
          <w:szCs w:val="28"/>
        </w:rPr>
        <w:t>Raini</w:t>
      </w:r>
      <w:proofErr w:type="spellEnd"/>
    </w:p>
    <w:p w14:paraId="1C04EAEB" w14:textId="22F25C84" w:rsidR="00BA75CE" w:rsidRPr="00D23705" w:rsidRDefault="00BA75CE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 xml:space="preserve">Musiche 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 xml:space="preserve">Maurizio </w:t>
      </w:r>
      <w:proofErr w:type="spellStart"/>
      <w:r w:rsidR="008B2A6C" w:rsidRPr="00D23705">
        <w:rPr>
          <w:rFonts w:asciiTheme="minorHAnsi" w:hAnsiTheme="minorHAnsi" w:cstheme="minorHAnsi"/>
          <w:b/>
          <w:sz w:val="28"/>
          <w:szCs w:val="28"/>
        </w:rPr>
        <w:t>Filardo</w:t>
      </w:r>
      <w:proofErr w:type="spellEnd"/>
    </w:p>
    <w:p w14:paraId="46D3FB36" w14:textId="675BD1E2" w:rsidR="008B2A6C" w:rsidRPr="00D23705" w:rsidRDefault="008B2A6C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>Casting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>Barbara Giordani</w:t>
      </w:r>
    </w:p>
    <w:p w14:paraId="488FB5A6" w14:textId="4791DC29" w:rsidR="008B2A6C" w:rsidRPr="00D23705" w:rsidRDefault="008B2A6C" w:rsidP="00BA75CE">
      <w:pPr>
        <w:tabs>
          <w:tab w:val="left" w:pos="3402"/>
          <w:tab w:val="left" w:pos="3686"/>
        </w:tabs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sz w:val="28"/>
          <w:szCs w:val="28"/>
        </w:rPr>
        <w:tab/>
        <w:t xml:space="preserve">Cristina </w:t>
      </w:r>
      <w:proofErr w:type="spellStart"/>
      <w:r w:rsidRPr="00D23705">
        <w:rPr>
          <w:rFonts w:asciiTheme="minorHAnsi" w:hAnsiTheme="minorHAnsi" w:cstheme="minorHAnsi"/>
          <w:b/>
          <w:sz w:val="28"/>
          <w:szCs w:val="28"/>
        </w:rPr>
        <w:t>Raffaeli</w:t>
      </w:r>
      <w:proofErr w:type="spellEnd"/>
    </w:p>
    <w:p w14:paraId="206D4000" w14:textId="25E6EE04" w:rsidR="00BA75CE" w:rsidRPr="00D23705" w:rsidRDefault="00BA75CE" w:rsidP="008B2A6C">
      <w:pPr>
        <w:tabs>
          <w:tab w:val="left" w:pos="3402"/>
          <w:tab w:val="left" w:pos="3686"/>
        </w:tabs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 xml:space="preserve">Prodotto da 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="008B2A6C" w:rsidRPr="00D23705">
        <w:rPr>
          <w:rFonts w:asciiTheme="minorHAnsi" w:hAnsiTheme="minorHAnsi" w:cstheme="minorHAnsi"/>
          <w:b/>
          <w:sz w:val="28"/>
          <w:szCs w:val="28"/>
        </w:rPr>
        <w:t>Fulvio e Federica Lucisano</w:t>
      </w:r>
    </w:p>
    <w:p w14:paraId="2745DD01" w14:textId="68AF92B2" w:rsidR="008B2A6C" w:rsidRPr="00D23705" w:rsidRDefault="008B2A6C" w:rsidP="008B2A6C">
      <w:pPr>
        <w:tabs>
          <w:tab w:val="left" w:pos="3402"/>
          <w:tab w:val="left" w:pos="3686"/>
        </w:tabs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>Una produzione</w:t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D23705">
        <w:rPr>
          <w:rFonts w:asciiTheme="minorHAnsi" w:hAnsiTheme="minorHAnsi" w:cstheme="minorHAnsi"/>
          <w:b/>
          <w:sz w:val="28"/>
          <w:szCs w:val="28"/>
        </w:rPr>
        <w:t>Italian</w:t>
      </w:r>
      <w:proofErr w:type="spellEnd"/>
      <w:r w:rsidRPr="00D23705">
        <w:rPr>
          <w:rFonts w:asciiTheme="minorHAnsi" w:hAnsiTheme="minorHAnsi" w:cstheme="minorHAnsi"/>
          <w:b/>
          <w:sz w:val="28"/>
          <w:szCs w:val="28"/>
        </w:rPr>
        <w:t xml:space="preserve"> International Film</w:t>
      </w:r>
    </w:p>
    <w:p w14:paraId="329BA123" w14:textId="38EA17E1" w:rsidR="00D23705" w:rsidRPr="00D23705" w:rsidRDefault="00D23705" w:rsidP="008B2A6C">
      <w:pPr>
        <w:tabs>
          <w:tab w:val="left" w:pos="3402"/>
          <w:tab w:val="left" w:pos="3686"/>
        </w:tabs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</w:r>
      <w:r w:rsidRPr="00D23705">
        <w:rPr>
          <w:rFonts w:asciiTheme="minorHAnsi" w:hAnsiTheme="minorHAnsi" w:cstheme="minorHAnsi"/>
          <w:sz w:val="28"/>
          <w:szCs w:val="28"/>
        </w:rPr>
        <w:tab/>
        <w:t xml:space="preserve">Con </w:t>
      </w:r>
      <w:r w:rsidRPr="00D23705">
        <w:rPr>
          <w:rFonts w:asciiTheme="minorHAnsi" w:hAnsiTheme="minorHAnsi" w:cstheme="minorHAnsi"/>
          <w:b/>
          <w:sz w:val="28"/>
          <w:szCs w:val="28"/>
        </w:rPr>
        <w:t>RAI CINEMA</w:t>
      </w:r>
    </w:p>
    <w:p w14:paraId="4D3B233E" w14:textId="07A2F0ED" w:rsidR="002D7C6C" w:rsidRPr="00D23705" w:rsidRDefault="00C61C84" w:rsidP="002D7C6C">
      <w:pPr>
        <w:widowControl w:val="0"/>
        <w:autoSpaceDE w:val="0"/>
        <w:autoSpaceDN w:val="0"/>
        <w:adjustRightInd w:val="0"/>
        <w:ind w:right="-149"/>
        <w:rPr>
          <w:rFonts w:asciiTheme="minorHAnsi" w:hAnsiTheme="minorHAnsi" w:cstheme="minorHAnsi"/>
          <w:b/>
          <w:bCs/>
          <w:sz w:val="28"/>
          <w:szCs w:val="28"/>
        </w:rPr>
      </w:pPr>
      <w:r w:rsidRPr="00D2370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D23705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70C3E15B" w14:textId="77777777" w:rsidR="00BF3733" w:rsidRPr="00D23705" w:rsidRDefault="00BF3733" w:rsidP="003871EE">
      <w:pPr>
        <w:ind w:right="-720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14:paraId="25A9461D" w14:textId="77777777" w:rsidR="00BF3733" w:rsidRPr="00D23705" w:rsidRDefault="00BF3733" w:rsidP="003871EE">
      <w:pPr>
        <w:ind w:right="-720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14:paraId="69F3894B" w14:textId="77777777" w:rsidR="00C61C84" w:rsidRPr="00D23705" w:rsidRDefault="00C61C84" w:rsidP="00741931">
      <w:pPr>
        <w:ind w:right="-720"/>
        <w:rPr>
          <w:rFonts w:asciiTheme="minorHAnsi" w:hAnsiTheme="minorHAnsi" w:cstheme="minorHAnsi"/>
          <w:b/>
          <w:sz w:val="28"/>
          <w:szCs w:val="28"/>
        </w:rPr>
      </w:pPr>
    </w:p>
    <w:p w14:paraId="3EE6FC61" w14:textId="336084E6" w:rsidR="00C61C84" w:rsidRPr="00D23705" w:rsidRDefault="00C61C84" w:rsidP="00741931">
      <w:pPr>
        <w:ind w:right="-720"/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>DATI TECNICI BLU</w:t>
      </w:r>
      <w:r w:rsidR="00F9404E" w:rsidRPr="00D23705">
        <w:rPr>
          <w:rFonts w:asciiTheme="minorHAnsi" w:hAnsiTheme="minorHAnsi" w:cstheme="minorHAnsi"/>
          <w:b/>
          <w:sz w:val="28"/>
          <w:szCs w:val="28"/>
        </w:rPr>
        <w:t>-</w:t>
      </w:r>
      <w:r w:rsidRPr="00D23705">
        <w:rPr>
          <w:rFonts w:asciiTheme="minorHAnsi" w:hAnsiTheme="minorHAnsi" w:cstheme="minorHAnsi"/>
          <w:b/>
          <w:sz w:val="28"/>
          <w:szCs w:val="28"/>
        </w:rPr>
        <w:t>RAY</w:t>
      </w:r>
      <w:r w:rsidR="00F9404E" w:rsidRPr="00D23705">
        <w:rPr>
          <w:rFonts w:asciiTheme="minorHAnsi" w:hAnsiTheme="minorHAnsi" w:cstheme="minorHAnsi"/>
          <w:b/>
          <w:sz w:val="28"/>
          <w:szCs w:val="28"/>
        </w:rPr>
        <w:t xml:space="preserve"> DISC</w:t>
      </w:r>
    </w:p>
    <w:p w14:paraId="106CA772" w14:textId="77777777" w:rsidR="00F9404E" w:rsidRPr="00D23705" w:rsidRDefault="00F9404E" w:rsidP="00741931">
      <w:pPr>
        <w:ind w:right="-720"/>
        <w:rPr>
          <w:rFonts w:asciiTheme="minorHAnsi" w:hAnsiTheme="minorHAnsi" w:cstheme="minorHAnsi"/>
          <w:b/>
          <w:sz w:val="28"/>
          <w:szCs w:val="28"/>
        </w:rPr>
      </w:pPr>
    </w:p>
    <w:p w14:paraId="3E6CF1ED" w14:textId="76DE69B3" w:rsidR="00C61C84" w:rsidRPr="00D23705" w:rsidRDefault="00C61C84" w:rsidP="00741931">
      <w:pPr>
        <w:ind w:right="-720"/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 xml:space="preserve">TIPO </w:t>
      </w:r>
      <w:r w:rsidRPr="00D23705">
        <w:rPr>
          <w:rFonts w:asciiTheme="minorHAnsi" w:hAnsiTheme="minorHAnsi" w:cstheme="minorHAnsi"/>
          <w:sz w:val="28"/>
          <w:szCs w:val="28"/>
        </w:rPr>
        <w:t xml:space="preserve">BD50 </w:t>
      </w:r>
    </w:p>
    <w:p w14:paraId="7489DF05" w14:textId="2D630533" w:rsidR="00C61C84" w:rsidRPr="00D23705" w:rsidRDefault="00C61C84" w:rsidP="00741931">
      <w:pPr>
        <w:ind w:right="-720"/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 xml:space="preserve">AUDIO </w:t>
      </w:r>
      <w:r w:rsidR="00D23705" w:rsidRPr="00D23705">
        <w:rPr>
          <w:rFonts w:asciiTheme="minorHAnsi" w:hAnsiTheme="minorHAnsi" w:cstheme="minorHAnsi"/>
          <w:sz w:val="28"/>
          <w:szCs w:val="28"/>
        </w:rPr>
        <w:t>Italiano</w:t>
      </w:r>
      <w:r w:rsidR="00D23705" w:rsidRPr="00D237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3705" w:rsidRPr="00D23705">
        <w:rPr>
          <w:rFonts w:asciiTheme="minorHAnsi" w:hAnsiTheme="minorHAnsi" w:cstheme="minorHAnsi"/>
          <w:sz w:val="28"/>
          <w:szCs w:val="28"/>
        </w:rPr>
        <w:t>5.1</w:t>
      </w:r>
      <w:r w:rsidR="00D23705" w:rsidRPr="00D237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3705" w:rsidRPr="00D23705">
        <w:rPr>
          <w:rFonts w:asciiTheme="minorHAnsi" w:hAnsiTheme="minorHAnsi" w:cstheme="minorHAnsi"/>
          <w:sz w:val="28"/>
          <w:szCs w:val="28"/>
        </w:rPr>
        <w:t>DTS-HD MASTER AUDIO</w:t>
      </w:r>
    </w:p>
    <w:p w14:paraId="683DBF6C" w14:textId="78192559" w:rsidR="00C61C84" w:rsidRPr="00D23705" w:rsidRDefault="00C61C84" w:rsidP="00741931">
      <w:pPr>
        <w:ind w:right="-720"/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 xml:space="preserve">SOTTOTITOLI </w:t>
      </w:r>
      <w:r w:rsidR="00D23705" w:rsidRPr="00D23705">
        <w:rPr>
          <w:rFonts w:asciiTheme="minorHAnsi" w:hAnsiTheme="minorHAnsi" w:cstheme="minorHAnsi"/>
          <w:sz w:val="28"/>
          <w:szCs w:val="28"/>
        </w:rPr>
        <w:t>Italiano, inglese</w:t>
      </w:r>
    </w:p>
    <w:p w14:paraId="23E56EC6" w14:textId="3BE328F5" w:rsidR="00C61C84" w:rsidRPr="00D23705" w:rsidRDefault="00C61C84" w:rsidP="00741931">
      <w:pPr>
        <w:ind w:right="-720"/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 xml:space="preserve">VIDEO </w:t>
      </w:r>
      <w:r w:rsidR="00D23705" w:rsidRPr="00D23705">
        <w:rPr>
          <w:rFonts w:asciiTheme="minorHAnsi" w:hAnsiTheme="minorHAnsi" w:cstheme="minorHAnsi"/>
          <w:sz w:val="28"/>
          <w:szCs w:val="28"/>
        </w:rPr>
        <w:t>2,3</w:t>
      </w:r>
      <w:r w:rsidR="00BA75CE" w:rsidRPr="00D23705">
        <w:rPr>
          <w:rFonts w:asciiTheme="minorHAnsi" w:hAnsiTheme="minorHAnsi" w:cstheme="minorHAnsi"/>
          <w:sz w:val="28"/>
          <w:szCs w:val="28"/>
        </w:rPr>
        <w:t xml:space="preserve">5:1, </w:t>
      </w:r>
      <w:r w:rsidR="00D23705" w:rsidRPr="00D23705">
        <w:rPr>
          <w:rFonts w:asciiTheme="minorHAnsi" w:hAnsiTheme="minorHAnsi" w:cstheme="minorHAnsi"/>
          <w:sz w:val="28"/>
          <w:szCs w:val="28"/>
        </w:rPr>
        <w:t>16/9, colore</w:t>
      </w:r>
    </w:p>
    <w:p w14:paraId="33D761EB" w14:textId="562494C9" w:rsidR="00C61C84" w:rsidRPr="00D23705" w:rsidRDefault="00C61C84" w:rsidP="00741931">
      <w:pPr>
        <w:ind w:right="-720"/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 xml:space="preserve">DURATA </w:t>
      </w:r>
      <w:r w:rsidR="00D23705" w:rsidRPr="00D23705">
        <w:rPr>
          <w:rFonts w:asciiTheme="minorHAnsi" w:hAnsiTheme="minorHAnsi" w:cstheme="minorHAnsi"/>
          <w:sz w:val="28"/>
          <w:szCs w:val="28"/>
        </w:rPr>
        <w:t>99@23,98</w:t>
      </w:r>
    </w:p>
    <w:p w14:paraId="68D452DA" w14:textId="375211EB" w:rsidR="00C61C84" w:rsidRPr="00CD49C7" w:rsidRDefault="00C61C84" w:rsidP="00C61C84">
      <w:pPr>
        <w:ind w:right="-720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CD49C7">
        <w:rPr>
          <w:rFonts w:asciiTheme="minorHAnsi" w:hAnsiTheme="minorHAnsi" w:cstheme="minorHAnsi"/>
          <w:b/>
          <w:sz w:val="28"/>
          <w:szCs w:val="28"/>
          <w:lang w:val="en-US"/>
        </w:rPr>
        <w:t xml:space="preserve">CONTENUTI </w:t>
      </w:r>
      <w:proofErr w:type="gramStart"/>
      <w:r w:rsidRPr="00CD49C7">
        <w:rPr>
          <w:rFonts w:asciiTheme="minorHAnsi" w:hAnsiTheme="minorHAnsi" w:cstheme="minorHAnsi"/>
          <w:b/>
          <w:sz w:val="28"/>
          <w:szCs w:val="28"/>
          <w:lang w:val="en-US"/>
        </w:rPr>
        <w:t xml:space="preserve">EXTRA  </w:t>
      </w:r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Backstage</w:t>
      </w:r>
      <w:proofErr w:type="gramEnd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 xml:space="preserve">, Backstage </w:t>
      </w:r>
      <w:proofErr w:type="spellStart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pillole</w:t>
      </w:r>
      <w:proofErr w:type="spellEnd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proofErr w:type="spellStart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Papere</w:t>
      </w:r>
      <w:proofErr w:type="spellEnd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, Scene Extra, Trailer</w:t>
      </w:r>
    </w:p>
    <w:p w14:paraId="347B7746" w14:textId="77777777" w:rsidR="00C61C84" w:rsidRPr="00CD49C7" w:rsidRDefault="00C61C84" w:rsidP="00741931">
      <w:pPr>
        <w:ind w:right="-720"/>
        <w:rPr>
          <w:rFonts w:asciiTheme="minorHAnsi" w:hAnsiTheme="minorHAnsi" w:cstheme="minorHAnsi"/>
          <w:sz w:val="28"/>
          <w:szCs w:val="28"/>
          <w:lang w:val="en-US"/>
        </w:rPr>
      </w:pPr>
    </w:p>
    <w:p w14:paraId="7F9B787D" w14:textId="77777777" w:rsidR="00C61C84" w:rsidRPr="00CD49C7" w:rsidRDefault="00C61C84" w:rsidP="00741931">
      <w:pPr>
        <w:ind w:right="-720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0A6A5F3B" w14:textId="77777777" w:rsidR="00741931" w:rsidRPr="00D23705" w:rsidRDefault="00741931" w:rsidP="00741931">
      <w:pPr>
        <w:ind w:right="-720"/>
        <w:rPr>
          <w:rFonts w:asciiTheme="minorHAnsi" w:hAnsiTheme="minorHAnsi" w:cstheme="minorHAnsi"/>
          <w:b/>
          <w:sz w:val="28"/>
          <w:szCs w:val="28"/>
        </w:rPr>
      </w:pPr>
      <w:r w:rsidRPr="00D23705">
        <w:rPr>
          <w:rFonts w:asciiTheme="minorHAnsi" w:hAnsiTheme="minorHAnsi" w:cstheme="minorHAnsi"/>
          <w:b/>
          <w:sz w:val="28"/>
          <w:szCs w:val="28"/>
        </w:rPr>
        <w:t>DATI TECNICI DVD</w:t>
      </w:r>
    </w:p>
    <w:p w14:paraId="18D74625" w14:textId="77777777" w:rsidR="00F9404E" w:rsidRPr="00D23705" w:rsidRDefault="00F9404E" w:rsidP="00741931">
      <w:pPr>
        <w:ind w:right="-720"/>
        <w:rPr>
          <w:rFonts w:asciiTheme="minorHAnsi" w:hAnsiTheme="minorHAnsi" w:cstheme="minorHAnsi"/>
          <w:b/>
          <w:sz w:val="28"/>
          <w:szCs w:val="28"/>
        </w:rPr>
      </w:pPr>
    </w:p>
    <w:p w14:paraId="2DD40BD0" w14:textId="1F589150" w:rsidR="00741931" w:rsidRPr="00D23705" w:rsidRDefault="00741931" w:rsidP="00741931">
      <w:pPr>
        <w:tabs>
          <w:tab w:val="left" w:pos="471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D23705">
        <w:rPr>
          <w:rFonts w:asciiTheme="minorHAnsi" w:hAnsiTheme="minorHAnsi" w:cstheme="minorHAnsi"/>
          <w:b/>
          <w:bCs/>
          <w:sz w:val="28"/>
          <w:szCs w:val="28"/>
        </w:rPr>
        <w:t xml:space="preserve">TIPO </w:t>
      </w:r>
      <w:r w:rsidR="00D23705" w:rsidRPr="00D23705">
        <w:rPr>
          <w:rFonts w:asciiTheme="minorHAnsi" w:hAnsiTheme="minorHAnsi" w:cstheme="minorHAnsi"/>
          <w:sz w:val="28"/>
          <w:szCs w:val="28"/>
        </w:rPr>
        <w:t>DVD</w:t>
      </w:r>
      <w:r w:rsidRPr="00D23705">
        <w:rPr>
          <w:rFonts w:asciiTheme="minorHAnsi" w:hAnsiTheme="minorHAnsi" w:cstheme="minorHAnsi"/>
          <w:sz w:val="28"/>
          <w:szCs w:val="28"/>
        </w:rPr>
        <w:t>9</w:t>
      </w:r>
      <w:r w:rsidRPr="00D23705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9A56A38" w14:textId="77777777" w:rsidR="00D23705" w:rsidRPr="00D23705" w:rsidRDefault="00741931" w:rsidP="00E878E7">
      <w:pPr>
        <w:ind w:right="-720"/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b/>
          <w:bCs/>
          <w:sz w:val="28"/>
          <w:szCs w:val="28"/>
        </w:rPr>
        <w:t xml:space="preserve">AUDIO </w:t>
      </w:r>
      <w:r w:rsidR="00D23705" w:rsidRPr="00D23705">
        <w:rPr>
          <w:rFonts w:asciiTheme="minorHAnsi" w:hAnsiTheme="minorHAnsi" w:cstheme="minorHAnsi"/>
          <w:sz w:val="28"/>
          <w:szCs w:val="28"/>
        </w:rPr>
        <w:t>Italiano 5.1 Dolby Digital</w:t>
      </w:r>
    </w:p>
    <w:p w14:paraId="3DBBE8E1" w14:textId="04C6979F" w:rsidR="00E878E7" w:rsidRPr="00D23705" w:rsidRDefault="00741931" w:rsidP="00E878E7">
      <w:pPr>
        <w:ind w:right="-720"/>
        <w:rPr>
          <w:rFonts w:asciiTheme="minorHAnsi" w:hAnsiTheme="minorHAnsi" w:cstheme="minorHAnsi"/>
          <w:sz w:val="28"/>
          <w:szCs w:val="28"/>
        </w:rPr>
      </w:pPr>
      <w:r w:rsidRPr="00D23705">
        <w:rPr>
          <w:rFonts w:asciiTheme="minorHAnsi" w:hAnsiTheme="minorHAnsi" w:cstheme="minorHAnsi"/>
          <w:b/>
          <w:bCs/>
          <w:sz w:val="28"/>
          <w:szCs w:val="28"/>
        </w:rPr>
        <w:t xml:space="preserve">SOTTOTITOLI </w:t>
      </w:r>
      <w:r w:rsidR="00D23705" w:rsidRPr="00D23705">
        <w:rPr>
          <w:rFonts w:asciiTheme="minorHAnsi" w:hAnsiTheme="minorHAnsi" w:cstheme="minorHAnsi"/>
          <w:sz w:val="28"/>
          <w:szCs w:val="28"/>
        </w:rPr>
        <w:t>Italiano, inglese</w:t>
      </w:r>
    </w:p>
    <w:p w14:paraId="75114843" w14:textId="77777777" w:rsidR="00D23705" w:rsidRPr="00CD49C7" w:rsidRDefault="00741931" w:rsidP="00D23705">
      <w:pPr>
        <w:ind w:right="-720"/>
        <w:rPr>
          <w:rFonts w:asciiTheme="minorHAnsi" w:hAnsiTheme="minorHAnsi" w:cstheme="minorHAnsi"/>
          <w:sz w:val="28"/>
          <w:szCs w:val="28"/>
          <w:lang w:val="en-US"/>
        </w:rPr>
      </w:pPr>
      <w:r w:rsidRPr="00CD49C7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VIDEO </w:t>
      </w:r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 xml:space="preserve">2,35:1, 16/9, </w:t>
      </w:r>
      <w:proofErr w:type="spellStart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colore</w:t>
      </w:r>
      <w:proofErr w:type="spellEnd"/>
    </w:p>
    <w:p w14:paraId="2C14DA97" w14:textId="327672BA" w:rsidR="00741931" w:rsidRPr="00CD49C7" w:rsidRDefault="00741931" w:rsidP="0074193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CD49C7">
        <w:rPr>
          <w:rFonts w:asciiTheme="minorHAnsi" w:hAnsiTheme="minorHAnsi" w:cstheme="minorHAnsi"/>
          <w:b/>
          <w:sz w:val="28"/>
          <w:szCs w:val="28"/>
          <w:lang w:val="en-US"/>
        </w:rPr>
        <w:t>DURATA </w:t>
      </w:r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95@25</w:t>
      </w:r>
    </w:p>
    <w:p w14:paraId="321D6C65" w14:textId="62862901" w:rsidR="00E05C3C" w:rsidRPr="00CD49C7" w:rsidRDefault="00E878E7" w:rsidP="00E05C3C">
      <w:pPr>
        <w:ind w:right="-720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CD49C7">
        <w:rPr>
          <w:rFonts w:asciiTheme="minorHAnsi" w:hAnsiTheme="minorHAnsi" w:cstheme="minorHAnsi"/>
          <w:b/>
          <w:sz w:val="28"/>
          <w:szCs w:val="28"/>
          <w:lang w:val="en-US"/>
        </w:rPr>
        <w:t xml:space="preserve">CONTENUTI EXTRA </w:t>
      </w:r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Backstage</w:t>
      </w:r>
      <w:bookmarkStart w:id="0" w:name="_GoBack"/>
      <w:bookmarkEnd w:id="0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 xml:space="preserve">, Backstage </w:t>
      </w:r>
      <w:proofErr w:type="spellStart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pillole</w:t>
      </w:r>
      <w:proofErr w:type="spellEnd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proofErr w:type="spellStart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Papere</w:t>
      </w:r>
      <w:proofErr w:type="spellEnd"/>
      <w:r w:rsidR="00D23705" w:rsidRPr="00CD49C7">
        <w:rPr>
          <w:rFonts w:asciiTheme="minorHAnsi" w:hAnsiTheme="minorHAnsi" w:cstheme="minorHAnsi"/>
          <w:sz w:val="28"/>
          <w:szCs w:val="28"/>
          <w:lang w:val="en-US"/>
        </w:rPr>
        <w:t>, Scene Extra, Trailer</w:t>
      </w:r>
    </w:p>
    <w:p w14:paraId="0AAFB891" w14:textId="032E9289" w:rsidR="00C61C84" w:rsidRPr="00CD49C7" w:rsidRDefault="00C61C84" w:rsidP="00E05C3C">
      <w:pPr>
        <w:ind w:right="-720"/>
        <w:rPr>
          <w:rFonts w:ascii="Calibri" w:hAnsi="Calibri"/>
          <w:sz w:val="28"/>
          <w:szCs w:val="28"/>
          <w:lang w:val="en-US"/>
        </w:rPr>
      </w:pPr>
    </w:p>
    <w:p w14:paraId="124849D3" w14:textId="77777777" w:rsidR="00C61C84" w:rsidRPr="00CD49C7" w:rsidRDefault="00C61C84" w:rsidP="00741931">
      <w:pPr>
        <w:rPr>
          <w:rFonts w:ascii="Calibri" w:hAnsi="Calibri"/>
          <w:b/>
          <w:sz w:val="28"/>
          <w:szCs w:val="28"/>
          <w:lang w:val="en-US"/>
        </w:rPr>
      </w:pPr>
    </w:p>
    <w:p w14:paraId="2B6B2D75" w14:textId="65C4FAB9" w:rsidR="00F7184E" w:rsidRPr="00CD49C7" w:rsidRDefault="00F7184E" w:rsidP="00951B7E">
      <w:pPr>
        <w:rPr>
          <w:rFonts w:ascii="Calibri" w:hAnsi="Calibri" w:cs="Calibri"/>
          <w:lang w:val="en-US"/>
        </w:rPr>
      </w:pPr>
    </w:p>
    <w:sectPr w:rsidR="00F7184E" w:rsidRPr="00CD49C7" w:rsidSect="00923073">
      <w:footerReference w:type="default" r:id="rId14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8CE5E" w14:textId="77777777" w:rsidR="00FB2798" w:rsidRDefault="00FB2798" w:rsidP="008548D1">
      <w:r>
        <w:separator/>
      </w:r>
    </w:p>
  </w:endnote>
  <w:endnote w:type="continuationSeparator" w:id="0">
    <w:p w14:paraId="0FF417C4" w14:textId="77777777" w:rsidR="00FB2798" w:rsidRDefault="00FB2798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548CF" w14:textId="77777777" w:rsidR="00C160C9" w:rsidRDefault="00C160C9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3A871C9E" w14:textId="77777777" w:rsidR="00C160C9" w:rsidRDefault="00C160C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1C899" w14:textId="77777777" w:rsidR="00FB2798" w:rsidRDefault="00FB2798" w:rsidP="008548D1">
      <w:r>
        <w:separator/>
      </w:r>
    </w:p>
  </w:footnote>
  <w:footnote w:type="continuationSeparator" w:id="0">
    <w:p w14:paraId="3571BA81" w14:textId="77777777" w:rsidR="00FB2798" w:rsidRDefault="00FB2798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1F"/>
    <w:rsid w:val="00010D2D"/>
    <w:rsid w:val="000138D9"/>
    <w:rsid w:val="00016A04"/>
    <w:rsid w:val="00033353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D5F9D"/>
    <w:rsid w:val="000E12A0"/>
    <w:rsid w:val="000F44DC"/>
    <w:rsid w:val="00102B2A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4C18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738EF"/>
    <w:rsid w:val="0038392D"/>
    <w:rsid w:val="00383E92"/>
    <w:rsid w:val="003871EE"/>
    <w:rsid w:val="0039522E"/>
    <w:rsid w:val="00395D8D"/>
    <w:rsid w:val="00396085"/>
    <w:rsid w:val="003A4E04"/>
    <w:rsid w:val="003B52E9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5982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41BBA"/>
    <w:rsid w:val="006428D1"/>
    <w:rsid w:val="00653278"/>
    <w:rsid w:val="00661F68"/>
    <w:rsid w:val="006845D4"/>
    <w:rsid w:val="00694601"/>
    <w:rsid w:val="00696F73"/>
    <w:rsid w:val="006B2918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704244"/>
    <w:rsid w:val="007050E5"/>
    <w:rsid w:val="0071309A"/>
    <w:rsid w:val="00713C0D"/>
    <w:rsid w:val="00714112"/>
    <w:rsid w:val="00715EF7"/>
    <w:rsid w:val="007349DE"/>
    <w:rsid w:val="00735BC3"/>
    <w:rsid w:val="00741931"/>
    <w:rsid w:val="00741D97"/>
    <w:rsid w:val="00742E28"/>
    <w:rsid w:val="00745A1F"/>
    <w:rsid w:val="00746AA1"/>
    <w:rsid w:val="00751926"/>
    <w:rsid w:val="00752F75"/>
    <w:rsid w:val="007610BD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7F7EAA"/>
    <w:rsid w:val="008011A9"/>
    <w:rsid w:val="00815F95"/>
    <w:rsid w:val="0082002E"/>
    <w:rsid w:val="008218C1"/>
    <w:rsid w:val="00821FDF"/>
    <w:rsid w:val="008375C5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957E8"/>
    <w:rsid w:val="008A0F8D"/>
    <w:rsid w:val="008A15D7"/>
    <w:rsid w:val="008A7B7B"/>
    <w:rsid w:val="008B2A6C"/>
    <w:rsid w:val="008B4EC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8168E"/>
    <w:rsid w:val="009911DF"/>
    <w:rsid w:val="00996980"/>
    <w:rsid w:val="00996CAA"/>
    <w:rsid w:val="009A5CE9"/>
    <w:rsid w:val="009B3C84"/>
    <w:rsid w:val="009B4201"/>
    <w:rsid w:val="009B4799"/>
    <w:rsid w:val="009C19D2"/>
    <w:rsid w:val="009C387E"/>
    <w:rsid w:val="009C4118"/>
    <w:rsid w:val="009D1336"/>
    <w:rsid w:val="009D3C70"/>
    <w:rsid w:val="009E4E0B"/>
    <w:rsid w:val="009E5A64"/>
    <w:rsid w:val="009E7E3C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A75CE"/>
    <w:rsid w:val="00BB264A"/>
    <w:rsid w:val="00BB2CB8"/>
    <w:rsid w:val="00BB2F03"/>
    <w:rsid w:val="00BB7A09"/>
    <w:rsid w:val="00BC26B1"/>
    <w:rsid w:val="00BC3E41"/>
    <w:rsid w:val="00BC474E"/>
    <w:rsid w:val="00BD6E4D"/>
    <w:rsid w:val="00BD7C9A"/>
    <w:rsid w:val="00BF3733"/>
    <w:rsid w:val="00BF5AB3"/>
    <w:rsid w:val="00C05700"/>
    <w:rsid w:val="00C0666A"/>
    <w:rsid w:val="00C12015"/>
    <w:rsid w:val="00C160C9"/>
    <w:rsid w:val="00C17E7E"/>
    <w:rsid w:val="00C226AD"/>
    <w:rsid w:val="00C2646F"/>
    <w:rsid w:val="00C30894"/>
    <w:rsid w:val="00C30F1E"/>
    <w:rsid w:val="00C40933"/>
    <w:rsid w:val="00C418F2"/>
    <w:rsid w:val="00C46AB6"/>
    <w:rsid w:val="00C61C84"/>
    <w:rsid w:val="00C73254"/>
    <w:rsid w:val="00C80A66"/>
    <w:rsid w:val="00C939FA"/>
    <w:rsid w:val="00C96D84"/>
    <w:rsid w:val="00C9700D"/>
    <w:rsid w:val="00CA2987"/>
    <w:rsid w:val="00CA5DA8"/>
    <w:rsid w:val="00CB3426"/>
    <w:rsid w:val="00CD1D0A"/>
    <w:rsid w:val="00CD379B"/>
    <w:rsid w:val="00CD49C7"/>
    <w:rsid w:val="00CF7555"/>
    <w:rsid w:val="00CF7A21"/>
    <w:rsid w:val="00D176CB"/>
    <w:rsid w:val="00D22B50"/>
    <w:rsid w:val="00D23705"/>
    <w:rsid w:val="00D240F0"/>
    <w:rsid w:val="00D254AB"/>
    <w:rsid w:val="00D33712"/>
    <w:rsid w:val="00D37327"/>
    <w:rsid w:val="00D410AF"/>
    <w:rsid w:val="00D471FA"/>
    <w:rsid w:val="00D51B22"/>
    <w:rsid w:val="00D63785"/>
    <w:rsid w:val="00D84F7F"/>
    <w:rsid w:val="00D855BC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05C3C"/>
    <w:rsid w:val="00E24214"/>
    <w:rsid w:val="00E2796F"/>
    <w:rsid w:val="00E35A0D"/>
    <w:rsid w:val="00E36E47"/>
    <w:rsid w:val="00E43C1E"/>
    <w:rsid w:val="00E50622"/>
    <w:rsid w:val="00E603A6"/>
    <w:rsid w:val="00E64842"/>
    <w:rsid w:val="00E816F2"/>
    <w:rsid w:val="00E878E7"/>
    <w:rsid w:val="00E93768"/>
    <w:rsid w:val="00E97B4F"/>
    <w:rsid w:val="00E97DEF"/>
    <w:rsid w:val="00EA18F7"/>
    <w:rsid w:val="00EA272C"/>
    <w:rsid w:val="00EB181C"/>
    <w:rsid w:val="00EC5F25"/>
    <w:rsid w:val="00ED56E3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16951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9404E"/>
    <w:rsid w:val="00FA425D"/>
    <w:rsid w:val="00FA4753"/>
    <w:rsid w:val="00FB0CEF"/>
    <w:rsid w:val="00FB139A"/>
    <w:rsid w:val="00FB2069"/>
    <w:rsid w:val="00FB2798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B3E15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01distribution.it/" TargetMode="External"/><Relationship Id="rId12" Type="http://schemas.openxmlformats.org/officeDocument/2006/relationships/hyperlink" Target="http://www.01distribution.it/" TargetMode="External"/><Relationship Id="rId13" Type="http://schemas.openxmlformats.org/officeDocument/2006/relationships/hyperlink" Target="http://www.raicinemachannel.it/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C313E-0556-5145-9AA5-475226E3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3825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4</cp:revision>
  <dcterms:created xsi:type="dcterms:W3CDTF">2017-04-28T09:55:00Z</dcterms:created>
  <dcterms:modified xsi:type="dcterms:W3CDTF">2017-04-28T10:19:00Z</dcterms:modified>
</cp:coreProperties>
</file>