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4D46D" w14:textId="77777777" w:rsidR="00DC5A57" w:rsidRPr="00130F84" w:rsidRDefault="00DC5A57" w:rsidP="00130F84">
      <w:pPr>
        <w:pStyle w:val="Grigliamedia21"/>
        <w:jc w:val="center"/>
      </w:pPr>
    </w:p>
    <w:p w14:paraId="13464AAB" w14:textId="77777777" w:rsidR="00BC26B1" w:rsidRPr="0065451D" w:rsidRDefault="0065451D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i/>
          <w:sz w:val="28"/>
          <w:szCs w:val="28"/>
        </w:rPr>
      </w:pPr>
      <w:r w:rsidRPr="0065451D">
        <w:rPr>
          <w:rFonts w:ascii="Calibri" w:hAnsi="Calibri" w:cs="Calibri"/>
          <w:b/>
          <w:bCs/>
          <w:i/>
          <w:sz w:val="28"/>
          <w:szCs w:val="28"/>
        </w:rPr>
        <w:t>Titanus</w:t>
      </w:r>
    </w:p>
    <w:p w14:paraId="0AAB3959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65C3B9C9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20BB458A" w14:textId="77777777" w:rsidR="00AA7FB4" w:rsidRDefault="000658BA" w:rsidP="00281056">
      <w:pPr>
        <w:spacing w:line="240" w:lineRule="atLeast"/>
        <w:jc w:val="center"/>
        <w:rPr>
          <w:rFonts w:ascii="Calibri" w:hAnsi="Calibri" w:cs="Cambria"/>
          <w:b/>
          <w:sz w:val="48"/>
        </w:rPr>
      </w:pPr>
      <w:r>
        <w:rPr>
          <w:rFonts w:ascii="Calibri" w:hAnsi="Calibri" w:cs="Cambria"/>
          <w:b/>
          <w:sz w:val="48"/>
        </w:rPr>
        <w:t xml:space="preserve">CHI SI FERMA </w:t>
      </w:r>
      <w:r>
        <w:rPr>
          <w:rFonts w:ascii="Calibri" w:hAnsi="Calibri" w:cs="Calibri"/>
          <w:b/>
          <w:sz w:val="48"/>
        </w:rPr>
        <w:t>È</w:t>
      </w:r>
      <w:r>
        <w:rPr>
          <w:rFonts w:ascii="Calibri" w:hAnsi="Calibri" w:cs="Cambria"/>
          <w:b/>
          <w:sz w:val="48"/>
        </w:rPr>
        <w:t xml:space="preserve"> PERDUTO</w:t>
      </w:r>
    </w:p>
    <w:p w14:paraId="4B6779BA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5BB5B00E" w14:textId="77777777" w:rsidR="00694601" w:rsidRPr="002D7C6C" w:rsidRDefault="000658BA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noProof/>
          <w:sz w:val="32"/>
        </w:rPr>
        <w:drawing>
          <wp:inline distT="0" distB="0" distL="0" distR="0" wp14:anchorId="77D036D0" wp14:editId="09D3C533">
            <wp:extent cx="2712720" cy="3878580"/>
            <wp:effectExtent l="0" t="0" r="0" b="7620"/>
            <wp:docPr id="3" name="Immagine 3" descr="C:\Users\gabri\AppData\Local\Microsoft\Windows\INetCache\Content.Word\chi si ferma è perd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bri\AppData\Local\Microsoft\Windows\INetCache\Content.Word\chi si ferma è perdu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93" t="3965" r="2618" b="4324"/>
                    <a:stretch/>
                  </pic:blipFill>
                  <pic:spPr bwMode="auto">
                    <a:xfrm>
                      <a:off x="0" y="0"/>
                      <a:ext cx="271272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000F8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20A21BE9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0615901E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0658BA">
        <w:rPr>
          <w:rFonts w:ascii="Calibri" w:hAnsi="Calibri"/>
          <w:b/>
          <w:color w:val="FF0000"/>
          <w:w w:val="113"/>
          <w:sz w:val="27"/>
          <w:szCs w:val="27"/>
        </w:rPr>
        <w:t>6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5F1FA4">
        <w:rPr>
          <w:rFonts w:ascii="Calibri" w:hAnsi="Calibri"/>
          <w:b/>
          <w:color w:val="FF0000"/>
          <w:w w:val="113"/>
          <w:sz w:val="27"/>
          <w:szCs w:val="27"/>
        </w:rPr>
        <w:t xml:space="preserve">LUGLIO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0446738B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1DCB4828" w14:textId="77777777" w:rsidR="00D37327" w:rsidRDefault="00417FEC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1C40DDEB" wp14:editId="7F8E302C">
            <wp:extent cx="708660" cy="769620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BE3E6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77D4C081" w14:textId="77777777" w:rsidTr="00067210">
        <w:tc>
          <w:tcPr>
            <w:tcW w:w="4823" w:type="dxa"/>
          </w:tcPr>
          <w:p w14:paraId="6982BF53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57F2CC03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18896868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6A772509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73ED0A73" w14:textId="77777777" w:rsidR="008E618F" w:rsidRDefault="008E618F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37EA06D4" w14:textId="28E1A7BF" w:rsidR="005E4BAD" w:rsidRDefault="00735BC3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bookmarkStart w:id="0" w:name="_GoBack"/>
      <w:bookmarkEnd w:id="0"/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</w:p>
    <w:p w14:paraId="2814D77F" w14:textId="77777777" w:rsidR="005F1FA4" w:rsidRDefault="005F1FA4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</w:p>
    <w:p w14:paraId="429BECDE" w14:textId="77777777" w:rsidR="005F1FA4" w:rsidRDefault="005F1FA4" w:rsidP="00951B7E">
      <w:pPr>
        <w:jc w:val="center"/>
      </w:pPr>
    </w:p>
    <w:p w14:paraId="72DAD04B" w14:textId="77777777" w:rsidR="002D7C6C" w:rsidRDefault="002D7C6C" w:rsidP="00951B7E">
      <w:pPr>
        <w:jc w:val="center"/>
      </w:pPr>
    </w:p>
    <w:p w14:paraId="4F75D0AB" w14:textId="77777777" w:rsidR="000658BA" w:rsidRDefault="000658BA" w:rsidP="00951B7E">
      <w:pPr>
        <w:jc w:val="center"/>
      </w:pPr>
    </w:p>
    <w:p w14:paraId="75D32109" w14:textId="77777777" w:rsidR="000658BA" w:rsidRDefault="000658BA" w:rsidP="00951B7E">
      <w:pPr>
        <w:jc w:val="center"/>
      </w:pPr>
    </w:p>
    <w:p w14:paraId="3FA74C35" w14:textId="77777777" w:rsidR="002D7C6C" w:rsidRDefault="002D7C6C" w:rsidP="00951B7E">
      <w:pPr>
        <w:jc w:val="center"/>
      </w:pPr>
    </w:p>
    <w:p w14:paraId="10236380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38ACDB99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5A715BF7" w14:textId="77777777" w:rsidR="002D7C6C" w:rsidRDefault="000658BA" w:rsidP="000658BA">
      <w:pPr>
        <w:jc w:val="both"/>
        <w:rPr>
          <w:rFonts w:ascii="Calibri" w:hAnsi="Calibri"/>
          <w:i/>
        </w:rPr>
      </w:pPr>
      <w:r w:rsidRPr="000658BA">
        <w:rPr>
          <w:rFonts w:ascii="Calibri" w:hAnsi="Calibri"/>
          <w:i/>
        </w:rPr>
        <w:t>Antonio Guardalavecchia e Peppino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Colabona sono vecchi amici e lavorano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nello stesso ufficio di un’azienda di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trasporti a Napoli. Il loro severo capo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ufficio, Cesare Santoro, mal sopporta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l’atteggiamento poco professionale dei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due impiegati, ma, il giorno dopo aver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minacciato di trasferirli in Sardegna,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muore inaspettatamente. I due, spinti dalle proprie mogli, si scatenano per prenderne il posto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e avanzare di carriera. Da qui equivoci e condotte paradossali esaspereranno a tal punto la</w:t>
      </w:r>
      <w:r>
        <w:rPr>
          <w:rFonts w:ascii="Calibri" w:hAnsi="Calibri"/>
          <w:i/>
        </w:rPr>
        <w:t xml:space="preserve"> </w:t>
      </w:r>
      <w:r w:rsidRPr="000658BA">
        <w:rPr>
          <w:rFonts w:ascii="Calibri" w:hAnsi="Calibri"/>
          <w:i/>
        </w:rPr>
        <w:t>situazione, da rendere la Sardegna non più solo una minaccia…</w:t>
      </w:r>
    </w:p>
    <w:p w14:paraId="49E1F556" w14:textId="77777777" w:rsidR="000658BA" w:rsidRDefault="000658BA" w:rsidP="000658BA">
      <w:pPr>
        <w:jc w:val="both"/>
        <w:rPr>
          <w:rFonts w:ascii="Calibri" w:hAnsi="Calibri"/>
          <w:i/>
        </w:rPr>
      </w:pPr>
    </w:p>
    <w:p w14:paraId="7C8DBF94" w14:textId="77777777" w:rsidR="000658BA" w:rsidRDefault="000658BA" w:rsidP="000658BA">
      <w:pPr>
        <w:jc w:val="both"/>
        <w:rPr>
          <w:rFonts w:ascii="Calibri" w:hAnsi="Calibri"/>
          <w:i/>
        </w:rPr>
      </w:pPr>
    </w:p>
    <w:p w14:paraId="64FB7AB6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1E9F9254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ABD5DCE" w14:textId="77777777" w:rsidR="00AA7FB4" w:rsidRDefault="000658BA" w:rsidP="000658BA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0658BA">
        <w:rPr>
          <w:rFonts w:cs="Calibri"/>
          <w:b/>
          <w:bCs/>
          <w:sz w:val="24"/>
          <w:szCs w:val="20"/>
          <w:lang w:val="it-IT"/>
        </w:rPr>
        <w:t>TOTÒ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PEPPINO DE FILIPPO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0658BA">
        <w:rPr>
          <w:rFonts w:cs="Calibri"/>
          <w:b/>
          <w:bCs/>
          <w:sz w:val="24"/>
          <w:szCs w:val="20"/>
          <w:lang w:val="it-IT"/>
        </w:rPr>
        <w:t>AROLDO TIERI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LUIGI DE FILIPPO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ALBERTO LIONELLO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ALBERTO TALEGALLI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ANGELA PORTALURI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="00E901F0">
        <w:rPr>
          <w:rFonts w:cs="Calibri"/>
          <w:b/>
          <w:bCs/>
          <w:sz w:val="24"/>
          <w:szCs w:val="20"/>
          <w:lang w:val="it-IT"/>
        </w:rPr>
        <w:t xml:space="preserve"> </w:t>
      </w:r>
      <w:r w:rsidRPr="000658BA">
        <w:rPr>
          <w:rFonts w:cs="Calibri"/>
          <w:b/>
          <w:bCs/>
          <w:sz w:val="24"/>
          <w:szCs w:val="20"/>
          <w:lang w:val="it-IT"/>
        </w:rPr>
        <w:t>LUIGI PAVESE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MARIO CASTELLANI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ANNA CAMPORI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0658BA">
        <w:rPr>
          <w:rFonts w:cs="Calibri"/>
          <w:b/>
          <w:bCs/>
          <w:sz w:val="24"/>
          <w:szCs w:val="20"/>
          <w:lang w:val="it-IT"/>
        </w:rPr>
        <w:t xml:space="preserve"> LIA ZOPPELLI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0658BA">
        <w:rPr>
          <w:rFonts w:cs="Calibri"/>
          <w:b/>
          <w:bCs/>
          <w:sz w:val="24"/>
          <w:szCs w:val="20"/>
          <w:lang w:val="it-IT"/>
        </w:rPr>
        <w:t>JACQUELINE PIERREUX</w:t>
      </w:r>
    </w:p>
    <w:p w14:paraId="7DC49800" w14:textId="77777777" w:rsidR="000658BA" w:rsidRDefault="000658BA" w:rsidP="000658BA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14:paraId="7A0834FA" w14:textId="77777777" w:rsidR="000658BA" w:rsidRPr="000658BA" w:rsidRDefault="000658BA" w:rsidP="000658BA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27E55A20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24BF487B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594C5BC4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E901F0">
        <w:rPr>
          <w:rFonts w:ascii="Calibri" w:hAnsi="Calibri" w:cs="Arial"/>
          <w:b/>
        </w:rPr>
        <w:t xml:space="preserve">SERGIO CORBUCCI </w:t>
      </w:r>
    </w:p>
    <w:p w14:paraId="61695A2C" w14:textId="77777777" w:rsidR="005F1FA4" w:rsidRDefault="00E901F0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Arial"/>
        </w:rPr>
        <w:t>PRODOTTO DA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E901F0">
        <w:rPr>
          <w:rFonts w:ascii="Calibri" w:hAnsi="Calibri" w:cs="Arial"/>
          <w:b/>
        </w:rPr>
        <w:t>EMO BISTOLFI</w:t>
      </w:r>
    </w:p>
    <w:p w14:paraId="21B54060" w14:textId="77777777" w:rsidR="00642C64" w:rsidRDefault="00642C64" w:rsidP="00E901F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173560D" w14:textId="77777777" w:rsidR="002D7C6C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00B90CE3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563023F9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0FE0FA8D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44F8B22A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E901F0">
        <w:rPr>
          <w:rFonts w:ascii="Calibri" w:hAnsi="Calibri"/>
        </w:rPr>
        <w:t>DVD 5</w:t>
      </w:r>
      <w:r w:rsidRPr="00142C45">
        <w:rPr>
          <w:rFonts w:ascii="Calibri" w:hAnsi="Calibri"/>
          <w:bCs/>
        </w:rPr>
        <w:t xml:space="preserve"> </w:t>
      </w:r>
      <w:r w:rsidR="00417FEC">
        <w:rPr>
          <w:rFonts w:ascii="Calibri" w:hAnsi="Calibri"/>
          <w:bCs/>
        </w:rPr>
        <w:t>(</w:t>
      </w:r>
      <w:r w:rsidR="00E901F0">
        <w:rPr>
          <w:rFonts w:ascii="Calibri" w:hAnsi="Calibri"/>
          <w:bCs/>
        </w:rPr>
        <w:t>singola faccia - singolo strato</w:t>
      </w:r>
      <w:r w:rsidR="00417FEC">
        <w:rPr>
          <w:rFonts w:ascii="Calibri" w:hAnsi="Calibri"/>
          <w:bCs/>
        </w:rPr>
        <w:t>)</w:t>
      </w:r>
    </w:p>
    <w:p w14:paraId="13D7BEEA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417FEC" w:rsidRPr="00417FEC">
        <w:rPr>
          <w:rFonts w:ascii="Calibri" w:hAnsi="Calibri"/>
        </w:rPr>
        <w:t>ITA 2.0 (dual mono)</w:t>
      </w:r>
    </w:p>
    <w:p w14:paraId="56C3DFB0" w14:textId="77777777" w:rsidR="00E901F0" w:rsidRDefault="00694601" w:rsidP="00694601">
      <w:pPr>
        <w:rPr>
          <w:rFonts w:ascii="Calibri" w:hAnsi="Calibri" w:cs="Calibri"/>
        </w:rPr>
      </w:pPr>
      <w:r w:rsidRPr="00142C45">
        <w:rPr>
          <w:rFonts w:ascii="Calibri" w:hAnsi="Calibri"/>
          <w:b/>
          <w:bCs/>
        </w:rPr>
        <w:t xml:space="preserve">VIDEO </w:t>
      </w:r>
      <w:r w:rsidR="00E901F0">
        <w:rPr>
          <w:rFonts w:ascii="Calibri" w:hAnsi="Calibri"/>
          <w:bCs/>
        </w:rPr>
        <w:t>PAL 720x</w:t>
      </w:r>
      <w:r w:rsidR="00E901F0" w:rsidRPr="00E901F0">
        <w:rPr>
          <w:rFonts w:ascii="Calibri" w:hAnsi="Calibri"/>
          <w:bCs/>
        </w:rPr>
        <w:t>576 WIDESCREEN 16/9 1.78, bianco e nero</w:t>
      </w:r>
    </w:p>
    <w:p w14:paraId="3369441F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E901F0">
        <w:rPr>
          <w:rFonts w:ascii="Calibri" w:hAnsi="Calibri"/>
        </w:rPr>
        <w:t>97</w:t>
      </w:r>
      <w:r w:rsidRPr="00142C45">
        <w:rPr>
          <w:rFonts w:ascii="Calibri" w:hAnsi="Calibri"/>
        </w:rPr>
        <w:t>’</w:t>
      </w:r>
    </w:p>
    <w:p w14:paraId="6867234A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57C1B967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3DF2975C" w14:textId="77777777" w:rsidR="00951B7E" w:rsidRDefault="00951B7E" w:rsidP="003871EE">
      <w:pPr>
        <w:rPr>
          <w:rFonts w:ascii="Calibri" w:hAnsi="Calibri"/>
        </w:rPr>
      </w:pPr>
    </w:p>
    <w:p w14:paraId="1EA57054" w14:textId="77777777" w:rsidR="006C3779" w:rsidRDefault="006C3779" w:rsidP="003871EE">
      <w:pPr>
        <w:rPr>
          <w:rFonts w:ascii="Calibri" w:hAnsi="Calibri"/>
        </w:rPr>
      </w:pPr>
    </w:p>
    <w:p w14:paraId="4BD2FA11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EE8E9" w14:textId="77777777" w:rsidR="001A5EEB" w:rsidRDefault="001A5EEB" w:rsidP="008548D1">
      <w:r>
        <w:separator/>
      </w:r>
    </w:p>
  </w:endnote>
  <w:endnote w:type="continuationSeparator" w:id="0">
    <w:p w14:paraId="794849BD" w14:textId="77777777" w:rsidR="001A5EEB" w:rsidRDefault="001A5EEB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8D8A4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5A9BFEE4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E3482" w14:textId="77777777" w:rsidR="001A5EEB" w:rsidRDefault="001A5EEB" w:rsidP="008548D1">
      <w:r>
        <w:separator/>
      </w:r>
    </w:p>
  </w:footnote>
  <w:footnote w:type="continuationSeparator" w:id="0">
    <w:p w14:paraId="0F747532" w14:textId="77777777" w:rsidR="001A5EEB" w:rsidRDefault="001A5EEB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58BA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A5EEB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17FEC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1FA4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2C64"/>
    <w:rsid w:val="00653278"/>
    <w:rsid w:val="0065451D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E618F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569EE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C4677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A7FB4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01F0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B301B8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F5875-3758-1A42-90CC-FB67ACEE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1358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1593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2017-06-20T09:05:00Z</dcterms:created>
  <dcterms:modified xsi:type="dcterms:W3CDTF">2017-06-21T07:49:00Z</dcterms:modified>
</cp:coreProperties>
</file>