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91"/>
        <w:tblW w:w="38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18"/>
        <w:gridCol w:w="1699"/>
        <w:gridCol w:w="1559"/>
      </w:tblGrid>
      <w:tr w:rsidR="00BC23F8" w:rsidRPr="00BC23F8" w:rsidTr="00BC23F8">
        <w:trPr>
          <w:trHeight w:val="717"/>
        </w:trPr>
        <w:tc>
          <w:tcPr>
            <w:tcW w:w="1487" w:type="pct"/>
          </w:tcPr>
          <w:p w:rsidR="00BC23F8" w:rsidRPr="00BC23F8" w:rsidRDefault="00BC23F8" w:rsidP="00BC23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right="311"/>
              <w:jc w:val="center"/>
              <w:rPr>
                <w:rFonts w:ascii="Arial" w:eastAsia="Arial Unicode MS"/>
                <w:noProof/>
                <w:sz w:val="28"/>
                <w:szCs w:val="28"/>
                <w:bdr w:val="nil"/>
              </w:rPr>
            </w:pPr>
            <w:r w:rsidRPr="00BC23F8">
              <w:rPr>
                <w:rFonts w:ascii="Arial" w:eastAsia="Arial Unicode MS"/>
                <w:noProof/>
                <w:sz w:val="28"/>
                <w:szCs w:val="28"/>
                <w:bdr w:val="nil"/>
              </w:rPr>
              <w:drawing>
                <wp:inline distT="0" distB="0" distL="0" distR="0">
                  <wp:extent cx="1333500" cy="50292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pct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:rsidR="00BC23F8" w:rsidRPr="00BC23F8" w:rsidRDefault="00043253" w:rsidP="00BC23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ind w:right="311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BC23F8">
              <w:rPr>
                <w:rFonts w:ascii="Calibri" w:hAnsi="Calibri"/>
                <w:noProof/>
                <w:sz w:val="22"/>
                <w:szCs w:val="22"/>
              </w:rPr>
              <w:object w:dxaOrig="8835" w:dyaOrig="3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2.05pt;height:33.8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586239132" r:id="rId10"/>
              </w:object>
            </w:r>
          </w:p>
        </w:tc>
        <w:tc>
          <w:tcPr>
            <w:tcW w:w="11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23F8" w:rsidRPr="00BC23F8" w:rsidRDefault="00BC23F8" w:rsidP="00BC23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40"/>
              <w:jc w:val="center"/>
              <w:rPr>
                <w:rFonts w:ascii="Arial" w:eastAsia="Arial Unicode MS"/>
                <w:sz w:val="8"/>
                <w:szCs w:val="8"/>
                <w:bdr w:val="nil"/>
              </w:rPr>
            </w:pPr>
          </w:p>
          <w:p w:rsidR="00BC23F8" w:rsidRPr="00BC23F8" w:rsidRDefault="00BC23F8" w:rsidP="00BC23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40"/>
              <w:jc w:val="center"/>
              <w:rPr>
                <w:rFonts w:eastAsia="Arial Unicode MS"/>
                <w:sz w:val="20"/>
                <w:szCs w:val="20"/>
                <w:bdr w:val="nil"/>
              </w:rPr>
            </w:pPr>
            <w:r w:rsidRPr="00BC23F8">
              <w:rPr>
                <w:rFonts w:ascii="Arial" w:eastAsia="Arial Unicode MS"/>
                <w:noProof/>
                <w:sz w:val="28"/>
                <w:szCs w:val="28"/>
                <w:bdr w:val="nil"/>
              </w:rPr>
              <w:drawing>
                <wp:inline distT="0" distB="0" distL="0" distR="0">
                  <wp:extent cx="929640" cy="327660"/>
                  <wp:effectExtent l="0" t="0" r="381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</w:tcPr>
          <w:p w:rsidR="00BC23F8" w:rsidRPr="00BC23F8" w:rsidRDefault="00BC23F8" w:rsidP="00BC23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40"/>
              <w:jc w:val="center"/>
              <w:rPr>
                <w:rFonts w:ascii="Arial" w:eastAsia="Arial Unicode MS"/>
                <w:sz w:val="8"/>
                <w:szCs w:val="8"/>
                <w:bdr w:val="nil"/>
              </w:rPr>
            </w:pPr>
            <w:r w:rsidRPr="00BC23F8">
              <w:rPr>
                <w:rFonts w:ascii="Arial" w:eastAsia="Arial Unicode MS"/>
                <w:noProof/>
                <w:sz w:val="8"/>
                <w:szCs w:val="8"/>
              </w:rPr>
              <w:drawing>
                <wp:anchor distT="57150" distB="57150" distL="57150" distR="57150" simplePos="0" relativeHeight="251659264" behindDoc="0" locked="0" layoutInCell="1" allowOverlap="1">
                  <wp:simplePos x="0" y="0"/>
                  <wp:positionH relativeFrom="page">
                    <wp:posOffset>196850</wp:posOffset>
                  </wp:positionH>
                  <wp:positionV relativeFrom="page">
                    <wp:posOffset>-60325</wp:posOffset>
                  </wp:positionV>
                  <wp:extent cx="539115" cy="647700"/>
                  <wp:effectExtent l="0" t="0" r="0" b="0"/>
                  <wp:wrapSquare wrapText="bothSides"/>
                  <wp:docPr id="13" name="Immagine 13" descr="3MARYS-pos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3MARYS-pos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C23F8" w:rsidRPr="00BC23F8" w:rsidRDefault="00BC23F8" w:rsidP="00BC23F8">
      <w:pPr>
        <w:spacing w:before="240" w:after="200"/>
        <w:ind w:right="40"/>
        <w:jc w:val="center"/>
        <w:rPr>
          <w:rFonts w:ascii="Arial" w:hAnsi="Arial" w:cs="Arial"/>
        </w:rPr>
      </w:pPr>
    </w:p>
    <w:p w:rsidR="00BC23F8" w:rsidRDefault="00BC23F8" w:rsidP="00BC23F8">
      <w:pPr>
        <w:ind w:right="40"/>
        <w:rPr>
          <w:rFonts w:ascii="Arial" w:hAnsi="Arial" w:cs="Arial"/>
          <w:b/>
          <w:bCs/>
        </w:rPr>
      </w:pPr>
    </w:p>
    <w:p w:rsidR="00BC23F8" w:rsidRPr="00BC23F8" w:rsidRDefault="00BC23F8" w:rsidP="00BC23F8">
      <w:pPr>
        <w:ind w:right="40"/>
        <w:jc w:val="center"/>
        <w:rPr>
          <w:rFonts w:ascii="Arial" w:hAnsi="Arial" w:cs="Arial"/>
        </w:rPr>
      </w:pPr>
      <w:r w:rsidRPr="00BC23F8">
        <w:rPr>
          <w:rFonts w:ascii="Arial" w:hAnsi="Arial" w:cs="Arial"/>
          <w:b/>
          <w:bCs/>
        </w:rPr>
        <w:t>Lotus Production</w:t>
      </w:r>
      <w:r w:rsidRPr="00BC23F8">
        <w:rPr>
          <w:rFonts w:ascii="Arial" w:hAnsi="Arial" w:cs="Arial"/>
        </w:rPr>
        <w:t xml:space="preserve"> una società di </w:t>
      </w:r>
      <w:r w:rsidRPr="00BC23F8">
        <w:rPr>
          <w:rFonts w:ascii="Arial" w:hAnsi="Arial" w:cs="Arial"/>
          <w:b/>
          <w:bCs/>
        </w:rPr>
        <w:t>Leone Film Group</w:t>
      </w:r>
      <w:r w:rsidRPr="00BC23F8">
        <w:rPr>
          <w:rFonts w:ascii="Arial" w:hAnsi="Arial" w:cs="Arial"/>
        </w:rPr>
        <w:t xml:space="preserve"> e </w:t>
      </w:r>
      <w:r w:rsidRPr="00BC23F8">
        <w:rPr>
          <w:rFonts w:ascii="Arial" w:hAnsi="Arial" w:cs="Arial"/>
          <w:b/>
          <w:bCs/>
        </w:rPr>
        <w:t>Rai Cinema</w:t>
      </w:r>
    </w:p>
    <w:p w:rsidR="00BC23F8" w:rsidRPr="00BC23F8" w:rsidRDefault="00BC23F8" w:rsidP="00BC23F8">
      <w:pPr>
        <w:spacing w:before="240" w:after="200"/>
        <w:ind w:right="40"/>
        <w:jc w:val="center"/>
        <w:rPr>
          <w:rFonts w:ascii="Arial" w:hAnsi="Arial" w:cs="Arial"/>
        </w:rPr>
      </w:pPr>
      <w:r w:rsidRPr="00BC23F8">
        <w:rPr>
          <w:rFonts w:ascii="Arial" w:hAnsi="Arial" w:cs="Arial"/>
        </w:rPr>
        <w:t>presentano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</w:rPr>
      </w:pPr>
      <w:r w:rsidRPr="00BC23F8">
        <w:rPr>
          <w:rFonts w:ascii="Arial" w:hAnsi="Arial" w:cs="Arial"/>
          <w:noProof/>
        </w:rPr>
        <w:drawing>
          <wp:inline distT="0" distB="0" distL="0" distR="0">
            <wp:extent cx="1775460" cy="158496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F8" w:rsidRPr="00BC23F8" w:rsidRDefault="00BC23F8" w:rsidP="00BC23F8">
      <w:pPr>
        <w:spacing w:before="240" w:after="200"/>
        <w:ind w:right="40"/>
        <w:jc w:val="center"/>
        <w:rPr>
          <w:rFonts w:ascii="Arial" w:hAnsi="Arial" w:cs="Arial"/>
        </w:rPr>
      </w:pPr>
      <w:r w:rsidRPr="00BC23F8">
        <w:rPr>
          <w:rFonts w:ascii="Arial" w:hAnsi="Arial" w:cs="Arial"/>
        </w:rPr>
        <w:t>con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  <w:b/>
          <w:bCs/>
        </w:rPr>
      </w:pPr>
      <w:r w:rsidRPr="00BC23F8">
        <w:rPr>
          <w:rFonts w:ascii="Arial" w:hAnsi="Arial" w:cs="Arial"/>
          <w:b/>
          <w:bCs/>
        </w:rPr>
        <w:t xml:space="preserve">Stefano Accorsi, Carolina Crescentini, Elena Cucci, Tea Falco, 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  <w:b/>
          <w:bCs/>
        </w:rPr>
      </w:pPr>
      <w:r w:rsidRPr="00BC23F8">
        <w:rPr>
          <w:rFonts w:ascii="Arial" w:hAnsi="Arial" w:cs="Arial"/>
          <w:b/>
          <w:bCs/>
        </w:rPr>
        <w:t xml:space="preserve">Pierfrancesco Favino, Claudia Gerini, Massimo Ghini, Sabrina Impacciatore, </w:t>
      </w:r>
      <w:r w:rsidRPr="00BC23F8">
        <w:rPr>
          <w:rFonts w:ascii="Arial" w:hAnsi="Arial" w:cs="Arial"/>
          <w:b/>
        </w:rPr>
        <w:t>Gianfelice Imparato,</w:t>
      </w:r>
      <w:r w:rsidRPr="00BC23F8">
        <w:rPr>
          <w:rFonts w:ascii="Arial" w:hAnsi="Arial" w:cs="Arial"/>
          <w:b/>
          <w:bCs/>
        </w:rPr>
        <w:t xml:space="preserve"> Ivano Marescotti, Giulia Michelini, </w:t>
      </w:r>
      <w:r w:rsidRPr="00BC23F8">
        <w:rPr>
          <w:rFonts w:ascii="Arial" w:hAnsi="Arial" w:cs="Arial"/>
          <w:b/>
        </w:rPr>
        <w:t>Sandra Milo,</w:t>
      </w:r>
      <w:r w:rsidRPr="00BC23F8">
        <w:rPr>
          <w:rFonts w:ascii="Arial" w:hAnsi="Arial" w:cs="Arial"/>
          <w:b/>
          <w:bCs/>
        </w:rPr>
        <w:t xml:space="preserve"> 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  <w:b/>
          <w:bCs/>
        </w:rPr>
      </w:pPr>
      <w:r w:rsidRPr="00BC23F8">
        <w:rPr>
          <w:rFonts w:ascii="Arial" w:hAnsi="Arial" w:cs="Arial"/>
          <w:b/>
          <w:bCs/>
        </w:rPr>
        <w:t>Giampaolo Morelli, Stefania Sandrelli, Valeria Solarino, Gianmarco Tognazzi</w:t>
      </w:r>
      <w:r w:rsidRPr="00BC23F8">
        <w:rPr>
          <w:rFonts w:ascii="Arial" w:hAnsi="Arial" w:cs="Arial"/>
          <w:b/>
        </w:rPr>
        <w:t xml:space="preserve"> 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</w:rPr>
      </w:pPr>
    </w:p>
    <w:p w:rsidR="00BC23F8" w:rsidRPr="00BC23F8" w:rsidRDefault="00BC23F8" w:rsidP="00BC23F8">
      <w:pPr>
        <w:ind w:right="-1"/>
        <w:jc w:val="center"/>
        <w:rPr>
          <w:rFonts w:ascii="Arial" w:eastAsia="Arial" w:hAnsi="Arial" w:cs="Arial"/>
        </w:rPr>
      </w:pPr>
      <w:r w:rsidRPr="00BC23F8">
        <w:rPr>
          <w:rFonts w:ascii="Arial" w:eastAsia="Arial" w:hAnsi="Arial" w:cs="Arial"/>
          <w:szCs w:val="22"/>
        </w:rPr>
        <w:t xml:space="preserve">sceneggiatura </w:t>
      </w:r>
      <w:r w:rsidRPr="00BC23F8">
        <w:rPr>
          <w:rFonts w:ascii="Arial" w:hAnsi="Arial" w:cs="Arial"/>
        </w:rPr>
        <w:t>di</w:t>
      </w:r>
    </w:p>
    <w:p w:rsidR="00BC23F8" w:rsidRPr="00BC23F8" w:rsidRDefault="00BC23F8" w:rsidP="00BC23F8">
      <w:pPr>
        <w:ind w:right="-1"/>
        <w:jc w:val="center"/>
        <w:rPr>
          <w:rFonts w:ascii="Arial" w:hAnsi="Arial" w:cs="Arial"/>
          <w:b/>
        </w:rPr>
      </w:pPr>
      <w:r w:rsidRPr="00BC23F8">
        <w:rPr>
          <w:rFonts w:ascii="Arial" w:hAnsi="Arial" w:cs="Arial"/>
          <w:b/>
        </w:rPr>
        <w:t>Gabriele Muccino</w:t>
      </w:r>
    </w:p>
    <w:p w:rsidR="00BC23F8" w:rsidRPr="00BC23F8" w:rsidRDefault="00BC23F8" w:rsidP="00BC23F8">
      <w:pPr>
        <w:ind w:right="-1"/>
        <w:jc w:val="center"/>
        <w:rPr>
          <w:rFonts w:ascii="Arial" w:hAnsi="Arial" w:cs="Arial"/>
          <w:b/>
        </w:rPr>
      </w:pPr>
      <w:r w:rsidRPr="00BC23F8">
        <w:rPr>
          <w:rFonts w:ascii="Arial" w:hAnsi="Arial" w:cs="Arial"/>
          <w:b/>
        </w:rPr>
        <w:t>Paolo Costella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</w:rPr>
      </w:pPr>
    </w:p>
    <w:p w:rsidR="00BC23F8" w:rsidRPr="00BC23F8" w:rsidRDefault="00BC23F8" w:rsidP="00BC23F8">
      <w:pPr>
        <w:ind w:right="-1"/>
        <w:jc w:val="center"/>
        <w:rPr>
          <w:rFonts w:ascii="Arial" w:hAnsi="Arial" w:cs="Arial"/>
        </w:rPr>
      </w:pPr>
      <w:r w:rsidRPr="00BC23F8">
        <w:rPr>
          <w:rFonts w:ascii="Arial" w:hAnsi="Arial" w:cs="Arial"/>
        </w:rPr>
        <w:t>un film di</w:t>
      </w:r>
    </w:p>
    <w:p w:rsidR="00BC23F8" w:rsidRPr="00BC23F8" w:rsidRDefault="00BC23F8" w:rsidP="00BC23F8">
      <w:pPr>
        <w:ind w:right="-1"/>
        <w:jc w:val="center"/>
        <w:rPr>
          <w:rFonts w:ascii="Arial" w:hAnsi="Arial" w:cs="Arial"/>
          <w:b/>
        </w:rPr>
      </w:pPr>
      <w:r w:rsidRPr="00BC23F8">
        <w:rPr>
          <w:rFonts w:ascii="Arial" w:hAnsi="Arial" w:cs="Arial"/>
          <w:b/>
        </w:rPr>
        <w:t>Gabriele Muccino</w:t>
      </w:r>
    </w:p>
    <w:p w:rsidR="00BC23F8" w:rsidRPr="00BC23F8" w:rsidRDefault="00BC23F8" w:rsidP="00BC23F8">
      <w:pPr>
        <w:ind w:right="-1"/>
        <w:jc w:val="center"/>
        <w:rPr>
          <w:rFonts w:ascii="Arial" w:eastAsia="Arial" w:hAnsi="Arial" w:cs="Arial"/>
        </w:rPr>
      </w:pPr>
    </w:p>
    <w:p w:rsidR="00BC23F8" w:rsidRPr="00BC23F8" w:rsidRDefault="00BC23F8" w:rsidP="00BC23F8">
      <w:pPr>
        <w:ind w:right="-1"/>
        <w:jc w:val="center"/>
        <w:rPr>
          <w:rFonts w:ascii="Arial" w:eastAsia="Arial" w:hAnsi="Arial" w:cs="Arial"/>
          <w:szCs w:val="22"/>
        </w:rPr>
      </w:pPr>
      <w:r w:rsidRPr="00BC23F8">
        <w:rPr>
          <w:rFonts w:ascii="Arial" w:eastAsia="Arial" w:hAnsi="Arial" w:cs="Arial"/>
          <w:szCs w:val="22"/>
        </w:rPr>
        <w:t xml:space="preserve">una produzione </w:t>
      </w:r>
    </w:p>
    <w:p w:rsidR="00BC23F8" w:rsidRPr="00BC23F8" w:rsidRDefault="00BC23F8" w:rsidP="00BC23F8">
      <w:pPr>
        <w:ind w:right="40"/>
        <w:jc w:val="center"/>
        <w:rPr>
          <w:rFonts w:ascii="Arial" w:hAnsi="Arial" w:cs="Arial"/>
          <w:b/>
        </w:rPr>
      </w:pPr>
      <w:r w:rsidRPr="00BC23F8">
        <w:rPr>
          <w:rFonts w:ascii="Arial" w:hAnsi="Arial" w:cs="Arial"/>
          <w:b/>
        </w:rPr>
        <w:t xml:space="preserve">LOTUS PRODUCTION </w:t>
      </w:r>
      <w:r w:rsidRPr="00BC23F8">
        <w:rPr>
          <w:rFonts w:ascii="Arial" w:eastAsia="Arial" w:hAnsi="Arial" w:cs="Arial"/>
          <w:szCs w:val="22"/>
        </w:rPr>
        <w:t xml:space="preserve">con </w:t>
      </w:r>
      <w:r w:rsidRPr="00BC23F8">
        <w:rPr>
          <w:rFonts w:ascii="Arial" w:hAnsi="Arial" w:cs="Arial"/>
          <w:b/>
        </w:rPr>
        <w:t>RAI CINEMA</w:t>
      </w:r>
    </w:p>
    <w:p w:rsidR="00BC23F8" w:rsidRPr="00BC23F8" w:rsidRDefault="00BC23F8" w:rsidP="00BC23F8">
      <w:pPr>
        <w:ind w:right="38"/>
        <w:jc w:val="center"/>
        <w:rPr>
          <w:rFonts w:ascii="Arial" w:hAnsi="Arial"/>
        </w:rPr>
      </w:pPr>
    </w:p>
    <w:p w:rsidR="00BC23F8" w:rsidRPr="00BC23F8" w:rsidRDefault="00BC23F8" w:rsidP="00BC23F8">
      <w:pPr>
        <w:ind w:right="38"/>
        <w:jc w:val="center"/>
        <w:rPr>
          <w:rFonts w:ascii="Arial" w:eastAsia="Arial" w:hAnsi="Arial" w:cs="Arial"/>
        </w:rPr>
      </w:pPr>
      <w:r w:rsidRPr="00BC23F8">
        <w:rPr>
          <w:rFonts w:ascii="Arial" w:hAnsi="Arial"/>
        </w:rPr>
        <w:t>in associazione con</w:t>
      </w:r>
    </w:p>
    <w:p w:rsidR="00643150" w:rsidRPr="00960880" w:rsidRDefault="00BC23F8" w:rsidP="00BC23F8">
      <w:pPr>
        <w:spacing w:after="200"/>
        <w:ind w:right="38"/>
        <w:jc w:val="center"/>
        <w:rPr>
          <w:lang w:val="en-US"/>
        </w:rPr>
      </w:pPr>
      <w:r w:rsidRPr="00960880">
        <w:rPr>
          <w:rFonts w:ascii="Arial" w:hAnsi="Arial"/>
          <w:b/>
          <w:bCs/>
          <w:u w:color="FF0000"/>
          <w:lang w:val="en-US"/>
        </w:rPr>
        <w:t>3 MARYS ENTERTAINMENT S.r.l.</w:t>
      </w:r>
    </w:p>
    <w:p w:rsidR="00804BA2" w:rsidRPr="00960880" w:rsidRDefault="00804BA2" w:rsidP="00130F84">
      <w:pPr>
        <w:pStyle w:val="Grigliamedia21"/>
        <w:jc w:val="center"/>
        <w:rPr>
          <w:lang w:val="en-US"/>
        </w:rPr>
      </w:pPr>
    </w:p>
    <w:p w:rsidR="00BC23F8" w:rsidRDefault="00BC23F8" w:rsidP="00BC23F8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 31 MAGGIO 2018</w:t>
      </w:r>
    </w:p>
    <w:p w:rsidR="004E041E" w:rsidRDefault="00925C1D" w:rsidP="00925C1D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IN NOLEGGIO IN DVD E IN </w:t>
      </w:r>
      <w:r w:rsidRPr="00BC23F8">
        <w:rPr>
          <w:rFonts w:ascii="Calibri" w:hAnsi="Calibri"/>
          <w:b/>
          <w:color w:val="FF0000"/>
          <w:w w:val="113"/>
          <w:sz w:val="27"/>
          <w:szCs w:val="27"/>
        </w:rPr>
        <w:t>BLU-RAY DISC</w:t>
      </w: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 E </w:t>
      </w:r>
      <w:r w:rsidR="00BC23F8" w:rsidRPr="00BC23F8">
        <w:rPr>
          <w:rFonts w:ascii="Calibri" w:hAnsi="Calibri"/>
          <w:b/>
          <w:color w:val="FF0000"/>
          <w:w w:val="113"/>
          <w:sz w:val="27"/>
          <w:szCs w:val="27"/>
        </w:rPr>
        <w:t>IN VENDITA IN DVD E BLU-RAY DISC</w:t>
      </w: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 E </w:t>
      </w:r>
      <w:r w:rsidR="004E041E" w:rsidRPr="004E041E">
        <w:rPr>
          <w:rFonts w:ascii="Calibri" w:hAnsi="Calibri"/>
          <w:b/>
          <w:color w:val="FF0000"/>
          <w:w w:val="113"/>
          <w:sz w:val="27"/>
          <w:szCs w:val="27"/>
        </w:rPr>
        <w:t>IN</w:t>
      </w:r>
      <w:r w:rsid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DVD E</w:t>
      </w:r>
      <w:r w:rsidR="004E041E" w:rsidRP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BLU-RAY DISC EDIZIONE STEELBOOK </w:t>
      </w: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571500" cy="6189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4" cy="62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5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6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7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012FB0" w:rsidRDefault="00BC23F8" w:rsidP="00DF2940">
      <w:pPr>
        <w:jc w:val="both"/>
        <w:rPr>
          <w:rFonts w:ascii="Calibri" w:hAnsi="Calibri"/>
          <w:i/>
        </w:rPr>
      </w:pPr>
      <w:r w:rsidRPr="00BC23F8">
        <w:rPr>
          <w:rFonts w:ascii="Calibri" w:hAnsi="Calibri"/>
        </w:rPr>
        <w:t xml:space="preserve">A </w:t>
      </w:r>
      <w:r>
        <w:rPr>
          <w:rFonts w:ascii="Calibri" w:hAnsi="Calibri"/>
        </w:rPr>
        <w:t>c</w:t>
      </w:r>
      <w:r w:rsidRPr="00BC23F8">
        <w:rPr>
          <w:rFonts w:ascii="Calibri" w:hAnsi="Calibri"/>
        </w:rPr>
        <w:t xml:space="preserve">asa </w:t>
      </w:r>
      <w:r>
        <w:rPr>
          <w:rFonts w:ascii="Calibri" w:hAnsi="Calibri"/>
        </w:rPr>
        <w:t>t</w:t>
      </w:r>
      <w:r w:rsidRPr="00BC23F8">
        <w:rPr>
          <w:rFonts w:ascii="Calibri" w:hAnsi="Calibri"/>
        </w:rPr>
        <w:t xml:space="preserve">utti </w:t>
      </w:r>
      <w:r>
        <w:rPr>
          <w:rFonts w:ascii="Calibri" w:hAnsi="Calibri"/>
        </w:rPr>
        <w:t>b</w:t>
      </w:r>
      <w:r w:rsidRPr="00BC23F8">
        <w:rPr>
          <w:rFonts w:ascii="Calibri" w:hAnsi="Calibri"/>
        </w:rPr>
        <w:t>ene</w:t>
      </w:r>
      <w:r w:rsidRPr="00BC23F8">
        <w:rPr>
          <w:rFonts w:ascii="Calibri" w:hAnsi="Calibri"/>
          <w:i/>
        </w:rPr>
        <w:t xml:space="preserve"> è la storia di una grande famiglia che si ritrova a festeggiare le Nozze d’Oro dei nonni sull’isola dove questi si sono trasferiti a vivere. Un’improvvisa mareggiata blocca l'arrivo dei traghetti e fa saltare il rientro previsto in serata costringendo tutti a rimanere sull’isola e a fare i conti con loro stessi, con il proprio passato, con gelosie mai sopite, inquietudini, tradimenti,  paure e anche improvvisi e inaspettati colpi di fulmine.  </w:t>
      </w: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925C1D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925C1D">
        <w:rPr>
          <w:rFonts w:ascii="Calibri" w:hAnsi="Calibri" w:cs="Calibri"/>
          <w:b/>
          <w:szCs w:val="20"/>
        </w:rPr>
        <w:t>CAST ARTISTICO</w:t>
      </w:r>
    </w:p>
    <w:p w:rsidR="00012FB0" w:rsidRPr="00925C1D" w:rsidRDefault="00012FB0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</w:p>
    <w:p w:rsidR="0067574C" w:rsidRDefault="00BC23F8" w:rsidP="00BC23F8">
      <w:pPr>
        <w:spacing w:after="200"/>
        <w:ind w:right="40"/>
        <w:rPr>
          <w:rFonts w:asciiTheme="minorHAnsi" w:hAnsiTheme="minorHAnsi" w:cstheme="minorHAnsi"/>
          <w:b/>
          <w:bCs/>
        </w:rPr>
      </w:pPr>
      <w:r w:rsidRPr="00BC23F8">
        <w:rPr>
          <w:rFonts w:asciiTheme="minorHAnsi" w:hAnsiTheme="minorHAnsi" w:cstheme="minorHAnsi"/>
        </w:rPr>
        <w:t>PAOLO</w:t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  <w:b/>
          <w:bCs/>
        </w:rPr>
        <w:t>STEFANO ACCORSI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GINEVRA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 xml:space="preserve">CAROLINA </w:t>
      </w:r>
      <w:r w:rsidR="00FC5428">
        <w:rPr>
          <w:rFonts w:asciiTheme="minorHAnsi" w:hAnsiTheme="minorHAnsi" w:cstheme="minorHAnsi"/>
          <w:b/>
          <w:bCs/>
        </w:rPr>
        <w:t>C</w:t>
      </w:r>
      <w:bookmarkStart w:id="0" w:name="_GoBack"/>
      <w:bookmarkEnd w:id="0"/>
      <w:r w:rsidRPr="00BC23F8">
        <w:rPr>
          <w:rFonts w:asciiTheme="minorHAnsi" w:hAnsiTheme="minorHAnsi" w:cstheme="minorHAnsi"/>
          <w:b/>
          <w:bCs/>
        </w:rPr>
        <w:t>RESCENTINI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ISABELLA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ELENA CUCCI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ARIANNA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TEA FALCO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CARLO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PIERFRANCESCO FAVINO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BEATRICE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CLAUDIA GERINI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SANDRO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MASSIMO GHINI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SARA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SABRINA IMPACCIATORE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</w:rPr>
        <w:t>SACERDOTE</w:t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  <w:b/>
        </w:rPr>
        <w:t>GIANFELICE IMPARATO</w:t>
      </w:r>
      <w:r>
        <w:rPr>
          <w:rFonts w:asciiTheme="minorHAnsi" w:hAnsiTheme="minorHAnsi" w:cstheme="minorHAnsi"/>
          <w:b/>
        </w:rPr>
        <w:br/>
      </w:r>
      <w:r w:rsidRPr="00BC23F8">
        <w:rPr>
          <w:rFonts w:asciiTheme="minorHAnsi" w:hAnsiTheme="minorHAnsi" w:cstheme="minorHAnsi"/>
          <w:bCs/>
        </w:rPr>
        <w:t>PIETRO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IVANO MARESCOTTI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 xml:space="preserve">LUANA 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GIULIA MICHELINI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</w:rPr>
        <w:t>MARIA</w:t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  <w:b/>
        </w:rPr>
        <w:t>SANDRA MILO</w:t>
      </w:r>
      <w:r>
        <w:rPr>
          <w:rFonts w:asciiTheme="minorHAnsi" w:hAnsiTheme="minorHAnsi" w:cstheme="minorHAnsi"/>
          <w:b/>
        </w:rPr>
        <w:br/>
      </w:r>
      <w:r w:rsidRPr="00BC23F8">
        <w:rPr>
          <w:rFonts w:asciiTheme="minorHAnsi" w:hAnsiTheme="minorHAnsi" w:cstheme="minorHAnsi"/>
          <w:bCs/>
        </w:rPr>
        <w:t>DIEGO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GIAMPAOLO MORELLI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ALBA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STEFANIA SANDRELLI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ELETTRA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VALERIA SOLARINO</w:t>
      </w:r>
      <w:r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RICCARDO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GIANMARCO TOGNAZZI</w:t>
      </w:r>
    </w:p>
    <w:p w:rsidR="00BC23F8" w:rsidRPr="00BC23F8" w:rsidRDefault="00BC23F8" w:rsidP="00BC23F8">
      <w:pPr>
        <w:spacing w:after="200"/>
        <w:ind w:right="40"/>
        <w:rPr>
          <w:rFonts w:asciiTheme="minorHAnsi" w:hAnsiTheme="minorHAnsi" w:cstheme="minorHAnsi"/>
        </w:rPr>
      </w:pPr>
      <w:r w:rsidRPr="00BC23F8">
        <w:rPr>
          <w:rFonts w:asciiTheme="minorHAnsi" w:hAnsiTheme="minorHAnsi" w:cstheme="minorHAnsi"/>
        </w:rPr>
        <w:t xml:space="preserve">e con </w:t>
      </w:r>
      <w:r w:rsidR="0067574C">
        <w:rPr>
          <w:rFonts w:asciiTheme="minorHAnsi" w:hAnsiTheme="minorHAnsi" w:cstheme="minorHAnsi"/>
        </w:rPr>
        <w:br/>
      </w:r>
      <w:r w:rsidRPr="00BC23F8">
        <w:rPr>
          <w:rFonts w:asciiTheme="minorHAnsi" w:hAnsiTheme="minorHAnsi" w:cstheme="minorHAnsi"/>
          <w:bCs/>
        </w:rPr>
        <w:t>VITTORIO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CHRISTIAN MARCONCINI</w:t>
      </w:r>
      <w:r w:rsidR="0067574C"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 xml:space="preserve">ANNA 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="0067574C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ELENA MINICHIELLO</w:t>
      </w:r>
      <w:r w:rsidR="0067574C"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EDOARDO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RENATO RAIMONDI</w:t>
      </w:r>
      <w:r w:rsidR="0067574C">
        <w:rPr>
          <w:rFonts w:asciiTheme="minorHAnsi" w:hAnsiTheme="minorHAnsi" w:cstheme="minorHAnsi"/>
          <w:b/>
          <w:bCs/>
        </w:rPr>
        <w:br/>
      </w:r>
      <w:r w:rsidRPr="00BC23F8">
        <w:rPr>
          <w:rFonts w:asciiTheme="minorHAnsi" w:hAnsiTheme="minorHAnsi" w:cstheme="minorHAnsi"/>
          <w:bCs/>
        </w:rPr>
        <w:t>CRISTINA</w:t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Cs/>
        </w:rPr>
        <w:tab/>
      </w:r>
      <w:r w:rsidRPr="00BC23F8">
        <w:rPr>
          <w:rFonts w:asciiTheme="minorHAnsi" w:hAnsiTheme="minorHAnsi" w:cstheme="minorHAnsi"/>
          <w:b/>
          <w:bCs/>
        </w:rPr>
        <w:t>ELENA RAPISARDA</w:t>
      </w:r>
      <w:r w:rsidRPr="00BC23F8">
        <w:rPr>
          <w:rFonts w:asciiTheme="minorHAnsi" w:hAnsiTheme="minorHAnsi" w:cstheme="minorHAnsi"/>
        </w:rPr>
        <w:t xml:space="preserve"> </w:t>
      </w:r>
      <w:r w:rsidR="0067574C">
        <w:rPr>
          <w:rFonts w:asciiTheme="minorHAnsi" w:hAnsiTheme="minorHAnsi" w:cstheme="minorHAnsi"/>
        </w:rPr>
        <w:br/>
      </w:r>
      <w:r w:rsidRPr="00BC23F8">
        <w:rPr>
          <w:rFonts w:asciiTheme="minorHAnsi" w:hAnsiTheme="minorHAnsi" w:cstheme="minorHAnsi"/>
        </w:rPr>
        <w:t>LUNA</w:t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</w:rPr>
        <w:tab/>
      </w:r>
      <w:r w:rsidRPr="00BC23F8">
        <w:rPr>
          <w:rFonts w:asciiTheme="minorHAnsi" w:hAnsiTheme="minorHAnsi" w:cstheme="minorHAnsi"/>
          <w:b/>
        </w:rPr>
        <w:t>ELISA VISARI</w:t>
      </w:r>
    </w:p>
    <w:p w:rsidR="00BC23F8" w:rsidRPr="00BC23F8" w:rsidRDefault="00BC23F8" w:rsidP="00BC23F8">
      <w:pPr>
        <w:spacing w:after="200" w:line="276" w:lineRule="auto"/>
        <w:ind w:right="40"/>
        <w:jc w:val="both"/>
        <w:rPr>
          <w:rFonts w:ascii="Arial" w:hAnsi="Arial" w:cs="Arial"/>
        </w:rPr>
      </w:pPr>
    </w:p>
    <w:p w:rsidR="004E041E" w:rsidRPr="0067574C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REGIA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GABRIELE MUCCINO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 xml:space="preserve">SOGGETTO 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GABRIELE MUCCINO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SCENEGGIATURA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GABRIELE MUCCINO</w:t>
      </w:r>
    </w:p>
    <w:p w:rsidR="0067574C" w:rsidRPr="0067574C" w:rsidRDefault="0067574C" w:rsidP="0067574C">
      <w:pPr>
        <w:ind w:right="-720"/>
        <w:rPr>
          <w:rFonts w:ascii="Calibri" w:hAnsi="Calibri"/>
          <w:b/>
          <w:color w:val="000000"/>
        </w:rPr>
      </w:pP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PAOLO COSTELLA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COLLABORAZIONE ALLA SCENEGGIATURA</w:t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SABRINA IMPACCIATORE</w:t>
      </w:r>
      <w:r w:rsidRPr="0067574C">
        <w:rPr>
          <w:rFonts w:ascii="Calibri" w:hAnsi="Calibri"/>
          <w:color w:val="000000"/>
        </w:rPr>
        <w:t xml:space="preserve"> 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DIRETTORE DELLA FOTOGRAFIA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SHANE HURLBUT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MONTAGGIO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CLAUDIO DI MAURO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 xml:space="preserve">MUSICHE ORIGINALI 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NICOLA PIOVANI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COSTUMI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ANGELICA RUSSO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SCENOGRAFIE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TONINO ZERA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FONICO DI PRESA DRETTA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MARIO IAQUONE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t>PRODOTTO DA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MARCO BELARDI</w:t>
      </w:r>
      <w:r w:rsidRPr="0067574C">
        <w:rPr>
          <w:rFonts w:ascii="Calibri" w:hAnsi="Calibri"/>
          <w:color w:val="000000"/>
        </w:rPr>
        <w:t xml:space="preserve"> </w:t>
      </w:r>
    </w:p>
    <w:p w:rsidR="0067574C" w:rsidRPr="0067574C" w:rsidRDefault="0067574C" w:rsidP="0067574C">
      <w:pPr>
        <w:ind w:right="-720"/>
        <w:rPr>
          <w:rFonts w:ascii="Calibri" w:hAnsi="Calibri"/>
          <w:color w:val="000000"/>
        </w:rPr>
      </w:pPr>
      <w:r w:rsidRPr="0067574C">
        <w:rPr>
          <w:rFonts w:ascii="Calibri" w:hAnsi="Calibri"/>
          <w:color w:val="000000"/>
        </w:rPr>
        <w:lastRenderedPageBreak/>
        <w:t>UNA PRODUZIONE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  <w:t xml:space="preserve">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LOTUS PRODUCTION</w:t>
      </w:r>
      <w:r w:rsidRPr="0067574C">
        <w:rPr>
          <w:rFonts w:ascii="Calibri" w:hAnsi="Calibri"/>
          <w:color w:val="000000"/>
        </w:rPr>
        <w:t xml:space="preserve"> con</w:t>
      </w:r>
    </w:p>
    <w:p w:rsidR="0067574C" w:rsidRPr="0067574C" w:rsidRDefault="0067574C" w:rsidP="0067574C">
      <w:pPr>
        <w:ind w:right="-720"/>
        <w:rPr>
          <w:rFonts w:ascii="Calibri" w:hAnsi="Calibri"/>
          <w:b/>
          <w:color w:val="000000"/>
        </w:rPr>
      </w:pP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RAI CINEMA</w:t>
      </w:r>
    </w:p>
    <w:p w:rsidR="00316A4E" w:rsidRPr="0067574C" w:rsidRDefault="0067574C" w:rsidP="0067574C">
      <w:pPr>
        <w:ind w:right="-720"/>
        <w:rPr>
          <w:rFonts w:ascii="Calibri" w:hAnsi="Calibri"/>
          <w:b/>
          <w:i/>
          <w:color w:val="000000"/>
          <w:sz w:val="20"/>
          <w:szCs w:val="20"/>
        </w:rPr>
      </w:pPr>
      <w:r w:rsidRPr="0067574C">
        <w:rPr>
          <w:rFonts w:ascii="Calibri" w:hAnsi="Calibri"/>
          <w:color w:val="000000"/>
        </w:rPr>
        <w:t xml:space="preserve">IN ASSOCIAZIONE CON </w:t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 w:rsidRPr="0067574C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67574C">
        <w:rPr>
          <w:rFonts w:ascii="Calibri" w:hAnsi="Calibri"/>
          <w:b/>
          <w:color w:val="000000"/>
        </w:rPr>
        <w:t>3 MARYS ENTERTAINMENT S.r.l.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9B0E94">
        <w:rPr>
          <w:rFonts w:ascii="Calibri" w:hAnsi="Calibri"/>
          <w:bCs/>
        </w:rPr>
        <w:t>, Inglese</w:t>
      </w:r>
    </w:p>
    <w:p w:rsidR="00694601" w:rsidRPr="00BC23F8" w:rsidRDefault="00694601" w:rsidP="0067574C">
      <w:pPr>
        <w:rPr>
          <w:rFonts w:ascii="Calibri" w:hAnsi="Calibri"/>
          <w:b/>
          <w:bCs/>
          <w:lang w:val="en-US"/>
        </w:rPr>
      </w:pPr>
      <w:r w:rsidRPr="00BC23F8">
        <w:rPr>
          <w:rFonts w:ascii="Calibri" w:hAnsi="Calibri"/>
          <w:b/>
          <w:bCs/>
          <w:lang w:val="en-US"/>
        </w:rPr>
        <w:t xml:space="preserve">VIDEO </w:t>
      </w:r>
      <w:r w:rsidR="0067574C" w:rsidRPr="0067574C">
        <w:rPr>
          <w:rFonts w:ascii="Calibri" w:hAnsi="Calibri" w:cs="Calibri"/>
          <w:lang w:val="en-US"/>
        </w:rPr>
        <w:t>2,40:1</w:t>
      </w:r>
      <w:r w:rsidR="0067574C">
        <w:rPr>
          <w:rFonts w:ascii="Calibri" w:hAnsi="Calibri" w:cs="Calibri"/>
          <w:lang w:val="en-US"/>
        </w:rPr>
        <w:t xml:space="preserve"> - </w:t>
      </w:r>
      <w:r w:rsidR="0067574C" w:rsidRPr="0067574C">
        <w:rPr>
          <w:rFonts w:ascii="Calibri" w:hAnsi="Calibri" w:cs="Calibri"/>
          <w:lang w:val="en-US"/>
        </w:rPr>
        <w:t>16/9 widescreen</w:t>
      </w:r>
      <w:r w:rsidR="0067574C">
        <w:rPr>
          <w:rFonts w:ascii="Calibri" w:hAnsi="Calibri" w:cs="Calibri"/>
          <w:lang w:val="en-US"/>
        </w:rPr>
        <w:t xml:space="preserve">, </w:t>
      </w:r>
      <w:r w:rsidR="0067574C" w:rsidRPr="0067574C">
        <w:rPr>
          <w:rFonts w:ascii="Calibri" w:hAnsi="Calibri" w:cs="Calibri"/>
          <w:lang w:val="en-US"/>
        </w:rPr>
        <w:t>colore</w:t>
      </w:r>
      <w:r w:rsidR="0067574C">
        <w:rPr>
          <w:rFonts w:ascii="Calibri" w:hAnsi="Calibri" w:cs="Calibri"/>
          <w:lang w:val="en-US"/>
        </w:rPr>
        <w:t xml:space="preserve">, </w:t>
      </w:r>
      <w:r w:rsidR="0067574C" w:rsidRPr="0067574C">
        <w:rPr>
          <w:rFonts w:ascii="Calibri" w:hAnsi="Calibri" w:cs="Calibri"/>
          <w:lang w:val="en-US"/>
        </w:rPr>
        <w:t>Mpeg2</w:t>
      </w:r>
      <w:r w:rsidR="0067574C">
        <w:rPr>
          <w:rFonts w:ascii="Calibri" w:hAnsi="Calibri" w:cs="Calibri"/>
          <w:lang w:val="en-US"/>
        </w:rPr>
        <w:t xml:space="preserve">, </w:t>
      </w:r>
      <w:r w:rsidR="0067574C" w:rsidRPr="0067574C">
        <w:rPr>
          <w:rFonts w:ascii="Calibri" w:hAnsi="Calibri" w:cs="Calibri"/>
          <w:lang w:val="en-US"/>
        </w:rPr>
        <w:t>576i</w:t>
      </w:r>
    </w:p>
    <w:p w:rsidR="00694601" w:rsidRPr="00BC23F8" w:rsidRDefault="00694601" w:rsidP="00694601">
      <w:pPr>
        <w:rPr>
          <w:rFonts w:ascii="Calibri" w:hAnsi="Calibri"/>
          <w:lang w:val="en-US"/>
        </w:rPr>
      </w:pPr>
      <w:r w:rsidRPr="00BC23F8">
        <w:rPr>
          <w:rFonts w:ascii="Calibri" w:hAnsi="Calibri"/>
          <w:b/>
          <w:lang w:val="en-US"/>
        </w:rPr>
        <w:t>DURATA </w:t>
      </w:r>
      <w:r w:rsidR="0067574C" w:rsidRPr="0067574C">
        <w:rPr>
          <w:rFonts w:ascii="Calibri" w:hAnsi="Calibri"/>
          <w:lang w:val="en-US"/>
        </w:rPr>
        <w:t>103m11s</w:t>
      </w:r>
    </w:p>
    <w:p w:rsidR="00C6663E" w:rsidRDefault="00E410D6" w:rsidP="009B0E94">
      <w:pPr>
        <w:rPr>
          <w:rFonts w:ascii="Calibri" w:hAnsi="Calibri"/>
        </w:rPr>
      </w:pPr>
      <w:r w:rsidRPr="009B0E94">
        <w:rPr>
          <w:rFonts w:ascii="Calibri" w:hAnsi="Calibri"/>
          <w:b/>
        </w:rPr>
        <w:t xml:space="preserve">MATERIALI EXTRA </w:t>
      </w:r>
      <w:r w:rsidR="00316A4E" w:rsidRPr="009B0E94">
        <w:rPr>
          <w:rFonts w:ascii="Calibri" w:hAnsi="Calibri"/>
        </w:rPr>
        <w:t xml:space="preserve">Trailer, </w:t>
      </w:r>
      <w:r w:rsidR="009B0E94" w:rsidRPr="009B0E94">
        <w:rPr>
          <w:rFonts w:ascii="Calibri" w:hAnsi="Calibri"/>
        </w:rPr>
        <w:t xml:space="preserve">Backstage </w:t>
      </w:r>
    </w:p>
    <w:p w:rsidR="009B0E94" w:rsidRDefault="009B0E94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</w:t>
      </w:r>
      <w:r w:rsidR="0067574C">
        <w:rPr>
          <w:rFonts w:ascii="Calibri" w:hAnsi="Calibri"/>
        </w:rPr>
        <w:t>25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  <w:r w:rsidR="0067574C">
        <w:rPr>
          <w:rFonts w:ascii="Calibri" w:hAnsi="Calibri"/>
        </w:rPr>
        <w:t>, Inglese</w:t>
      </w:r>
    </w:p>
    <w:p w:rsidR="00D76A01" w:rsidRPr="0067574C" w:rsidRDefault="00C6663E" w:rsidP="0067574C">
      <w:pPr>
        <w:rPr>
          <w:rFonts w:ascii="Calibri" w:hAnsi="Calibri"/>
        </w:rPr>
      </w:pPr>
      <w:r w:rsidRPr="0067574C">
        <w:rPr>
          <w:rFonts w:ascii="Calibri" w:hAnsi="Calibri"/>
          <w:b/>
        </w:rPr>
        <w:t xml:space="preserve">VIDEO </w:t>
      </w:r>
      <w:r w:rsidR="0067574C" w:rsidRPr="0067574C">
        <w:rPr>
          <w:rFonts w:ascii="Calibri" w:hAnsi="Calibri"/>
        </w:rPr>
        <w:t>2,40:1 - 1920x1080, colore, h264, 24p</w:t>
      </w:r>
    </w:p>
    <w:p w:rsidR="00C6663E" w:rsidRPr="0067574C" w:rsidRDefault="00D76A01" w:rsidP="00D76A01">
      <w:pPr>
        <w:rPr>
          <w:rFonts w:ascii="Calibri" w:hAnsi="Calibri"/>
        </w:rPr>
      </w:pPr>
      <w:r w:rsidRPr="0067574C">
        <w:rPr>
          <w:rFonts w:ascii="Calibri" w:hAnsi="Calibri"/>
          <w:b/>
        </w:rPr>
        <w:t xml:space="preserve"> </w:t>
      </w:r>
      <w:r w:rsidR="00C6663E" w:rsidRPr="0067574C">
        <w:rPr>
          <w:rFonts w:ascii="Calibri" w:hAnsi="Calibri"/>
          <w:b/>
        </w:rPr>
        <w:t xml:space="preserve">DURATA </w:t>
      </w:r>
      <w:r w:rsidR="0067574C" w:rsidRPr="0067574C">
        <w:rPr>
          <w:rFonts w:ascii="Calibri" w:hAnsi="Calibri"/>
        </w:rPr>
        <w:t>107m29s</w:t>
      </w:r>
    </w:p>
    <w:p w:rsidR="00C6663E" w:rsidRPr="00D76A01" w:rsidRDefault="00C6663E" w:rsidP="00C6663E">
      <w:pPr>
        <w:rPr>
          <w:rFonts w:ascii="Calibri" w:hAnsi="Calibri"/>
          <w:b/>
          <w:lang w:val="en-US"/>
        </w:rPr>
      </w:pPr>
      <w:r w:rsidRPr="00D76A01">
        <w:rPr>
          <w:rFonts w:ascii="Calibri" w:hAnsi="Calibri"/>
          <w:b/>
          <w:lang w:val="en-US"/>
        </w:rPr>
        <w:t xml:space="preserve">MATERIALI EXTRA </w:t>
      </w:r>
      <w:r w:rsidR="0067574C" w:rsidRPr="0067574C">
        <w:rPr>
          <w:rFonts w:ascii="Calibri" w:hAnsi="Calibri"/>
          <w:lang w:val="en-US"/>
        </w:rPr>
        <w:t>Trailer, Backstage</w:t>
      </w:r>
    </w:p>
    <w:sectPr w:rsidR="00C6663E" w:rsidRPr="00D76A01" w:rsidSect="00923073">
      <w:footerReference w:type="default" r:id="rId18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253" w:rsidRDefault="00043253" w:rsidP="008548D1">
      <w:r>
        <w:separator/>
      </w:r>
    </w:p>
  </w:endnote>
  <w:endnote w:type="continuationSeparator" w:id="0">
    <w:p w:rsidR="00043253" w:rsidRDefault="00043253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253" w:rsidRDefault="00043253" w:rsidP="008548D1">
      <w:r>
        <w:separator/>
      </w:r>
    </w:p>
  </w:footnote>
  <w:footnote w:type="continuationSeparator" w:id="0">
    <w:p w:rsidR="00043253" w:rsidRDefault="00043253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253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1D38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01E9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7574C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5C1D"/>
    <w:rsid w:val="00927048"/>
    <w:rsid w:val="009439F8"/>
    <w:rsid w:val="00944DC2"/>
    <w:rsid w:val="0095101B"/>
    <w:rsid w:val="00951B7E"/>
    <w:rsid w:val="009525E8"/>
    <w:rsid w:val="00960880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4D17"/>
    <w:rsid w:val="00BB7A09"/>
    <w:rsid w:val="00BC23F8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68C8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5428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89487E6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raicinemachannel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01distribution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l.viti@raicinema.it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FD8AB-0753-834F-95A9-35BD3B1F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3323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6</cp:revision>
  <dcterms:created xsi:type="dcterms:W3CDTF">2018-04-18T10:11:00Z</dcterms:created>
  <dcterms:modified xsi:type="dcterms:W3CDTF">2018-04-26T07:12:00Z</dcterms:modified>
</cp:coreProperties>
</file>