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96" w:rsidRPr="003A0D96" w:rsidRDefault="003A0D96" w:rsidP="003A0D96">
      <w:pPr>
        <w:widowControl w:val="0"/>
        <w:spacing w:line="200" w:lineRule="atLeast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bookmarkStart w:id="0" w:name="_Hlk520384763"/>
      <w:bookmarkEnd w:id="0"/>
      <w:r w:rsidRPr="003A0D96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476F1E6C" wp14:editId="0CEF0255">
            <wp:extent cx="885829" cy="889444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9" cy="8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D96" w:rsidRPr="003A0D96" w:rsidRDefault="003A0D96" w:rsidP="003A0D96">
      <w:pPr>
        <w:widowControl w:val="0"/>
        <w:spacing w:before="9"/>
        <w:ind w:right="-7"/>
        <w:jc w:val="center"/>
        <w:rPr>
          <w:rFonts w:ascii="Arial" w:eastAsia="Arial" w:hAnsi="Arial" w:cs="Arial"/>
          <w:b/>
          <w:bCs/>
          <w:sz w:val="23"/>
          <w:szCs w:val="23"/>
          <w:lang w:val="en-US" w:eastAsia="en-US"/>
        </w:rPr>
      </w:pPr>
    </w:p>
    <w:p w:rsidR="003A0D96" w:rsidRPr="003A0D96" w:rsidRDefault="003A0D96" w:rsidP="003A0D96">
      <w:pPr>
        <w:widowControl w:val="0"/>
        <w:tabs>
          <w:tab w:val="left" w:pos="8164"/>
        </w:tabs>
        <w:spacing w:line="200" w:lineRule="atLeast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3A0D96">
        <w:rPr>
          <w:rFonts w:ascii="Arial" w:eastAsia="Calibri" w:hAnsi="Calibri"/>
          <w:noProof/>
          <w:sz w:val="20"/>
          <w:szCs w:val="22"/>
          <w:lang w:val="en-US" w:eastAsia="en-US"/>
        </w:rPr>
        <w:drawing>
          <wp:inline distT="0" distB="0" distL="0" distR="0" wp14:anchorId="48393C56" wp14:editId="56CC97B1">
            <wp:extent cx="974883" cy="45862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883" cy="45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  <w:lang w:val="en-US" w:eastAsia="en-US"/>
        </w:rPr>
        <w:t xml:space="preserve">                                                                               </w:t>
      </w:r>
      <w:r w:rsidRPr="003A0D96">
        <w:rPr>
          <w:rFonts w:ascii="Arial" w:eastAsia="Calibri" w:hAnsi="Calibri"/>
          <w:noProof/>
          <w:position w:val="14"/>
          <w:sz w:val="20"/>
          <w:szCs w:val="22"/>
          <w:lang w:val="en-US" w:eastAsia="en-US"/>
        </w:rPr>
        <w:drawing>
          <wp:inline distT="0" distB="0" distL="0" distR="0" wp14:anchorId="507B6C61" wp14:editId="29F9AE11">
            <wp:extent cx="1002715" cy="329183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15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D96" w:rsidRPr="003A0D96" w:rsidRDefault="003A0D96" w:rsidP="003A0D96">
      <w:pPr>
        <w:widowControl w:val="0"/>
        <w:spacing w:before="10"/>
        <w:ind w:right="-7"/>
        <w:jc w:val="center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</w:p>
    <w:p w:rsidR="003A0D96" w:rsidRPr="003A0D96" w:rsidRDefault="003A0D96" w:rsidP="003A0D96">
      <w:pPr>
        <w:widowControl w:val="0"/>
        <w:spacing w:before="60"/>
        <w:ind w:right="-7"/>
        <w:jc w:val="center"/>
        <w:rPr>
          <w:rFonts w:ascii="Calibri" w:eastAsia="Calibri" w:hAnsi="Calibri"/>
          <w:lang w:val="en-US" w:eastAsia="en-US"/>
        </w:rPr>
      </w:pPr>
      <w:r w:rsidRPr="003A0D96">
        <w:rPr>
          <w:rFonts w:ascii="Calibri" w:eastAsia="Calibri" w:hAnsi="Calibri"/>
          <w:spacing w:val="-1"/>
          <w:lang w:val="en-US" w:eastAsia="en-US"/>
        </w:rPr>
        <w:t>p</w:t>
      </w:r>
      <w:r w:rsidRPr="003A0D96">
        <w:rPr>
          <w:rFonts w:ascii="Calibri" w:eastAsia="Calibri" w:hAnsi="Calibri"/>
          <w:spacing w:val="-2"/>
          <w:lang w:val="en-US" w:eastAsia="en-US"/>
        </w:rPr>
        <w:t>r</w:t>
      </w:r>
      <w:r w:rsidRPr="003A0D96">
        <w:rPr>
          <w:rFonts w:ascii="Calibri" w:eastAsia="Calibri" w:hAnsi="Calibri"/>
          <w:spacing w:val="-1"/>
          <w:lang w:val="en-US" w:eastAsia="en-US"/>
        </w:rPr>
        <w:t>esentano</w:t>
      </w:r>
    </w:p>
    <w:p w:rsidR="003A0D96" w:rsidRPr="003A0D96" w:rsidRDefault="003A0D96" w:rsidP="003A0D96">
      <w:pPr>
        <w:widowControl w:val="0"/>
        <w:spacing w:before="2"/>
        <w:ind w:right="-7"/>
        <w:jc w:val="center"/>
        <w:rPr>
          <w:rFonts w:ascii="Calibri" w:eastAsia="Calibri" w:hAnsi="Calibri" w:cs="Calibri"/>
          <w:sz w:val="21"/>
          <w:szCs w:val="21"/>
          <w:lang w:val="en-US" w:eastAsia="en-US"/>
        </w:rPr>
      </w:pPr>
    </w:p>
    <w:p w:rsidR="003A0D96" w:rsidRPr="003A0D96" w:rsidRDefault="003A0D96" w:rsidP="003A0D96">
      <w:pPr>
        <w:widowControl w:val="0"/>
        <w:spacing w:line="200" w:lineRule="atLeast"/>
        <w:ind w:right="-7"/>
        <w:jc w:val="center"/>
        <w:rPr>
          <w:rFonts w:ascii="Calibri" w:eastAsia="Calibri" w:hAnsi="Calibri" w:cs="Calibri"/>
          <w:sz w:val="20"/>
          <w:szCs w:val="20"/>
          <w:lang w:val="en-US" w:eastAsia="en-US"/>
        </w:rPr>
      </w:pPr>
      <w:r w:rsidRPr="003A0D96">
        <w:rPr>
          <w:rFonts w:ascii="Calibri" w:eastAsia="Calibri" w:hAnsi="Calibri" w:cs="Calibri"/>
          <w:noProof/>
          <w:sz w:val="20"/>
          <w:szCs w:val="20"/>
          <w:lang w:val="en-US" w:eastAsia="en-US"/>
        </w:rPr>
        <w:drawing>
          <wp:inline distT="0" distB="0" distL="0" distR="0" wp14:anchorId="4EB4688D" wp14:editId="7A1BCFCC">
            <wp:extent cx="4846320" cy="1114784"/>
            <wp:effectExtent l="0" t="0" r="0" b="9525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682" cy="11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D96" w:rsidRPr="003A0D96" w:rsidRDefault="003A0D96" w:rsidP="003A0D96">
      <w:pPr>
        <w:widowControl w:val="0"/>
        <w:spacing w:before="6"/>
        <w:ind w:right="-7"/>
        <w:jc w:val="center"/>
        <w:rPr>
          <w:rFonts w:ascii="Calibri" w:eastAsia="Calibri" w:hAnsi="Calibri"/>
          <w:lang w:eastAsia="en-US"/>
        </w:rPr>
      </w:pPr>
      <w:r w:rsidRPr="003A0D96">
        <w:rPr>
          <w:rFonts w:ascii="Calibri" w:eastAsia="Calibri" w:hAnsi="Calibri"/>
          <w:w w:val="105"/>
          <w:lang w:eastAsia="en-US"/>
        </w:rPr>
        <w:t>un</w:t>
      </w:r>
      <w:r w:rsidRPr="003A0D96">
        <w:rPr>
          <w:rFonts w:ascii="Calibri" w:eastAsia="Calibri" w:hAnsi="Calibri"/>
          <w:spacing w:val="3"/>
          <w:w w:val="105"/>
          <w:lang w:eastAsia="en-US"/>
        </w:rPr>
        <w:t xml:space="preserve"> </w:t>
      </w:r>
      <w:r w:rsidRPr="003A0D96">
        <w:rPr>
          <w:rFonts w:ascii="Calibri" w:eastAsia="Calibri" w:hAnsi="Calibri"/>
          <w:spacing w:val="-1"/>
          <w:w w:val="105"/>
          <w:lang w:eastAsia="en-US"/>
        </w:rPr>
        <w:t>fi</w:t>
      </w:r>
      <w:r w:rsidRPr="003A0D96">
        <w:rPr>
          <w:rFonts w:ascii="Calibri" w:eastAsia="Calibri" w:hAnsi="Calibri"/>
          <w:spacing w:val="-2"/>
          <w:w w:val="105"/>
          <w:lang w:eastAsia="en-US"/>
        </w:rPr>
        <w:t>l</w:t>
      </w:r>
      <w:r w:rsidRPr="003A0D96">
        <w:rPr>
          <w:rFonts w:ascii="Calibri" w:eastAsia="Calibri" w:hAnsi="Calibri"/>
          <w:spacing w:val="-1"/>
          <w:w w:val="105"/>
          <w:lang w:eastAsia="en-US"/>
        </w:rPr>
        <w:t>m</w:t>
      </w:r>
      <w:r w:rsidRPr="003A0D96">
        <w:rPr>
          <w:rFonts w:ascii="Calibri" w:eastAsia="Calibri" w:hAnsi="Calibri"/>
          <w:spacing w:val="5"/>
          <w:w w:val="105"/>
          <w:lang w:eastAsia="en-US"/>
        </w:rPr>
        <w:t xml:space="preserve"> </w:t>
      </w:r>
      <w:r w:rsidRPr="003A0D96">
        <w:rPr>
          <w:rFonts w:ascii="Calibri" w:eastAsia="Calibri" w:hAnsi="Calibri"/>
          <w:w w:val="105"/>
          <w:lang w:eastAsia="en-US"/>
        </w:rPr>
        <w:t>de</w:t>
      </w:r>
    </w:p>
    <w:p w:rsidR="003A0D96" w:rsidRPr="003A0D96" w:rsidRDefault="003A0D96" w:rsidP="003A0D96">
      <w:pPr>
        <w:widowControl w:val="0"/>
        <w:spacing w:before="58"/>
        <w:ind w:right="-7"/>
        <w:jc w:val="center"/>
        <w:rPr>
          <w:rFonts w:ascii="Calibri" w:eastAsia="Calibri" w:hAnsi="Calibri" w:cs="Calibri"/>
          <w:sz w:val="36"/>
          <w:szCs w:val="36"/>
          <w:lang w:eastAsia="en-US"/>
        </w:rPr>
      </w:pPr>
      <w:r w:rsidRPr="003A0D96">
        <w:rPr>
          <w:rFonts w:ascii="Calibri" w:eastAsia="Calibri" w:hAnsi="Calibri"/>
          <w:b/>
          <w:w w:val="115"/>
          <w:sz w:val="36"/>
          <w:szCs w:val="22"/>
          <w:lang w:eastAsia="en-US"/>
        </w:rPr>
        <w:t>IL</w:t>
      </w:r>
      <w:r w:rsidRPr="003A0D96">
        <w:rPr>
          <w:rFonts w:ascii="Calibri" w:eastAsia="Calibri" w:hAnsi="Calibri"/>
          <w:b/>
          <w:spacing w:val="-11"/>
          <w:w w:val="115"/>
          <w:sz w:val="36"/>
          <w:szCs w:val="22"/>
          <w:lang w:eastAsia="en-US"/>
        </w:rPr>
        <w:t xml:space="preserve"> </w:t>
      </w:r>
      <w:r w:rsidRPr="003A0D96">
        <w:rPr>
          <w:rFonts w:ascii="Calibri" w:eastAsia="Calibri" w:hAnsi="Calibri"/>
          <w:b/>
          <w:spacing w:val="-1"/>
          <w:w w:val="115"/>
          <w:sz w:val="36"/>
          <w:szCs w:val="22"/>
          <w:lang w:eastAsia="en-US"/>
        </w:rPr>
        <w:t>TE</w:t>
      </w:r>
      <w:r w:rsidRPr="003A0D96">
        <w:rPr>
          <w:rFonts w:ascii="Calibri" w:eastAsia="Calibri" w:hAnsi="Calibri"/>
          <w:b/>
          <w:spacing w:val="-2"/>
          <w:w w:val="115"/>
          <w:sz w:val="36"/>
          <w:szCs w:val="22"/>
          <w:lang w:eastAsia="en-US"/>
        </w:rPr>
        <w:t>R</w:t>
      </w:r>
      <w:r w:rsidRPr="003A0D96">
        <w:rPr>
          <w:rFonts w:ascii="Calibri" w:eastAsia="Calibri" w:hAnsi="Calibri"/>
          <w:b/>
          <w:spacing w:val="-1"/>
          <w:w w:val="115"/>
          <w:sz w:val="36"/>
          <w:szCs w:val="22"/>
          <w:lang w:eastAsia="en-US"/>
        </w:rPr>
        <w:t>ZO</w:t>
      </w:r>
      <w:r w:rsidRPr="003A0D96">
        <w:rPr>
          <w:rFonts w:ascii="Calibri" w:eastAsia="Calibri" w:hAnsi="Calibri"/>
          <w:b/>
          <w:spacing w:val="-14"/>
          <w:w w:val="115"/>
          <w:sz w:val="36"/>
          <w:szCs w:val="22"/>
          <w:lang w:eastAsia="en-US"/>
        </w:rPr>
        <w:t xml:space="preserve"> </w:t>
      </w:r>
      <w:r w:rsidRPr="003A0D96">
        <w:rPr>
          <w:rFonts w:ascii="Calibri" w:eastAsia="Calibri" w:hAnsi="Calibri"/>
          <w:b/>
          <w:spacing w:val="-1"/>
          <w:w w:val="115"/>
          <w:sz w:val="36"/>
          <w:szCs w:val="22"/>
          <w:lang w:eastAsia="en-US"/>
        </w:rPr>
        <w:t>SEG</w:t>
      </w:r>
      <w:r w:rsidRPr="003A0D96">
        <w:rPr>
          <w:rFonts w:ascii="Calibri" w:eastAsia="Calibri" w:hAnsi="Calibri"/>
          <w:b/>
          <w:spacing w:val="-2"/>
          <w:w w:val="115"/>
          <w:sz w:val="36"/>
          <w:szCs w:val="22"/>
          <w:lang w:eastAsia="en-US"/>
        </w:rPr>
        <w:t>R</w:t>
      </w:r>
      <w:r w:rsidRPr="003A0D96">
        <w:rPr>
          <w:rFonts w:ascii="Calibri" w:eastAsia="Calibri" w:hAnsi="Calibri"/>
          <w:b/>
          <w:spacing w:val="-1"/>
          <w:w w:val="115"/>
          <w:sz w:val="36"/>
          <w:szCs w:val="22"/>
          <w:lang w:eastAsia="en-US"/>
        </w:rPr>
        <w:t>ETO</w:t>
      </w:r>
      <w:r w:rsidRPr="003A0D96">
        <w:rPr>
          <w:rFonts w:ascii="Calibri" w:eastAsia="Calibri" w:hAnsi="Calibri"/>
          <w:b/>
          <w:spacing w:val="-14"/>
          <w:w w:val="115"/>
          <w:sz w:val="36"/>
          <w:szCs w:val="22"/>
          <w:lang w:eastAsia="en-US"/>
        </w:rPr>
        <w:t xml:space="preserve"> </w:t>
      </w:r>
      <w:r w:rsidRPr="003A0D96">
        <w:rPr>
          <w:rFonts w:ascii="Calibri" w:eastAsia="Calibri" w:hAnsi="Calibri"/>
          <w:b/>
          <w:spacing w:val="-2"/>
          <w:w w:val="115"/>
          <w:sz w:val="36"/>
          <w:szCs w:val="22"/>
          <w:lang w:eastAsia="en-US"/>
        </w:rPr>
        <w:t>DI</w:t>
      </w:r>
      <w:r w:rsidRPr="003A0D96">
        <w:rPr>
          <w:rFonts w:ascii="Calibri" w:eastAsia="Calibri" w:hAnsi="Calibri"/>
          <w:b/>
          <w:spacing w:val="-12"/>
          <w:w w:val="115"/>
          <w:sz w:val="36"/>
          <w:szCs w:val="22"/>
          <w:lang w:eastAsia="en-US"/>
        </w:rPr>
        <w:t xml:space="preserve"> </w:t>
      </w:r>
      <w:r w:rsidRPr="003A0D96">
        <w:rPr>
          <w:rFonts w:ascii="Calibri" w:eastAsia="Calibri" w:hAnsi="Calibri"/>
          <w:b/>
          <w:spacing w:val="-2"/>
          <w:w w:val="115"/>
          <w:sz w:val="36"/>
          <w:szCs w:val="22"/>
          <w:lang w:eastAsia="en-US"/>
        </w:rPr>
        <w:t>SA</w:t>
      </w:r>
      <w:r w:rsidRPr="003A0D96">
        <w:rPr>
          <w:rFonts w:ascii="Calibri" w:eastAsia="Calibri" w:hAnsi="Calibri"/>
          <w:b/>
          <w:spacing w:val="-3"/>
          <w:w w:val="115"/>
          <w:sz w:val="36"/>
          <w:szCs w:val="22"/>
          <w:lang w:eastAsia="en-US"/>
        </w:rPr>
        <w:t>TIR</w:t>
      </w:r>
      <w:r w:rsidRPr="003A0D96">
        <w:rPr>
          <w:rFonts w:ascii="Calibri" w:eastAsia="Calibri" w:hAnsi="Calibri"/>
          <w:b/>
          <w:spacing w:val="-2"/>
          <w:w w:val="115"/>
          <w:sz w:val="36"/>
          <w:szCs w:val="22"/>
          <w:lang w:eastAsia="en-US"/>
        </w:rPr>
        <w:t>A</w:t>
      </w:r>
    </w:p>
    <w:p w:rsidR="003A0D96" w:rsidRPr="003A0D96" w:rsidRDefault="003A0D96" w:rsidP="003A0D96">
      <w:pPr>
        <w:widowControl w:val="0"/>
        <w:spacing w:before="1"/>
        <w:ind w:right="-7"/>
        <w:jc w:val="center"/>
        <w:rPr>
          <w:rFonts w:ascii="Calibri" w:eastAsia="Calibri" w:hAnsi="Calibri" w:cs="Calibri"/>
          <w:b/>
          <w:bCs/>
          <w:sz w:val="14"/>
          <w:szCs w:val="14"/>
          <w:lang w:eastAsia="en-US"/>
        </w:rPr>
      </w:pPr>
    </w:p>
    <w:p w:rsidR="003A0D96" w:rsidRPr="003A0D96" w:rsidRDefault="003A0D96" w:rsidP="003A0D96">
      <w:pPr>
        <w:widowControl w:val="0"/>
        <w:spacing w:before="60"/>
        <w:ind w:right="-7"/>
        <w:jc w:val="center"/>
        <w:rPr>
          <w:rFonts w:ascii="Calibri" w:eastAsia="Calibri" w:hAnsi="Calibri"/>
          <w:lang w:eastAsia="en-US"/>
        </w:rPr>
      </w:pPr>
      <w:r w:rsidRPr="003A0D96">
        <w:rPr>
          <w:rFonts w:ascii="Calibri" w:eastAsia="Calibri" w:hAnsi="Calibri"/>
          <w:spacing w:val="-1"/>
          <w:w w:val="105"/>
          <w:lang w:eastAsia="en-US"/>
        </w:rPr>
        <w:t>con</w:t>
      </w:r>
    </w:p>
    <w:p w:rsidR="003A0D96" w:rsidRPr="003A0D96" w:rsidRDefault="003A0D96" w:rsidP="003A0D96">
      <w:pPr>
        <w:widowControl w:val="0"/>
        <w:spacing w:before="50" w:line="336" w:lineRule="exact"/>
        <w:ind w:right="-7"/>
        <w:jc w:val="center"/>
        <w:outlineLvl w:val="0"/>
        <w:rPr>
          <w:rFonts w:ascii="Calibri" w:eastAsia="Calibri" w:hAnsi="Calibri"/>
          <w:sz w:val="28"/>
          <w:szCs w:val="28"/>
          <w:lang w:eastAsia="en-US"/>
        </w:rPr>
      </w:pP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MARCO</w:t>
      </w:r>
      <w:r w:rsidRPr="003A0D96">
        <w:rPr>
          <w:rFonts w:ascii="Calibri" w:eastAsia="Calibri" w:hAnsi="Calibri"/>
          <w:b/>
          <w:bCs/>
          <w:spacing w:val="30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spacing w:val="-2"/>
          <w:w w:val="110"/>
          <w:sz w:val="28"/>
          <w:szCs w:val="28"/>
          <w:lang w:eastAsia="en-US"/>
        </w:rPr>
        <w:t>RIP</w:t>
      </w:r>
      <w:r w:rsidRPr="003A0D96">
        <w:rPr>
          <w:rFonts w:ascii="Calibri" w:eastAsia="Calibri" w:hAnsi="Calibri"/>
          <w:b/>
          <w:bCs/>
          <w:spacing w:val="-1"/>
          <w:w w:val="110"/>
          <w:sz w:val="28"/>
          <w:szCs w:val="28"/>
          <w:lang w:eastAsia="en-US"/>
        </w:rPr>
        <w:t>OLD</w:t>
      </w:r>
      <w:r w:rsidRPr="003A0D96">
        <w:rPr>
          <w:rFonts w:ascii="Calibri" w:eastAsia="Calibri" w:hAnsi="Calibri"/>
          <w:b/>
          <w:bCs/>
          <w:spacing w:val="-2"/>
          <w:w w:val="110"/>
          <w:sz w:val="28"/>
          <w:szCs w:val="28"/>
          <w:lang w:eastAsia="en-US"/>
        </w:rPr>
        <w:t>I,</w:t>
      </w:r>
      <w:r w:rsidRPr="003A0D96">
        <w:rPr>
          <w:rFonts w:ascii="Calibri" w:eastAsia="Calibri" w:hAnsi="Calibri"/>
          <w:b/>
          <w:bCs/>
          <w:spacing w:val="31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MASSIMILIANO</w:t>
      </w:r>
      <w:r w:rsidRPr="003A0D96">
        <w:rPr>
          <w:rFonts w:ascii="Calibri" w:eastAsia="Calibri" w:hAnsi="Calibri"/>
          <w:b/>
          <w:bCs/>
          <w:spacing w:val="25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LOIZZI,</w:t>
      </w:r>
      <w:r w:rsidRPr="003A0D96">
        <w:rPr>
          <w:rFonts w:ascii="Calibri" w:eastAsia="Calibri" w:hAnsi="Calibri"/>
          <w:b/>
          <w:bCs/>
          <w:spacing w:val="31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WALTER</w:t>
      </w:r>
      <w:r w:rsidRPr="003A0D96">
        <w:rPr>
          <w:rFonts w:ascii="Calibri" w:eastAsia="Calibri" w:hAnsi="Calibri"/>
          <w:b/>
          <w:bCs/>
          <w:spacing w:val="23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LEONARDI,</w:t>
      </w:r>
      <w:r w:rsidRPr="003A0D96">
        <w:rPr>
          <w:rFonts w:ascii="Calibri" w:eastAsia="Calibri" w:hAnsi="Calibri"/>
          <w:b/>
          <w:bCs/>
          <w:spacing w:val="31"/>
          <w:w w:val="110"/>
          <w:sz w:val="28"/>
          <w:szCs w:val="28"/>
          <w:lang w:eastAsia="en-US"/>
        </w:rPr>
        <w:t xml:space="preserve"> </w:t>
      </w:r>
      <w:r w:rsidR="00B620AF">
        <w:rPr>
          <w:rFonts w:ascii="Calibri" w:eastAsia="Calibri" w:hAnsi="Calibri"/>
          <w:b/>
          <w:bCs/>
          <w:spacing w:val="31"/>
          <w:w w:val="110"/>
          <w:sz w:val="28"/>
          <w:szCs w:val="28"/>
          <w:lang w:eastAsia="en-US"/>
        </w:rPr>
        <w:br/>
      </w:r>
      <w:r w:rsidRPr="003A0D96">
        <w:rPr>
          <w:rFonts w:ascii="Calibri" w:eastAsia="Calibri" w:hAnsi="Calibri"/>
          <w:b/>
          <w:bCs/>
          <w:spacing w:val="-1"/>
          <w:w w:val="110"/>
          <w:sz w:val="28"/>
          <w:szCs w:val="28"/>
          <w:lang w:eastAsia="en-US"/>
        </w:rPr>
        <w:t>RENATO</w:t>
      </w:r>
      <w:r w:rsidRPr="003A0D96">
        <w:rPr>
          <w:rFonts w:ascii="Calibri" w:eastAsia="Calibri" w:hAnsi="Calibri"/>
          <w:b/>
          <w:bCs/>
          <w:spacing w:val="48"/>
          <w:w w:val="114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AVALLONE,</w:t>
      </w:r>
      <w:r w:rsidRPr="003A0D96">
        <w:rPr>
          <w:rFonts w:ascii="Calibri" w:eastAsia="Calibri" w:hAnsi="Calibri"/>
          <w:b/>
          <w:bCs/>
          <w:spacing w:val="31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VALENTINA</w:t>
      </w:r>
      <w:r w:rsidRPr="003A0D96">
        <w:rPr>
          <w:rFonts w:ascii="Calibri" w:eastAsia="Calibri" w:hAnsi="Calibri"/>
          <w:b/>
          <w:bCs/>
          <w:spacing w:val="40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LODOVINI,</w:t>
      </w:r>
      <w:r w:rsidRPr="003A0D96">
        <w:rPr>
          <w:rFonts w:ascii="Calibri" w:eastAsia="Calibri" w:hAnsi="Calibri"/>
          <w:b/>
          <w:bCs/>
          <w:spacing w:val="38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MARTINA</w:t>
      </w:r>
      <w:r w:rsidRPr="003A0D96">
        <w:rPr>
          <w:rFonts w:ascii="Calibri" w:eastAsia="Calibri" w:hAnsi="Calibri"/>
          <w:b/>
          <w:bCs/>
          <w:spacing w:val="34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DE</w:t>
      </w:r>
      <w:r w:rsidRPr="003A0D96">
        <w:rPr>
          <w:rFonts w:ascii="Calibri" w:eastAsia="Calibri" w:hAnsi="Calibri"/>
          <w:b/>
          <w:bCs/>
          <w:spacing w:val="38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SANTIS,</w:t>
      </w:r>
    </w:p>
    <w:p w:rsidR="003A0D96" w:rsidRPr="003A0D96" w:rsidRDefault="003A0D96" w:rsidP="003A0D96">
      <w:pPr>
        <w:widowControl w:val="0"/>
        <w:spacing w:before="45"/>
        <w:ind w:right="-7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A0D96">
        <w:rPr>
          <w:rFonts w:ascii="Calibri" w:eastAsia="Calibri" w:hAnsi="Calibri"/>
          <w:b/>
          <w:w w:val="110"/>
          <w:sz w:val="28"/>
          <w:szCs w:val="22"/>
          <w:lang w:eastAsia="en-US"/>
        </w:rPr>
        <w:t>FRANCESCO</w:t>
      </w:r>
      <w:r w:rsidRPr="003A0D96">
        <w:rPr>
          <w:rFonts w:ascii="Calibri" w:eastAsia="Calibri" w:hAnsi="Calibri"/>
          <w:b/>
          <w:spacing w:val="65"/>
          <w:w w:val="110"/>
          <w:sz w:val="28"/>
          <w:szCs w:val="22"/>
          <w:lang w:eastAsia="en-US"/>
        </w:rPr>
        <w:t xml:space="preserve"> </w:t>
      </w:r>
      <w:r w:rsidRPr="003A0D96">
        <w:rPr>
          <w:rFonts w:ascii="Calibri" w:eastAsia="Calibri" w:hAnsi="Calibri"/>
          <w:b/>
          <w:w w:val="110"/>
          <w:sz w:val="28"/>
          <w:szCs w:val="22"/>
          <w:lang w:eastAsia="en-US"/>
        </w:rPr>
        <w:t>MANDELLI</w:t>
      </w:r>
    </w:p>
    <w:p w:rsidR="003A0D96" w:rsidRPr="003A0D96" w:rsidRDefault="003A0D96" w:rsidP="003A0D96">
      <w:pPr>
        <w:widowControl w:val="0"/>
        <w:spacing w:before="12"/>
        <w:ind w:right="-7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:rsidR="003A0D96" w:rsidRPr="003A0D96" w:rsidRDefault="003A0D96" w:rsidP="003A0D96">
      <w:pPr>
        <w:widowControl w:val="0"/>
        <w:ind w:right="-7"/>
        <w:jc w:val="center"/>
        <w:rPr>
          <w:rFonts w:ascii="Calibri" w:eastAsia="Calibri" w:hAnsi="Calibri"/>
          <w:lang w:eastAsia="en-US"/>
        </w:rPr>
      </w:pPr>
      <w:r w:rsidRPr="003A0D96">
        <w:rPr>
          <w:rFonts w:ascii="Calibri" w:eastAsia="Calibri" w:hAnsi="Calibri"/>
          <w:w w:val="105"/>
          <w:lang w:eastAsia="en-US"/>
        </w:rPr>
        <w:t>una</w:t>
      </w:r>
      <w:r w:rsidRPr="003A0D96">
        <w:rPr>
          <w:rFonts w:ascii="Calibri" w:eastAsia="Calibri" w:hAnsi="Calibri"/>
          <w:spacing w:val="1"/>
          <w:w w:val="105"/>
          <w:lang w:eastAsia="en-US"/>
        </w:rPr>
        <w:t xml:space="preserve"> </w:t>
      </w:r>
      <w:r w:rsidRPr="003A0D96">
        <w:rPr>
          <w:rFonts w:ascii="Calibri" w:eastAsia="Calibri" w:hAnsi="Calibri"/>
          <w:spacing w:val="-2"/>
          <w:w w:val="105"/>
          <w:lang w:eastAsia="en-US"/>
        </w:rPr>
        <w:t>pr</w:t>
      </w:r>
      <w:r w:rsidRPr="003A0D96">
        <w:rPr>
          <w:rFonts w:ascii="Calibri" w:eastAsia="Calibri" w:hAnsi="Calibri"/>
          <w:spacing w:val="-1"/>
          <w:w w:val="105"/>
          <w:lang w:eastAsia="en-US"/>
        </w:rPr>
        <w:t>oduz</w:t>
      </w:r>
      <w:r w:rsidRPr="003A0D96">
        <w:rPr>
          <w:rFonts w:ascii="Calibri" w:eastAsia="Calibri" w:hAnsi="Calibri"/>
          <w:spacing w:val="-2"/>
          <w:w w:val="105"/>
          <w:lang w:eastAsia="en-US"/>
        </w:rPr>
        <w:t>i</w:t>
      </w:r>
      <w:r w:rsidRPr="003A0D96">
        <w:rPr>
          <w:rFonts w:ascii="Calibri" w:eastAsia="Calibri" w:hAnsi="Calibri"/>
          <w:spacing w:val="-1"/>
          <w:w w:val="105"/>
          <w:lang w:eastAsia="en-US"/>
        </w:rPr>
        <w:t>one</w:t>
      </w:r>
    </w:p>
    <w:p w:rsidR="003A0D96" w:rsidRPr="003A0D96" w:rsidRDefault="003A0D96" w:rsidP="003A0D96">
      <w:pPr>
        <w:widowControl w:val="0"/>
        <w:spacing w:before="53"/>
        <w:ind w:right="-7"/>
        <w:jc w:val="center"/>
        <w:outlineLvl w:val="0"/>
        <w:rPr>
          <w:rFonts w:ascii="Calibri" w:eastAsia="Calibri" w:hAnsi="Calibri"/>
          <w:sz w:val="28"/>
          <w:szCs w:val="28"/>
          <w:lang w:eastAsia="en-US"/>
        </w:rPr>
      </w:pPr>
      <w:r w:rsidRPr="003A0D96">
        <w:rPr>
          <w:rFonts w:ascii="Calibri" w:eastAsia="Calibri" w:hAnsi="Calibri"/>
          <w:b/>
          <w:bCs/>
          <w:spacing w:val="-3"/>
          <w:w w:val="110"/>
          <w:sz w:val="28"/>
          <w:szCs w:val="28"/>
          <w:lang w:eastAsia="en-US"/>
        </w:rPr>
        <w:t>IB</w:t>
      </w:r>
      <w:r w:rsidRPr="003A0D96">
        <w:rPr>
          <w:rFonts w:ascii="Calibri" w:eastAsia="Calibri" w:hAnsi="Calibri"/>
          <w:b/>
          <w:bCs/>
          <w:spacing w:val="-2"/>
          <w:w w:val="110"/>
          <w:sz w:val="28"/>
          <w:szCs w:val="28"/>
          <w:lang w:eastAsia="en-US"/>
        </w:rPr>
        <w:t>C</w:t>
      </w:r>
      <w:r w:rsidRPr="003A0D96">
        <w:rPr>
          <w:rFonts w:ascii="Calibri" w:eastAsia="Calibri" w:hAnsi="Calibri"/>
          <w:b/>
          <w:bCs/>
          <w:spacing w:val="10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spacing w:val="1"/>
          <w:w w:val="110"/>
          <w:sz w:val="28"/>
          <w:szCs w:val="28"/>
          <w:lang w:eastAsia="en-US"/>
        </w:rPr>
        <w:t>MO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V</w:t>
      </w:r>
      <w:r w:rsidRPr="003A0D96">
        <w:rPr>
          <w:rFonts w:ascii="Calibri" w:eastAsia="Calibri" w:hAnsi="Calibri"/>
          <w:b/>
          <w:bCs/>
          <w:spacing w:val="1"/>
          <w:w w:val="110"/>
          <w:sz w:val="28"/>
          <w:szCs w:val="28"/>
          <w:lang w:eastAsia="en-US"/>
        </w:rPr>
        <w:t>I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E</w:t>
      </w:r>
      <w:r w:rsidRPr="003A0D96">
        <w:rPr>
          <w:rFonts w:ascii="Calibri" w:eastAsia="Calibri" w:hAnsi="Calibri"/>
          <w:b/>
          <w:bCs/>
          <w:spacing w:val="20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Cs/>
          <w:spacing w:val="-2"/>
          <w:w w:val="110"/>
          <w:szCs w:val="28"/>
          <w:lang w:eastAsia="en-US"/>
        </w:rPr>
        <w:t>con</w:t>
      </w:r>
      <w:r w:rsidRPr="003A0D96">
        <w:rPr>
          <w:rFonts w:ascii="Calibri" w:eastAsia="Calibri" w:hAnsi="Calibri"/>
          <w:bCs/>
          <w:spacing w:val="8"/>
          <w:w w:val="110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spacing w:val="-1"/>
          <w:w w:val="110"/>
          <w:sz w:val="28"/>
          <w:szCs w:val="28"/>
          <w:lang w:eastAsia="en-US"/>
        </w:rPr>
        <w:t>RA</w:t>
      </w:r>
      <w:r w:rsidRPr="003A0D96">
        <w:rPr>
          <w:rFonts w:ascii="Calibri" w:eastAsia="Calibri" w:hAnsi="Calibri"/>
          <w:b/>
          <w:bCs/>
          <w:spacing w:val="-2"/>
          <w:w w:val="110"/>
          <w:sz w:val="28"/>
          <w:szCs w:val="28"/>
          <w:lang w:eastAsia="en-US"/>
        </w:rPr>
        <w:t>I</w:t>
      </w:r>
      <w:r w:rsidRPr="003A0D96">
        <w:rPr>
          <w:rFonts w:ascii="Calibri" w:eastAsia="Calibri" w:hAnsi="Calibri"/>
          <w:b/>
          <w:bCs/>
          <w:spacing w:val="12"/>
          <w:w w:val="110"/>
          <w:sz w:val="28"/>
          <w:szCs w:val="28"/>
          <w:lang w:eastAsia="en-US"/>
        </w:rPr>
        <w:t xml:space="preserve"> </w:t>
      </w:r>
      <w:r w:rsidRPr="003A0D96">
        <w:rPr>
          <w:rFonts w:ascii="Calibri" w:eastAsia="Calibri" w:hAnsi="Calibri"/>
          <w:b/>
          <w:bCs/>
          <w:w w:val="110"/>
          <w:sz w:val="28"/>
          <w:szCs w:val="28"/>
          <w:lang w:eastAsia="en-US"/>
        </w:rPr>
        <w:t>CINEMA</w:t>
      </w:r>
    </w:p>
    <w:p w:rsidR="003A0D96" w:rsidRPr="003A0D96" w:rsidRDefault="003A0D96" w:rsidP="003A0D96">
      <w:pPr>
        <w:widowControl w:val="0"/>
        <w:spacing w:before="12"/>
        <w:ind w:right="-7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4E041E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FA018C">
        <w:rPr>
          <w:rFonts w:ascii="Calibri" w:hAnsi="Calibri"/>
          <w:b/>
          <w:color w:val="FF0000"/>
          <w:w w:val="113"/>
          <w:sz w:val="27"/>
          <w:szCs w:val="27"/>
        </w:rPr>
        <w:t>4 OTTOBRE</w:t>
      </w:r>
      <w:bookmarkStart w:id="1" w:name="_GoBack"/>
      <w:bookmarkEnd w:id="1"/>
      <w:r w:rsidR="003A0D96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DF2940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4E041E">
        <w:rPr>
          <w:rFonts w:ascii="Calibri" w:hAnsi="Calibri"/>
          <w:b/>
          <w:color w:val="FF0000"/>
          <w:w w:val="113"/>
          <w:sz w:val="27"/>
          <w:szCs w:val="27"/>
        </w:rPr>
        <w:t>IN VENDITA IN DVD E BLU-RAY DISC</w:t>
      </w:r>
    </w:p>
    <w:p w:rsidR="003A0D96" w:rsidRDefault="003A0D96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014C7D" w:rsidRDefault="00014C7D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4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3A0D96" w:rsidRPr="003A0D96" w:rsidRDefault="003A0D96" w:rsidP="003A0D96">
      <w:pPr>
        <w:jc w:val="both"/>
        <w:rPr>
          <w:rFonts w:ascii="Calibri" w:hAnsi="Calibri"/>
          <w:i/>
        </w:rPr>
      </w:pPr>
      <w:r w:rsidRPr="003A0D96">
        <w:rPr>
          <w:rFonts w:ascii="Calibri" w:hAnsi="Calibri"/>
          <w:i/>
        </w:rPr>
        <w:t>Stefano (Marco Ripoldi), Fabrizio (Massimiliano Loizzi) ed Enrico (Walter Leonardi) sono amici da una vita legati dagli stessi ideali e dagli stessi sogni. Insieme gestiscono una piccola casa di produzione con la speranza di tornare a realizzare documentari a tema sociale.</w:t>
      </w:r>
    </w:p>
    <w:p w:rsidR="003A0D96" w:rsidRPr="003A0D96" w:rsidRDefault="003A0D96" w:rsidP="003A0D96">
      <w:pPr>
        <w:jc w:val="both"/>
        <w:rPr>
          <w:rFonts w:ascii="Calibri" w:hAnsi="Calibri"/>
          <w:i/>
        </w:rPr>
      </w:pPr>
      <w:r w:rsidRPr="003A0D96">
        <w:rPr>
          <w:rFonts w:ascii="Calibri" w:hAnsi="Calibri"/>
          <w:i/>
        </w:rPr>
        <w:t>Quel tanto desiderato progetto sembra finalmente arrivare insieme a un considerevole guadagno economico, ma anche a un patto che potrebbe azzerare tutto ciò in cui hanno sempre creduto.</w:t>
      </w:r>
    </w:p>
    <w:p w:rsidR="003A0D96" w:rsidRPr="003A0D96" w:rsidRDefault="003A0D96" w:rsidP="003A0D96">
      <w:pPr>
        <w:jc w:val="both"/>
        <w:rPr>
          <w:rFonts w:ascii="Calibri" w:hAnsi="Calibri"/>
          <w:i/>
        </w:rPr>
      </w:pPr>
      <w:r w:rsidRPr="003A0D96">
        <w:rPr>
          <w:rFonts w:ascii="Calibri" w:hAnsi="Calibri"/>
          <w:i/>
        </w:rPr>
        <w:t>E una grande domanda li turba profondamente giorno e notte: “Meglio fare cose pulite con i soldi sporchi, o cose sporche con soldi puliti?”</w:t>
      </w:r>
    </w:p>
    <w:p w:rsidR="003A0D96" w:rsidRPr="003A0D96" w:rsidRDefault="003A0D96" w:rsidP="003A0D96">
      <w:pPr>
        <w:jc w:val="both"/>
        <w:rPr>
          <w:rFonts w:ascii="Calibri" w:hAnsi="Calibri"/>
          <w:i/>
        </w:rPr>
      </w:pPr>
      <w:r w:rsidRPr="003A0D96">
        <w:rPr>
          <w:rFonts w:ascii="Calibri" w:hAnsi="Calibri"/>
          <w:i/>
        </w:rPr>
        <w:t>Cosa decideranno "i nostri eroi"? Rifiuteranno il lavoro, rimanendo "sfigati", ma puri? Oppure accetteranno la proposta, stravolgendo le loro vite e i loro principi?</w:t>
      </w:r>
    </w:p>
    <w:p w:rsidR="00012FB0" w:rsidRDefault="003A0D96" w:rsidP="003A0D96">
      <w:pPr>
        <w:jc w:val="both"/>
        <w:rPr>
          <w:rFonts w:ascii="Calibri" w:hAnsi="Calibri"/>
          <w:i/>
        </w:rPr>
      </w:pPr>
      <w:r w:rsidRPr="003A0D96">
        <w:rPr>
          <w:rFonts w:ascii="Calibri" w:hAnsi="Calibri"/>
          <w:i/>
        </w:rPr>
        <w:t>Una riflessione ironica e impietosa sul compromesso, narrata con i toni dell’umorismo e della commedia e una lapidaria conclusione: “nasci contestatore, muori contestato”.</w:t>
      </w:r>
    </w:p>
    <w:p w:rsidR="003A0D96" w:rsidRDefault="003A0D96" w:rsidP="003A0D96">
      <w:pPr>
        <w:jc w:val="both"/>
        <w:rPr>
          <w:rFonts w:ascii="Calibri" w:hAnsi="Calibri"/>
          <w:i/>
        </w:rPr>
      </w:pP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5A6B0E" w:rsidRPr="00B620AF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B620AF">
        <w:rPr>
          <w:rFonts w:ascii="Calibri" w:hAnsi="Calibri" w:cs="Calibri"/>
          <w:b/>
          <w:szCs w:val="20"/>
        </w:rPr>
        <w:t>CAST ARTISTICO</w:t>
      </w:r>
    </w:p>
    <w:p w:rsidR="00012FB0" w:rsidRPr="00B620AF" w:rsidRDefault="00012FB0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MARCO RIPOLDI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STEFANO</w:t>
      </w: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MASSIMILIANO  LOIZZI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FABRIZIO</w:t>
      </w: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WALTER LEONARDI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ENRICO</w:t>
      </w: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RENATO AVALLONE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RENATO</w:t>
      </w: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VALENTINA  LODOVINI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SARA</w:t>
      </w:r>
    </w:p>
    <w:p w:rsidR="003A0D96" w:rsidRPr="003A0D96" w:rsidRDefault="003A0D96" w:rsidP="003A0D9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3A0D96">
        <w:rPr>
          <w:rFonts w:ascii="Calibri" w:eastAsia="Calibri" w:hAnsi="Calibri" w:cs="Calibri"/>
          <w:b/>
          <w:bCs/>
          <w:szCs w:val="20"/>
        </w:rPr>
        <w:t>MARTINA DE SANTIS</w:t>
      </w:r>
      <w:r w:rsidRPr="003A0D96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3A0D96">
        <w:rPr>
          <w:rFonts w:ascii="Calibri" w:eastAsia="Calibri" w:hAnsi="Calibri" w:cs="Calibri"/>
          <w:bCs/>
          <w:szCs w:val="20"/>
        </w:rPr>
        <w:t>MARIA ELENA</w:t>
      </w:r>
    </w:p>
    <w:p w:rsidR="004E041E" w:rsidRPr="00B620AF" w:rsidRDefault="003A0D96" w:rsidP="003A0D96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B620AF">
        <w:rPr>
          <w:rFonts w:ascii="Calibri" w:eastAsia="Calibri" w:hAnsi="Calibri" w:cs="Calibri"/>
          <w:b/>
          <w:bCs/>
          <w:szCs w:val="20"/>
        </w:rPr>
        <w:t>FRANCESCO MANDELLI</w:t>
      </w:r>
      <w:r w:rsidRPr="00B620AF">
        <w:rPr>
          <w:rFonts w:ascii="Calibri" w:eastAsia="Calibri" w:hAnsi="Calibri" w:cs="Calibri"/>
          <w:bCs/>
          <w:szCs w:val="20"/>
        </w:rPr>
        <w:tab/>
      </w:r>
      <w:r w:rsidRPr="00B620AF">
        <w:rPr>
          <w:rFonts w:ascii="Calibri" w:eastAsia="Calibri" w:hAnsi="Calibri" w:cs="Calibri"/>
          <w:bCs/>
          <w:szCs w:val="20"/>
        </w:rPr>
        <w:tab/>
      </w:r>
      <w:r w:rsidRPr="00B620AF">
        <w:rPr>
          <w:rFonts w:ascii="Calibri" w:eastAsia="Calibri" w:hAnsi="Calibri" w:cs="Calibri"/>
          <w:bCs/>
          <w:szCs w:val="20"/>
        </w:rPr>
        <w:tab/>
      </w:r>
      <w:r w:rsidRPr="00B620AF">
        <w:rPr>
          <w:rFonts w:ascii="Calibri" w:eastAsia="Calibri" w:hAnsi="Calibri" w:cs="Calibri"/>
          <w:bCs/>
          <w:szCs w:val="20"/>
        </w:rPr>
        <w:tab/>
      </w:r>
      <w:r w:rsidRPr="00B620AF">
        <w:rPr>
          <w:rFonts w:ascii="Calibri" w:eastAsia="Calibri" w:hAnsi="Calibri" w:cs="Calibri"/>
          <w:bCs/>
          <w:szCs w:val="20"/>
        </w:rPr>
        <w:tab/>
      </w:r>
      <w:r w:rsidRPr="00B620AF">
        <w:rPr>
          <w:rFonts w:ascii="Calibri" w:eastAsia="Calibri" w:hAnsi="Calibri" w:cs="Calibri"/>
          <w:bCs/>
          <w:szCs w:val="20"/>
        </w:rPr>
        <w:tab/>
        <w:t>CHIAMENTI</w:t>
      </w:r>
    </w:p>
    <w:p w:rsidR="004E041E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D37EA5" w:rsidRDefault="00D37EA5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D37EA5" w:rsidRPr="00B620AF" w:rsidRDefault="00D37EA5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REGIA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IL TERZO SEGRETO DI SATIRA</w:t>
      </w:r>
    </w:p>
    <w:p w:rsidR="003A0D96" w:rsidRPr="00014C7D" w:rsidRDefault="003A0D96" w:rsidP="003A0D96">
      <w:pPr>
        <w:ind w:right="-720"/>
        <w:rPr>
          <w:rFonts w:ascii="Calibri" w:hAnsi="Calibri"/>
          <w:b/>
          <w:color w:val="000000"/>
        </w:rPr>
      </w:pPr>
      <w:r w:rsidRPr="003A0D96">
        <w:rPr>
          <w:rFonts w:ascii="Calibri" w:hAnsi="Calibri"/>
          <w:color w:val="000000"/>
        </w:rPr>
        <w:t>SOGGETTO   E   SCENEGGIATURA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 xml:space="preserve">IL TERZO SEGRETO DI SATIRA &amp; </w:t>
      </w:r>
    </w:p>
    <w:p w:rsidR="003A0D96" w:rsidRPr="00014C7D" w:rsidRDefault="003A0D96" w:rsidP="003A0D96">
      <w:pPr>
        <w:ind w:left="5664" w:right="-720" w:firstLine="708"/>
        <w:rPr>
          <w:rFonts w:ascii="Calibri" w:hAnsi="Calibri"/>
          <w:b/>
          <w:color w:val="000000"/>
        </w:rPr>
      </w:pPr>
      <w:r w:rsidRPr="00014C7D">
        <w:rPr>
          <w:rFonts w:ascii="Calibri" w:hAnsi="Calibri"/>
          <w:b/>
          <w:color w:val="000000"/>
        </w:rPr>
        <w:t>UGO CHITI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DIRETTORE DELLA FOTOGRAFIA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LUCA SABBIONI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SCENOGRAFIA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ALESSANDRA BRIOSCHI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AUTORE DELLE MUSICHE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GIANLUCA MISITI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SUONO IN PRESA DIRETTA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LUCA DISCENZA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MONTAGGIO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GIUSEPPE TREPICCIONE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ORGANIZZATORE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JACOPO CINO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COSTUMI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ELENA MONCADA</w:t>
      </w:r>
    </w:p>
    <w:p w:rsidR="003A0D96" w:rsidRPr="003A0D96" w:rsidRDefault="003A0D96" w:rsidP="003A0D96">
      <w:pPr>
        <w:ind w:right="-720"/>
        <w:rPr>
          <w:rFonts w:ascii="Calibri" w:hAnsi="Calibri"/>
          <w:color w:val="000000"/>
        </w:rPr>
      </w:pPr>
      <w:r w:rsidRPr="003A0D96">
        <w:rPr>
          <w:rFonts w:ascii="Calibri" w:hAnsi="Calibri"/>
          <w:color w:val="000000"/>
        </w:rPr>
        <w:t>PRODOTTO  DA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BEPPE CASCHETTO</w:t>
      </w:r>
    </w:p>
    <w:p w:rsidR="00014C7D" w:rsidRPr="00014C7D" w:rsidRDefault="003A0D96" w:rsidP="003A0D96">
      <w:pPr>
        <w:ind w:right="-720"/>
        <w:rPr>
          <w:rFonts w:ascii="Calibri" w:hAnsi="Calibri"/>
          <w:b/>
          <w:color w:val="000000"/>
        </w:rPr>
      </w:pPr>
      <w:r w:rsidRPr="003A0D96">
        <w:rPr>
          <w:rFonts w:ascii="Calibri" w:hAnsi="Calibri"/>
          <w:color w:val="000000"/>
        </w:rPr>
        <w:t>UNA   PRODUZIONE</w:t>
      </w:r>
      <w:r w:rsidRPr="003A0D9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IBC MOVIE</w:t>
      </w:r>
      <w:r w:rsidRPr="003A0D96">
        <w:rPr>
          <w:rFonts w:ascii="Calibri" w:hAnsi="Calibri"/>
          <w:color w:val="000000"/>
        </w:rPr>
        <w:t xml:space="preserve"> </w:t>
      </w:r>
      <w:r w:rsidR="00014C7D" w:rsidRPr="003A0D96">
        <w:rPr>
          <w:rFonts w:ascii="Calibri" w:hAnsi="Calibri"/>
          <w:color w:val="000000"/>
        </w:rPr>
        <w:t xml:space="preserve">con </w:t>
      </w:r>
      <w:r w:rsidRPr="00014C7D">
        <w:rPr>
          <w:rFonts w:ascii="Calibri" w:hAnsi="Calibri"/>
          <w:b/>
          <w:color w:val="000000"/>
        </w:rPr>
        <w:t>RAI CINEMA</w:t>
      </w:r>
      <w:r w:rsidRPr="003A0D96">
        <w:rPr>
          <w:rFonts w:ascii="Calibri" w:hAnsi="Calibri"/>
          <w:color w:val="000000"/>
        </w:rPr>
        <w:t xml:space="preserve"> PRODUTTORE   ESECUTIVO</w:t>
      </w:r>
      <w:r w:rsidRPr="003A0D96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>RITA ROGNONI</w:t>
      </w:r>
      <w:r w:rsidRPr="003A0D96">
        <w:rPr>
          <w:rFonts w:ascii="Calibri" w:hAnsi="Calibri"/>
          <w:color w:val="000000"/>
        </w:rPr>
        <w:t xml:space="preserve"> </w:t>
      </w:r>
      <w:r w:rsidR="00014C7D" w:rsidRPr="003A0D96">
        <w:rPr>
          <w:rFonts w:ascii="Calibri" w:hAnsi="Calibri"/>
          <w:color w:val="000000"/>
        </w:rPr>
        <w:t xml:space="preserve">per </w:t>
      </w:r>
      <w:r w:rsidRPr="00014C7D">
        <w:rPr>
          <w:rFonts w:ascii="Calibri" w:hAnsi="Calibri"/>
          <w:b/>
          <w:color w:val="000000"/>
        </w:rPr>
        <w:t>PUPKIN MOVIE</w:t>
      </w:r>
      <w:r w:rsidRPr="003A0D96">
        <w:rPr>
          <w:rFonts w:ascii="Calibri" w:hAnsi="Calibri"/>
          <w:color w:val="000000"/>
        </w:rPr>
        <w:t xml:space="preserve"> SVILUPPO   PROGETTO</w:t>
      </w:r>
      <w:r w:rsidRPr="003A0D96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="00014C7D">
        <w:rPr>
          <w:rFonts w:ascii="Calibri" w:hAnsi="Calibri"/>
          <w:color w:val="000000"/>
        </w:rPr>
        <w:tab/>
      </w:r>
      <w:r w:rsidRPr="00014C7D">
        <w:rPr>
          <w:rFonts w:ascii="Calibri" w:hAnsi="Calibri"/>
          <w:b/>
          <w:color w:val="000000"/>
        </w:rPr>
        <w:t xml:space="preserve">CHIARA PAGOTTO </w:t>
      </w:r>
      <w:r w:rsidR="00014C7D" w:rsidRPr="00014C7D">
        <w:rPr>
          <w:rFonts w:ascii="Calibri" w:hAnsi="Calibri"/>
          <w:b/>
          <w:color w:val="000000"/>
        </w:rPr>
        <w:t>e</w:t>
      </w:r>
    </w:p>
    <w:p w:rsidR="00BF3733" w:rsidRPr="00014C7D" w:rsidRDefault="003A0D96" w:rsidP="00014C7D">
      <w:pPr>
        <w:ind w:left="5664" w:right="-720" w:firstLine="708"/>
        <w:rPr>
          <w:rFonts w:ascii="Calibri" w:hAnsi="Calibri"/>
          <w:b/>
          <w:i/>
          <w:color w:val="000000"/>
          <w:sz w:val="20"/>
          <w:szCs w:val="20"/>
        </w:rPr>
      </w:pPr>
      <w:r w:rsidRPr="00014C7D">
        <w:rPr>
          <w:rFonts w:ascii="Calibri" w:hAnsi="Calibri"/>
          <w:b/>
          <w:color w:val="000000"/>
        </w:rPr>
        <w:t>FEDERICA CASCHETTO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D37EA5" w:rsidRDefault="00D37EA5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D37EA5" w:rsidRDefault="00D37EA5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D37EA5" w:rsidRDefault="00D37EA5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lastRenderedPageBreak/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014C7D" w:rsidRDefault="00694601" w:rsidP="00694601">
      <w:pPr>
        <w:rPr>
          <w:rFonts w:ascii="Calibri" w:hAnsi="Calibri" w:cs="Calibri"/>
          <w:lang w:val="en-US"/>
        </w:rPr>
      </w:pPr>
      <w:r w:rsidRPr="00F83632">
        <w:rPr>
          <w:rFonts w:ascii="Calibri" w:hAnsi="Calibri"/>
          <w:b/>
          <w:bCs/>
          <w:lang w:val="en-US"/>
        </w:rPr>
        <w:t xml:space="preserve">VIDEO </w:t>
      </w:r>
      <w:r w:rsidR="00014C7D" w:rsidRPr="00014C7D">
        <w:rPr>
          <w:rFonts w:ascii="Calibri" w:hAnsi="Calibri" w:cs="Calibri"/>
          <w:lang w:val="en-US"/>
        </w:rPr>
        <w:t>Colore PAL 720x576 Widescreen 16/9 – 2.39:1</w:t>
      </w:r>
    </w:p>
    <w:p w:rsidR="00694601" w:rsidRPr="00014C7D" w:rsidRDefault="00694601" w:rsidP="00694601">
      <w:pPr>
        <w:rPr>
          <w:rFonts w:ascii="Calibri" w:hAnsi="Calibri"/>
        </w:rPr>
      </w:pPr>
      <w:r w:rsidRPr="00014C7D">
        <w:rPr>
          <w:rFonts w:ascii="Calibri" w:hAnsi="Calibri"/>
          <w:b/>
        </w:rPr>
        <w:t>DURATA </w:t>
      </w:r>
      <w:r w:rsidR="00014C7D" w:rsidRPr="00014C7D">
        <w:rPr>
          <w:rFonts w:ascii="Calibri" w:hAnsi="Calibri"/>
        </w:rPr>
        <w:t xml:space="preserve">86 </w:t>
      </w:r>
      <w:r w:rsidR="00014C7D">
        <w:rPr>
          <w:rFonts w:ascii="Calibri" w:hAnsi="Calibri"/>
        </w:rPr>
        <w:t>minuti</w:t>
      </w:r>
    </w:p>
    <w:p w:rsidR="009B0E94" w:rsidRDefault="00E410D6" w:rsidP="009B0E94">
      <w:pPr>
        <w:rPr>
          <w:rFonts w:ascii="Calibri" w:hAnsi="Calibri"/>
        </w:rPr>
      </w:pPr>
      <w:r w:rsidRPr="009B0E94">
        <w:rPr>
          <w:rFonts w:ascii="Calibri" w:hAnsi="Calibri"/>
          <w:b/>
        </w:rPr>
        <w:t xml:space="preserve">MATERIALI EXTRA </w:t>
      </w:r>
      <w:r w:rsidR="00316A4E" w:rsidRPr="009B0E94">
        <w:rPr>
          <w:rFonts w:ascii="Calibri" w:hAnsi="Calibri"/>
        </w:rPr>
        <w:t xml:space="preserve">Trailer, </w:t>
      </w:r>
      <w:r w:rsidR="009B0E94" w:rsidRPr="009B0E94">
        <w:rPr>
          <w:rFonts w:ascii="Calibri" w:hAnsi="Calibri"/>
        </w:rPr>
        <w:t xml:space="preserve">Backstage </w:t>
      </w:r>
    </w:p>
    <w:p w:rsidR="00014C7D" w:rsidRDefault="00014C7D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014C7D" w:rsidRDefault="00C6663E" w:rsidP="00C6663E">
      <w:pPr>
        <w:rPr>
          <w:rFonts w:ascii="Calibri" w:hAnsi="Calibri"/>
          <w:lang w:val="en-US"/>
        </w:rPr>
      </w:pPr>
      <w:r w:rsidRPr="00014C7D">
        <w:rPr>
          <w:rFonts w:ascii="Calibri" w:hAnsi="Calibri"/>
          <w:b/>
          <w:lang w:val="en-US"/>
        </w:rPr>
        <w:t xml:space="preserve">AUDIO </w:t>
      </w:r>
      <w:r w:rsidRPr="00014C7D">
        <w:rPr>
          <w:rFonts w:ascii="Calibri" w:hAnsi="Calibri"/>
          <w:lang w:val="en-US"/>
        </w:rPr>
        <w:t>DTS-HD Master Audio 5.1</w:t>
      </w:r>
      <w:r w:rsidR="00014C7D" w:rsidRPr="00014C7D">
        <w:rPr>
          <w:rFonts w:ascii="Calibri" w:hAnsi="Calibri"/>
          <w:lang w:val="en-US"/>
        </w:rPr>
        <w:t>, Do</w:t>
      </w:r>
      <w:r w:rsidR="00014C7D">
        <w:rPr>
          <w:rFonts w:ascii="Calibri" w:hAnsi="Calibri"/>
          <w:lang w:val="en-US"/>
        </w:rPr>
        <w:t>lby Digital 5.1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014C7D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014C7D" w:rsidRPr="00014C7D">
        <w:rPr>
          <w:rFonts w:ascii="Calibri" w:hAnsi="Calibri"/>
        </w:rPr>
        <w:t>Colore, AVC, 1920 x 1080, 24p – 2.39:1</w:t>
      </w:r>
    </w:p>
    <w:p w:rsidR="00C6663E" w:rsidRPr="00014C7D" w:rsidRDefault="00C6663E" w:rsidP="00D76A01">
      <w:pPr>
        <w:rPr>
          <w:rFonts w:ascii="Calibri" w:hAnsi="Calibri"/>
        </w:rPr>
      </w:pPr>
      <w:r w:rsidRPr="00014C7D">
        <w:rPr>
          <w:rFonts w:ascii="Calibri" w:hAnsi="Calibri"/>
          <w:b/>
        </w:rPr>
        <w:t xml:space="preserve">DURATA </w:t>
      </w:r>
      <w:r w:rsidR="00014C7D">
        <w:rPr>
          <w:rFonts w:ascii="Calibri" w:hAnsi="Calibri"/>
        </w:rPr>
        <w:t>90 minuti</w:t>
      </w:r>
    </w:p>
    <w:p w:rsidR="00C6663E" w:rsidRPr="00014C7D" w:rsidRDefault="00C6663E" w:rsidP="00C6663E">
      <w:pPr>
        <w:rPr>
          <w:rFonts w:ascii="Calibri" w:hAnsi="Calibri"/>
          <w:b/>
        </w:rPr>
      </w:pPr>
      <w:r w:rsidRPr="00014C7D">
        <w:rPr>
          <w:rFonts w:ascii="Calibri" w:hAnsi="Calibri"/>
          <w:b/>
        </w:rPr>
        <w:t xml:space="preserve">MATERIALI EXTRA </w:t>
      </w:r>
      <w:r w:rsidR="00D76A01" w:rsidRPr="00014C7D">
        <w:rPr>
          <w:rFonts w:ascii="Calibri" w:hAnsi="Calibri"/>
        </w:rPr>
        <w:t>Trailer</w:t>
      </w:r>
      <w:r w:rsidR="00014C7D" w:rsidRPr="00014C7D">
        <w:rPr>
          <w:rFonts w:ascii="Calibri" w:hAnsi="Calibri"/>
        </w:rPr>
        <w:t>,</w:t>
      </w:r>
      <w:r w:rsidR="00014C7D">
        <w:rPr>
          <w:rFonts w:ascii="Calibri" w:hAnsi="Calibri"/>
        </w:rPr>
        <w:t xml:space="preserve"> Backstage</w:t>
      </w:r>
    </w:p>
    <w:sectPr w:rsidR="00C6663E" w:rsidRPr="00014C7D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139" w:rsidRDefault="00E22139" w:rsidP="008548D1">
      <w:r>
        <w:separator/>
      </w:r>
    </w:p>
  </w:endnote>
  <w:endnote w:type="continuationSeparator" w:id="0">
    <w:p w:rsidR="00E22139" w:rsidRDefault="00E22139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139" w:rsidRDefault="00E22139" w:rsidP="008548D1">
      <w:r>
        <w:separator/>
      </w:r>
    </w:p>
  </w:footnote>
  <w:footnote w:type="continuationSeparator" w:id="0">
    <w:p w:rsidR="00E22139" w:rsidRDefault="00E22139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4C7D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0D96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E5363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7F64A3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324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39AF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0AF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37EA5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2139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018C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E00E873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.viti@raicinem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5F449-69EA-9249-8C4F-545DD673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3027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2018-07-26T14:22:00Z</dcterms:created>
  <dcterms:modified xsi:type="dcterms:W3CDTF">2018-09-17T20:40:00Z</dcterms:modified>
</cp:coreProperties>
</file>