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476" w:rsidRPr="00BA0AB1" w:rsidRDefault="00BA0AB1" w:rsidP="00BD532A">
      <w:pPr>
        <w:jc w:val="center"/>
      </w:pPr>
      <w:r>
        <w:rPr>
          <w:noProof/>
          <w:lang w:val="it-IT" w:eastAsia="it-IT"/>
        </w:rPr>
        <w:drawing>
          <wp:inline distT="0" distB="0" distL="0" distR="0">
            <wp:extent cx="1619885" cy="1419114"/>
            <wp:effectExtent l="0" t="0" r="5715" b="3810"/>
            <wp:docPr id="3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436" cy="1419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0DAE" w:rsidRDefault="00ED0DAE" w:rsidP="00BE19EA">
      <w:pPr>
        <w:jc w:val="center"/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noProof/>
          <w:sz w:val="32"/>
          <w:szCs w:val="32"/>
          <w:lang w:val="it-IT" w:eastAsia="it-IT"/>
        </w:rPr>
        <w:drawing>
          <wp:inline distT="0" distB="0" distL="0" distR="0">
            <wp:extent cx="3912235" cy="2340286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285" cy="234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9EA" w:rsidRPr="008242E0" w:rsidRDefault="00642B9A" w:rsidP="00BE19EA">
      <w:pPr>
        <w:jc w:val="center"/>
        <w:rPr>
          <w:rFonts w:asciiTheme="majorHAnsi" w:hAnsiTheme="majorHAnsi"/>
          <w:sz w:val="32"/>
          <w:szCs w:val="32"/>
          <w:lang w:val="it-IT"/>
        </w:rPr>
      </w:pPr>
      <w:r w:rsidRPr="008242E0">
        <w:rPr>
          <w:rFonts w:asciiTheme="majorHAnsi" w:hAnsiTheme="majorHAnsi"/>
          <w:sz w:val="32"/>
          <w:szCs w:val="32"/>
          <w:lang w:val="it-IT"/>
        </w:rPr>
        <w:t>U</w:t>
      </w:r>
      <w:r w:rsidR="00BE19EA" w:rsidRPr="008242E0">
        <w:rPr>
          <w:rFonts w:asciiTheme="majorHAnsi" w:hAnsiTheme="majorHAnsi"/>
          <w:sz w:val="32"/>
          <w:szCs w:val="32"/>
          <w:lang w:val="it-IT"/>
        </w:rPr>
        <w:t>n film di</w:t>
      </w:r>
    </w:p>
    <w:p w:rsidR="00BE19EA" w:rsidRPr="008242E0" w:rsidRDefault="00BE19EA" w:rsidP="00BE19EA">
      <w:pPr>
        <w:jc w:val="center"/>
        <w:rPr>
          <w:rFonts w:asciiTheme="majorHAnsi" w:hAnsiTheme="majorHAnsi"/>
          <w:b/>
          <w:sz w:val="36"/>
          <w:szCs w:val="36"/>
          <w:lang w:val="it-IT"/>
        </w:rPr>
      </w:pPr>
      <w:r w:rsidRPr="008242E0">
        <w:rPr>
          <w:rFonts w:asciiTheme="majorHAnsi" w:hAnsiTheme="majorHAnsi"/>
          <w:b/>
          <w:sz w:val="36"/>
          <w:szCs w:val="36"/>
          <w:lang w:val="it-IT"/>
        </w:rPr>
        <w:t xml:space="preserve">Florian </w:t>
      </w:r>
      <w:proofErr w:type="spellStart"/>
      <w:r w:rsidRPr="008242E0">
        <w:rPr>
          <w:rFonts w:asciiTheme="majorHAnsi" w:hAnsiTheme="majorHAnsi"/>
          <w:b/>
          <w:sz w:val="36"/>
          <w:szCs w:val="36"/>
          <w:lang w:val="it-IT"/>
        </w:rPr>
        <w:t>Henckel</w:t>
      </w:r>
      <w:proofErr w:type="spellEnd"/>
      <w:r w:rsidRPr="008242E0">
        <w:rPr>
          <w:rFonts w:asciiTheme="majorHAnsi" w:hAnsiTheme="majorHAnsi"/>
          <w:b/>
          <w:sz w:val="36"/>
          <w:szCs w:val="36"/>
          <w:lang w:val="it-IT"/>
        </w:rPr>
        <w:t xml:space="preserve"> von </w:t>
      </w:r>
      <w:proofErr w:type="spellStart"/>
      <w:r w:rsidRPr="008242E0">
        <w:rPr>
          <w:rFonts w:asciiTheme="majorHAnsi" w:hAnsiTheme="majorHAnsi"/>
          <w:b/>
          <w:sz w:val="36"/>
          <w:szCs w:val="36"/>
          <w:lang w:val="it-IT"/>
        </w:rPr>
        <w:t>Donnersmarck</w:t>
      </w:r>
      <w:proofErr w:type="spellEnd"/>
    </w:p>
    <w:p w:rsidR="008B1476" w:rsidRPr="008242E0" w:rsidRDefault="008B1476" w:rsidP="00ED0DAE">
      <w:pPr>
        <w:rPr>
          <w:rFonts w:asciiTheme="majorHAnsi" w:hAnsiTheme="majorHAnsi"/>
          <w:b/>
          <w:lang w:val="it-IT"/>
        </w:rPr>
      </w:pPr>
    </w:p>
    <w:p w:rsidR="00BD532A" w:rsidRPr="008051E3" w:rsidRDefault="00642B9A" w:rsidP="00BD532A">
      <w:pPr>
        <w:pStyle w:val="Nessunaspaziatura"/>
        <w:jc w:val="center"/>
        <w:rPr>
          <w:sz w:val="24"/>
          <w:szCs w:val="24"/>
        </w:rPr>
      </w:pPr>
      <w:r>
        <w:rPr>
          <w:sz w:val="24"/>
          <w:szCs w:val="24"/>
        </w:rPr>
        <w:t>Us</w:t>
      </w:r>
      <w:r w:rsidR="00BD532A" w:rsidRPr="008051E3">
        <w:rPr>
          <w:sz w:val="24"/>
          <w:szCs w:val="24"/>
        </w:rPr>
        <w:t>cita</w:t>
      </w:r>
    </w:p>
    <w:p w:rsidR="00BD532A" w:rsidRPr="008051E3" w:rsidRDefault="00BD532A" w:rsidP="00BD532A">
      <w:pPr>
        <w:pStyle w:val="Nessunaspaziatur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 OTTOBRE</w:t>
      </w:r>
    </w:p>
    <w:p w:rsidR="00BD532A" w:rsidRPr="008051E3" w:rsidRDefault="00BD532A" w:rsidP="00BD532A">
      <w:pPr>
        <w:pStyle w:val="Nessunaspaziatura"/>
        <w:jc w:val="center"/>
        <w:rPr>
          <w:b/>
          <w:sz w:val="24"/>
          <w:szCs w:val="24"/>
        </w:rPr>
      </w:pPr>
    </w:p>
    <w:p w:rsidR="00BD532A" w:rsidRPr="008051E3" w:rsidRDefault="00642B9A" w:rsidP="00BD532A">
      <w:pPr>
        <w:pStyle w:val="Nessunaspaziatura"/>
        <w:jc w:val="center"/>
        <w:rPr>
          <w:sz w:val="24"/>
          <w:szCs w:val="24"/>
        </w:rPr>
      </w:pPr>
      <w:r>
        <w:rPr>
          <w:sz w:val="24"/>
          <w:szCs w:val="24"/>
        </w:rPr>
        <w:t>D</w:t>
      </w:r>
      <w:r w:rsidR="00BD532A" w:rsidRPr="008051E3">
        <w:rPr>
          <w:sz w:val="24"/>
          <w:szCs w:val="24"/>
        </w:rPr>
        <w:t>istribuzione</w:t>
      </w:r>
    </w:p>
    <w:p w:rsidR="00BD532A" w:rsidRDefault="00BD532A" w:rsidP="00BD532A">
      <w:pPr>
        <w:pStyle w:val="Nessunaspaziatura"/>
        <w:jc w:val="center"/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>
            <wp:extent cx="589280" cy="650240"/>
            <wp:effectExtent l="0" t="0" r="0" b="10160"/>
            <wp:docPr id="1" name="Immagine 3" descr="Nuovomicrologo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Nuovomicrologo_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19EA" w:rsidRPr="00BD532A" w:rsidRDefault="00BE19EA" w:rsidP="00BD532A">
      <w:pPr>
        <w:rPr>
          <w:color w:val="E36C0A" w:themeColor="accent6" w:themeShade="BF"/>
        </w:rPr>
      </w:pPr>
    </w:p>
    <w:p w:rsidR="00BD532A" w:rsidRPr="00EB425A" w:rsidRDefault="00642B9A" w:rsidP="00BD532A">
      <w:pPr>
        <w:pStyle w:val="Nessunaspaziatura"/>
        <w:jc w:val="center"/>
        <w:rPr>
          <w:noProof/>
          <w:sz w:val="24"/>
          <w:szCs w:val="24"/>
          <w:lang w:eastAsia="it-IT"/>
        </w:rPr>
      </w:pPr>
      <w:r>
        <w:rPr>
          <w:noProof/>
          <w:sz w:val="24"/>
          <w:szCs w:val="24"/>
          <w:lang w:eastAsia="it-IT"/>
        </w:rPr>
        <w:t>Vendite I</w:t>
      </w:r>
      <w:r w:rsidR="00BD532A" w:rsidRPr="00EB425A">
        <w:rPr>
          <w:noProof/>
          <w:sz w:val="24"/>
          <w:szCs w:val="24"/>
          <w:lang w:eastAsia="it-IT"/>
        </w:rPr>
        <w:t>nternazionali</w:t>
      </w:r>
    </w:p>
    <w:p w:rsidR="00BD532A" w:rsidRDefault="00BD532A" w:rsidP="00BD532A">
      <w:pPr>
        <w:pStyle w:val="Nessunaspaziatura"/>
        <w:jc w:val="center"/>
        <w:rPr>
          <w:b/>
          <w:noProof/>
          <w:sz w:val="24"/>
          <w:szCs w:val="24"/>
          <w:lang w:eastAsia="it-IT"/>
        </w:rPr>
      </w:pPr>
      <w:r>
        <w:rPr>
          <w:b/>
          <w:noProof/>
          <w:sz w:val="24"/>
          <w:szCs w:val="24"/>
          <w:lang w:eastAsia="it-IT"/>
        </w:rPr>
        <w:t>BETA CINEMA</w:t>
      </w:r>
    </w:p>
    <w:p w:rsidR="008B1476" w:rsidRDefault="008B1476" w:rsidP="00BD532A">
      <w:pPr>
        <w:pStyle w:val="Nessunaspaziatura"/>
        <w:jc w:val="center"/>
        <w:rPr>
          <w:b/>
          <w:noProof/>
          <w:sz w:val="24"/>
          <w:szCs w:val="24"/>
          <w:lang w:eastAsia="it-IT"/>
        </w:rPr>
      </w:pPr>
    </w:p>
    <w:tbl>
      <w:tblPr>
        <w:tblW w:w="9363" w:type="dxa"/>
        <w:tblLook w:val="04A0" w:firstRow="1" w:lastRow="0" w:firstColumn="1" w:lastColumn="0" w:noHBand="0" w:noVBand="1"/>
      </w:tblPr>
      <w:tblGrid>
        <w:gridCol w:w="4241"/>
        <w:gridCol w:w="5122"/>
      </w:tblGrid>
      <w:tr w:rsidR="00ED0DAE" w:rsidRPr="00CC44D4" w:rsidTr="00D77F64">
        <w:trPr>
          <w:trHeight w:val="1760"/>
        </w:trPr>
        <w:tc>
          <w:tcPr>
            <w:tcW w:w="4241" w:type="dxa"/>
            <w:shd w:val="clear" w:color="auto" w:fill="auto"/>
          </w:tcPr>
          <w:p w:rsidR="00ED0DAE" w:rsidRPr="00642B9A" w:rsidRDefault="00ED0DAE" w:rsidP="00D77F64">
            <w:pPr>
              <w:pStyle w:val="Nessunaspaziatura"/>
              <w:rPr>
                <w:b/>
              </w:rPr>
            </w:pPr>
            <w:r w:rsidRPr="00642B9A">
              <w:rPr>
                <w:b/>
              </w:rPr>
              <w:t xml:space="preserve">ufficio stampa </w:t>
            </w:r>
          </w:p>
          <w:p w:rsidR="00ED0DAE" w:rsidRDefault="00ED0DAE" w:rsidP="00D77F64">
            <w:pPr>
              <w:pStyle w:val="Nessunaspaziatura"/>
            </w:pPr>
            <w:r>
              <w:t>Claudia Tomassini + Associates</w:t>
            </w:r>
          </w:p>
          <w:p w:rsidR="00ED0DAE" w:rsidRPr="00642B9A" w:rsidRDefault="00ED0DAE" w:rsidP="00D77F64">
            <w:pPr>
              <w:pStyle w:val="Nessunaspaziatura"/>
            </w:pPr>
            <w:r>
              <w:t xml:space="preserve">+ 49 173 2055794 / +39 </w:t>
            </w:r>
            <w:proofErr w:type="gramStart"/>
            <w:r>
              <w:t>334  3075056</w:t>
            </w:r>
            <w:proofErr w:type="gramEnd"/>
          </w:p>
          <w:p w:rsidR="00ED0DAE" w:rsidRDefault="004904E7" w:rsidP="00D77F64">
            <w:pPr>
              <w:pStyle w:val="Nessunaspaziatura"/>
              <w:rPr>
                <w:rStyle w:val="Collegamentoipertestuale"/>
              </w:rPr>
            </w:pPr>
            <w:hyperlink r:id="rId9" w:history="1">
              <w:r w:rsidR="00ED0DAE" w:rsidRPr="001C7AEB">
                <w:rPr>
                  <w:rStyle w:val="Collegamentoipertestuale"/>
                </w:rPr>
                <w:t>claudia@claudiatomassini.com</w:t>
              </w:r>
            </w:hyperlink>
          </w:p>
          <w:p w:rsidR="003D3ACD" w:rsidRPr="003D3ACD" w:rsidRDefault="003D3ACD" w:rsidP="003D3ACD">
            <w:pPr>
              <w:pStyle w:val="Nessunaspaziatura"/>
            </w:pPr>
            <w:r w:rsidRPr="003D3ACD">
              <w:rPr>
                <w:lang w:eastAsia="ja-JP"/>
              </w:rPr>
              <w:t xml:space="preserve">Federica </w:t>
            </w:r>
            <w:proofErr w:type="gramStart"/>
            <w:r w:rsidRPr="003D3ACD">
              <w:rPr>
                <w:lang w:eastAsia="ja-JP"/>
              </w:rPr>
              <w:t>Ceraolo  +</w:t>
            </w:r>
            <w:proofErr w:type="gramEnd"/>
            <w:r w:rsidRPr="003D3ACD">
              <w:rPr>
                <w:lang w:eastAsia="ja-JP"/>
              </w:rPr>
              <w:t>39 3409172947</w:t>
            </w:r>
          </w:p>
          <w:p w:rsidR="003D3ACD" w:rsidRPr="003D3ACD" w:rsidRDefault="004904E7" w:rsidP="00D77F64">
            <w:pPr>
              <w:pStyle w:val="Nessunaspaziatura"/>
            </w:pPr>
            <w:hyperlink r:id="rId10" w:history="1">
              <w:r w:rsidR="003D3ACD" w:rsidRPr="003D3ACD">
                <w:rPr>
                  <w:color w:val="0000FF"/>
                  <w:u w:val="single" w:color="0000FF"/>
                  <w:lang w:eastAsia="ja-JP"/>
                </w:rPr>
                <w:t>federica.ceraolo@gmail.com</w:t>
              </w:r>
            </w:hyperlink>
            <w:r w:rsidR="003D3ACD" w:rsidRPr="003D3ACD">
              <w:rPr>
                <w:lang w:eastAsia="ja-JP"/>
              </w:rPr>
              <w:t xml:space="preserve"> </w:t>
            </w:r>
          </w:p>
          <w:p w:rsidR="00ED0DAE" w:rsidRPr="00642B9A" w:rsidRDefault="00ED0DAE" w:rsidP="00D77F64">
            <w:pPr>
              <w:pStyle w:val="Nessunaspaziatura"/>
              <w:rPr>
                <w:b/>
              </w:rPr>
            </w:pPr>
          </w:p>
        </w:tc>
        <w:tc>
          <w:tcPr>
            <w:tcW w:w="5122" w:type="dxa"/>
            <w:shd w:val="clear" w:color="auto" w:fill="auto"/>
          </w:tcPr>
          <w:p w:rsidR="00ED0DAE" w:rsidRPr="00642B9A" w:rsidRDefault="00ED0DAE" w:rsidP="00D77F64">
            <w:pPr>
              <w:pStyle w:val="Nessunaspaziatura"/>
              <w:jc w:val="right"/>
              <w:rPr>
                <w:b/>
              </w:rPr>
            </w:pPr>
            <w:r w:rsidRPr="00642B9A">
              <w:rPr>
                <w:b/>
              </w:rPr>
              <w:t>01 Distribution – Comunicazione</w:t>
            </w:r>
          </w:p>
          <w:p w:rsidR="00ED0DAE" w:rsidRPr="00642B9A" w:rsidRDefault="00ED0DAE" w:rsidP="00D77F64">
            <w:pPr>
              <w:pStyle w:val="Nessunaspaziatura"/>
              <w:jc w:val="right"/>
            </w:pPr>
            <w:r w:rsidRPr="00642B9A">
              <w:t>Piazza Adriana, 12 – 00193 Roma</w:t>
            </w:r>
            <w:r>
              <w:t xml:space="preserve"> I </w:t>
            </w:r>
            <w:r w:rsidRPr="00642B9A">
              <w:t>+39 06 33179601</w:t>
            </w:r>
          </w:p>
          <w:p w:rsidR="00ED0DAE" w:rsidRPr="00642B9A" w:rsidRDefault="00ED0DAE" w:rsidP="00D77F64">
            <w:pPr>
              <w:pStyle w:val="Nessunaspaziatura"/>
              <w:jc w:val="right"/>
            </w:pPr>
            <w:r w:rsidRPr="00642B9A">
              <w:t xml:space="preserve">Annalisa Paolicchi: </w:t>
            </w:r>
            <w:hyperlink r:id="rId11" w:history="1">
              <w:r w:rsidRPr="00642B9A">
                <w:rPr>
                  <w:rStyle w:val="Collegamentoipertestuale"/>
                </w:rPr>
                <w:t>annalisa.paolicchi@raicinema.it</w:t>
              </w:r>
            </w:hyperlink>
          </w:p>
          <w:p w:rsidR="00ED0DAE" w:rsidRPr="00642B9A" w:rsidRDefault="00ED0DAE" w:rsidP="00D77F64">
            <w:pPr>
              <w:pStyle w:val="Nessunaspaziatura"/>
              <w:jc w:val="right"/>
            </w:pPr>
            <w:r w:rsidRPr="00642B9A">
              <w:t xml:space="preserve">Rebecca Roviglioni: </w:t>
            </w:r>
            <w:hyperlink r:id="rId12" w:history="1">
              <w:r w:rsidRPr="00642B9A">
                <w:rPr>
                  <w:rStyle w:val="Collegamentoipertestuale"/>
                </w:rPr>
                <w:t>rebecca.roviglioni@raicinema.it</w:t>
              </w:r>
            </w:hyperlink>
            <w:r w:rsidRPr="00642B9A">
              <w:t xml:space="preserve"> </w:t>
            </w:r>
          </w:p>
          <w:p w:rsidR="00ED0DAE" w:rsidRPr="00642B9A" w:rsidRDefault="00ED0DAE" w:rsidP="00D77F64">
            <w:pPr>
              <w:pStyle w:val="Nessunaspaziatura"/>
              <w:jc w:val="right"/>
            </w:pPr>
            <w:r w:rsidRPr="00642B9A">
              <w:t xml:space="preserve">Cristiana Trotta: </w:t>
            </w:r>
            <w:hyperlink r:id="rId13" w:history="1">
              <w:r w:rsidRPr="00642B9A">
                <w:rPr>
                  <w:rStyle w:val="Collegamentoipertestuale"/>
                </w:rPr>
                <w:t>cristiana.trotta@raicinema.it</w:t>
              </w:r>
            </w:hyperlink>
            <w:r w:rsidRPr="00642B9A">
              <w:t xml:space="preserve"> </w:t>
            </w:r>
          </w:p>
          <w:p w:rsidR="00ED0DAE" w:rsidRPr="00642B9A" w:rsidRDefault="00ED0DAE" w:rsidP="00D77F64">
            <w:pPr>
              <w:pStyle w:val="Nessunaspaziatura"/>
              <w:rPr>
                <w:b/>
              </w:rPr>
            </w:pPr>
          </w:p>
        </w:tc>
      </w:tr>
    </w:tbl>
    <w:p w:rsidR="00ED0DAE" w:rsidRPr="00642B9A" w:rsidRDefault="00ED0DAE" w:rsidP="00ED0DAE">
      <w:pPr>
        <w:pStyle w:val="Nessunaspaziatura"/>
        <w:jc w:val="center"/>
        <w:rPr>
          <w:b/>
        </w:rPr>
      </w:pPr>
      <w:r>
        <w:rPr>
          <w:b/>
        </w:rPr>
        <w:t>M</w:t>
      </w:r>
      <w:r w:rsidRPr="00642B9A">
        <w:rPr>
          <w:b/>
        </w:rPr>
        <w:t xml:space="preserve">ateriali stampa disponibili su </w:t>
      </w:r>
      <w:hyperlink r:id="rId14" w:history="1">
        <w:r w:rsidRPr="00642B9A">
          <w:rPr>
            <w:rStyle w:val="Collegamentoipertestuale"/>
            <w:b/>
          </w:rPr>
          <w:t>www.01distribution.it</w:t>
        </w:r>
      </w:hyperlink>
    </w:p>
    <w:p w:rsidR="00BD532A" w:rsidRPr="00ED0DAE" w:rsidRDefault="00ED0DAE" w:rsidP="00ED0DAE">
      <w:pPr>
        <w:pStyle w:val="Nessunaspaziatura"/>
        <w:jc w:val="center"/>
        <w:rPr>
          <w:b/>
        </w:rPr>
      </w:pPr>
      <w:r>
        <w:rPr>
          <w:b/>
        </w:rPr>
        <w:t>M</w:t>
      </w:r>
      <w:r w:rsidRPr="00642B9A">
        <w:rPr>
          <w:b/>
        </w:rPr>
        <w:t xml:space="preserve">edia partner: Rai Cinema Channel </w:t>
      </w:r>
      <w:r>
        <w:rPr>
          <w:b/>
        </w:rPr>
        <w:t>www.raicinemachannel.it</w:t>
      </w:r>
    </w:p>
    <w:tbl>
      <w:tblPr>
        <w:tblW w:w="7213" w:type="dxa"/>
        <w:tblLook w:val="04A0" w:firstRow="1" w:lastRow="0" w:firstColumn="1" w:lastColumn="0" w:noHBand="0" w:noVBand="1"/>
      </w:tblPr>
      <w:tblGrid>
        <w:gridCol w:w="7213"/>
      </w:tblGrid>
      <w:tr w:rsidR="00642B9A" w:rsidRPr="00CC44D4" w:rsidTr="00ED0DAE">
        <w:trPr>
          <w:trHeight w:val="209"/>
        </w:trPr>
        <w:tc>
          <w:tcPr>
            <w:tcW w:w="7213" w:type="dxa"/>
            <w:shd w:val="clear" w:color="auto" w:fill="auto"/>
          </w:tcPr>
          <w:p w:rsidR="00642B9A" w:rsidRPr="00BD532A" w:rsidRDefault="00642B9A" w:rsidP="00BD532A">
            <w:pPr>
              <w:pStyle w:val="Nessunaspaziatura"/>
              <w:rPr>
                <w:b/>
              </w:rPr>
            </w:pPr>
          </w:p>
        </w:tc>
      </w:tr>
    </w:tbl>
    <w:p w:rsidR="008B1476" w:rsidRPr="00580075" w:rsidRDefault="008B1476" w:rsidP="008B1476">
      <w:pPr>
        <w:jc w:val="center"/>
        <w:rPr>
          <w:rFonts w:asciiTheme="majorHAnsi" w:hAnsiTheme="majorHAnsi"/>
        </w:rPr>
      </w:pPr>
      <w:r w:rsidRPr="00580075">
        <w:rPr>
          <w:rFonts w:asciiTheme="majorHAnsi" w:hAnsiTheme="majorHAnsi"/>
        </w:rPr>
        <w:t>Con</w:t>
      </w:r>
    </w:p>
    <w:p w:rsidR="008B1476" w:rsidRPr="00580075" w:rsidRDefault="008B1476" w:rsidP="008B1476">
      <w:pPr>
        <w:jc w:val="center"/>
        <w:rPr>
          <w:rFonts w:asciiTheme="majorHAnsi" w:hAnsiTheme="majorHAnsi"/>
          <w:b/>
        </w:rPr>
      </w:pPr>
      <w:r w:rsidRPr="00580075">
        <w:rPr>
          <w:rFonts w:asciiTheme="majorHAnsi" w:hAnsiTheme="majorHAnsi"/>
          <w:b/>
        </w:rPr>
        <w:t xml:space="preserve">Tom Schilling, Sebastian Koch, Paula Beer, Saskia Rosendahl, Oliver </w:t>
      </w:r>
      <w:proofErr w:type="spellStart"/>
      <w:r w:rsidRPr="00580075">
        <w:rPr>
          <w:rFonts w:asciiTheme="majorHAnsi" w:hAnsiTheme="majorHAnsi"/>
          <w:b/>
        </w:rPr>
        <w:t>Masucci</w:t>
      </w:r>
      <w:proofErr w:type="spellEnd"/>
    </w:p>
    <w:p w:rsidR="008B1476" w:rsidRPr="00580075" w:rsidRDefault="008B1476" w:rsidP="008B1476">
      <w:pPr>
        <w:jc w:val="center"/>
        <w:rPr>
          <w:rFonts w:asciiTheme="majorHAnsi" w:hAnsiTheme="majorHAnsi"/>
          <w:b/>
        </w:rPr>
      </w:pPr>
    </w:p>
    <w:p w:rsidR="008B1476" w:rsidRPr="008242E0" w:rsidRDefault="008B1476" w:rsidP="008B1476">
      <w:pPr>
        <w:jc w:val="center"/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Un film di</w:t>
      </w:r>
    </w:p>
    <w:p w:rsidR="008B1476" w:rsidRPr="008242E0" w:rsidRDefault="008B1476" w:rsidP="008B1476">
      <w:pPr>
        <w:jc w:val="center"/>
        <w:rPr>
          <w:rFonts w:asciiTheme="majorHAnsi" w:hAnsiTheme="majorHAnsi"/>
          <w:b/>
          <w:lang w:val="it-IT"/>
        </w:rPr>
      </w:pPr>
      <w:r w:rsidRPr="008242E0">
        <w:rPr>
          <w:rFonts w:asciiTheme="majorHAnsi" w:hAnsiTheme="majorHAnsi"/>
          <w:b/>
          <w:lang w:val="it-IT"/>
        </w:rPr>
        <w:t xml:space="preserve">Florian </w:t>
      </w:r>
      <w:proofErr w:type="spellStart"/>
      <w:r w:rsidRPr="008242E0">
        <w:rPr>
          <w:rFonts w:asciiTheme="majorHAnsi" w:hAnsiTheme="majorHAnsi"/>
          <w:b/>
          <w:lang w:val="it-IT"/>
        </w:rPr>
        <w:t>Henckel</w:t>
      </w:r>
      <w:proofErr w:type="spellEnd"/>
      <w:r w:rsidRPr="008242E0">
        <w:rPr>
          <w:rFonts w:asciiTheme="majorHAnsi" w:hAnsiTheme="majorHAnsi"/>
          <w:b/>
          <w:lang w:val="it-IT"/>
        </w:rPr>
        <w:t xml:space="preserve"> von </w:t>
      </w:r>
      <w:proofErr w:type="spellStart"/>
      <w:r w:rsidRPr="008242E0">
        <w:rPr>
          <w:rFonts w:asciiTheme="majorHAnsi" w:hAnsiTheme="majorHAnsi"/>
          <w:b/>
          <w:lang w:val="it-IT"/>
        </w:rPr>
        <w:t>Donnersmarck</w:t>
      </w:r>
      <w:proofErr w:type="spellEnd"/>
    </w:p>
    <w:p w:rsidR="008B1476" w:rsidRPr="008242E0" w:rsidRDefault="008B1476" w:rsidP="008B1476">
      <w:pPr>
        <w:jc w:val="center"/>
        <w:rPr>
          <w:rFonts w:asciiTheme="majorHAnsi" w:hAnsiTheme="majorHAnsi"/>
          <w:lang w:val="it-IT"/>
        </w:rPr>
      </w:pPr>
    </w:p>
    <w:p w:rsidR="008B1476" w:rsidRPr="008242E0" w:rsidRDefault="008B1476" w:rsidP="008B1476">
      <w:pPr>
        <w:jc w:val="center"/>
        <w:rPr>
          <w:rFonts w:asciiTheme="majorHAnsi" w:hAnsiTheme="majorHAnsi"/>
          <w:lang w:val="it-IT"/>
        </w:rPr>
      </w:pPr>
    </w:p>
    <w:p w:rsidR="008B1476" w:rsidRPr="008242E0" w:rsidRDefault="008B1476" w:rsidP="008B1476">
      <w:pPr>
        <w:jc w:val="center"/>
        <w:rPr>
          <w:rFonts w:asciiTheme="majorHAnsi" w:hAnsiTheme="majorHAnsi"/>
          <w:b/>
          <w:lang w:val="it-IT"/>
        </w:rPr>
      </w:pPr>
      <w:r w:rsidRPr="008242E0">
        <w:rPr>
          <w:rFonts w:asciiTheme="majorHAnsi" w:hAnsiTheme="majorHAnsi"/>
          <w:lang w:val="it-IT"/>
        </w:rPr>
        <w:t>Un</w:t>
      </w:r>
      <w:r w:rsidR="00D25D46" w:rsidRPr="008242E0">
        <w:rPr>
          <w:rFonts w:asciiTheme="majorHAnsi" w:hAnsiTheme="majorHAnsi"/>
          <w:lang w:val="it-IT"/>
        </w:rPr>
        <w:t>a</w:t>
      </w:r>
      <w:r w:rsidRPr="008242E0">
        <w:rPr>
          <w:rFonts w:asciiTheme="majorHAnsi" w:hAnsiTheme="majorHAnsi"/>
          <w:lang w:val="it-IT"/>
        </w:rPr>
        <w:t xml:space="preserve"> produzione</w:t>
      </w:r>
      <w:r w:rsidRPr="008242E0">
        <w:rPr>
          <w:rFonts w:asciiTheme="majorHAnsi" w:hAnsiTheme="majorHAnsi"/>
          <w:b/>
          <w:lang w:val="it-IT"/>
        </w:rPr>
        <w:t xml:space="preserve"> </w:t>
      </w:r>
      <w:proofErr w:type="spellStart"/>
      <w:r w:rsidRPr="008242E0">
        <w:rPr>
          <w:rFonts w:asciiTheme="majorHAnsi" w:hAnsiTheme="majorHAnsi"/>
          <w:b/>
          <w:lang w:val="it-IT"/>
        </w:rPr>
        <w:t>Pergamon</w:t>
      </w:r>
      <w:proofErr w:type="spellEnd"/>
      <w:r w:rsidRPr="008242E0">
        <w:rPr>
          <w:rFonts w:asciiTheme="majorHAnsi" w:hAnsiTheme="majorHAnsi"/>
          <w:b/>
          <w:lang w:val="it-IT"/>
        </w:rPr>
        <w:t xml:space="preserve"> Film </w:t>
      </w:r>
    </w:p>
    <w:p w:rsidR="008B1476" w:rsidRPr="008242E0" w:rsidRDefault="008B1476" w:rsidP="008B1476">
      <w:pPr>
        <w:jc w:val="center"/>
        <w:rPr>
          <w:rFonts w:asciiTheme="majorHAnsi" w:hAnsiTheme="majorHAnsi"/>
          <w:b/>
          <w:lang w:val="it-IT"/>
        </w:rPr>
      </w:pPr>
    </w:p>
    <w:p w:rsidR="008B1476" w:rsidRPr="008242E0" w:rsidRDefault="008B1476" w:rsidP="008B1476">
      <w:pPr>
        <w:jc w:val="center"/>
        <w:rPr>
          <w:rFonts w:asciiTheme="majorHAnsi" w:hAnsiTheme="majorHAnsi"/>
          <w:b/>
          <w:lang w:val="it-IT"/>
        </w:rPr>
      </w:pPr>
    </w:p>
    <w:p w:rsidR="008B1476" w:rsidRPr="008242E0" w:rsidRDefault="00D25D46" w:rsidP="008B1476">
      <w:pPr>
        <w:jc w:val="center"/>
        <w:rPr>
          <w:rFonts w:asciiTheme="majorHAnsi" w:hAnsiTheme="majorHAnsi"/>
          <w:b/>
          <w:lang w:val="it-IT"/>
        </w:rPr>
      </w:pPr>
      <w:r w:rsidRPr="008242E0">
        <w:rPr>
          <w:rFonts w:asciiTheme="majorHAnsi" w:hAnsiTheme="majorHAnsi"/>
          <w:lang w:val="it-IT"/>
        </w:rPr>
        <w:t>Una p</w:t>
      </w:r>
      <w:r w:rsidR="008B1476" w:rsidRPr="008242E0">
        <w:rPr>
          <w:rFonts w:asciiTheme="majorHAnsi" w:hAnsiTheme="majorHAnsi"/>
          <w:lang w:val="it-IT"/>
        </w:rPr>
        <w:t>roduzione</w:t>
      </w:r>
      <w:r w:rsidR="008B1476" w:rsidRPr="008242E0">
        <w:rPr>
          <w:rFonts w:asciiTheme="majorHAnsi" w:hAnsiTheme="majorHAnsi"/>
          <w:b/>
          <w:lang w:val="it-IT"/>
        </w:rPr>
        <w:t xml:space="preserve"> </w:t>
      </w:r>
      <w:proofErr w:type="spellStart"/>
      <w:r w:rsidR="008B1476" w:rsidRPr="008242E0">
        <w:rPr>
          <w:rFonts w:asciiTheme="majorHAnsi" w:hAnsiTheme="majorHAnsi"/>
          <w:b/>
          <w:lang w:val="it-IT"/>
        </w:rPr>
        <w:t>Wiedemann</w:t>
      </w:r>
      <w:proofErr w:type="spellEnd"/>
      <w:r w:rsidR="008B1476" w:rsidRPr="008242E0">
        <w:rPr>
          <w:rFonts w:asciiTheme="majorHAnsi" w:hAnsiTheme="majorHAnsi"/>
          <w:b/>
          <w:lang w:val="it-IT"/>
        </w:rPr>
        <w:t xml:space="preserve"> &amp; Berg Film </w:t>
      </w:r>
    </w:p>
    <w:p w:rsidR="008B1476" w:rsidRPr="008242E0" w:rsidRDefault="008B1476" w:rsidP="008B1476">
      <w:pPr>
        <w:rPr>
          <w:rFonts w:asciiTheme="majorHAnsi" w:hAnsiTheme="majorHAnsi"/>
          <w:lang w:val="it-IT"/>
        </w:rPr>
      </w:pPr>
    </w:p>
    <w:p w:rsidR="008B1476" w:rsidRPr="008242E0" w:rsidRDefault="008B1476" w:rsidP="008B1476">
      <w:pPr>
        <w:jc w:val="center"/>
        <w:rPr>
          <w:rFonts w:asciiTheme="majorHAnsi" w:hAnsiTheme="majorHAnsi"/>
          <w:lang w:val="it-IT"/>
        </w:rPr>
      </w:pPr>
    </w:p>
    <w:p w:rsidR="00D25D46" w:rsidRPr="008242E0" w:rsidRDefault="00D25D46" w:rsidP="008B1476">
      <w:pPr>
        <w:jc w:val="center"/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In coproduzione con</w:t>
      </w:r>
    </w:p>
    <w:p w:rsidR="008B1476" w:rsidRPr="008242E0" w:rsidRDefault="008B1476" w:rsidP="008B1476">
      <w:pPr>
        <w:jc w:val="center"/>
        <w:rPr>
          <w:rFonts w:asciiTheme="majorHAnsi" w:hAnsiTheme="majorHAnsi"/>
          <w:b/>
          <w:lang w:val="it-IT"/>
        </w:rPr>
      </w:pPr>
      <w:r w:rsidRPr="008242E0">
        <w:rPr>
          <w:rFonts w:asciiTheme="majorHAnsi" w:hAnsiTheme="majorHAnsi"/>
          <w:b/>
          <w:lang w:val="it-IT"/>
        </w:rPr>
        <w:t>Beta Cinema</w:t>
      </w:r>
    </w:p>
    <w:p w:rsidR="008B1476" w:rsidRPr="008242E0" w:rsidRDefault="008B1476" w:rsidP="008B1476">
      <w:pPr>
        <w:jc w:val="center"/>
        <w:rPr>
          <w:rFonts w:asciiTheme="majorHAnsi" w:hAnsiTheme="majorHAnsi"/>
          <w:b/>
          <w:lang w:val="it-IT"/>
        </w:rPr>
      </w:pPr>
      <w:r w:rsidRPr="008242E0">
        <w:rPr>
          <w:rFonts w:asciiTheme="majorHAnsi" w:hAnsiTheme="majorHAnsi"/>
          <w:b/>
          <w:lang w:val="it-IT"/>
        </w:rPr>
        <w:t xml:space="preserve">ARD </w:t>
      </w:r>
      <w:proofErr w:type="spellStart"/>
      <w:r w:rsidRPr="008242E0">
        <w:rPr>
          <w:rFonts w:asciiTheme="majorHAnsi" w:hAnsiTheme="majorHAnsi"/>
          <w:b/>
          <w:lang w:val="it-IT"/>
        </w:rPr>
        <w:t>Degeto</w:t>
      </w:r>
      <w:proofErr w:type="spellEnd"/>
    </w:p>
    <w:p w:rsidR="008B1476" w:rsidRPr="008242E0" w:rsidRDefault="008B1476" w:rsidP="008B1476">
      <w:pPr>
        <w:jc w:val="center"/>
        <w:rPr>
          <w:rFonts w:asciiTheme="majorHAnsi" w:hAnsiTheme="majorHAnsi"/>
          <w:b/>
          <w:lang w:val="it-IT"/>
        </w:rPr>
      </w:pPr>
      <w:r w:rsidRPr="008242E0">
        <w:rPr>
          <w:rFonts w:asciiTheme="majorHAnsi" w:hAnsiTheme="majorHAnsi"/>
          <w:b/>
          <w:lang w:val="it-IT"/>
        </w:rPr>
        <w:t>Bay</w:t>
      </w:r>
      <w:r w:rsidR="00B81EFF" w:rsidRPr="008242E0">
        <w:rPr>
          <w:rFonts w:asciiTheme="majorHAnsi" w:hAnsiTheme="majorHAnsi"/>
          <w:b/>
          <w:lang w:val="it-IT"/>
        </w:rPr>
        <w:t>e</w:t>
      </w:r>
      <w:r w:rsidRPr="008242E0">
        <w:rPr>
          <w:rFonts w:asciiTheme="majorHAnsi" w:hAnsiTheme="majorHAnsi"/>
          <w:b/>
          <w:lang w:val="it-IT"/>
        </w:rPr>
        <w:t xml:space="preserve">rischer </w:t>
      </w:r>
      <w:proofErr w:type="spellStart"/>
      <w:r w:rsidRPr="008242E0">
        <w:rPr>
          <w:rFonts w:asciiTheme="majorHAnsi" w:hAnsiTheme="majorHAnsi"/>
          <w:b/>
          <w:lang w:val="it-IT"/>
        </w:rPr>
        <w:t>Rundfunk</w:t>
      </w:r>
      <w:proofErr w:type="spellEnd"/>
    </w:p>
    <w:p w:rsidR="008B1476" w:rsidRPr="008242E0" w:rsidRDefault="008B1476" w:rsidP="008B1476">
      <w:pPr>
        <w:jc w:val="center"/>
        <w:rPr>
          <w:rFonts w:asciiTheme="majorHAnsi" w:hAnsiTheme="majorHAnsi"/>
          <w:lang w:val="it-IT"/>
        </w:rPr>
      </w:pPr>
    </w:p>
    <w:p w:rsidR="00D25D46" w:rsidRPr="008242E0" w:rsidRDefault="00D25D46" w:rsidP="008B1476">
      <w:pPr>
        <w:jc w:val="center"/>
        <w:rPr>
          <w:rFonts w:asciiTheme="majorHAnsi" w:hAnsiTheme="majorHAnsi"/>
          <w:lang w:val="it-IT"/>
        </w:rPr>
      </w:pPr>
      <w:bookmarkStart w:id="0" w:name="_Hlk518491400"/>
      <w:r w:rsidRPr="008242E0">
        <w:rPr>
          <w:rFonts w:asciiTheme="majorHAnsi" w:hAnsiTheme="majorHAnsi"/>
          <w:lang w:val="it-IT"/>
        </w:rPr>
        <w:t>In collaborazione con</w:t>
      </w:r>
    </w:p>
    <w:p w:rsidR="00D93E47" w:rsidRPr="008242E0" w:rsidRDefault="008B1476" w:rsidP="006F7473">
      <w:pPr>
        <w:jc w:val="center"/>
        <w:rPr>
          <w:rFonts w:asciiTheme="majorHAnsi" w:hAnsiTheme="majorHAnsi"/>
          <w:b/>
          <w:lang w:val="it-IT"/>
        </w:rPr>
      </w:pPr>
      <w:proofErr w:type="spellStart"/>
      <w:r w:rsidRPr="008242E0">
        <w:rPr>
          <w:rFonts w:asciiTheme="majorHAnsi" w:hAnsiTheme="majorHAnsi"/>
          <w:b/>
          <w:lang w:val="it-IT"/>
        </w:rPr>
        <w:t>Sky</w:t>
      </w:r>
      <w:proofErr w:type="spellEnd"/>
      <w:r w:rsidRPr="008242E0">
        <w:rPr>
          <w:rFonts w:asciiTheme="majorHAnsi" w:hAnsiTheme="majorHAnsi"/>
          <w:b/>
          <w:lang w:val="it-IT"/>
        </w:rPr>
        <w:t xml:space="preserve"> Deutschland</w:t>
      </w:r>
    </w:p>
    <w:p w:rsidR="008B1476" w:rsidRPr="008242E0" w:rsidRDefault="00D93E47" w:rsidP="00D454A7">
      <w:pPr>
        <w:jc w:val="center"/>
        <w:rPr>
          <w:rFonts w:asciiTheme="majorHAnsi" w:hAnsiTheme="majorHAnsi"/>
          <w:b/>
          <w:lang w:val="it-IT"/>
        </w:rPr>
      </w:pPr>
      <w:r w:rsidRPr="008242E0">
        <w:rPr>
          <w:rFonts w:asciiTheme="majorHAnsi" w:hAnsiTheme="majorHAnsi"/>
          <w:b/>
          <w:lang w:val="it-IT"/>
        </w:rPr>
        <w:t>Rai Cinema</w:t>
      </w:r>
    </w:p>
    <w:p w:rsidR="008B1476" w:rsidRPr="008242E0" w:rsidRDefault="008B1476" w:rsidP="008B1476">
      <w:pPr>
        <w:jc w:val="center"/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b/>
          <w:lang w:val="it-IT"/>
        </w:rPr>
        <w:t>Arte</w:t>
      </w:r>
    </w:p>
    <w:bookmarkEnd w:id="0"/>
    <w:p w:rsidR="008B1476" w:rsidRPr="008242E0" w:rsidRDefault="008B1476" w:rsidP="008B1476">
      <w:pPr>
        <w:jc w:val="center"/>
        <w:rPr>
          <w:rFonts w:asciiTheme="majorHAnsi" w:hAnsiTheme="majorHAnsi"/>
          <w:lang w:val="it-IT"/>
        </w:rPr>
      </w:pPr>
    </w:p>
    <w:p w:rsidR="00D25D46" w:rsidRPr="008242E0" w:rsidRDefault="00D25D46" w:rsidP="008B1476">
      <w:pPr>
        <w:jc w:val="center"/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Con il sostegno di</w:t>
      </w:r>
    </w:p>
    <w:p w:rsidR="008B1476" w:rsidRPr="00580075" w:rsidRDefault="008B1476" w:rsidP="008B1476">
      <w:pPr>
        <w:jc w:val="center"/>
        <w:rPr>
          <w:rFonts w:asciiTheme="majorHAnsi" w:hAnsiTheme="majorHAnsi"/>
          <w:b/>
        </w:rPr>
      </w:pPr>
      <w:proofErr w:type="spellStart"/>
      <w:r w:rsidRPr="00580075">
        <w:rPr>
          <w:rFonts w:asciiTheme="majorHAnsi" w:hAnsiTheme="majorHAnsi"/>
          <w:b/>
        </w:rPr>
        <w:t>Medienboard</w:t>
      </w:r>
      <w:proofErr w:type="spellEnd"/>
      <w:r w:rsidRPr="00580075">
        <w:rPr>
          <w:rFonts w:asciiTheme="majorHAnsi" w:hAnsiTheme="majorHAnsi"/>
          <w:b/>
        </w:rPr>
        <w:t xml:space="preserve"> Berlin-Brandenburg</w:t>
      </w:r>
    </w:p>
    <w:p w:rsidR="008B1476" w:rsidRPr="00580075" w:rsidRDefault="008B1476" w:rsidP="008B1476">
      <w:pPr>
        <w:jc w:val="center"/>
        <w:rPr>
          <w:rFonts w:asciiTheme="majorHAnsi" w:hAnsiTheme="majorHAnsi"/>
          <w:b/>
        </w:rPr>
      </w:pPr>
      <w:proofErr w:type="spellStart"/>
      <w:r w:rsidRPr="00580075">
        <w:rPr>
          <w:rFonts w:asciiTheme="majorHAnsi" w:hAnsiTheme="majorHAnsi"/>
          <w:b/>
        </w:rPr>
        <w:t>Filmfernsehfonds</w:t>
      </w:r>
      <w:proofErr w:type="spellEnd"/>
      <w:r w:rsidRPr="00580075">
        <w:rPr>
          <w:rFonts w:asciiTheme="majorHAnsi" w:hAnsiTheme="majorHAnsi"/>
          <w:b/>
        </w:rPr>
        <w:t xml:space="preserve"> Bayern</w:t>
      </w:r>
    </w:p>
    <w:p w:rsidR="008B1476" w:rsidRPr="00580075" w:rsidRDefault="008B1476" w:rsidP="008B1476">
      <w:pPr>
        <w:jc w:val="center"/>
        <w:rPr>
          <w:rFonts w:asciiTheme="majorHAnsi" w:hAnsiTheme="majorHAnsi"/>
          <w:b/>
        </w:rPr>
      </w:pPr>
      <w:r w:rsidRPr="00580075">
        <w:rPr>
          <w:rFonts w:asciiTheme="majorHAnsi" w:hAnsiTheme="majorHAnsi"/>
          <w:b/>
        </w:rPr>
        <w:t xml:space="preserve">Film- und </w:t>
      </w:r>
      <w:proofErr w:type="spellStart"/>
      <w:r w:rsidRPr="00580075">
        <w:rPr>
          <w:rFonts w:asciiTheme="majorHAnsi" w:hAnsiTheme="majorHAnsi"/>
          <w:b/>
        </w:rPr>
        <w:t>Medienstiftung</w:t>
      </w:r>
      <w:proofErr w:type="spellEnd"/>
      <w:r w:rsidRPr="00580075">
        <w:rPr>
          <w:rFonts w:asciiTheme="majorHAnsi" w:hAnsiTheme="majorHAnsi"/>
          <w:b/>
        </w:rPr>
        <w:t xml:space="preserve"> Nordrhein-Westfalen</w:t>
      </w:r>
    </w:p>
    <w:p w:rsidR="008B1476" w:rsidRPr="00580075" w:rsidRDefault="008B1476" w:rsidP="008B1476">
      <w:pPr>
        <w:jc w:val="center"/>
        <w:rPr>
          <w:rFonts w:asciiTheme="majorHAnsi" w:hAnsiTheme="majorHAnsi"/>
          <w:b/>
        </w:rPr>
      </w:pPr>
      <w:proofErr w:type="spellStart"/>
      <w:r w:rsidRPr="00580075">
        <w:rPr>
          <w:rFonts w:asciiTheme="majorHAnsi" w:hAnsiTheme="majorHAnsi"/>
          <w:b/>
        </w:rPr>
        <w:t>Mitteldeutsche</w:t>
      </w:r>
      <w:proofErr w:type="spellEnd"/>
      <w:r w:rsidRPr="00580075">
        <w:rPr>
          <w:rFonts w:asciiTheme="majorHAnsi" w:hAnsiTheme="majorHAnsi"/>
          <w:b/>
        </w:rPr>
        <w:t xml:space="preserve"> </w:t>
      </w:r>
      <w:proofErr w:type="spellStart"/>
      <w:r w:rsidRPr="00580075">
        <w:rPr>
          <w:rFonts w:asciiTheme="majorHAnsi" w:hAnsiTheme="majorHAnsi"/>
          <w:b/>
        </w:rPr>
        <w:t>Medienförderung</w:t>
      </w:r>
      <w:proofErr w:type="spellEnd"/>
    </w:p>
    <w:p w:rsidR="008B1476" w:rsidRPr="00580075" w:rsidRDefault="008B1476" w:rsidP="008B1476">
      <w:pPr>
        <w:jc w:val="center"/>
        <w:rPr>
          <w:rFonts w:asciiTheme="majorHAnsi" w:hAnsiTheme="majorHAnsi"/>
          <w:b/>
        </w:rPr>
      </w:pPr>
      <w:proofErr w:type="spellStart"/>
      <w:r w:rsidRPr="00580075">
        <w:rPr>
          <w:rFonts w:asciiTheme="majorHAnsi" w:hAnsiTheme="majorHAnsi"/>
          <w:b/>
        </w:rPr>
        <w:t>Filmförderungsanstalt</w:t>
      </w:r>
      <w:proofErr w:type="spellEnd"/>
    </w:p>
    <w:p w:rsidR="008B1476" w:rsidRPr="00580075" w:rsidRDefault="008B1476" w:rsidP="008B1476">
      <w:pPr>
        <w:jc w:val="center"/>
        <w:rPr>
          <w:rFonts w:asciiTheme="majorHAnsi" w:hAnsiTheme="majorHAnsi"/>
          <w:b/>
        </w:rPr>
      </w:pPr>
      <w:proofErr w:type="spellStart"/>
      <w:r w:rsidRPr="00580075">
        <w:rPr>
          <w:rFonts w:asciiTheme="majorHAnsi" w:hAnsiTheme="majorHAnsi"/>
          <w:b/>
        </w:rPr>
        <w:t>Deutscher</w:t>
      </w:r>
      <w:proofErr w:type="spellEnd"/>
      <w:r w:rsidRPr="00580075">
        <w:rPr>
          <w:rFonts w:asciiTheme="majorHAnsi" w:hAnsiTheme="majorHAnsi"/>
          <w:b/>
        </w:rPr>
        <w:t xml:space="preserve"> </w:t>
      </w:r>
      <w:proofErr w:type="spellStart"/>
      <w:r w:rsidRPr="00580075">
        <w:rPr>
          <w:rFonts w:asciiTheme="majorHAnsi" w:hAnsiTheme="majorHAnsi"/>
          <w:b/>
        </w:rPr>
        <w:t>Filmförderfonds</w:t>
      </w:r>
      <w:proofErr w:type="spellEnd"/>
    </w:p>
    <w:p w:rsidR="008B1476" w:rsidRDefault="00D454A7" w:rsidP="00580075">
      <w:pPr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Czech Film Fund</w:t>
      </w:r>
    </w:p>
    <w:p w:rsidR="00161AED" w:rsidRDefault="00161AED" w:rsidP="00580075">
      <w:pPr>
        <w:jc w:val="center"/>
        <w:rPr>
          <w:rFonts w:asciiTheme="majorHAnsi" w:hAnsiTheme="majorHAnsi"/>
          <w:b/>
        </w:rPr>
      </w:pPr>
    </w:p>
    <w:p w:rsidR="00161AED" w:rsidRPr="00161AED" w:rsidRDefault="00161AED" w:rsidP="00580075">
      <w:pPr>
        <w:jc w:val="center"/>
        <w:rPr>
          <w:rFonts w:asciiTheme="majorHAnsi" w:hAnsiTheme="majorHAnsi"/>
        </w:rPr>
      </w:pPr>
      <w:r w:rsidRPr="00161AED">
        <w:rPr>
          <w:rFonts w:asciiTheme="majorHAnsi" w:hAnsiTheme="majorHAnsi"/>
        </w:rPr>
        <w:t xml:space="preserve">188 </w:t>
      </w:r>
      <w:proofErr w:type="spellStart"/>
      <w:r w:rsidRPr="00161AED">
        <w:rPr>
          <w:rFonts w:asciiTheme="majorHAnsi" w:hAnsiTheme="majorHAnsi"/>
        </w:rPr>
        <w:t>minuti</w:t>
      </w:r>
      <w:proofErr w:type="spellEnd"/>
    </w:p>
    <w:p w:rsidR="00EE1AD8" w:rsidRDefault="00EE1AD8" w:rsidP="00EE1AD8">
      <w:pPr>
        <w:rPr>
          <w:rFonts w:asciiTheme="majorHAnsi" w:hAnsiTheme="majorHAnsi"/>
          <w:color w:val="E36C0A" w:themeColor="accent6" w:themeShade="BF"/>
          <w:sz w:val="52"/>
          <w:szCs w:val="52"/>
        </w:rPr>
      </w:pPr>
    </w:p>
    <w:p w:rsidR="00D454A7" w:rsidRDefault="00DB6494" w:rsidP="00DB6494">
      <w:pPr>
        <w:jc w:val="center"/>
        <w:rPr>
          <w:rFonts w:asciiTheme="majorHAnsi" w:hAnsiTheme="majorHAnsi"/>
          <w:color w:val="E36C0A" w:themeColor="accent6" w:themeShade="BF"/>
          <w:sz w:val="52"/>
          <w:szCs w:val="52"/>
        </w:rPr>
      </w:pPr>
      <w:r w:rsidRPr="00DB6494">
        <w:rPr>
          <w:rFonts w:ascii="Calibri" w:eastAsia="Times New Roman" w:hAnsi="Calibri" w:cs="Calibri"/>
          <w:bCs/>
          <w:noProof/>
          <w:kern w:val="36"/>
          <w:szCs w:val="28"/>
          <w:lang w:val="it-IT" w:eastAsia="it-IT"/>
        </w:rPr>
        <w:drawing>
          <wp:inline distT="0" distB="0" distL="0" distR="0" wp14:anchorId="2454F95E" wp14:editId="6AEF4896">
            <wp:extent cx="3138805" cy="815220"/>
            <wp:effectExtent l="0" t="0" r="0" b="0"/>
            <wp:docPr id="5" name="Immagine 5" descr="https://eacea.ec.europa.eu/sites/eacea-site/files/co-funded-by-the-creative-europe-media-programme-of-the-european-union-flag-right-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acea.ec.europa.eu/sites/eacea-site/files/co-funded-by-the-creative-europe-media-programme-of-the-european-union-flag-right-bw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042" cy="82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4A7" w:rsidRDefault="00D454A7" w:rsidP="00EE1AD8">
      <w:pPr>
        <w:rPr>
          <w:rFonts w:asciiTheme="majorHAnsi" w:hAnsiTheme="majorHAnsi"/>
          <w:color w:val="E36C0A" w:themeColor="accent6" w:themeShade="BF"/>
          <w:sz w:val="52"/>
          <w:szCs w:val="52"/>
        </w:rPr>
      </w:pPr>
      <w:bookmarkStart w:id="1" w:name="_GoBack"/>
      <w:bookmarkEnd w:id="1"/>
    </w:p>
    <w:p w:rsidR="00063C0B" w:rsidRPr="00580075" w:rsidRDefault="00063C0B" w:rsidP="00EE1AD8">
      <w:pPr>
        <w:rPr>
          <w:rFonts w:asciiTheme="majorHAnsi" w:hAnsiTheme="majorHAnsi"/>
          <w:b/>
        </w:rPr>
      </w:pPr>
    </w:p>
    <w:p w:rsidR="00580075" w:rsidRPr="00CB5ECB" w:rsidRDefault="00CB5ECB" w:rsidP="00CB5ECB">
      <w:pPr>
        <w:rPr>
          <w:rFonts w:asciiTheme="majorHAnsi" w:hAnsiTheme="majorHAnsi"/>
          <w:b/>
          <w:sz w:val="28"/>
          <w:szCs w:val="28"/>
        </w:rPr>
      </w:pPr>
      <w:r w:rsidRPr="00CB5ECB">
        <w:rPr>
          <w:rFonts w:asciiTheme="majorHAnsi" w:hAnsiTheme="majorHAnsi"/>
          <w:b/>
          <w:sz w:val="28"/>
          <w:szCs w:val="28"/>
        </w:rPr>
        <w:lastRenderedPageBreak/>
        <w:t>CAST</w:t>
      </w:r>
    </w:p>
    <w:p w:rsidR="00CB5ECB" w:rsidRPr="00CB5ECB" w:rsidRDefault="00CB5ECB" w:rsidP="00580075">
      <w:pPr>
        <w:rPr>
          <w:rFonts w:asciiTheme="majorHAnsi" w:hAnsiTheme="majorHAnsi"/>
        </w:rPr>
      </w:pPr>
    </w:p>
    <w:p w:rsidR="00580075" w:rsidRPr="00580075" w:rsidRDefault="00580075" w:rsidP="00580075">
      <w:pPr>
        <w:rPr>
          <w:rFonts w:asciiTheme="majorHAnsi" w:hAnsiTheme="majorHAnsi"/>
        </w:rPr>
      </w:pPr>
      <w:r w:rsidRPr="00580075">
        <w:rPr>
          <w:rFonts w:asciiTheme="majorHAnsi" w:hAnsiTheme="majorHAnsi"/>
        </w:rPr>
        <w:t xml:space="preserve">Kurt </w:t>
      </w:r>
      <w:proofErr w:type="spellStart"/>
      <w:r w:rsidRPr="00580075">
        <w:rPr>
          <w:rFonts w:asciiTheme="majorHAnsi" w:hAnsiTheme="majorHAnsi"/>
        </w:rPr>
        <w:t>Barnert</w:t>
      </w:r>
      <w:proofErr w:type="spellEnd"/>
      <w:r w:rsidRPr="00580075">
        <w:rPr>
          <w:rFonts w:asciiTheme="majorHAnsi" w:hAnsiTheme="majorHAnsi"/>
        </w:rPr>
        <w:t xml:space="preserve"> </w:t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  <w:t>TOM SCHILLING</w:t>
      </w:r>
    </w:p>
    <w:p w:rsidR="00580075" w:rsidRPr="00580075" w:rsidRDefault="00580075" w:rsidP="00580075">
      <w:pPr>
        <w:rPr>
          <w:rFonts w:asciiTheme="majorHAnsi" w:hAnsiTheme="majorHAnsi"/>
        </w:rPr>
      </w:pPr>
      <w:r w:rsidRPr="00580075">
        <w:rPr>
          <w:rFonts w:asciiTheme="majorHAnsi" w:hAnsiTheme="majorHAnsi"/>
        </w:rPr>
        <w:t xml:space="preserve">Professor Carl </w:t>
      </w:r>
      <w:proofErr w:type="spellStart"/>
      <w:r w:rsidRPr="00580075">
        <w:rPr>
          <w:rFonts w:asciiTheme="majorHAnsi" w:hAnsiTheme="majorHAnsi"/>
        </w:rPr>
        <w:t>Seeband</w:t>
      </w:r>
      <w:proofErr w:type="spellEnd"/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  <w:t>SEBASTIAN KOCH</w:t>
      </w:r>
    </w:p>
    <w:p w:rsidR="00580075" w:rsidRPr="00580075" w:rsidRDefault="00580075" w:rsidP="00580075">
      <w:pPr>
        <w:rPr>
          <w:rFonts w:asciiTheme="majorHAnsi" w:hAnsiTheme="majorHAnsi"/>
        </w:rPr>
      </w:pPr>
      <w:r w:rsidRPr="00580075">
        <w:rPr>
          <w:rFonts w:asciiTheme="majorHAnsi" w:hAnsiTheme="majorHAnsi"/>
        </w:rPr>
        <w:t xml:space="preserve">Ellie </w:t>
      </w:r>
      <w:proofErr w:type="spellStart"/>
      <w:r w:rsidRPr="00580075">
        <w:rPr>
          <w:rFonts w:asciiTheme="majorHAnsi" w:hAnsiTheme="majorHAnsi"/>
        </w:rPr>
        <w:t>Seeband</w:t>
      </w:r>
      <w:proofErr w:type="spellEnd"/>
      <w:r w:rsidRPr="00580075">
        <w:rPr>
          <w:rFonts w:asciiTheme="majorHAnsi" w:hAnsiTheme="majorHAnsi"/>
        </w:rPr>
        <w:t xml:space="preserve"> </w:t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  <w:t>PAULA BEER</w:t>
      </w:r>
    </w:p>
    <w:p w:rsidR="00580075" w:rsidRPr="00580075" w:rsidRDefault="00580075" w:rsidP="00580075">
      <w:pPr>
        <w:rPr>
          <w:rFonts w:asciiTheme="majorHAnsi" w:hAnsiTheme="majorHAnsi"/>
        </w:rPr>
      </w:pPr>
      <w:r w:rsidRPr="00580075">
        <w:rPr>
          <w:rFonts w:asciiTheme="majorHAnsi" w:hAnsiTheme="majorHAnsi"/>
        </w:rPr>
        <w:t>Elisabeth May</w:t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  <w:t>SASKIA ROSENDAHL</w:t>
      </w:r>
    </w:p>
    <w:p w:rsidR="00580075" w:rsidRPr="00580075" w:rsidRDefault="00580075" w:rsidP="00580075">
      <w:pPr>
        <w:rPr>
          <w:rFonts w:asciiTheme="majorHAnsi" w:hAnsiTheme="majorHAnsi"/>
        </w:rPr>
      </w:pPr>
      <w:r w:rsidRPr="00580075">
        <w:rPr>
          <w:rFonts w:asciiTheme="majorHAnsi" w:hAnsiTheme="majorHAnsi"/>
        </w:rPr>
        <w:t xml:space="preserve">Professor Antonius van </w:t>
      </w:r>
      <w:proofErr w:type="spellStart"/>
      <w:r w:rsidRPr="00580075">
        <w:rPr>
          <w:rFonts w:asciiTheme="majorHAnsi" w:hAnsiTheme="majorHAnsi"/>
        </w:rPr>
        <w:t>Verten</w:t>
      </w:r>
      <w:proofErr w:type="spellEnd"/>
      <w:r w:rsidRPr="00580075">
        <w:rPr>
          <w:rFonts w:asciiTheme="majorHAnsi" w:hAnsiTheme="majorHAnsi"/>
        </w:rPr>
        <w:t xml:space="preserve"> </w:t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  <w:t>OLIVER MASUCCI</w:t>
      </w:r>
    </w:p>
    <w:p w:rsidR="00580075" w:rsidRPr="00580075" w:rsidRDefault="00580075" w:rsidP="00580075">
      <w:pPr>
        <w:rPr>
          <w:rFonts w:asciiTheme="majorHAnsi" w:hAnsiTheme="majorHAnsi"/>
        </w:rPr>
      </w:pPr>
      <w:r w:rsidRPr="00580075">
        <w:rPr>
          <w:rFonts w:asciiTheme="majorHAnsi" w:hAnsiTheme="majorHAnsi"/>
        </w:rPr>
        <w:t xml:space="preserve">Kurt </w:t>
      </w:r>
      <w:proofErr w:type="spellStart"/>
      <w:r w:rsidRPr="00580075">
        <w:rPr>
          <w:rFonts w:asciiTheme="majorHAnsi" w:hAnsiTheme="majorHAnsi"/>
        </w:rPr>
        <w:t>Barnert</w:t>
      </w:r>
      <w:proofErr w:type="spellEnd"/>
      <w:r w:rsidRPr="00580075">
        <w:rPr>
          <w:rFonts w:asciiTheme="majorHAnsi" w:hAnsiTheme="majorHAnsi"/>
        </w:rPr>
        <w:t xml:space="preserve"> a 6 </w:t>
      </w:r>
      <w:proofErr w:type="spellStart"/>
      <w:r w:rsidRPr="00580075">
        <w:rPr>
          <w:rFonts w:asciiTheme="majorHAnsi" w:hAnsiTheme="majorHAnsi"/>
        </w:rPr>
        <w:t>anni</w:t>
      </w:r>
      <w:proofErr w:type="spellEnd"/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  <w:t>CAI COHRS</w:t>
      </w:r>
    </w:p>
    <w:p w:rsidR="00580075" w:rsidRPr="00580075" w:rsidRDefault="00580075" w:rsidP="00580075">
      <w:pPr>
        <w:rPr>
          <w:rFonts w:asciiTheme="majorHAnsi" w:hAnsiTheme="majorHAnsi"/>
        </w:rPr>
      </w:pPr>
      <w:r w:rsidRPr="00580075">
        <w:rPr>
          <w:rFonts w:asciiTheme="majorHAnsi" w:hAnsiTheme="majorHAnsi"/>
        </w:rPr>
        <w:t xml:space="preserve">Martha </w:t>
      </w:r>
      <w:proofErr w:type="spellStart"/>
      <w:r w:rsidRPr="00580075">
        <w:rPr>
          <w:rFonts w:asciiTheme="majorHAnsi" w:hAnsiTheme="majorHAnsi"/>
        </w:rPr>
        <w:t>Seeband</w:t>
      </w:r>
      <w:proofErr w:type="spellEnd"/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  <w:t>INA WEISSE</w:t>
      </w:r>
    </w:p>
    <w:p w:rsidR="00580075" w:rsidRPr="00580075" w:rsidRDefault="00580075" w:rsidP="00580075">
      <w:pPr>
        <w:rPr>
          <w:rFonts w:asciiTheme="majorHAnsi" w:hAnsiTheme="majorHAnsi"/>
        </w:rPr>
      </w:pPr>
      <w:r w:rsidRPr="00580075">
        <w:rPr>
          <w:rFonts w:asciiTheme="majorHAnsi" w:hAnsiTheme="majorHAnsi"/>
        </w:rPr>
        <w:t xml:space="preserve">NKWD Maggiore </w:t>
      </w:r>
      <w:proofErr w:type="spellStart"/>
      <w:r w:rsidRPr="00580075">
        <w:rPr>
          <w:rFonts w:asciiTheme="majorHAnsi" w:hAnsiTheme="majorHAnsi"/>
        </w:rPr>
        <w:t>Murawjow</w:t>
      </w:r>
      <w:proofErr w:type="spellEnd"/>
      <w:r w:rsidRPr="00580075">
        <w:rPr>
          <w:rFonts w:asciiTheme="majorHAnsi" w:hAnsiTheme="majorHAnsi"/>
        </w:rPr>
        <w:t xml:space="preserve"> </w:t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  <w:t>EVGENY SIDIKHIN</w:t>
      </w:r>
    </w:p>
    <w:p w:rsidR="00580075" w:rsidRPr="00580075" w:rsidRDefault="00580075" w:rsidP="00580075">
      <w:pPr>
        <w:rPr>
          <w:rFonts w:asciiTheme="majorHAnsi" w:hAnsiTheme="majorHAnsi"/>
        </w:rPr>
      </w:pPr>
      <w:proofErr w:type="spellStart"/>
      <w:r w:rsidRPr="00580075">
        <w:rPr>
          <w:rFonts w:asciiTheme="majorHAnsi" w:hAnsiTheme="majorHAnsi"/>
        </w:rPr>
        <w:t>Interprete</w:t>
      </w:r>
      <w:proofErr w:type="spellEnd"/>
      <w:r w:rsidRPr="00580075">
        <w:rPr>
          <w:rFonts w:asciiTheme="majorHAnsi" w:hAnsiTheme="majorHAnsi"/>
        </w:rPr>
        <w:t xml:space="preserve"> di </w:t>
      </w:r>
      <w:proofErr w:type="spellStart"/>
      <w:r w:rsidRPr="00580075">
        <w:rPr>
          <w:rFonts w:asciiTheme="majorHAnsi" w:hAnsiTheme="majorHAnsi"/>
        </w:rPr>
        <w:t>Murawjow</w:t>
      </w:r>
      <w:proofErr w:type="spellEnd"/>
      <w:r w:rsidRPr="00580075">
        <w:rPr>
          <w:rFonts w:asciiTheme="majorHAnsi" w:hAnsiTheme="majorHAnsi"/>
        </w:rPr>
        <w:t xml:space="preserve"> </w:t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  <w:t>MARK ZAK</w:t>
      </w:r>
    </w:p>
    <w:p w:rsidR="00580075" w:rsidRPr="00580075" w:rsidRDefault="00580075" w:rsidP="00580075">
      <w:pPr>
        <w:rPr>
          <w:rFonts w:asciiTheme="majorHAnsi" w:hAnsiTheme="majorHAnsi"/>
        </w:rPr>
      </w:pPr>
      <w:r w:rsidRPr="00580075">
        <w:rPr>
          <w:rFonts w:asciiTheme="majorHAnsi" w:hAnsiTheme="majorHAnsi"/>
        </w:rPr>
        <w:t xml:space="preserve">Signora </w:t>
      </w:r>
      <w:proofErr w:type="spellStart"/>
      <w:r w:rsidRPr="00580075">
        <w:rPr>
          <w:rFonts w:asciiTheme="majorHAnsi" w:hAnsiTheme="majorHAnsi"/>
        </w:rPr>
        <w:t>Hellthaler</w:t>
      </w:r>
      <w:proofErr w:type="spellEnd"/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  <w:t>ULRIKE C. TSCHARRE</w:t>
      </w:r>
    </w:p>
    <w:p w:rsidR="00580075" w:rsidRPr="00580075" w:rsidRDefault="00580075" w:rsidP="00580075">
      <w:pPr>
        <w:rPr>
          <w:rFonts w:asciiTheme="majorHAnsi" w:hAnsiTheme="majorHAnsi"/>
        </w:rPr>
      </w:pPr>
      <w:r w:rsidRPr="00580075">
        <w:rPr>
          <w:rFonts w:asciiTheme="majorHAnsi" w:hAnsiTheme="majorHAnsi"/>
        </w:rPr>
        <w:t>Medico Dr. Michaelis</w:t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  <w:t>BASTIAN TROST</w:t>
      </w:r>
    </w:p>
    <w:p w:rsidR="00580075" w:rsidRPr="00580075" w:rsidRDefault="00580075" w:rsidP="00580075">
      <w:pPr>
        <w:rPr>
          <w:rFonts w:asciiTheme="majorHAnsi" w:hAnsiTheme="majorHAnsi"/>
        </w:rPr>
      </w:pPr>
      <w:r w:rsidRPr="00580075">
        <w:rPr>
          <w:rFonts w:asciiTheme="majorHAnsi" w:hAnsiTheme="majorHAnsi"/>
        </w:rPr>
        <w:t xml:space="preserve">Professor Horst </w:t>
      </w:r>
      <w:proofErr w:type="spellStart"/>
      <w:r w:rsidRPr="00580075">
        <w:rPr>
          <w:rFonts w:asciiTheme="majorHAnsi" w:hAnsiTheme="majorHAnsi"/>
        </w:rPr>
        <w:t>Grimma</w:t>
      </w:r>
      <w:proofErr w:type="spellEnd"/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  <w:t>HANS-UWE BAUER</w:t>
      </w:r>
    </w:p>
    <w:p w:rsidR="00580075" w:rsidRPr="00580075" w:rsidRDefault="00580075" w:rsidP="00580075">
      <w:pPr>
        <w:rPr>
          <w:rFonts w:asciiTheme="majorHAnsi" w:hAnsiTheme="majorHAnsi"/>
        </w:rPr>
      </w:pPr>
      <w:r w:rsidRPr="00580075">
        <w:rPr>
          <w:rFonts w:asciiTheme="majorHAnsi" w:hAnsiTheme="majorHAnsi"/>
        </w:rPr>
        <w:t xml:space="preserve">Günther </w:t>
      </w:r>
      <w:proofErr w:type="spellStart"/>
      <w:r w:rsidRPr="00580075">
        <w:rPr>
          <w:rFonts w:asciiTheme="majorHAnsi" w:hAnsiTheme="majorHAnsi"/>
        </w:rPr>
        <w:t>Preusser</w:t>
      </w:r>
      <w:proofErr w:type="spellEnd"/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  <w:t>HANNO KOFFLER</w:t>
      </w:r>
    </w:p>
    <w:p w:rsidR="00580075" w:rsidRPr="00580075" w:rsidRDefault="00580075" w:rsidP="00580075">
      <w:pPr>
        <w:rPr>
          <w:rFonts w:asciiTheme="majorHAnsi" w:hAnsiTheme="majorHAnsi"/>
        </w:rPr>
      </w:pPr>
      <w:r w:rsidRPr="00580075">
        <w:rPr>
          <w:rFonts w:asciiTheme="majorHAnsi" w:hAnsiTheme="majorHAnsi"/>
        </w:rPr>
        <w:t>Adrian Schimmel/</w:t>
      </w:r>
      <w:proofErr w:type="spellStart"/>
      <w:r w:rsidRPr="00580075">
        <w:rPr>
          <w:rFonts w:asciiTheme="majorHAnsi" w:hAnsiTheme="majorHAnsi"/>
        </w:rPr>
        <w:t>Finck</w:t>
      </w:r>
      <w:proofErr w:type="spellEnd"/>
      <w:r w:rsidRPr="00580075">
        <w:rPr>
          <w:rFonts w:asciiTheme="majorHAnsi" w:hAnsiTheme="majorHAnsi"/>
        </w:rPr>
        <w:t xml:space="preserve"> </w:t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  <w:t>DAVID SCHÜTTER</w:t>
      </w:r>
    </w:p>
    <w:p w:rsidR="00580075" w:rsidRPr="00580075" w:rsidRDefault="00580075" w:rsidP="00580075">
      <w:pPr>
        <w:rPr>
          <w:rFonts w:asciiTheme="majorHAnsi" w:hAnsiTheme="majorHAnsi"/>
        </w:rPr>
      </w:pPr>
      <w:r w:rsidRPr="00580075">
        <w:rPr>
          <w:rFonts w:asciiTheme="majorHAnsi" w:hAnsiTheme="majorHAnsi"/>
        </w:rPr>
        <w:t>Max Seifert</w:t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  <w:t>FRANZ PÄTZOLD</w:t>
      </w:r>
    </w:p>
    <w:p w:rsidR="00580075" w:rsidRPr="00580075" w:rsidRDefault="00580075" w:rsidP="00580075">
      <w:pPr>
        <w:rPr>
          <w:rFonts w:asciiTheme="majorHAnsi" w:hAnsiTheme="majorHAnsi"/>
        </w:rPr>
      </w:pPr>
      <w:r w:rsidRPr="00580075">
        <w:rPr>
          <w:rFonts w:asciiTheme="majorHAnsi" w:hAnsiTheme="majorHAnsi"/>
        </w:rPr>
        <w:t xml:space="preserve">Werner </w:t>
      </w:r>
      <w:proofErr w:type="spellStart"/>
      <w:r w:rsidRPr="00580075">
        <w:rPr>
          <w:rFonts w:asciiTheme="majorHAnsi" w:hAnsiTheme="majorHAnsi"/>
        </w:rPr>
        <w:t>Blaschke</w:t>
      </w:r>
      <w:proofErr w:type="spellEnd"/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  <w:t>HINNERK SCHÖNEMANN</w:t>
      </w:r>
    </w:p>
    <w:p w:rsidR="00580075" w:rsidRPr="00580075" w:rsidRDefault="00580075" w:rsidP="00580075">
      <w:pPr>
        <w:rPr>
          <w:rFonts w:asciiTheme="majorHAnsi" w:hAnsiTheme="majorHAnsi"/>
        </w:rPr>
      </w:pPr>
      <w:proofErr w:type="spellStart"/>
      <w:r w:rsidRPr="00580075">
        <w:rPr>
          <w:rFonts w:asciiTheme="majorHAnsi" w:hAnsiTheme="majorHAnsi"/>
        </w:rPr>
        <w:t>Waltraut</w:t>
      </w:r>
      <w:proofErr w:type="spellEnd"/>
      <w:r w:rsidRPr="00580075">
        <w:rPr>
          <w:rFonts w:asciiTheme="majorHAnsi" w:hAnsiTheme="majorHAnsi"/>
        </w:rPr>
        <w:t xml:space="preserve"> </w:t>
      </w:r>
      <w:proofErr w:type="spellStart"/>
      <w:r w:rsidRPr="00580075">
        <w:rPr>
          <w:rFonts w:asciiTheme="majorHAnsi" w:hAnsiTheme="majorHAnsi"/>
        </w:rPr>
        <w:t>Barnert</w:t>
      </w:r>
      <w:proofErr w:type="spellEnd"/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  <w:t>JEANETTE HAIN</w:t>
      </w:r>
    </w:p>
    <w:p w:rsidR="00580075" w:rsidRPr="00580075" w:rsidRDefault="00580075" w:rsidP="00580075">
      <w:pPr>
        <w:rPr>
          <w:rFonts w:asciiTheme="majorHAnsi" w:hAnsiTheme="majorHAnsi"/>
        </w:rPr>
      </w:pPr>
      <w:r w:rsidRPr="00580075">
        <w:rPr>
          <w:rFonts w:asciiTheme="majorHAnsi" w:hAnsiTheme="majorHAnsi"/>
        </w:rPr>
        <w:t xml:space="preserve">Johann </w:t>
      </w:r>
      <w:proofErr w:type="spellStart"/>
      <w:r w:rsidRPr="00580075">
        <w:rPr>
          <w:rFonts w:asciiTheme="majorHAnsi" w:hAnsiTheme="majorHAnsi"/>
        </w:rPr>
        <w:t>Barnert</w:t>
      </w:r>
      <w:proofErr w:type="spellEnd"/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  <w:t>JÖRG SCHÜTTAUF</w:t>
      </w:r>
    </w:p>
    <w:p w:rsidR="00580075" w:rsidRPr="00580075" w:rsidRDefault="00580075" w:rsidP="00580075">
      <w:pPr>
        <w:rPr>
          <w:rFonts w:asciiTheme="majorHAnsi" w:hAnsiTheme="majorHAnsi"/>
        </w:rPr>
      </w:pPr>
      <w:proofErr w:type="spellStart"/>
      <w:r w:rsidRPr="00580075">
        <w:rPr>
          <w:rFonts w:asciiTheme="majorHAnsi" w:hAnsiTheme="majorHAnsi"/>
        </w:rPr>
        <w:t>Nonna</w:t>
      </w:r>
      <w:proofErr w:type="spellEnd"/>
      <w:r w:rsidRPr="00580075">
        <w:rPr>
          <w:rFonts w:asciiTheme="majorHAnsi" w:hAnsiTheme="majorHAnsi"/>
        </w:rPr>
        <w:t xml:space="preserve"> </w:t>
      </w:r>
      <w:proofErr w:type="spellStart"/>
      <w:r w:rsidRPr="00580075">
        <w:rPr>
          <w:rFonts w:asciiTheme="majorHAnsi" w:hAnsiTheme="majorHAnsi"/>
        </w:rPr>
        <w:t>Malvine</w:t>
      </w:r>
      <w:proofErr w:type="spellEnd"/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  <w:t>JOHANNA GASTDORF</w:t>
      </w:r>
    </w:p>
    <w:p w:rsidR="00580075" w:rsidRPr="00580075" w:rsidRDefault="00580075" w:rsidP="00580075">
      <w:pPr>
        <w:rPr>
          <w:rFonts w:asciiTheme="majorHAnsi" w:hAnsiTheme="majorHAnsi"/>
        </w:rPr>
      </w:pPr>
      <w:r w:rsidRPr="00580075">
        <w:rPr>
          <w:rFonts w:asciiTheme="majorHAnsi" w:hAnsiTheme="majorHAnsi"/>
        </w:rPr>
        <w:t>Günther May</w:t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</w:r>
      <w:r w:rsidRPr="00580075">
        <w:rPr>
          <w:rFonts w:asciiTheme="majorHAnsi" w:hAnsiTheme="majorHAnsi"/>
        </w:rPr>
        <w:tab/>
        <w:t>FLORIAN BARTHOLOMÄI</w:t>
      </w:r>
    </w:p>
    <w:p w:rsidR="00580075" w:rsidRPr="008242E0" w:rsidRDefault="00580075" w:rsidP="00580075">
      <w:pPr>
        <w:rPr>
          <w:rFonts w:asciiTheme="majorHAnsi" w:hAnsiTheme="majorHAnsi"/>
          <w:lang w:val="it-IT"/>
        </w:rPr>
      </w:pPr>
      <w:proofErr w:type="spellStart"/>
      <w:r w:rsidRPr="008242E0">
        <w:rPr>
          <w:rFonts w:asciiTheme="majorHAnsi" w:hAnsiTheme="majorHAnsi"/>
          <w:lang w:val="it-IT"/>
        </w:rPr>
        <w:t>Ehrenfried</w:t>
      </w:r>
      <w:proofErr w:type="spellEnd"/>
      <w:r w:rsidRPr="008242E0">
        <w:rPr>
          <w:rFonts w:asciiTheme="majorHAnsi" w:hAnsiTheme="majorHAnsi"/>
          <w:lang w:val="it-IT"/>
        </w:rPr>
        <w:t xml:space="preserve"> </w:t>
      </w:r>
      <w:proofErr w:type="spellStart"/>
      <w:r w:rsidRPr="008242E0">
        <w:rPr>
          <w:rFonts w:asciiTheme="majorHAnsi" w:hAnsiTheme="majorHAnsi"/>
          <w:lang w:val="it-IT"/>
        </w:rPr>
        <w:t>May</w:t>
      </w:r>
      <w:proofErr w:type="spellEnd"/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  <w:t>JONAS DASSLER</w:t>
      </w:r>
    </w:p>
    <w:p w:rsidR="00580075" w:rsidRPr="008242E0" w:rsidRDefault="00580075" w:rsidP="00580075">
      <w:pPr>
        <w:rPr>
          <w:rFonts w:asciiTheme="majorHAnsi" w:hAnsiTheme="majorHAnsi"/>
          <w:lang w:val="it-IT"/>
        </w:rPr>
      </w:pPr>
    </w:p>
    <w:p w:rsidR="00580075" w:rsidRPr="008242E0" w:rsidRDefault="00580075" w:rsidP="00580075">
      <w:pPr>
        <w:rPr>
          <w:rFonts w:asciiTheme="majorHAnsi" w:hAnsiTheme="majorHAnsi"/>
          <w:lang w:val="it-IT"/>
        </w:rPr>
      </w:pPr>
    </w:p>
    <w:p w:rsidR="00580075" w:rsidRPr="008242E0" w:rsidRDefault="00580075" w:rsidP="00580075">
      <w:pPr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Partecipazione speciale</w:t>
      </w:r>
    </w:p>
    <w:p w:rsidR="00580075" w:rsidRPr="008242E0" w:rsidRDefault="00BA0AB1" w:rsidP="00580075">
      <w:pPr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Capo squadra</w:t>
      </w:r>
      <w:r w:rsidR="00580075" w:rsidRPr="008242E0">
        <w:rPr>
          <w:rFonts w:asciiTheme="majorHAnsi" w:hAnsiTheme="majorHAnsi"/>
          <w:lang w:val="it-IT"/>
        </w:rPr>
        <w:t xml:space="preserve"> Otto</w:t>
      </w:r>
      <w:r w:rsidR="00580075" w:rsidRPr="008242E0">
        <w:rPr>
          <w:rFonts w:asciiTheme="majorHAnsi" w:hAnsiTheme="majorHAnsi"/>
          <w:lang w:val="it-IT"/>
        </w:rPr>
        <w:tab/>
      </w:r>
      <w:r w:rsidR="00580075" w:rsidRPr="008242E0">
        <w:rPr>
          <w:rFonts w:asciiTheme="majorHAnsi" w:hAnsiTheme="majorHAnsi"/>
          <w:lang w:val="it-IT"/>
        </w:rPr>
        <w:tab/>
      </w:r>
      <w:r w:rsidR="00580075" w:rsidRPr="008242E0">
        <w:rPr>
          <w:rFonts w:asciiTheme="majorHAnsi" w:hAnsiTheme="majorHAnsi"/>
          <w:lang w:val="it-IT"/>
        </w:rPr>
        <w:tab/>
      </w:r>
      <w:r w:rsidR="00580075" w:rsidRPr="008242E0">
        <w:rPr>
          <w:rFonts w:asciiTheme="majorHAnsi" w:hAnsiTheme="majorHAnsi"/>
          <w:lang w:val="it-IT"/>
        </w:rPr>
        <w:tab/>
      </w:r>
      <w:r w:rsidR="00580075" w:rsidRPr="008242E0">
        <w:rPr>
          <w:rFonts w:asciiTheme="majorHAnsi" w:hAnsiTheme="majorHAnsi"/>
          <w:lang w:val="it-IT"/>
        </w:rPr>
        <w:tab/>
        <w:t>BEN BECKER</w:t>
      </w:r>
    </w:p>
    <w:p w:rsidR="00580075" w:rsidRPr="00AC421E" w:rsidRDefault="00580075" w:rsidP="00580075">
      <w:pPr>
        <w:rPr>
          <w:rFonts w:asciiTheme="majorHAnsi" w:hAnsiTheme="majorHAnsi"/>
          <w:lang w:val="it-IT"/>
        </w:rPr>
      </w:pPr>
      <w:r w:rsidRPr="00AC421E">
        <w:rPr>
          <w:rFonts w:asciiTheme="majorHAnsi" w:hAnsiTheme="majorHAnsi"/>
          <w:lang w:val="it-IT"/>
        </w:rPr>
        <w:t xml:space="preserve">Guida della mostra </w:t>
      </w:r>
      <w:proofErr w:type="spellStart"/>
      <w:r w:rsidRPr="00AC421E">
        <w:rPr>
          <w:rFonts w:asciiTheme="majorHAnsi" w:hAnsiTheme="majorHAnsi"/>
          <w:lang w:val="it-IT"/>
        </w:rPr>
        <w:t>Heiner</w:t>
      </w:r>
      <w:proofErr w:type="spellEnd"/>
      <w:r w:rsidRPr="00AC421E">
        <w:rPr>
          <w:rFonts w:asciiTheme="majorHAnsi" w:hAnsiTheme="majorHAnsi"/>
          <w:lang w:val="it-IT"/>
        </w:rPr>
        <w:t xml:space="preserve"> </w:t>
      </w:r>
      <w:proofErr w:type="spellStart"/>
      <w:r w:rsidRPr="00AC421E">
        <w:rPr>
          <w:rFonts w:asciiTheme="majorHAnsi" w:hAnsiTheme="majorHAnsi"/>
          <w:lang w:val="it-IT"/>
        </w:rPr>
        <w:t>Kerstens</w:t>
      </w:r>
      <w:proofErr w:type="spellEnd"/>
      <w:r w:rsidRPr="00AC421E">
        <w:rPr>
          <w:rFonts w:asciiTheme="majorHAnsi" w:hAnsiTheme="majorHAnsi"/>
          <w:lang w:val="it-IT"/>
        </w:rPr>
        <w:tab/>
      </w:r>
      <w:r w:rsidRPr="00AC421E">
        <w:rPr>
          <w:rFonts w:asciiTheme="majorHAnsi" w:hAnsiTheme="majorHAnsi"/>
          <w:lang w:val="it-IT"/>
        </w:rPr>
        <w:tab/>
      </w:r>
      <w:r w:rsidRPr="00AC421E">
        <w:rPr>
          <w:rFonts w:asciiTheme="majorHAnsi" w:hAnsiTheme="majorHAnsi"/>
          <w:lang w:val="it-IT"/>
        </w:rPr>
        <w:tab/>
        <w:t>LARS EIDINGER</w:t>
      </w:r>
    </w:p>
    <w:p w:rsidR="00580075" w:rsidRPr="00AC421E" w:rsidRDefault="00580075" w:rsidP="00580075">
      <w:pPr>
        <w:rPr>
          <w:rFonts w:asciiTheme="majorHAnsi" w:hAnsiTheme="majorHAnsi"/>
          <w:lang w:val="it-IT"/>
        </w:rPr>
      </w:pPr>
    </w:p>
    <w:p w:rsidR="00580075" w:rsidRPr="00AC421E" w:rsidRDefault="00580075" w:rsidP="00580075">
      <w:pPr>
        <w:rPr>
          <w:rFonts w:asciiTheme="majorHAnsi" w:hAnsiTheme="majorHAnsi"/>
          <w:lang w:val="it-IT"/>
        </w:rPr>
      </w:pPr>
    </w:p>
    <w:p w:rsidR="001F42F6" w:rsidRPr="00AC421E" w:rsidRDefault="001F42F6" w:rsidP="00580075">
      <w:pPr>
        <w:rPr>
          <w:rFonts w:asciiTheme="majorHAnsi" w:hAnsiTheme="majorHAnsi"/>
          <w:lang w:val="it-IT"/>
        </w:rPr>
      </w:pPr>
    </w:p>
    <w:p w:rsidR="001F42F6" w:rsidRPr="00AC421E" w:rsidRDefault="001F42F6" w:rsidP="00580075">
      <w:pPr>
        <w:rPr>
          <w:rFonts w:asciiTheme="majorHAnsi" w:hAnsiTheme="majorHAnsi"/>
          <w:lang w:val="it-IT"/>
        </w:rPr>
      </w:pPr>
    </w:p>
    <w:p w:rsidR="001F42F6" w:rsidRPr="00AC421E" w:rsidRDefault="001F42F6" w:rsidP="00580075">
      <w:pPr>
        <w:rPr>
          <w:rFonts w:asciiTheme="majorHAnsi" w:hAnsiTheme="majorHAnsi"/>
          <w:lang w:val="it-IT"/>
        </w:rPr>
      </w:pPr>
    </w:p>
    <w:p w:rsidR="00ED33AF" w:rsidRPr="00AC421E" w:rsidRDefault="00ED33AF" w:rsidP="00580075">
      <w:pPr>
        <w:rPr>
          <w:rFonts w:asciiTheme="majorHAnsi" w:hAnsiTheme="majorHAnsi"/>
          <w:lang w:val="it-IT"/>
        </w:rPr>
      </w:pPr>
    </w:p>
    <w:p w:rsidR="00ED33AF" w:rsidRPr="00AC421E" w:rsidRDefault="00ED33AF" w:rsidP="00580075">
      <w:pPr>
        <w:rPr>
          <w:rFonts w:asciiTheme="majorHAnsi" w:hAnsiTheme="majorHAnsi"/>
          <w:lang w:val="it-IT"/>
        </w:rPr>
      </w:pPr>
    </w:p>
    <w:p w:rsidR="00916B4F" w:rsidRPr="00AC421E" w:rsidRDefault="00916B4F" w:rsidP="00580075">
      <w:pPr>
        <w:rPr>
          <w:rFonts w:asciiTheme="majorHAnsi" w:hAnsiTheme="majorHAnsi"/>
          <w:lang w:val="it-IT"/>
        </w:rPr>
      </w:pPr>
    </w:p>
    <w:p w:rsidR="00ED33AF" w:rsidRPr="00AC421E" w:rsidRDefault="00ED33AF" w:rsidP="00580075">
      <w:pPr>
        <w:rPr>
          <w:rFonts w:asciiTheme="majorHAnsi" w:hAnsiTheme="majorHAnsi"/>
          <w:lang w:val="it-IT"/>
        </w:rPr>
      </w:pPr>
    </w:p>
    <w:p w:rsidR="00ED33AF" w:rsidRPr="00AC421E" w:rsidRDefault="00ED33AF" w:rsidP="00580075">
      <w:pPr>
        <w:rPr>
          <w:rFonts w:asciiTheme="majorHAnsi" w:hAnsiTheme="majorHAnsi"/>
          <w:lang w:val="it-IT"/>
        </w:rPr>
      </w:pPr>
    </w:p>
    <w:p w:rsidR="00ED33AF" w:rsidRPr="00AC421E" w:rsidRDefault="00ED33AF" w:rsidP="00580075">
      <w:pPr>
        <w:rPr>
          <w:rFonts w:asciiTheme="majorHAnsi" w:hAnsiTheme="majorHAnsi"/>
          <w:lang w:val="it-IT"/>
        </w:rPr>
      </w:pPr>
    </w:p>
    <w:p w:rsidR="00ED33AF" w:rsidRPr="00AC421E" w:rsidRDefault="00ED33AF" w:rsidP="00580075">
      <w:pPr>
        <w:rPr>
          <w:rFonts w:asciiTheme="majorHAnsi" w:hAnsiTheme="majorHAnsi"/>
          <w:lang w:val="it-IT"/>
        </w:rPr>
      </w:pPr>
    </w:p>
    <w:p w:rsidR="00CB5ECB" w:rsidRPr="00AC421E" w:rsidRDefault="00CB5ECB" w:rsidP="00580075">
      <w:pPr>
        <w:rPr>
          <w:rFonts w:asciiTheme="majorHAnsi" w:hAnsiTheme="majorHAnsi"/>
          <w:lang w:val="it-IT"/>
        </w:rPr>
      </w:pPr>
    </w:p>
    <w:p w:rsidR="00CB5ECB" w:rsidRPr="00AC421E" w:rsidRDefault="00CB5ECB" w:rsidP="00580075">
      <w:pPr>
        <w:rPr>
          <w:rFonts w:asciiTheme="majorHAnsi" w:hAnsiTheme="majorHAnsi"/>
          <w:lang w:val="it-IT"/>
        </w:rPr>
      </w:pPr>
    </w:p>
    <w:p w:rsidR="00ED33AF" w:rsidRPr="00AC421E" w:rsidRDefault="00ED33AF" w:rsidP="00580075">
      <w:pPr>
        <w:rPr>
          <w:rFonts w:asciiTheme="majorHAnsi" w:hAnsiTheme="majorHAnsi"/>
          <w:lang w:val="it-IT"/>
        </w:rPr>
      </w:pPr>
    </w:p>
    <w:p w:rsidR="00580075" w:rsidRPr="008242E0" w:rsidRDefault="00580075" w:rsidP="00CB5ECB">
      <w:pPr>
        <w:rPr>
          <w:rFonts w:asciiTheme="majorHAnsi" w:hAnsiTheme="majorHAnsi"/>
          <w:b/>
          <w:sz w:val="28"/>
          <w:szCs w:val="28"/>
          <w:lang w:val="it-IT"/>
        </w:rPr>
      </w:pPr>
      <w:r w:rsidRPr="008242E0">
        <w:rPr>
          <w:rFonts w:asciiTheme="majorHAnsi" w:hAnsiTheme="majorHAnsi"/>
          <w:b/>
          <w:sz w:val="28"/>
          <w:szCs w:val="28"/>
          <w:lang w:val="it-IT"/>
        </w:rPr>
        <w:lastRenderedPageBreak/>
        <w:t>CREW</w:t>
      </w:r>
    </w:p>
    <w:p w:rsidR="00580075" w:rsidRPr="008242E0" w:rsidRDefault="00580075" w:rsidP="00580075">
      <w:pPr>
        <w:rPr>
          <w:rFonts w:asciiTheme="majorHAnsi" w:hAnsiTheme="majorHAnsi"/>
          <w:lang w:val="it-IT"/>
        </w:rPr>
      </w:pPr>
    </w:p>
    <w:p w:rsidR="00580075" w:rsidRPr="008242E0" w:rsidRDefault="001F42F6" w:rsidP="00CB5ECB">
      <w:pPr>
        <w:ind w:left="5040" w:hanging="5040"/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Sceneggiatura, produzione e regia</w:t>
      </w:r>
      <w:r w:rsidR="00CB5ECB" w:rsidRPr="008242E0">
        <w:rPr>
          <w:rFonts w:asciiTheme="majorHAnsi" w:hAnsiTheme="majorHAnsi"/>
          <w:lang w:val="it-IT"/>
        </w:rPr>
        <w:t xml:space="preserve">             </w:t>
      </w:r>
      <w:r w:rsidR="00580075" w:rsidRPr="008242E0">
        <w:rPr>
          <w:rFonts w:asciiTheme="majorHAnsi" w:hAnsiTheme="majorHAnsi"/>
          <w:lang w:val="it-IT"/>
        </w:rPr>
        <w:t>FLORIAN HENCKEL VON DONNERSMARCK</w:t>
      </w:r>
    </w:p>
    <w:p w:rsidR="008242E0" w:rsidRDefault="008242E0" w:rsidP="00580075">
      <w:pPr>
        <w:rPr>
          <w:rFonts w:asciiTheme="majorHAnsi" w:hAnsiTheme="majorHAnsi"/>
          <w:lang w:val="it-IT"/>
        </w:rPr>
      </w:pPr>
    </w:p>
    <w:p w:rsidR="00580075" w:rsidRPr="008242E0" w:rsidRDefault="001F42F6" w:rsidP="00580075">
      <w:pPr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Produttori</w:t>
      </w:r>
      <w:r w:rsidR="00BA0AB1" w:rsidRPr="008242E0">
        <w:rPr>
          <w:rFonts w:asciiTheme="majorHAnsi" w:hAnsiTheme="majorHAnsi"/>
          <w:lang w:val="it-IT"/>
        </w:rPr>
        <w:tab/>
      </w:r>
      <w:r w:rsidR="00BA0AB1" w:rsidRPr="008242E0">
        <w:rPr>
          <w:rFonts w:asciiTheme="majorHAnsi" w:hAnsiTheme="majorHAnsi"/>
          <w:lang w:val="it-IT"/>
        </w:rPr>
        <w:tab/>
      </w:r>
      <w:r w:rsidR="00BA0AB1" w:rsidRPr="008242E0">
        <w:rPr>
          <w:rFonts w:asciiTheme="majorHAnsi" w:hAnsiTheme="majorHAnsi"/>
          <w:lang w:val="it-IT"/>
        </w:rPr>
        <w:tab/>
      </w:r>
      <w:r w:rsidR="00BA0AB1" w:rsidRPr="008242E0">
        <w:rPr>
          <w:rFonts w:asciiTheme="majorHAnsi" w:hAnsiTheme="majorHAnsi"/>
          <w:lang w:val="it-IT"/>
        </w:rPr>
        <w:tab/>
      </w:r>
      <w:r w:rsidR="00BA0AB1" w:rsidRPr="008242E0">
        <w:rPr>
          <w:rFonts w:asciiTheme="majorHAnsi" w:hAnsiTheme="majorHAnsi"/>
          <w:lang w:val="it-IT"/>
        </w:rPr>
        <w:tab/>
        <w:t xml:space="preserve">            </w:t>
      </w:r>
      <w:r w:rsidR="00580075" w:rsidRPr="008242E0">
        <w:rPr>
          <w:rFonts w:asciiTheme="majorHAnsi" w:hAnsiTheme="majorHAnsi"/>
          <w:lang w:val="it-IT"/>
        </w:rPr>
        <w:t>JAN MOJTO</w:t>
      </w:r>
    </w:p>
    <w:p w:rsidR="00580075" w:rsidRPr="008242E0" w:rsidRDefault="00580075" w:rsidP="00580075">
      <w:pPr>
        <w:ind w:left="4248" w:firstLine="708"/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QUIRIN BERG</w:t>
      </w:r>
    </w:p>
    <w:p w:rsidR="00580075" w:rsidRPr="008242E0" w:rsidRDefault="00580075" w:rsidP="00580075">
      <w:pPr>
        <w:ind w:left="4248" w:firstLine="708"/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MAX WIEDEMANN</w:t>
      </w:r>
    </w:p>
    <w:p w:rsidR="00580075" w:rsidRPr="008242E0" w:rsidRDefault="00580075" w:rsidP="00580075">
      <w:pPr>
        <w:ind w:left="4956"/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CHRISTIANE HENCKEL VON DONNERSMARCK</w:t>
      </w:r>
    </w:p>
    <w:p w:rsidR="00580075" w:rsidRPr="008242E0" w:rsidRDefault="001F42F6" w:rsidP="00580075">
      <w:pPr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Coproduttori</w:t>
      </w:r>
      <w:r w:rsidR="00580075" w:rsidRPr="008242E0">
        <w:rPr>
          <w:rFonts w:asciiTheme="majorHAnsi" w:hAnsiTheme="majorHAnsi"/>
          <w:lang w:val="it-IT"/>
        </w:rPr>
        <w:tab/>
      </w:r>
      <w:r w:rsidR="00580075" w:rsidRPr="008242E0">
        <w:rPr>
          <w:rFonts w:asciiTheme="majorHAnsi" w:hAnsiTheme="majorHAnsi"/>
          <w:lang w:val="it-IT"/>
        </w:rPr>
        <w:tab/>
      </w:r>
      <w:r w:rsidR="00580075" w:rsidRPr="008242E0">
        <w:rPr>
          <w:rFonts w:asciiTheme="majorHAnsi" w:hAnsiTheme="majorHAnsi"/>
          <w:lang w:val="it-IT"/>
        </w:rPr>
        <w:tab/>
      </w:r>
      <w:r w:rsidR="00580075" w:rsidRPr="008242E0">
        <w:rPr>
          <w:rFonts w:asciiTheme="majorHAnsi" w:hAnsiTheme="majorHAnsi"/>
          <w:lang w:val="it-IT"/>
        </w:rPr>
        <w:tab/>
      </w:r>
      <w:r w:rsidR="00580075" w:rsidRPr="008242E0">
        <w:rPr>
          <w:rFonts w:asciiTheme="majorHAnsi" w:hAnsiTheme="majorHAnsi"/>
          <w:lang w:val="it-IT"/>
        </w:rPr>
        <w:tab/>
      </w:r>
      <w:r w:rsidR="00BA0AB1" w:rsidRPr="008242E0">
        <w:rPr>
          <w:rFonts w:asciiTheme="majorHAnsi" w:hAnsiTheme="majorHAnsi"/>
          <w:lang w:val="it-IT"/>
        </w:rPr>
        <w:t xml:space="preserve">            </w:t>
      </w:r>
      <w:r w:rsidR="00580075" w:rsidRPr="008242E0">
        <w:rPr>
          <w:rFonts w:asciiTheme="majorHAnsi" w:hAnsiTheme="majorHAnsi"/>
          <w:lang w:val="it-IT"/>
        </w:rPr>
        <w:t>CHRISTINE STROBL</w:t>
      </w:r>
    </w:p>
    <w:p w:rsidR="00580075" w:rsidRPr="008242E0" w:rsidRDefault="00BA0AB1" w:rsidP="00580075">
      <w:pPr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  <w:t xml:space="preserve">            </w:t>
      </w:r>
      <w:r w:rsidR="00580075" w:rsidRPr="008242E0">
        <w:rPr>
          <w:rFonts w:asciiTheme="majorHAnsi" w:hAnsiTheme="majorHAnsi"/>
          <w:lang w:val="it-IT"/>
        </w:rPr>
        <w:t xml:space="preserve">DIRK SCHÜRHOFF </w:t>
      </w:r>
    </w:p>
    <w:p w:rsidR="00580075" w:rsidRPr="008242E0" w:rsidRDefault="00580075" w:rsidP="00580075">
      <w:pPr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Casting</w:t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="00BA0AB1" w:rsidRPr="008242E0">
        <w:rPr>
          <w:rFonts w:asciiTheme="majorHAnsi" w:hAnsiTheme="majorHAnsi"/>
          <w:lang w:val="it-IT"/>
        </w:rPr>
        <w:t xml:space="preserve">            </w:t>
      </w:r>
      <w:r w:rsidRPr="008242E0">
        <w:rPr>
          <w:rFonts w:asciiTheme="majorHAnsi" w:hAnsiTheme="majorHAnsi"/>
          <w:lang w:val="it-IT"/>
        </w:rPr>
        <w:t xml:space="preserve">SIMONE BÄR </w:t>
      </w:r>
    </w:p>
    <w:p w:rsidR="00580075" w:rsidRPr="008242E0" w:rsidRDefault="00580075" w:rsidP="00580075">
      <w:pPr>
        <w:ind w:left="4956"/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ALEXANDRA MONTAG</w:t>
      </w:r>
    </w:p>
    <w:p w:rsidR="00580075" w:rsidRPr="00EE1AD8" w:rsidRDefault="001F42F6" w:rsidP="00580075">
      <w:pPr>
        <w:rPr>
          <w:rFonts w:asciiTheme="majorHAnsi" w:hAnsiTheme="majorHAnsi"/>
        </w:rPr>
      </w:pPr>
      <w:r w:rsidRPr="00EE1AD8">
        <w:rPr>
          <w:rFonts w:asciiTheme="majorHAnsi" w:hAnsiTheme="majorHAnsi"/>
        </w:rPr>
        <w:t>Production Manager</w:t>
      </w:r>
      <w:r w:rsidRPr="00EE1AD8">
        <w:rPr>
          <w:rFonts w:asciiTheme="majorHAnsi" w:hAnsiTheme="majorHAnsi"/>
        </w:rPr>
        <w:tab/>
      </w:r>
      <w:r w:rsidR="00BA0AB1">
        <w:rPr>
          <w:rFonts w:asciiTheme="majorHAnsi" w:hAnsiTheme="majorHAnsi"/>
        </w:rPr>
        <w:tab/>
      </w:r>
      <w:r w:rsidR="00BA0AB1">
        <w:rPr>
          <w:rFonts w:asciiTheme="majorHAnsi" w:hAnsiTheme="majorHAnsi"/>
        </w:rPr>
        <w:tab/>
      </w:r>
      <w:r w:rsidR="00BA0AB1">
        <w:rPr>
          <w:rFonts w:asciiTheme="majorHAnsi" w:hAnsiTheme="majorHAnsi"/>
        </w:rPr>
        <w:tab/>
        <w:t xml:space="preserve">            </w:t>
      </w:r>
      <w:r w:rsidR="00580075" w:rsidRPr="00EE1AD8">
        <w:rPr>
          <w:rFonts w:asciiTheme="majorHAnsi" w:hAnsiTheme="majorHAnsi"/>
        </w:rPr>
        <w:t>DAVID VOGT</w:t>
      </w:r>
    </w:p>
    <w:p w:rsidR="00580075" w:rsidRPr="00EE1AD8" w:rsidRDefault="001F42F6" w:rsidP="00580075">
      <w:pPr>
        <w:rPr>
          <w:rFonts w:asciiTheme="majorHAnsi" w:hAnsiTheme="majorHAnsi"/>
        </w:rPr>
      </w:pPr>
      <w:r w:rsidRPr="00EE1AD8">
        <w:rPr>
          <w:rFonts w:asciiTheme="majorHAnsi" w:hAnsiTheme="majorHAnsi"/>
        </w:rPr>
        <w:t xml:space="preserve">Production Manager </w:t>
      </w:r>
      <w:proofErr w:type="spellStart"/>
      <w:r w:rsidR="008B23A7">
        <w:rPr>
          <w:rFonts w:asciiTheme="majorHAnsi" w:hAnsiTheme="majorHAnsi"/>
        </w:rPr>
        <w:t>Degeto</w:t>
      </w:r>
      <w:proofErr w:type="spellEnd"/>
      <w:r w:rsidR="008B23A7">
        <w:rPr>
          <w:rFonts w:asciiTheme="majorHAnsi" w:hAnsiTheme="majorHAnsi"/>
        </w:rPr>
        <w:tab/>
      </w:r>
      <w:r w:rsidR="008B23A7">
        <w:rPr>
          <w:rFonts w:asciiTheme="majorHAnsi" w:hAnsiTheme="majorHAnsi"/>
        </w:rPr>
        <w:tab/>
      </w:r>
      <w:r w:rsidR="008B23A7">
        <w:rPr>
          <w:rFonts w:asciiTheme="majorHAnsi" w:hAnsiTheme="majorHAnsi"/>
        </w:rPr>
        <w:tab/>
        <w:t xml:space="preserve">            </w:t>
      </w:r>
      <w:r w:rsidR="00580075" w:rsidRPr="00EE1AD8">
        <w:rPr>
          <w:rFonts w:asciiTheme="majorHAnsi" w:hAnsiTheme="majorHAnsi"/>
        </w:rPr>
        <w:t>KIRSTEN FREHSE</w:t>
      </w:r>
    </w:p>
    <w:p w:rsidR="00580075" w:rsidRPr="008242E0" w:rsidRDefault="001F42F6" w:rsidP="00580075">
      <w:pPr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Direttore di produzione</w:t>
      </w:r>
      <w:r w:rsidR="008B23A7" w:rsidRPr="008242E0">
        <w:rPr>
          <w:rFonts w:asciiTheme="majorHAnsi" w:hAnsiTheme="majorHAnsi"/>
          <w:lang w:val="it-IT"/>
        </w:rPr>
        <w:tab/>
      </w:r>
      <w:r w:rsidR="008B23A7" w:rsidRPr="008242E0">
        <w:rPr>
          <w:rFonts w:asciiTheme="majorHAnsi" w:hAnsiTheme="majorHAnsi"/>
          <w:lang w:val="it-IT"/>
        </w:rPr>
        <w:tab/>
      </w:r>
      <w:r w:rsidR="008B23A7" w:rsidRPr="008242E0">
        <w:rPr>
          <w:rFonts w:asciiTheme="majorHAnsi" w:hAnsiTheme="majorHAnsi"/>
          <w:lang w:val="it-IT"/>
        </w:rPr>
        <w:tab/>
        <w:t xml:space="preserve">            </w:t>
      </w:r>
      <w:r w:rsidR="00580075" w:rsidRPr="008242E0">
        <w:rPr>
          <w:rFonts w:asciiTheme="majorHAnsi" w:hAnsiTheme="majorHAnsi"/>
          <w:lang w:val="it-IT"/>
        </w:rPr>
        <w:t>TOM STERNITZKE</w:t>
      </w:r>
    </w:p>
    <w:p w:rsidR="00580075" w:rsidRPr="008242E0" w:rsidRDefault="008B23A7" w:rsidP="008B23A7">
      <w:pPr>
        <w:ind w:left="3600" w:firstLine="720"/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 xml:space="preserve">            </w:t>
      </w:r>
      <w:r w:rsidR="00580075" w:rsidRPr="008242E0">
        <w:rPr>
          <w:rFonts w:asciiTheme="majorHAnsi" w:hAnsiTheme="majorHAnsi"/>
          <w:lang w:val="it-IT"/>
        </w:rPr>
        <w:t>DANIEL MATTIG</w:t>
      </w:r>
    </w:p>
    <w:p w:rsidR="00580075" w:rsidRPr="008242E0" w:rsidRDefault="00580075" w:rsidP="00580075">
      <w:pPr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Supervisor</w:t>
      </w:r>
      <w:r w:rsidR="008B23A7" w:rsidRPr="008242E0">
        <w:rPr>
          <w:rFonts w:asciiTheme="majorHAnsi" w:hAnsiTheme="majorHAnsi"/>
          <w:lang w:val="it-IT"/>
        </w:rPr>
        <w:t>e alla postproduzione</w:t>
      </w:r>
      <w:r w:rsidR="008B23A7" w:rsidRPr="008242E0">
        <w:rPr>
          <w:rFonts w:asciiTheme="majorHAnsi" w:hAnsiTheme="majorHAnsi"/>
          <w:lang w:val="it-IT"/>
        </w:rPr>
        <w:tab/>
      </w:r>
      <w:r w:rsidR="008B23A7" w:rsidRPr="008242E0">
        <w:rPr>
          <w:rFonts w:asciiTheme="majorHAnsi" w:hAnsiTheme="majorHAnsi"/>
          <w:lang w:val="it-IT"/>
        </w:rPr>
        <w:tab/>
        <w:t xml:space="preserve">            </w:t>
      </w:r>
      <w:r w:rsidRPr="008242E0">
        <w:rPr>
          <w:rFonts w:asciiTheme="majorHAnsi" w:hAnsiTheme="majorHAnsi"/>
          <w:lang w:val="it-IT"/>
        </w:rPr>
        <w:t>SVEN NURI</w:t>
      </w:r>
    </w:p>
    <w:p w:rsidR="00580075" w:rsidRPr="008242E0" w:rsidRDefault="001F42F6" w:rsidP="00580075">
      <w:pPr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Suono in presa diretta</w:t>
      </w:r>
      <w:r w:rsidR="008B23A7" w:rsidRPr="008242E0">
        <w:rPr>
          <w:rFonts w:asciiTheme="majorHAnsi" w:hAnsiTheme="majorHAnsi"/>
          <w:lang w:val="it-IT"/>
        </w:rPr>
        <w:tab/>
      </w:r>
      <w:r w:rsidR="008B23A7" w:rsidRPr="008242E0">
        <w:rPr>
          <w:rFonts w:asciiTheme="majorHAnsi" w:hAnsiTheme="majorHAnsi"/>
          <w:lang w:val="it-IT"/>
        </w:rPr>
        <w:tab/>
      </w:r>
      <w:r w:rsidR="008B23A7" w:rsidRPr="008242E0">
        <w:rPr>
          <w:rFonts w:asciiTheme="majorHAnsi" w:hAnsiTheme="majorHAnsi"/>
          <w:lang w:val="it-IT"/>
        </w:rPr>
        <w:tab/>
      </w:r>
      <w:r w:rsidR="008B23A7" w:rsidRPr="008242E0">
        <w:rPr>
          <w:rFonts w:asciiTheme="majorHAnsi" w:hAnsiTheme="majorHAnsi"/>
          <w:lang w:val="it-IT"/>
        </w:rPr>
        <w:tab/>
        <w:t xml:space="preserve">            </w:t>
      </w:r>
      <w:r w:rsidR="00580075" w:rsidRPr="008242E0">
        <w:rPr>
          <w:rFonts w:asciiTheme="majorHAnsi" w:hAnsiTheme="majorHAnsi"/>
          <w:lang w:val="it-IT"/>
        </w:rPr>
        <w:t>MATTHIAS RICHTER BVFT</w:t>
      </w:r>
    </w:p>
    <w:p w:rsidR="00580075" w:rsidRPr="00EE1AD8" w:rsidRDefault="001F42F6" w:rsidP="00580075">
      <w:pPr>
        <w:rPr>
          <w:rFonts w:asciiTheme="majorHAnsi" w:hAnsiTheme="majorHAnsi"/>
        </w:rPr>
      </w:pPr>
      <w:r w:rsidRPr="00EE1AD8">
        <w:rPr>
          <w:rFonts w:asciiTheme="majorHAnsi" w:hAnsiTheme="majorHAnsi"/>
        </w:rPr>
        <w:t>Sound design</w:t>
      </w:r>
      <w:r w:rsidR="00580075" w:rsidRPr="00EE1AD8">
        <w:rPr>
          <w:rFonts w:asciiTheme="majorHAnsi" w:hAnsiTheme="majorHAnsi"/>
        </w:rPr>
        <w:tab/>
      </w:r>
      <w:r w:rsidR="00580075" w:rsidRPr="00EE1AD8">
        <w:rPr>
          <w:rFonts w:asciiTheme="majorHAnsi" w:hAnsiTheme="majorHAnsi"/>
        </w:rPr>
        <w:tab/>
      </w:r>
      <w:r w:rsidR="00580075" w:rsidRPr="00EE1AD8">
        <w:rPr>
          <w:rFonts w:asciiTheme="majorHAnsi" w:hAnsiTheme="majorHAnsi"/>
        </w:rPr>
        <w:tab/>
      </w:r>
      <w:r w:rsidR="00580075" w:rsidRPr="00EE1AD8">
        <w:rPr>
          <w:rFonts w:asciiTheme="majorHAnsi" w:hAnsiTheme="majorHAnsi"/>
        </w:rPr>
        <w:tab/>
      </w:r>
      <w:r w:rsidR="00580075" w:rsidRPr="00EE1AD8">
        <w:rPr>
          <w:rFonts w:asciiTheme="majorHAnsi" w:hAnsiTheme="majorHAnsi"/>
        </w:rPr>
        <w:tab/>
      </w:r>
      <w:r w:rsidR="008B23A7">
        <w:rPr>
          <w:rFonts w:asciiTheme="majorHAnsi" w:hAnsiTheme="majorHAnsi"/>
        </w:rPr>
        <w:t xml:space="preserve">            </w:t>
      </w:r>
      <w:r w:rsidR="00580075" w:rsidRPr="00EE1AD8">
        <w:rPr>
          <w:rFonts w:asciiTheme="majorHAnsi" w:hAnsiTheme="majorHAnsi"/>
        </w:rPr>
        <w:t>CHRISTOPH VON SCHÖNBURG</w:t>
      </w:r>
    </w:p>
    <w:p w:rsidR="00580075" w:rsidRPr="00EE1AD8" w:rsidRDefault="001F42F6" w:rsidP="00580075">
      <w:pPr>
        <w:rPr>
          <w:rFonts w:asciiTheme="majorHAnsi" w:hAnsiTheme="majorHAnsi"/>
        </w:rPr>
      </w:pPr>
      <w:r w:rsidRPr="00EE1AD8">
        <w:rPr>
          <w:rFonts w:asciiTheme="majorHAnsi" w:hAnsiTheme="majorHAnsi"/>
        </w:rPr>
        <w:t xml:space="preserve">Mix </w:t>
      </w:r>
      <w:proofErr w:type="spellStart"/>
      <w:r w:rsidRPr="00EE1AD8">
        <w:rPr>
          <w:rFonts w:asciiTheme="majorHAnsi" w:hAnsiTheme="majorHAnsi"/>
        </w:rPr>
        <w:t>suono</w:t>
      </w:r>
      <w:proofErr w:type="spellEnd"/>
      <w:r w:rsidR="00580075" w:rsidRPr="00EE1AD8">
        <w:rPr>
          <w:rFonts w:asciiTheme="majorHAnsi" w:hAnsiTheme="majorHAnsi"/>
        </w:rPr>
        <w:tab/>
      </w:r>
      <w:r w:rsidR="00580075" w:rsidRPr="00EE1AD8">
        <w:rPr>
          <w:rFonts w:asciiTheme="majorHAnsi" w:hAnsiTheme="majorHAnsi"/>
        </w:rPr>
        <w:tab/>
      </w:r>
      <w:r w:rsidR="00580075" w:rsidRPr="00EE1AD8">
        <w:rPr>
          <w:rFonts w:asciiTheme="majorHAnsi" w:hAnsiTheme="majorHAnsi"/>
        </w:rPr>
        <w:tab/>
      </w:r>
      <w:r w:rsidR="00580075" w:rsidRPr="00EE1AD8">
        <w:rPr>
          <w:rFonts w:asciiTheme="majorHAnsi" w:hAnsiTheme="majorHAnsi"/>
        </w:rPr>
        <w:tab/>
      </w:r>
      <w:r w:rsidR="00580075" w:rsidRPr="00EE1AD8">
        <w:rPr>
          <w:rFonts w:asciiTheme="majorHAnsi" w:hAnsiTheme="majorHAnsi"/>
        </w:rPr>
        <w:tab/>
      </w:r>
      <w:r w:rsidR="008B23A7">
        <w:rPr>
          <w:rFonts w:asciiTheme="majorHAnsi" w:hAnsiTheme="majorHAnsi"/>
        </w:rPr>
        <w:t xml:space="preserve">            </w:t>
      </w:r>
      <w:r w:rsidR="00580075" w:rsidRPr="00EE1AD8">
        <w:rPr>
          <w:rFonts w:asciiTheme="majorHAnsi" w:hAnsiTheme="majorHAnsi"/>
        </w:rPr>
        <w:t>MICHAEL KRANZ</w:t>
      </w:r>
    </w:p>
    <w:p w:rsidR="00580075" w:rsidRPr="008242E0" w:rsidRDefault="008B23A7" w:rsidP="008B23A7">
      <w:pPr>
        <w:ind w:left="3600" w:firstLine="720"/>
        <w:rPr>
          <w:rFonts w:asciiTheme="majorHAnsi" w:hAnsiTheme="majorHAnsi"/>
          <w:lang w:val="it-IT"/>
        </w:rPr>
      </w:pPr>
      <w:r>
        <w:rPr>
          <w:rFonts w:asciiTheme="majorHAnsi" w:hAnsiTheme="majorHAnsi"/>
        </w:rPr>
        <w:t xml:space="preserve">            </w:t>
      </w:r>
      <w:r w:rsidR="00580075" w:rsidRPr="008242E0">
        <w:rPr>
          <w:rFonts w:asciiTheme="majorHAnsi" w:hAnsiTheme="majorHAnsi"/>
          <w:lang w:val="it-IT"/>
        </w:rPr>
        <w:t>MARTIN STEYER</w:t>
      </w:r>
    </w:p>
    <w:p w:rsidR="00580075" w:rsidRPr="008242E0" w:rsidRDefault="008B23A7" w:rsidP="00580075">
      <w:pPr>
        <w:rPr>
          <w:rFonts w:asciiTheme="majorHAnsi" w:hAnsiTheme="majorHAnsi"/>
          <w:lang w:val="it-IT"/>
        </w:rPr>
      </w:pPr>
      <w:proofErr w:type="spellStart"/>
      <w:r w:rsidRPr="008242E0">
        <w:rPr>
          <w:rFonts w:asciiTheme="majorHAnsi" w:hAnsiTheme="majorHAnsi"/>
          <w:lang w:val="it-IT"/>
        </w:rPr>
        <w:t>Hair</w:t>
      </w:r>
      <w:proofErr w:type="spellEnd"/>
      <w:r w:rsidRPr="008242E0">
        <w:rPr>
          <w:rFonts w:asciiTheme="majorHAnsi" w:hAnsiTheme="majorHAnsi"/>
          <w:lang w:val="it-IT"/>
        </w:rPr>
        <w:t xml:space="preserve"> Design</w:t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  <w:t xml:space="preserve">            </w:t>
      </w:r>
      <w:r w:rsidR="00580075" w:rsidRPr="008242E0">
        <w:rPr>
          <w:rFonts w:asciiTheme="majorHAnsi" w:hAnsiTheme="majorHAnsi"/>
          <w:lang w:val="it-IT"/>
        </w:rPr>
        <w:t>ALDO SIGNORETTI</w:t>
      </w:r>
    </w:p>
    <w:p w:rsidR="00580075" w:rsidRPr="008242E0" w:rsidRDefault="001F42F6" w:rsidP="00580075">
      <w:pPr>
        <w:rPr>
          <w:rFonts w:asciiTheme="majorHAnsi" w:hAnsiTheme="majorHAnsi"/>
          <w:lang w:val="it-IT"/>
        </w:rPr>
      </w:pPr>
      <w:proofErr w:type="gramStart"/>
      <w:r w:rsidRPr="008242E0">
        <w:rPr>
          <w:rFonts w:asciiTheme="majorHAnsi" w:hAnsiTheme="majorHAnsi"/>
          <w:lang w:val="it-IT"/>
        </w:rPr>
        <w:t>Make Up</w:t>
      </w:r>
      <w:proofErr w:type="gramEnd"/>
      <w:r w:rsidRPr="008242E0">
        <w:rPr>
          <w:rFonts w:asciiTheme="majorHAnsi" w:hAnsiTheme="majorHAnsi"/>
          <w:lang w:val="it-IT"/>
        </w:rPr>
        <w:t xml:space="preserve"> </w:t>
      </w:r>
      <w:r w:rsidRPr="008242E0">
        <w:rPr>
          <w:rFonts w:asciiTheme="majorHAnsi" w:hAnsiTheme="majorHAnsi"/>
          <w:lang w:val="it-IT"/>
        </w:rPr>
        <w:tab/>
      </w:r>
      <w:r w:rsidR="008B23A7" w:rsidRPr="008242E0">
        <w:rPr>
          <w:rFonts w:asciiTheme="majorHAnsi" w:hAnsiTheme="majorHAnsi"/>
          <w:lang w:val="it-IT"/>
        </w:rPr>
        <w:tab/>
      </w:r>
      <w:r w:rsidR="008B23A7" w:rsidRPr="008242E0">
        <w:rPr>
          <w:rFonts w:asciiTheme="majorHAnsi" w:hAnsiTheme="majorHAnsi"/>
          <w:lang w:val="it-IT"/>
        </w:rPr>
        <w:tab/>
      </w:r>
      <w:r w:rsidR="008B23A7" w:rsidRPr="008242E0">
        <w:rPr>
          <w:rFonts w:asciiTheme="majorHAnsi" w:hAnsiTheme="majorHAnsi"/>
          <w:lang w:val="it-IT"/>
        </w:rPr>
        <w:tab/>
      </w:r>
      <w:r w:rsidR="008B23A7" w:rsidRPr="008242E0">
        <w:rPr>
          <w:rFonts w:asciiTheme="majorHAnsi" w:hAnsiTheme="majorHAnsi"/>
          <w:lang w:val="it-IT"/>
        </w:rPr>
        <w:tab/>
        <w:t xml:space="preserve">            </w:t>
      </w:r>
      <w:r w:rsidR="00580075" w:rsidRPr="008242E0">
        <w:rPr>
          <w:rFonts w:asciiTheme="majorHAnsi" w:hAnsiTheme="majorHAnsi"/>
          <w:lang w:val="it-IT"/>
        </w:rPr>
        <w:t>MAURIZIO SILVI</w:t>
      </w:r>
    </w:p>
    <w:p w:rsidR="00580075" w:rsidRPr="008242E0" w:rsidRDefault="001F42F6" w:rsidP="00580075">
      <w:pPr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Costumi</w:t>
      </w:r>
      <w:r w:rsidR="008B23A7" w:rsidRPr="008242E0">
        <w:rPr>
          <w:rFonts w:asciiTheme="majorHAnsi" w:hAnsiTheme="majorHAnsi"/>
          <w:lang w:val="it-IT"/>
        </w:rPr>
        <w:tab/>
      </w:r>
      <w:r w:rsidR="008B23A7" w:rsidRPr="008242E0">
        <w:rPr>
          <w:rFonts w:asciiTheme="majorHAnsi" w:hAnsiTheme="majorHAnsi"/>
          <w:lang w:val="it-IT"/>
        </w:rPr>
        <w:tab/>
      </w:r>
      <w:r w:rsidR="008B23A7" w:rsidRPr="008242E0">
        <w:rPr>
          <w:rFonts w:asciiTheme="majorHAnsi" w:hAnsiTheme="majorHAnsi"/>
          <w:lang w:val="it-IT"/>
        </w:rPr>
        <w:tab/>
      </w:r>
      <w:r w:rsidR="008B23A7" w:rsidRPr="008242E0">
        <w:rPr>
          <w:rFonts w:asciiTheme="majorHAnsi" w:hAnsiTheme="majorHAnsi"/>
          <w:lang w:val="it-IT"/>
        </w:rPr>
        <w:tab/>
      </w:r>
      <w:r w:rsidR="008B23A7" w:rsidRPr="008242E0">
        <w:rPr>
          <w:rFonts w:asciiTheme="majorHAnsi" w:hAnsiTheme="majorHAnsi"/>
          <w:lang w:val="it-IT"/>
        </w:rPr>
        <w:tab/>
        <w:t xml:space="preserve">            </w:t>
      </w:r>
      <w:r w:rsidR="00580075" w:rsidRPr="008242E0">
        <w:rPr>
          <w:rFonts w:asciiTheme="majorHAnsi" w:hAnsiTheme="majorHAnsi"/>
          <w:lang w:val="it-IT"/>
        </w:rPr>
        <w:t>GABRIELE BINDER</w:t>
      </w:r>
    </w:p>
    <w:p w:rsidR="001F42F6" w:rsidRPr="008242E0" w:rsidRDefault="008B23A7" w:rsidP="001F42F6">
      <w:pPr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Scenografie</w:t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  <w:t xml:space="preserve">            </w:t>
      </w:r>
      <w:r w:rsidR="001F42F6" w:rsidRPr="008242E0">
        <w:rPr>
          <w:rFonts w:asciiTheme="majorHAnsi" w:hAnsiTheme="majorHAnsi"/>
          <w:lang w:val="it-IT"/>
        </w:rPr>
        <w:t>SILKE BUHR VSK</w:t>
      </w:r>
    </w:p>
    <w:p w:rsidR="001F42F6" w:rsidRPr="008242E0" w:rsidRDefault="008B23A7" w:rsidP="001F42F6">
      <w:pPr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Musica</w:t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  <w:t xml:space="preserve">            </w:t>
      </w:r>
      <w:r w:rsidR="001F42F6" w:rsidRPr="008242E0">
        <w:rPr>
          <w:rFonts w:asciiTheme="majorHAnsi" w:hAnsiTheme="majorHAnsi"/>
          <w:lang w:val="it-IT"/>
        </w:rPr>
        <w:t>MAX RICHTER</w:t>
      </w:r>
    </w:p>
    <w:p w:rsidR="001F42F6" w:rsidRPr="008242E0" w:rsidRDefault="008B23A7" w:rsidP="001F42F6">
      <w:pPr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Montaggio</w:t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  <w:t xml:space="preserve">            </w:t>
      </w:r>
      <w:r w:rsidR="001F42F6" w:rsidRPr="008242E0">
        <w:rPr>
          <w:rFonts w:asciiTheme="majorHAnsi" w:hAnsiTheme="majorHAnsi"/>
          <w:lang w:val="it-IT"/>
        </w:rPr>
        <w:t>PATRICIA ROMMEL BFS</w:t>
      </w:r>
    </w:p>
    <w:p w:rsidR="001F42F6" w:rsidRPr="008242E0" w:rsidRDefault="001F42F6" w:rsidP="001F42F6">
      <w:pPr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Montaggio</w:t>
      </w:r>
      <w:r w:rsidRPr="008242E0">
        <w:rPr>
          <w:rFonts w:asciiTheme="majorHAnsi" w:hAnsiTheme="majorHAnsi"/>
          <w:color w:val="FF0000"/>
          <w:lang w:val="it-IT"/>
        </w:rPr>
        <w:tab/>
      </w:r>
      <w:r w:rsidRPr="008242E0">
        <w:rPr>
          <w:rFonts w:asciiTheme="majorHAnsi" w:hAnsiTheme="majorHAnsi"/>
          <w:color w:val="FF0000"/>
          <w:lang w:val="it-IT"/>
        </w:rPr>
        <w:tab/>
      </w:r>
      <w:r w:rsidR="008B23A7" w:rsidRPr="008242E0">
        <w:rPr>
          <w:rFonts w:asciiTheme="majorHAnsi" w:hAnsiTheme="majorHAnsi"/>
          <w:lang w:val="it-IT"/>
        </w:rPr>
        <w:tab/>
      </w:r>
      <w:r w:rsidR="008B23A7" w:rsidRPr="008242E0">
        <w:rPr>
          <w:rFonts w:asciiTheme="majorHAnsi" w:hAnsiTheme="majorHAnsi"/>
          <w:lang w:val="it-IT"/>
        </w:rPr>
        <w:tab/>
      </w:r>
      <w:r w:rsidR="008B23A7" w:rsidRPr="008242E0">
        <w:rPr>
          <w:rFonts w:asciiTheme="majorHAnsi" w:hAnsiTheme="majorHAnsi"/>
          <w:lang w:val="it-IT"/>
        </w:rPr>
        <w:tab/>
        <w:t xml:space="preserve">            </w:t>
      </w:r>
      <w:r w:rsidRPr="008242E0">
        <w:rPr>
          <w:rFonts w:asciiTheme="majorHAnsi" w:hAnsiTheme="majorHAnsi"/>
          <w:lang w:val="it-IT"/>
        </w:rPr>
        <w:t>PATRICK SANCHEZ-SMITH</w:t>
      </w:r>
    </w:p>
    <w:p w:rsidR="001F42F6" w:rsidRPr="008242E0" w:rsidRDefault="008B23A7" w:rsidP="001F42F6">
      <w:pPr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Fotografia</w:t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</w:r>
      <w:r w:rsidRPr="008242E0">
        <w:rPr>
          <w:rFonts w:asciiTheme="majorHAnsi" w:hAnsiTheme="majorHAnsi"/>
          <w:lang w:val="it-IT"/>
        </w:rPr>
        <w:tab/>
        <w:t xml:space="preserve">            </w:t>
      </w:r>
      <w:r w:rsidR="001F42F6" w:rsidRPr="008242E0">
        <w:rPr>
          <w:rFonts w:asciiTheme="majorHAnsi" w:hAnsiTheme="majorHAnsi"/>
          <w:lang w:val="it-IT"/>
        </w:rPr>
        <w:t xml:space="preserve">CALEB DESCHANEL ASC </w:t>
      </w:r>
      <w:r w:rsidR="001F42F6" w:rsidRPr="008242E0">
        <w:rPr>
          <w:rFonts w:asciiTheme="majorHAnsi" w:hAnsiTheme="majorHAnsi"/>
          <w:lang w:val="it-IT"/>
        </w:rPr>
        <w:tab/>
      </w:r>
    </w:p>
    <w:p w:rsidR="001F42F6" w:rsidRPr="008242E0" w:rsidRDefault="00EE1AD8" w:rsidP="001F42F6">
      <w:pPr>
        <w:rPr>
          <w:rFonts w:asciiTheme="majorHAnsi" w:hAnsiTheme="majorHAnsi"/>
          <w:lang w:val="it-IT"/>
        </w:rPr>
      </w:pPr>
      <w:proofErr w:type="spellStart"/>
      <w:r w:rsidRPr="008242E0">
        <w:rPr>
          <w:rFonts w:asciiTheme="majorHAnsi" w:hAnsiTheme="majorHAnsi"/>
          <w:lang w:val="it-IT"/>
        </w:rPr>
        <w:t>Commiss</w:t>
      </w:r>
      <w:r w:rsidR="008B23A7" w:rsidRPr="008242E0">
        <w:rPr>
          <w:rFonts w:asciiTheme="majorHAnsi" w:hAnsiTheme="majorHAnsi"/>
          <w:lang w:val="it-IT"/>
        </w:rPr>
        <w:t>ioning</w:t>
      </w:r>
      <w:proofErr w:type="spellEnd"/>
      <w:r w:rsidR="008B23A7" w:rsidRPr="008242E0">
        <w:rPr>
          <w:rFonts w:asciiTheme="majorHAnsi" w:hAnsiTheme="majorHAnsi"/>
          <w:lang w:val="it-IT"/>
        </w:rPr>
        <w:t xml:space="preserve"> editors</w:t>
      </w:r>
      <w:r w:rsidR="008B23A7" w:rsidRPr="008242E0">
        <w:rPr>
          <w:rFonts w:asciiTheme="majorHAnsi" w:hAnsiTheme="majorHAnsi"/>
          <w:lang w:val="it-IT"/>
        </w:rPr>
        <w:tab/>
      </w:r>
      <w:r w:rsidR="008B23A7" w:rsidRPr="008242E0">
        <w:rPr>
          <w:rFonts w:asciiTheme="majorHAnsi" w:hAnsiTheme="majorHAnsi"/>
          <w:lang w:val="it-IT"/>
        </w:rPr>
        <w:tab/>
      </w:r>
      <w:r w:rsidR="008B23A7" w:rsidRPr="008242E0">
        <w:rPr>
          <w:rFonts w:asciiTheme="majorHAnsi" w:hAnsiTheme="majorHAnsi"/>
          <w:lang w:val="it-IT"/>
        </w:rPr>
        <w:tab/>
        <w:t xml:space="preserve">            </w:t>
      </w:r>
      <w:r w:rsidR="001F42F6" w:rsidRPr="008242E0">
        <w:rPr>
          <w:rFonts w:asciiTheme="majorHAnsi" w:hAnsiTheme="majorHAnsi"/>
          <w:lang w:val="it-IT"/>
        </w:rPr>
        <w:t xml:space="preserve">CAROLIN HAASIS (ARD </w:t>
      </w:r>
      <w:proofErr w:type="spellStart"/>
      <w:r w:rsidR="001F42F6" w:rsidRPr="008242E0">
        <w:rPr>
          <w:rFonts w:asciiTheme="majorHAnsi" w:hAnsiTheme="majorHAnsi"/>
          <w:lang w:val="it-IT"/>
        </w:rPr>
        <w:t>Degeto</w:t>
      </w:r>
      <w:proofErr w:type="spellEnd"/>
      <w:r w:rsidR="001F42F6" w:rsidRPr="008242E0">
        <w:rPr>
          <w:rFonts w:asciiTheme="majorHAnsi" w:hAnsiTheme="majorHAnsi"/>
          <w:lang w:val="it-IT"/>
        </w:rPr>
        <w:t>)</w:t>
      </w:r>
    </w:p>
    <w:p w:rsidR="001F42F6" w:rsidRPr="008242E0" w:rsidRDefault="001F42F6" w:rsidP="001F42F6">
      <w:pPr>
        <w:ind w:left="4248" w:firstLine="708"/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CARLOS GERSTENHAUER (BR)</w:t>
      </w:r>
    </w:p>
    <w:p w:rsidR="001F42F6" w:rsidRPr="008242E0" w:rsidRDefault="001F42F6" w:rsidP="00EE1AD8">
      <w:pPr>
        <w:ind w:left="4956"/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BETTINA RICKLEFS (BR)</w:t>
      </w:r>
    </w:p>
    <w:p w:rsidR="001F42F6" w:rsidRPr="008242E0" w:rsidRDefault="00EE1AD8" w:rsidP="001F42F6">
      <w:pPr>
        <w:ind w:left="4956" w:hanging="4956"/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  <w:lang w:val="it-IT"/>
        </w:rPr>
        <w:t>Con il sostegno di</w:t>
      </w:r>
      <w:r w:rsidR="001F42F6" w:rsidRPr="008242E0">
        <w:rPr>
          <w:rFonts w:asciiTheme="majorHAnsi" w:hAnsiTheme="majorHAnsi"/>
          <w:lang w:val="it-IT"/>
        </w:rPr>
        <w:tab/>
        <w:t>MEDIENBOARD BERLIN-BRANDENBURG</w:t>
      </w:r>
    </w:p>
    <w:p w:rsidR="001F42F6" w:rsidRPr="00EE1AD8" w:rsidRDefault="001F42F6" w:rsidP="001F42F6">
      <w:pPr>
        <w:ind w:left="4248" w:firstLine="708"/>
        <w:rPr>
          <w:rFonts w:asciiTheme="majorHAnsi" w:hAnsiTheme="majorHAnsi"/>
        </w:rPr>
      </w:pPr>
      <w:r w:rsidRPr="00EE1AD8">
        <w:rPr>
          <w:rFonts w:asciiTheme="majorHAnsi" w:hAnsiTheme="majorHAnsi"/>
        </w:rPr>
        <w:t>FILMFERNSEHFONDS BAYERN</w:t>
      </w:r>
    </w:p>
    <w:p w:rsidR="001F42F6" w:rsidRPr="00EE1AD8" w:rsidRDefault="001F42F6" w:rsidP="001F42F6">
      <w:pPr>
        <w:ind w:left="4956"/>
        <w:rPr>
          <w:rFonts w:asciiTheme="majorHAnsi" w:hAnsiTheme="majorHAnsi"/>
        </w:rPr>
      </w:pPr>
      <w:r w:rsidRPr="00EE1AD8">
        <w:rPr>
          <w:rFonts w:asciiTheme="majorHAnsi" w:hAnsiTheme="majorHAnsi"/>
        </w:rPr>
        <w:t>FILM- UND MEDIENSTIFTUNG NORDRHEIN-WESTFALEN</w:t>
      </w:r>
    </w:p>
    <w:p w:rsidR="001F42F6" w:rsidRPr="00EE1AD8" w:rsidRDefault="001F42F6" w:rsidP="001F42F6">
      <w:pPr>
        <w:ind w:left="4956"/>
        <w:rPr>
          <w:rFonts w:asciiTheme="majorHAnsi" w:hAnsiTheme="majorHAnsi"/>
        </w:rPr>
      </w:pPr>
      <w:r w:rsidRPr="00EE1AD8">
        <w:rPr>
          <w:rFonts w:asciiTheme="majorHAnsi" w:hAnsiTheme="majorHAnsi"/>
        </w:rPr>
        <w:t>MITTELDEUTSCHE MEDIENFÖRDERUNG</w:t>
      </w:r>
    </w:p>
    <w:p w:rsidR="001F42F6" w:rsidRPr="00EE1AD8" w:rsidRDefault="001F42F6" w:rsidP="001F42F6">
      <w:pPr>
        <w:ind w:left="4248" w:firstLine="708"/>
        <w:rPr>
          <w:rFonts w:asciiTheme="majorHAnsi" w:hAnsiTheme="majorHAnsi"/>
        </w:rPr>
      </w:pPr>
      <w:r w:rsidRPr="00EE1AD8">
        <w:rPr>
          <w:rFonts w:asciiTheme="majorHAnsi" w:hAnsiTheme="majorHAnsi"/>
        </w:rPr>
        <w:t>FILMFÖRDERUNGSANSTALT</w:t>
      </w:r>
    </w:p>
    <w:p w:rsidR="001F42F6" w:rsidRPr="00EE1AD8" w:rsidRDefault="001F42F6" w:rsidP="001F42F6">
      <w:pPr>
        <w:ind w:left="4956"/>
        <w:rPr>
          <w:rFonts w:asciiTheme="majorHAnsi" w:hAnsiTheme="majorHAnsi"/>
        </w:rPr>
      </w:pPr>
      <w:r w:rsidRPr="00EE1AD8">
        <w:rPr>
          <w:rFonts w:asciiTheme="majorHAnsi" w:hAnsiTheme="majorHAnsi"/>
        </w:rPr>
        <w:t>DEUTSCHER FILMFÖRDERFONDS</w:t>
      </w:r>
    </w:p>
    <w:p w:rsidR="00202B95" w:rsidRPr="00CB5ECB" w:rsidRDefault="001F42F6" w:rsidP="00CB5ECB">
      <w:pPr>
        <w:ind w:left="4956"/>
        <w:rPr>
          <w:rFonts w:asciiTheme="majorHAnsi" w:hAnsiTheme="majorHAnsi"/>
        </w:rPr>
      </w:pPr>
      <w:r w:rsidRPr="00EE1AD8">
        <w:rPr>
          <w:rFonts w:asciiTheme="majorHAnsi" w:hAnsiTheme="majorHAnsi"/>
        </w:rPr>
        <w:t>TSCHECHISCHER STAATLICHER KINEMATOGRAFIE FONDS</w:t>
      </w:r>
    </w:p>
    <w:p w:rsidR="001F42F6" w:rsidRPr="008242E0" w:rsidRDefault="00EE1AD8" w:rsidP="00CB5ECB">
      <w:pPr>
        <w:rPr>
          <w:rFonts w:asciiTheme="majorHAnsi" w:hAnsiTheme="majorHAnsi"/>
          <w:b/>
          <w:sz w:val="28"/>
          <w:szCs w:val="28"/>
          <w:lang w:val="it-IT"/>
        </w:rPr>
      </w:pPr>
      <w:r w:rsidRPr="008242E0">
        <w:rPr>
          <w:rFonts w:asciiTheme="majorHAnsi" w:hAnsiTheme="majorHAnsi"/>
          <w:b/>
          <w:sz w:val="28"/>
          <w:szCs w:val="28"/>
          <w:lang w:val="it-IT"/>
        </w:rPr>
        <w:lastRenderedPageBreak/>
        <w:t xml:space="preserve">SINOSSI </w:t>
      </w:r>
    </w:p>
    <w:p w:rsidR="00EE1AD8" w:rsidRPr="008242E0" w:rsidRDefault="00EE1AD8" w:rsidP="00EE1AD8">
      <w:pPr>
        <w:jc w:val="both"/>
        <w:rPr>
          <w:rFonts w:asciiTheme="majorHAnsi" w:hAnsiTheme="majorHAnsi"/>
          <w:lang w:val="it-IT"/>
        </w:rPr>
      </w:pPr>
    </w:p>
    <w:p w:rsidR="000A2EB0" w:rsidRPr="008F742D" w:rsidRDefault="000A2EB0" w:rsidP="000A2EB0">
      <w:pPr>
        <w:jc w:val="both"/>
        <w:rPr>
          <w:rFonts w:asciiTheme="majorHAnsi" w:hAnsiTheme="majorHAnsi"/>
          <w:lang w:val="it-IT"/>
        </w:rPr>
      </w:pPr>
      <w:r w:rsidRPr="008F742D">
        <w:rPr>
          <w:rFonts w:asciiTheme="majorHAnsi" w:hAnsiTheme="majorHAnsi"/>
          <w:lang w:val="it-IT"/>
        </w:rPr>
        <w:t xml:space="preserve">Ispirato a fatti realmente accaduti, OPERA SENZA AUTORE racconta tre epoche di storia tedesca attraverso l’intensa vita dell’artista Kurt </w:t>
      </w:r>
      <w:proofErr w:type="spellStart"/>
      <w:r w:rsidRPr="008F742D">
        <w:rPr>
          <w:rFonts w:asciiTheme="majorHAnsi" w:hAnsiTheme="majorHAnsi"/>
          <w:lang w:val="it-IT"/>
        </w:rPr>
        <w:t>Barnert</w:t>
      </w:r>
      <w:proofErr w:type="spellEnd"/>
      <w:r w:rsidRPr="008F742D">
        <w:rPr>
          <w:rFonts w:asciiTheme="majorHAnsi" w:hAnsiTheme="majorHAnsi"/>
          <w:lang w:val="it-IT"/>
        </w:rPr>
        <w:t xml:space="preserve"> (Tom </w:t>
      </w:r>
      <w:proofErr w:type="spellStart"/>
      <w:r w:rsidRPr="008F742D">
        <w:rPr>
          <w:rFonts w:asciiTheme="majorHAnsi" w:hAnsiTheme="majorHAnsi"/>
          <w:lang w:val="it-IT"/>
        </w:rPr>
        <w:t>Schilling</w:t>
      </w:r>
      <w:proofErr w:type="spellEnd"/>
      <w:r w:rsidRPr="008F742D">
        <w:rPr>
          <w:rFonts w:asciiTheme="majorHAnsi" w:hAnsiTheme="majorHAnsi"/>
          <w:lang w:val="it-IT"/>
        </w:rPr>
        <w:t xml:space="preserve">), dal suo amore appassionato per Elisabeth (Paula </w:t>
      </w:r>
      <w:proofErr w:type="spellStart"/>
      <w:r w:rsidRPr="008F742D">
        <w:rPr>
          <w:rFonts w:asciiTheme="majorHAnsi" w:hAnsiTheme="majorHAnsi"/>
          <w:lang w:val="it-IT"/>
        </w:rPr>
        <w:t>Beer</w:t>
      </w:r>
      <w:proofErr w:type="spellEnd"/>
      <w:r w:rsidRPr="008F742D">
        <w:rPr>
          <w:rFonts w:asciiTheme="majorHAnsi" w:hAnsiTheme="majorHAnsi"/>
          <w:lang w:val="it-IT"/>
        </w:rPr>
        <w:t xml:space="preserve">), al complicato rapporto con il suocero, l’ambiguo Professor </w:t>
      </w:r>
      <w:proofErr w:type="spellStart"/>
      <w:r w:rsidRPr="008F742D">
        <w:rPr>
          <w:rFonts w:asciiTheme="majorHAnsi" w:hAnsiTheme="majorHAnsi"/>
          <w:lang w:val="it-IT"/>
        </w:rPr>
        <w:t>Seeband</w:t>
      </w:r>
      <w:proofErr w:type="spellEnd"/>
      <w:r w:rsidRPr="008F742D">
        <w:rPr>
          <w:rFonts w:asciiTheme="majorHAnsi" w:hAnsiTheme="majorHAnsi"/>
          <w:lang w:val="it-IT"/>
        </w:rPr>
        <w:t xml:space="preserve"> (Sebastian Koch) che, disapprovando la scelta della figlia, cerca di porre fine alla relazione tra Kurt ed Elisabeth. Quello che nessuno sa è che le loro vite sono già legate da un terribile crimine commesso </w:t>
      </w:r>
      <w:r w:rsidR="005576DB">
        <w:rPr>
          <w:rFonts w:asciiTheme="majorHAnsi" w:hAnsiTheme="majorHAnsi"/>
          <w:lang w:val="it-IT"/>
        </w:rPr>
        <w:t xml:space="preserve">da </w:t>
      </w:r>
      <w:proofErr w:type="spellStart"/>
      <w:r w:rsidR="005576DB">
        <w:rPr>
          <w:rFonts w:asciiTheme="majorHAnsi" w:hAnsiTheme="majorHAnsi"/>
          <w:lang w:val="it-IT"/>
        </w:rPr>
        <w:t>Seeband</w:t>
      </w:r>
      <w:proofErr w:type="spellEnd"/>
      <w:r w:rsidR="005576DB">
        <w:rPr>
          <w:rFonts w:asciiTheme="majorHAnsi" w:hAnsiTheme="majorHAnsi"/>
          <w:lang w:val="it-IT"/>
        </w:rPr>
        <w:t xml:space="preserve"> decenni prima.</w:t>
      </w:r>
    </w:p>
    <w:p w:rsidR="000A2EB0" w:rsidRPr="008242E0" w:rsidRDefault="000A2EB0" w:rsidP="000A2EB0">
      <w:pPr>
        <w:jc w:val="both"/>
        <w:rPr>
          <w:rFonts w:asciiTheme="majorHAnsi" w:hAnsiTheme="majorHAnsi"/>
          <w:lang w:val="it-IT"/>
        </w:rPr>
      </w:pPr>
    </w:p>
    <w:p w:rsidR="000A2EB0" w:rsidRPr="008242E0" w:rsidRDefault="000A2EB0" w:rsidP="000A2EB0">
      <w:pPr>
        <w:jc w:val="both"/>
        <w:rPr>
          <w:rFonts w:asciiTheme="majorHAnsi" w:hAnsiTheme="majorHAnsi"/>
          <w:lang w:val="it-IT"/>
        </w:rPr>
      </w:pPr>
    </w:p>
    <w:p w:rsidR="000A2EB0" w:rsidRPr="008242E0" w:rsidRDefault="000A2EB0" w:rsidP="000A2EB0">
      <w:pPr>
        <w:jc w:val="both"/>
        <w:rPr>
          <w:rFonts w:asciiTheme="majorHAnsi" w:hAnsiTheme="majorHAnsi"/>
          <w:lang w:val="it-IT"/>
        </w:rPr>
      </w:pPr>
    </w:p>
    <w:p w:rsidR="000A2EB0" w:rsidRPr="008242E0" w:rsidRDefault="000A2EB0" w:rsidP="000A2EB0">
      <w:pPr>
        <w:jc w:val="both"/>
        <w:rPr>
          <w:rFonts w:asciiTheme="majorHAnsi" w:hAnsiTheme="majorHAnsi"/>
          <w:lang w:val="it-IT"/>
        </w:rPr>
      </w:pPr>
    </w:p>
    <w:p w:rsidR="000A2EB0" w:rsidRPr="008242E0" w:rsidRDefault="000A2EB0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CB5ECB" w:rsidRPr="008242E0" w:rsidRDefault="00CB5ECB" w:rsidP="000A2EB0">
      <w:pPr>
        <w:rPr>
          <w:lang w:val="it-IT"/>
        </w:rPr>
      </w:pPr>
    </w:p>
    <w:p w:rsidR="00D77F64" w:rsidRPr="008242E0" w:rsidRDefault="00D77F64" w:rsidP="00D51E0E">
      <w:pPr>
        <w:pStyle w:val="Titolo3"/>
        <w:ind w:left="-5"/>
        <w:jc w:val="both"/>
        <w:rPr>
          <w:color w:val="auto"/>
          <w:sz w:val="28"/>
          <w:szCs w:val="28"/>
          <w:lang w:val="it-IT"/>
        </w:rPr>
      </w:pPr>
      <w:r w:rsidRPr="008242E0">
        <w:rPr>
          <w:color w:val="auto"/>
          <w:sz w:val="28"/>
          <w:szCs w:val="28"/>
          <w:lang w:val="it-IT"/>
        </w:rPr>
        <w:lastRenderedPageBreak/>
        <w:t>NOTE DI PRODUZIONE</w:t>
      </w:r>
    </w:p>
    <w:p w:rsidR="00CB5ECB" w:rsidRPr="008242E0" w:rsidRDefault="00CB5ECB" w:rsidP="00CB5ECB">
      <w:pPr>
        <w:rPr>
          <w:lang w:val="it-IT"/>
        </w:rPr>
      </w:pPr>
    </w:p>
    <w:p w:rsidR="00D77F64" w:rsidRPr="00EC27B8" w:rsidRDefault="00D77F64" w:rsidP="00D51E0E">
      <w:pPr>
        <w:ind w:left="-5" w:right="23"/>
        <w:jc w:val="both"/>
        <w:rPr>
          <w:rFonts w:asciiTheme="majorHAnsi" w:hAnsiTheme="majorHAnsi"/>
          <w:lang w:val="it-IT"/>
        </w:rPr>
      </w:pPr>
      <w:r w:rsidRPr="00EC27B8">
        <w:rPr>
          <w:rFonts w:asciiTheme="majorHAnsi" w:hAnsiTheme="majorHAnsi"/>
          <w:lang w:val="it-IT"/>
        </w:rPr>
        <w:t xml:space="preserve">Florian </w:t>
      </w:r>
      <w:proofErr w:type="spellStart"/>
      <w:r w:rsidRPr="00EC27B8">
        <w:rPr>
          <w:rFonts w:asciiTheme="majorHAnsi" w:hAnsiTheme="majorHAnsi"/>
          <w:lang w:val="it-IT"/>
        </w:rPr>
        <w:t>Henckel</w:t>
      </w:r>
      <w:proofErr w:type="spellEnd"/>
      <w:r w:rsidRPr="00EC27B8">
        <w:rPr>
          <w:rFonts w:asciiTheme="majorHAnsi" w:hAnsiTheme="majorHAnsi"/>
          <w:lang w:val="it-IT"/>
        </w:rPr>
        <w:t xml:space="preserve"> von </w:t>
      </w:r>
      <w:proofErr w:type="spellStart"/>
      <w:r w:rsidRPr="00EC27B8">
        <w:rPr>
          <w:rFonts w:asciiTheme="majorHAnsi" w:hAnsiTheme="majorHAnsi"/>
          <w:lang w:val="it-IT"/>
        </w:rPr>
        <w:t>Donnersmarck</w:t>
      </w:r>
      <w:proofErr w:type="spellEnd"/>
      <w:r w:rsidRPr="00EC27B8">
        <w:rPr>
          <w:rFonts w:asciiTheme="majorHAnsi" w:hAnsiTheme="majorHAnsi"/>
          <w:lang w:val="it-IT"/>
        </w:rPr>
        <w:t>, dopo aver vinto con la sua opera prima LE VITE DEGLI ALTRI (2006</w:t>
      </w:r>
      <w:proofErr w:type="gramStart"/>
      <w:r w:rsidRPr="00EC27B8">
        <w:rPr>
          <w:rFonts w:asciiTheme="majorHAnsi" w:hAnsiTheme="majorHAnsi"/>
          <w:lang w:val="it-IT"/>
        </w:rPr>
        <w:t>)  l’Oscar</w:t>
      </w:r>
      <w:proofErr w:type="gramEnd"/>
      <w:r w:rsidRPr="00EC27B8">
        <w:rPr>
          <w:rFonts w:asciiTheme="majorHAnsi" w:hAnsiTheme="majorHAnsi"/>
          <w:lang w:val="it-IT"/>
        </w:rPr>
        <w:t xml:space="preserve">® per il miglior film straniero, tre European Film Awards (fra cui miglior film e migliore sceneggiatura) e  sette </w:t>
      </w:r>
      <w:proofErr w:type="spellStart"/>
      <w:r w:rsidRPr="00EC27B8">
        <w:rPr>
          <w:rFonts w:asciiTheme="majorHAnsi" w:hAnsiTheme="majorHAnsi"/>
          <w:lang w:val="it-IT"/>
        </w:rPr>
        <w:t>German</w:t>
      </w:r>
      <w:proofErr w:type="spellEnd"/>
      <w:r w:rsidRPr="00EC27B8">
        <w:rPr>
          <w:rFonts w:asciiTheme="majorHAnsi" w:hAnsiTheme="majorHAnsi"/>
          <w:lang w:val="it-IT"/>
        </w:rPr>
        <w:t xml:space="preserve"> Film Awards</w:t>
      </w:r>
      <w:r w:rsidR="0030138C" w:rsidRPr="00EC27B8">
        <w:rPr>
          <w:rFonts w:asciiTheme="majorHAnsi" w:hAnsiTheme="majorHAnsi"/>
          <w:lang w:val="it-IT"/>
        </w:rPr>
        <w:t>,</w:t>
      </w:r>
      <w:r w:rsidRPr="00EC27B8">
        <w:rPr>
          <w:rFonts w:asciiTheme="majorHAnsi" w:hAnsiTheme="majorHAnsi"/>
          <w:lang w:val="it-IT"/>
        </w:rPr>
        <w:t xml:space="preserve">  con il suo terzo film, OPERA SENZA AUTORE</w:t>
      </w:r>
      <w:r w:rsidR="0030138C" w:rsidRPr="00EC27B8">
        <w:rPr>
          <w:rFonts w:asciiTheme="majorHAnsi" w:hAnsiTheme="majorHAnsi"/>
          <w:lang w:val="it-IT"/>
        </w:rPr>
        <w:t>,</w:t>
      </w:r>
      <w:r w:rsidRPr="00EC27B8">
        <w:rPr>
          <w:rFonts w:asciiTheme="majorHAnsi" w:hAnsiTheme="majorHAnsi"/>
          <w:lang w:val="it-IT"/>
        </w:rPr>
        <w:t xml:space="preserve"> torna a girare in Germania.</w:t>
      </w:r>
    </w:p>
    <w:p w:rsidR="00D77F64" w:rsidRPr="00EC27B8" w:rsidRDefault="00D77F64" w:rsidP="00D77F64">
      <w:pPr>
        <w:ind w:left="-5" w:right="23"/>
        <w:rPr>
          <w:sz w:val="28"/>
          <w:szCs w:val="28"/>
          <w:lang w:val="it-IT"/>
        </w:rPr>
      </w:pPr>
    </w:p>
    <w:p w:rsidR="00D77F64" w:rsidRPr="00EC27B8" w:rsidRDefault="00D77F64" w:rsidP="00D51E0E">
      <w:pPr>
        <w:ind w:left="-5" w:right="23"/>
        <w:jc w:val="both"/>
        <w:rPr>
          <w:rFonts w:asciiTheme="majorHAnsi" w:hAnsiTheme="majorHAnsi"/>
          <w:lang w:val="it-IT"/>
        </w:rPr>
      </w:pPr>
      <w:r w:rsidRPr="00EC27B8">
        <w:rPr>
          <w:rFonts w:asciiTheme="majorHAnsi" w:hAnsiTheme="majorHAnsi"/>
          <w:lang w:val="it-IT"/>
        </w:rPr>
        <w:t xml:space="preserve">In OPERA SENZA AUTORE, </w:t>
      </w:r>
      <w:proofErr w:type="spellStart"/>
      <w:r w:rsidR="00E37FED" w:rsidRPr="00EC27B8">
        <w:rPr>
          <w:rFonts w:asciiTheme="majorHAnsi" w:hAnsiTheme="majorHAnsi"/>
          <w:lang w:val="it-IT"/>
        </w:rPr>
        <w:t>Henckel</w:t>
      </w:r>
      <w:proofErr w:type="spellEnd"/>
      <w:r w:rsidR="00E37FED" w:rsidRPr="00EC27B8">
        <w:rPr>
          <w:rFonts w:asciiTheme="majorHAnsi" w:hAnsiTheme="majorHAnsi"/>
          <w:lang w:val="it-IT"/>
        </w:rPr>
        <w:t xml:space="preserve"> </w:t>
      </w:r>
      <w:r w:rsidRPr="00EC27B8">
        <w:rPr>
          <w:rFonts w:asciiTheme="majorHAnsi" w:hAnsiTheme="majorHAnsi"/>
          <w:lang w:val="it-IT"/>
        </w:rPr>
        <w:t xml:space="preserve">von </w:t>
      </w:r>
      <w:proofErr w:type="spellStart"/>
      <w:r w:rsidRPr="00EC27B8">
        <w:rPr>
          <w:rFonts w:asciiTheme="majorHAnsi" w:hAnsiTheme="majorHAnsi"/>
          <w:lang w:val="it-IT"/>
        </w:rPr>
        <w:t>D</w:t>
      </w:r>
      <w:r w:rsidR="00FD2CA1" w:rsidRPr="00EC27B8">
        <w:rPr>
          <w:rFonts w:asciiTheme="majorHAnsi" w:hAnsiTheme="majorHAnsi"/>
          <w:lang w:val="it-IT"/>
        </w:rPr>
        <w:t>onnersmarck</w:t>
      </w:r>
      <w:proofErr w:type="spellEnd"/>
      <w:r w:rsidR="00FD2CA1" w:rsidRPr="00EC27B8">
        <w:rPr>
          <w:rFonts w:asciiTheme="majorHAnsi" w:hAnsiTheme="majorHAnsi"/>
          <w:lang w:val="it-IT"/>
        </w:rPr>
        <w:t xml:space="preserve"> racconta una storia</w:t>
      </w:r>
      <w:r w:rsidRPr="00EC27B8">
        <w:rPr>
          <w:rFonts w:asciiTheme="majorHAnsi" w:hAnsiTheme="majorHAnsi"/>
          <w:lang w:val="it-IT"/>
        </w:rPr>
        <w:t xml:space="preserve">, </w:t>
      </w:r>
      <w:r w:rsidR="00E37FED" w:rsidRPr="00EC27B8">
        <w:rPr>
          <w:rFonts w:asciiTheme="majorHAnsi" w:hAnsiTheme="majorHAnsi"/>
          <w:lang w:val="it-IT"/>
        </w:rPr>
        <w:t xml:space="preserve">ispirata a eventi reali, </w:t>
      </w:r>
      <w:r w:rsidR="00FD2CA1" w:rsidRPr="00EC27B8">
        <w:rPr>
          <w:rFonts w:asciiTheme="majorHAnsi" w:hAnsiTheme="majorHAnsi"/>
          <w:lang w:val="it-IT"/>
        </w:rPr>
        <w:t xml:space="preserve">piena di suspense, </w:t>
      </w:r>
      <w:r w:rsidR="00E37FED" w:rsidRPr="00EC27B8">
        <w:rPr>
          <w:rFonts w:asciiTheme="majorHAnsi" w:hAnsiTheme="majorHAnsi"/>
          <w:lang w:val="it-IT"/>
        </w:rPr>
        <w:t>sul significa</w:t>
      </w:r>
      <w:r w:rsidR="00FD2CA1" w:rsidRPr="00EC27B8">
        <w:rPr>
          <w:rFonts w:asciiTheme="majorHAnsi" w:hAnsiTheme="majorHAnsi"/>
          <w:lang w:val="it-IT"/>
        </w:rPr>
        <w:t>to dell’arte e sulla ricerca dell’identità artistica che si svolge</w:t>
      </w:r>
      <w:r w:rsidRPr="00EC27B8">
        <w:rPr>
          <w:rFonts w:asciiTheme="majorHAnsi" w:hAnsiTheme="majorHAnsi"/>
          <w:lang w:val="it-IT"/>
        </w:rPr>
        <w:t xml:space="preserve"> nel corso di tre decenni, nel dopoguerra tedesco. </w:t>
      </w:r>
    </w:p>
    <w:p w:rsidR="00D77F64" w:rsidRPr="00EC27B8" w:rsidRDefault="00D77F64" w:rsidP="00D51E0E">
      <w:pPr>
        <w:ind w:left="-5" w:right="23"/>
        <w:jc w:val="both"/>
        <w:rPr>
          <w:rFonts w:asciiTheme="majorHAnsi" w:hAnsiTheme="majorHAnsi"/>
          <w:lang w:val="it-IT"/>
        </w:rPr>
      </w:pPr>
    </w:p>
    <w:p w:rsidR="00D77F64" w:rsidRPr="00EC27B8" w:rsidRDefault="00E37FED" w:rsidP="00D51E0E">
      <w:pPr>
        <w:ind w:left="-5" w:right="23"/>
        <w:jc w:val="both"/>
        <w:rPr>
          <w:rFonts w:asciiTheme="majorHAnsi" w:hAnsiTheme="majorHAnsi"/>
          <w:lang w:val="it-IT"/>
        </w:rPr>
      </w:pPr>
      <w:r w:rsidRPr="00EC27B8">
        <w:rPr>
          <w:rFonts w:asciiTheme="majorHAnsi" w:hAnsiTheme="majorHAnsi"/>
          <w:lang w:val="it-IT"/>
        </w:rPr>
        <w:t>L’idea</w:t>
      </w:r>
      <w:r w:rsidR="00D77F64" w:rsidRPr="00EC27B8">
        <w:rPr>
          <w:rFonts w:asciiTheme="majorHAnsi" w:hAnsiTheme="majorHAnsi"/>
          <w:lang w:val="it-IT"/>
        </w:rPr>
        <w:t xml:space="preserve"> del film</w:t>
      </w:r>
      <w:r w:rsidRPr="00EC27B8">
        <w:rPr>
          <w:rFonts w:asciiTheme="majorHAnsi" w:hAnsiTheme="majorHAnsi"/>
          <w:lang w:val="it-IT"/>
        </w:rPr>
        <w:t xml:space="preserve"> è nata dal</w:t>
      </w:r>
      <w:r w:rsidR="00D77F64" w:rsidRPr="00EC27B8">
        <w:rPr>
          <w:rFonts w:asciiTheme="majorHAnsi" w:hAnsiTheme="majorHAnsi"/>
          <w:lang w:val="it-IT"/>
        </w:rPr>
        <w:t xml:space="preserve"> crescente interesse </w:t>
      </w:r>
      <w:r w:rsidR="0030138C" w:rsidRPr="00EC27B8">
        <w:rPr>
          <w:rFonts w:asciiTheme="majorHAnsi" w:hAnsiTheme="majorHAnsi"/>
          <w:lang w:val="it-IT"/>
        </w:rPr>
        <w:t xml:space="preserve">del regista </w:t>
      </w:r>
      <w:r w:rsidR="00FD2CA1" w:rsidRPr="00EC27B8">
        <w:rPr>
          <w:rFonts w:asciiTheme="majorHAnsi" w:hAnsiTheme="majorHAnsi"/>
          <w:lang w:val="it-IT"/>
        </w:rPr>
        <w:t>per l</w:t>
      </w:r>
      <w:r w:rsidR="00D77F64" w:rsidRPr="00EC27B8">
        <w:rPr>
          <w:rFonts w:asciiTheme="majorHAnsi" w:hAnsiTheme="majorHAnsi"/>
          <w:lang w:val="it-IT"/>
        </w:rPr>
        <w:t xml:space="preserve">’arte </w:t>
      </w:r>
      <w:r w:rsidR="00FD2CA1" w:rsidRPr="00EC27B8">
        <w:rPr>
          <w:rFonts w:asciiTheme="majorHAnsi" w:hAnsiTheme="majorHAnsi"/>
          <w:lang w:val="it-IT"/>
        </w:rPr>
        <w:t>in generale e, nello specifico,</w:t>
      </w:r>
      <w:r w:rsidR="00D77F64" w:rsidRPr="00EC27B8">
        <w:rPr>
          <w:rFonts w:asciiTheme="majorHAnsi" w:hAnsiTheme="majorHAnsi"/>
          <w:lang w:val="it-IT"/>
        </w:rPr>
        <w:t xml:space="preserve"> dal suo incontro con il pittore tedesco Gerhard Richter, la cui vita e opere costituisc</w:t>
      </w:r>
      <w:r w:rsidR="00EC27B8">
        <w:rPr>
          <w:rFonts w:asciiTheme="majorHAnsi" w:hAnsiTheme="majorHAnsi"/>
          <w:lang w:val="it-IT"/>
        </w:rPr>
        <w:t>ono una delle numerose fonti d’</w:t>
      </w:r>
      <w:r w:rsidR="00D77F64" w:rsidRPr="00EC27B8">
        <w:rPr>
          <w:rFonts w:asciiTheme="majorHAnsi" w:hAnsiTheme="majorHAnsi"/>
          <w:lang w:val="it-IT"/>
        </w:rPr>
        <w:t>ispirazione del film. “Di recente mi sono spesso imbattuto nelle opere di Gerhard Richte</w:t>
      </w:r>
      <w:r w:rsidR="00D51E0E" w:rsidRPr="00EC27B8">
        <w:rPr>
          <w:rFonts w:asciiTheme="majorHAnsi" w:hAnsiTheme="majorHAnsi"/>
          <w:lang w:val="it-IT"/>
        </w:rPr>
        <w:t>r</w:t>
      </w:r>
      <w:r w:rsidR="00D77F64" w:rsidRPr="00EC27B8">
        <w:rPr>
          <w:rFonts w:asciiTheme="majorHAnsi" w:hAnsiTheme="majorHAnsi"/>
          <w:lang w:val="it-IT"/>
        </w:rPr>
        <w:t xml:space="preserve">, in momenti importanti della mia vita, in cui mi trovavo insieme ai miei amici più cari: a casa di Ulrich </w:t>
      </w:r>
      <w:proofErr w:type="spellStart"/>
      <w:r w:rsidR="00D77F64" w:rsidRPr="00EC27B8">
        <w:rPr>
          <w:rFonts w:asciiTheme="majorHAnsi" w:hAnsiTheme="majorHAnsi"/>
          <w:lang w:val="it-IT"/>
        </w:rPr>
        <w:t>Mühe</w:t>
      </w:r>
      <w:proofErr w:type="spellEnd"/>
      <w:r w:rsidR="00D77F64" w:rsidRPr="00EC27B8">
        <w:rPr>
          <w:rFonts w:asciiTheme="majorHAnsi" w:hAnsiTheme="majorHAnsi"/>
          <w:lang w:val="it-IT"/>
        </w:rPr>
        <w:t xml:space="preserve">, della mia agente </w:t>
      </w:r>
      <w:proofErr w:type="spellStart"/>
      <w:r w:rsidR="00D77F64" w:rsidRPr="00EC27B8">
        <w:rPr>
          <w:rFonts w:asciiTheme="majorHAnsi" w:hAnsiTheme="majorHAnsi"/>
          <w:lang w:val="it-IT"/>
        </w:rPr>
        <w:t>Beth</w:t>
      </w:r>
      <w:proofErr w:type="spellEnd"/>
      <w:r w:rsidR="00D77F64" w:rsidRPr="00EC27B8">
        <w:rPr>
          <w:rFonts w:asciiTheme="majorHAnsi" w:hAnsiTheme="majorHAnsi"/>
          <w:lang w:val="it-IT"/>
        </w:rPr>
        <w:t xml:space="preserve"> </w:t>
      </w:r>
      <w:proofErr w:type="spellStart"/>
      <w:r w:rsidR="00D77F64" w:rsidRPr="00EC27B8">
        <w:rPr>
          <w:rFonts w:asciiTheme="majorHAnsi" w:hAnsiTheme="majorHAnsi"/>
          <w:lang w:val="it-IT"/>
        </w:rPr>
        <w:t>Swofford</w:t>
      </w:r>
      <w:proofErr w:type="spellEnd"/>
      <w:r w:rsidR="00D77F64" w:rsidRPr="00EC27B8">
        <w:rPr>
          <w:rFonts w:asciiTheme="majorHAnsi" w:hAnsiTheme="majorHAnsi"/>
          <w:lang w:val="it-IT"/>
        </w:rPr>
        <w:t xml:space="preserve"> di Los Angeles, e di un mio amico di New York, Noam </w:t>
      </w:r>
      <w:proofErr w:type="spellStart"/>
      <w:r w:rsidR="00D77F64" w:rsidRPr="00EC27B8">
        <w:rPr>
          <w:rFonts w:asciiTheme="majorHAnsi" w:hAnsiTheme="majorHAnsi"/>
          <w:lang w:val="it-IT"/>
        </w:rPr>
        <w:t>Gottesman</w:t>
      </w:r>
      <w:proofErr w:type="spellEnd"/>
      <w:r w:rsidR="00D77F64" w:rsidRPr="00EC27B8">
        <w:rPr>
          <w:rFonts w:asciiTheme="majorHAnsi" w:hAnsiTheme="majorHAnsi"/>
          <w:lang w:val="it-IT"/>
        </w:rPr>
        <w:t xml:space="preserve">. </w:t>
      </w:r>
      <w:r w:rsidR="0030138C" w:rsidRPr="00EC27B8">
        <w:rPr>
          <w:rFonts w:asciiTheme="majorHAnsi" w:hAnsiTheme="majorHAnsi"/>
          <w:lang w:val="it-IT"/>
        </w:rPr>
        <w:t>D</w:t>
      </w:r>
      <w:r w:rsidR="00D77F64" w:rsidRPr="00EC27B8">
        <w:rPr>
          <w:rFonts w:asciiTheme="majorHAnsi" w:hAnsiTheme="majorHAnsi"/>
          <w:lang w:val="it-IT"/>
        </w:rPr>
        <w:t xml:space="preserve">opo settimane e mesi, non riuscivo a togliermi dalla testa le immagini di Gerhard Richter. Erano come una melodia che </w:t>
      </w:r>
      <w:r w:rsidR="00FB26C2" w:rsidRPr="00EC27B8">
        <w:rPr>
          <w:rFonts w:asciiTheme="majorHAnsi" w:hAnsiTheme="majorHAnsi"/>
          <w:lang w:val="it-IT"/>
        </w:rPr>
        <w:t>continuavo a sentire, come un tormentone</w:t>
      </w:r>
      <w:r w:rsidR="00EC27B8">
        <w:rPr>
          <w:rFonts w:asciiTheme="majorHAnsi" w:hAnsiTheme="majorHAnsi"/>
          <w:lang w:val="it-IT"/>
        </w:rPr>
        <w:t>,</w:t>
      </w:r>
      <w:r w:rsidR="00FB26C2" w:rsidRPr="00EC27B8">
        <w:rPr>
          <w:rFonts w:asciiTheme="majorHAnsi" w:hAnsiTheme="majorHAnsi"/>
          <w:lang w:val="it-IT"/>
        </w:rPr>
        <w:t xml:space="preserve"> m</w:t>
      </w:r>
      <w:r w:rsidR="00D77F64" w:rsidRPr="00EC27B8">
        <w:rPr>
          <w:rFonts w:asciiTheme="majorHAnsi" w:hAnsiTheme="majorHAnsi"/>
          <w:lang w:val="it-IT"/>
        </w:rPr>
        <w:t>a in questo caso non era n</w:t>
      </w:r>
      <w:r w:rsidR="00FB26C2" w:rsidRPr="00EC27B8">
        <w:rPr>
          <w:rFonts w:asciiTheme="majorHAnsi" w:hAnsiTheme="majorHAnsi"/>
          <w:lang w:val="it-IT"/>
        </w:rPr>
        <w:t>elle orecchie bensì negli occhi, e</w:t>
      </w:r>
      <w:r w:rsidR="00D77F64" w:rsidRPr="00EC27B8">
        <w:rPr>
          <w:rFonts w:asciiTheme="majorHAnsi" w:hAnsiTheme="majorHAnsi"/>
          <w:lang w:val="it-IT"/>
        </w:rPr>
        <w:t xml:space="preserve"> non era fastidios</w:t>
      </w:r>
      <w:r w:rsidR="00FB26C2" w:rsidRPr="00EC27B8">
        <w:rPr>
          <w:rFonts w:asciiTheme="majorHAnsi" w:hAnsiTheme="majorHAnsi"/>
          <w:lang w:val="it-IT"/>
        </w:rPr>
        <w:t>o</w:t>
      </w:r>
      <w:r w:rsidR="00D77F64" w:rsidRPr="00EC27B8">
        <w:rPr>
          <w:rFonts w:asciiTheme="majorHAnsi" w:hAnsiTheme="majorHAnsi"/>
          <w:lang w:val="it-IT"/>
        </w:rPr>
        <w:t xml:space="preserve"> ma una</w:t>
      </w:r>
      <w:r w:rsidR="00FB26C2" w:rsidRPr="00EC27B8">
        <w:rPr>
          <w:rFonts w:asciiTheme="majorHAnsi" w:hAnsiTheme="majorHAnsi"/>
          <w:lang w:val="it-IT"/>
        </w:rPr>
        <w:t xml:space="preserve"> fonte d’ispirazione continua</w:t>
      </w:r>
      <w:r w:rsidR="00D77F64" w:rsidRPr="00EC27B8">
        <w:rPr>
          <w:rFonts w:asciiTheme="majorHAnsi" w:hAnsiTheme="majorHAnsi"/>
          <w:lang w:val="it-IT"/>
        </w:rPr>
        <w:t>”.</w:t>
      </w:r>
    </w:p>
    <w:p w:rsidR="00D51E0E" w:rsidRPr="00EC27B8" w:rsidRDefault="00D51E0E" w:rsidP="00D77F64">
      <w:pPr>
        <w:ind w:left="-5" w:right="23"/>
        <w:rPr>
          <w:sz w:val="28"/>
          <w:szCs w:val="28"/>
          <w:lang w:val="it-IT"/>
        </w:rPr>
      </w:pPr>
    </w:p>
    <w:p w:rsidR="00D77F64" w:rsidRPr="00EC27B8" w:rsidRDefault="00FB26C2" w:rsidP="00D51E0E">
      <w:pPr>
        <w:ind w:left="-5" w:right="23"/>
        <w:jc w:val="both"/>
        <w:rPr>
          <w:rFonts w:asciiTheme="majorHAnsi" w:hAnsiTheme="majorHAnsi"/>
          <w:lang w:val="it-IT"/>
        </w:rPr>
      </w:pPr>
      <w:r w:rsidRPr="00EC27B8">
        <w:rPr>
          <w:rFonts w:asciiTheme="majorHAnsi" w:hAnsiTheme="majorHAnsi"/>
          <w:lang w:val="it-IT"/>
        </w:rPr>
        <w:t xml:space="preserve">Non riuscendo </w:t>
      </w:r>
      <w:r w:rsidR="00D77F64" w:rsidRPr="00EC27B8">
        <w:rPr>
          <w:rFonts w:asciiTheme="majorHAnsi" w:hAnsiTheme="majorHAnsi"/>
          <w:lang w:val="it-IT"/>
        </w:rPr>
        <w:t xml:space="preserve">ad abbandonare l’idea di fare un film sull’arte tedesca, ambientato nel dopoguerra, nel 2014 </w:t>
      </w:r>
      <w:proofErr w:type="spellStart"/>
      <w:r w:rsidR="009E2FFE" w:rsidRPr="00EC27B8">
        <w:rPr>
          <w:rFonts w:asciiTheme="majorHAnsi" w:hAnsiTheme="majorHAnsi"/>
          <w:lang w:val="it-IT"/>
        </w:rPr>
        <w:t>Henckel</w:t>
      </w:r>
      <w:proofErr w:type="spellEnd"/>
      <w:r w:rsidR="009E2FFE" w:rsidRPr="00EC27B8">
        <w:rPr>
          <w:rFonts w:asciiTheme="majorHAnsi" w:hAnsiTheme="majorHAnsi"/>
          <w:lang w:val="it-IT"/>
        </w:rPr>
        <w:t xml:space="preserve"> von </w:t>
      </w:r>
      <w:proofErr w:type="spellStart"/>
      <w:r w:rsidR="009E2FFE" w:rsidRPr="00EC27B8">
        <w:rPr>
          <w:rFonts w:asciiTheme="majorHAnsi" w:hAnsiTheme="majorHAnsi"/>
          <w:lang w:val="it-IT"/>
        </w:rPr>
        <w:t>Donnersmarck</w:t>
      </w:r>
      <w:proofErr w:type="spellEnd"/>
      <w:r w:rsidR="009E2FFE" w:rsidRPr="00EC27B8">
        <w:rPr>
          <w:rFonts w:asciiTheme="majorHAnsi" w:hAnsiTheme="majorHAnsi"/>
          <w:lang w:val="it-IT"/>
        </w:rPr>
        <w:t xml:space="preserve"> </w:t>
      </w:r>
      <w:r w:rsidR="0030138C" w:rsidRPr="00EC27B8">
        <w:rPr>
          <w:rFonts w:asciiTheme="majorHAnsi" w:hAnsiTheme="majorHAnsi"/>
          <w:lang w:val="it-IT"/>
        </w:rPr>
        <w:t xml:space="preserve">decide </w:t>
      </w:r>
      <w:r w:rsidR="00D77F64" w:rsidRPr="00EC27B8">
        <w:rPr>
          <w:rFonts w:asciiTheme="majorHAnsi" w:hAnsiTheme="majorHAnsi"/>
          <w:lang w:val="it-IT"/>
        </w:rPr>
        <w:t xml:space="preserve">di realizzare OPERA SENZA AUTORE. </w:t>
      </w:r>
      <w:proofErr w:type="spellStart"/>
      <w:r w:rsidR="00D77F64" w:rsidRPr="00EC27B8">
        <w:rPr>
          <w:rFonts w:asciiTheme="majorHAnsi" w:hAnsiTheme="majorHAnsi"/>
          <w:lang w:val="it-IT"/>
        </w:rPr>
        <w:t>Jan</w:t>
      </w:r>
      <w:proofErr w:type="spellEnd"/>
      <w:r w:rsidR="00D77F64" w:rsidRPr="00EC27B8">
        <w:rPr>
          <w:rFonts w:asciiTheme="majorHAnsi" w:hAnsiTheme="majorHAnsi"/>
          <w:lang w:val="it-IT"/>
        </w:rPr>
        <w:t xml:space="preserve"> </w:t>
      </w:r>
      <w:proofErr w:type="spellStart"/>
      <w:r w:rsidR="00D77F64" w:rsidRPr="00EC27B8">
        <w:rPr>
          <w:rFonts w:asciiTheme="majorHAnsi" w:hAnsiTheme="majorHAnsi"/>
          <w:lang w:val="it-IT"/>
        </w:rPr>
        <w:t>Mojto</w:t>
      </w:r>
      <w:proofErr w:type="spellEnd"/>
      <w:r w:rsidR="00D77F64" w:rsidRPr="00EC27B8">
        <w:rPr>
          <w:rFonts w:asciiTheme="majorHAnsi" w:hAnsiTheme="majorHAnsi"/>
          <w:lang w:val="it-IT"/>
        </w:rPr>
        <w:t xml:space="preserve">, con cui ha fondato la società di produzione </w:t>
      </w:r>
      <w:proofErr w:type="spellStart"/>
      <w:r w:rsidR="00D77F64" w:rsidRPr="00EC27B8">
        <w:rPr>
          <w:rFonts w:asciiTheme="majorHAnsi" w:hAnsiTheme="majorHAnsi"/>
          <w:lang w:val="it-IT"/>
        </w:rPr>
        <w:t>Pergamon</w:t>
      </w:r>
      <w:proofErr w:type="spellEnd"/>
      <w:r w:rsidR="00D77F64" w:rsidRPr="00EC27B8">
        <w:rPr>
          <w:rFonts w:asciiTheme="majorHAnsi" w:hAnsiTheme="majorHAnsi"/>
          <w:lang w:val="it-IT"/>
        </w:rPr>
        <w:t xml:space="preserve"> Film, </w:t>
      </w:r>
      <w:r w:rsidR="00D51E0E" w:rsidRPr="00EC27B8">
        <w:rPr>
          <w:rFonts w:asciiTheme="majorHAnsi" w:hAnsiTheme="majorHAnsi"/>
          <w:lang w:val="it-IT"/>
        </w:rPr>
        <w:t xml:space="preserve">si è talmente entusiasmato </w:t>
      </w:r>
      <w:r w:rsidR="00D77F64" w:rsidRPr="00EC27B8">
        <w:rPr>
          <w:rFonts w:asciiTheme="majorHAnsi" w:hAnsiTheme="majorHAnsi"/>
          <w:lang w:val="it-IT"/>
        </w:rPr>
        <w:t>da decidere di accantonare immedi</w:t>
      </w:r>
      <w:r w:rsidR="00D51E0E" w:rsidRPr="00EC27B8">
        <w:rPr>
          <w:rFonts w:asciiTheme="majorHAnsi" w:hAnsiTheme="majorHAnsi"/>
          <w:lang w:val="it-IT"/>
        </w:rPr>
        <w:t>atamente tutto ciò a cui stava</w:t>
      </w:r>
      <w:r w:rsidR="00D77F64" w:rsidRPr="00EC27B8">
        <w:rPr>
          <w:rFonts w:asciiTheme="majorHAnsi" w:hAnsiTheme="majorHAnsi"/>
          <w:lang w:val="it-IT"/>
        </w:rPr>
        <w:t xml:space="preserve"> già lavorando</w:t>
      </w:r>
      <w:r w:rsidR="00D51E0E" w:rsidRPr="00EC27B8">
        <w:rPr>
          <w:rFonts w:asciiTheme="majorHAnsi" w:hAnsiTheme="majorHAnsi"/>
          <w:lang w:val="it-IT"/>
        </w:rPr>
        <w:t xml:space="preserve"> ed </w:t>
      </w:r>
      <w:r w:rsidR="00D77F64" w:rsidRPr="00EC27B8">
        <w:rPr>
          <w:rFonts w:asciiTheme="majorHAnsi" w:hAnsiTheme="majorHAnsi"/>
          <w:lang w:val="it-IT"/>
        </w:rPr>
        <w:t xml:space="preserve">ha incoraggiato </w:t>
      </w:r>
      <w:r w:rsidR="009E2FFE" w:rsidRPr="00EC27B8">
        <w:rPr>
          <w:rFonts w:asciiTheme="majorHAnsi" w:hAnsiTheme="majorHAnsi"/>
          <w:lang w:val="it-IT"/>
        </w:rPr>
        <w:t xml:space="preserve">il regista </w:t>
      </w:r>
      <w:r w:rsidR="00D77F64" w:rsidRPr="00EC27B8">
        <w:rPr>
          <w:rFonts w:asciiTheme="majorHAnsi" w:hAnsiTheme="majorHAnsi"/>
          <w:lang w:val="it-IT"/>
        </w:rPr>
        <w:t xml:space="preserve">a scrivere subito la sceneggiatura. </w:t>
      </w:r>
    </w:p>
    <w:p w:rsidR="0030138C" w:rsidRPr="00EC27B8" w:rsidRDefault="0030138C" w:rsidP="00D51E0E">
      <w:pPr>
        <w:jc w:val="both"/>
        <w:rPr>
          <w:rFonts w:asciiTheme="majorHAnsi" w:hAnsiTheme="majorHAnsi"/>
          <w:lang w:val="it-IT"/>
        </w:rPr>
      </w:pPr>
    </w:p>
    <w:p w:rsidR="00D77F64" w:rsidRPr="00EC27B8" w:rsidRDefault="00D77F64" w:rsidP="00D51E0E">
      <w:pPr>
        <w:jc w:val="both"/>
        <w:rPr>
          <w:rFonts w:asciiTheme="majorHAnsi" w:hAnsiTheme="majorHAnsi"/>
          <w:lang w:val="it-IT"/>
        </w:rPr>
      </w:pPr>
      <w:r w:rsidRPr="00EC27B8">
        <w:rPr>
          <w:rFonts w:asciiTheme="majorHAnsi" w:hAnsiTheme="majorHAnsi"/>
          <w:lang w:val="it-IT"/>
        </w:rPr>
        <w:t>“La sceneggiatura</w:t>
      </w:r>
      <w:r w:rsidR="00EC27B8">
        <w:rPr>
          <w:rFonts w:asciiTheme="majorHAnsi" w:hAnsiTheme="majorHAnsi"/>
          <w:lang w:val="it-IT"/>
        </w:rPr>
        <w:t xml:space="preserve"> era pronta nell’autunno 2015, </w:t>
      </w:r>
      <w:r w:rsidRPr="00EC27B8">
        <w:rPr>
          <w:rFonts w:asciiTheme="majorHAnsi" w:hAnsiTheme="majorHAnsi"/>
          <w:lang w:val="it-IT"/>
        </w:rPr>
        <w:t>puntale rispetto ai tempi previsti. Quando ho iniziato a leggerla, non riuscivo a fermarmi. Er</w:t>
      </w:r>
      <w:r w:rsidR="0030138C" w:rsidRPr="00EC27B8">
        <w:rPr>
          <w:rFonts w:asciiTheme="majorHAnsi" w:hAnsiTheme="majorHAnsi"/>
          <w:lang w:val="it-IT"/>
        </w:rPr>
        <w:t>a già successo dieci anni prima</w:t>
      </w:r>
      <w:r w:rsidRPr="00EC27B8">
        <w:rPr>
          <w:rFonts w:asciiTheme="majorHAnsi" w:hAnsiTheme="majorHAnsi"/>
          <w:lang w:val="it-IT"/>
        </w:rPr>
        <w:t xml:space="preserve"> con LE VITE DEGLI ALTRI. Il giorno dopo, quindi, è stato facile dare il via libera alla realizzazione di questo progetto. Florian esplora temi astratti quali “La sofferenza degli aguzzini” e domande come “Qual è la caratteristica che definisce i tedeschi?” e “Da dove viene l’arte?” all’interno di una storia di ampi</w:t>
      </w:r>
      <w:r w:rsidR="00EC27B8">
        <w:rPr>
          <w:rFonts w:asciiTheme="majorHAnsi" w:hAnsiTheme="majorHAnsi"/>
          <w:lang w:val="it-IT"/>
        </w:rPr>
        <w:t xml:space="preserve">o respiro e ricca di emozioni. </w:t>
      </w:r>
      <w:r w:rsidRPr="00EC27B8">
        <w:rPr>
          <w:rFonts w:asciiTheme="majorHAnsi" w:hAnsiTheme="majorHAnsi"/>
          <w:lang w:val="it-IT"/>
        </w:rPr>
        <w:t xml:space="preserve">OPERA SENZA </w:t>
      </w:r>
      <w:r w:rsidR="009E2FFE" w:rsidRPr="00EC27B8">
        <w:rPr>
          <w:rFonts w:asciiTheme="majorHAnsi" w:hAnsiTheme="majorHAnsi"/>
          <w:lang w:val="it-IT"/>
        </w:rPr>
        <w:t>AUTORE è un film sulla Germania</w:t>
      </w:r>
      <w:r w:rsidR="00B01408" w:rsidRPr="00EC27B8">
        <w:rPr>
          <w:rFonts w:asciiTheme="majorHAnsi" w:hAnsiTheme="majorHAnsi"/>
          <w:lang w:val="it-IT"/>
        </w:rPr>
        <w:t xml:space="preserve">”, dichiara </w:t>
      </w:r>
      <w:proofErr w:type="spellStart"/>
      <w:r w:rsidR="00D51E0E" w:rsidRPr="00EC27B8">
        <w:rPr>
          <w:rFonts w:asciiTheme="majorHAnsi" w:hAnsiTheme="majorHAnsi"/>
          <w:lang w:val="it-IT"/>
        </w:rPr>
        <w:t>Mojto</w:t>
      </w:r>
      <w:proofErr w:type="spellEnd"/>
      <w:r w:rsidR="00B01408" w:rsidRPr="00EC27B8">
        <w:rPr>
          <w:rFonts w:asciiTheme="majorHAnsi" w:hAnsiTheme="majorHAnsi"/>
          <w:lang w:val="it-IT"/>
        </w:rPr>
        <w:t>.</w:t>
      </w:r>
    </w:p>
    <w:p w:rsidR="00D51E0E" w:rsidRPr="00EC27B8" w:rsidRDefault="00D51E0E" w:rsidP="00D77F64">
      <w:pPr>
        <w:rPr>
          <w:sz w:val="28"/>
          <w:szCs w:val="28"/>
          <w:lang w:val="it-IT"/>
        </w:rPr>
      </w:pPr>
    </w:p>
    <w:p w:rsidR="00691DFB" w:rsidRPr="00EC27B8" w:rsidRDefault="004A3930" w:rsidP="004A3930">
      <w:pPr>
        <w:ind w:left="-5" w:right="23"/>
        <w:jc w:val="both"/>
        <w:rPr>
          <w:rFonts w:asciiTheme="majorHAnsi" w:hAnsiTheme="majorHAnsi"/>
          <w:lang w:val="it-IT"/>
        </w:rPr>
      </w:pPr>
      <w:r w:rsidRPr="00EC27B8">
        <w:rPr>
          <w:rFonts w:asciiTheme="majorHAnsi" w:hAnsiTheme="majorHAnsi"/>
          <w:lang w:val="it-IT"/>
        </w:rPr>
        <w:t xml:space="preserve">Gli storici </w:t>
      </w:r>
      <w:r w:rsidR="00D77F64" w:rsidRPr="00EC27B8">
        <w:rPr>
          <w:rFonts w:asciiTheme="majorHAnsi" w:hAnsiTheme="majorHAnsi"/>
          <w:lang w:val="it-IT"/>
        </w:rPr>
        <w:t xml:space="preserve">collaboratori di Florian </w:t>
      </w:r>
      <w:proofErr w:type="spellStart"/>
      <w:r w:rsidR="00D77F64" w:rsidRPr="00EC27B8">
        <w:rPr>
          <w:rFonts w:asciiTheme="majorHAnsi" w:hAnsiTheme="majorHAnsi"/>
          <w:lang w:val="it-IT"/>
        </w:rPr>
        <w:t>Henckel</w:t>
      </w:r>
      <w:proofErr w:type="spellEnd"/>
      <w:r w:rsidR="00D77F64" w:rsidRPr="00EC27B8">
        <w:rPr>
          <w:rFonts w:asciiTheme="majorHAnsi" w:hAnsiTheme="majorHAnsi"/>
          <w:lang w:val="it-IT"/>
        </w:rPr>
        <w:t xml:space="preserve"> von </w:t>
      </w:r>
      <w:proofErr w:type="spellStart"/>
      <w:r w:rsidR="00D77F64" w:rsidRPr="00EC27B8">
        <w:rPr>
          <w:rFonts w:asciiTheme="majorHAnsi" w:hAnsiTheme="majorHAnsi"/>
          <w:lang w:val="it-IT"/>
        </w:rPr>
        <w:t>Donnersmarck</w:t>
      </w:r>
      <w:proofErr w:type="spellEnd"/>
      <w:r w:rsidR="00D77F64" w:rsidRPr="00EC27B8">
        <w:rPr>
          <w:rFonts w:asciiTheme="majorHAnsi" w:hAnsiTheme="majorHAnsi"/>
          <w:lang w:val="it-IT"/>
        </w:rPr>
        <w:t xml:space="preserve">, </w:t>
      </w:r>
      <w:proofErr w:type="spellStart"/>
      <w:r w:rsidR="00D77F64" w:rsidRPr="00EC27B8">
        <w:rPr>
          <w:rFonts w:asciiTheme="majorHAnsi" w:hAnsiTheme="majorHAnsi"/>
          <w:lang w:val="it-IT"/>
        </w:rPr>
        <w:t>Quirin</w:t>
      </w:r>
      <w:proofErr w:type="spellEnd"/>
      <w:r w:rsidR="00D77F64" w:rsidRPr="00EC27B8">
        <w:rPr>
          <w:rFonts w:asciiTheme="majorHAnsi" w:hAnsiTheme="majorHAnsi"/>
          <w:lang w:val="it-IT"/>
        </w:rPr>
        <w:t xml:space="preserve"> Berg e Max </w:t>
      </w:r>
      <w:proofErr w:type="spellStart"/>
      <w:r w:rsidR="00D77F64" w:rsidRPr="00EC27B8">
        <w:rPr>
          <w:rFonts w:asciiTheme="majorHAnsi" w:hAnsiTheme="majorHAnsi"/>
          <w:lang w:val="it-IT"/>
        </w:rPr>
        <w:t>Wiedemann</w:t>
      </w:r>
      <w:proofErr w:type="spellEnd"/>
      <w:r w:rsidR="00D77F64" w:rsidRPr="00EC27B8">
        <w:rPr>
          <w:rFonts w:asciiTheme="majorHAnsi" w:hAnsiTheme="majorHAnsi"/>
          <w:lang w:val="it-IT"/>
        </w:rPr>
        <w:t xml:space="preserve"> (</w:t>
      </w:r>
      <w:proofErr w:type="spellStart"/>
      <w:r w:rsidR="00D77F64" w:rsidRPr="00EC27B8">
        <w:rPr>
          <w:rFonts w:asciiTheme="majorHAnsi" w:hAnsiTheme="majorHAnsi"/>
          <w:lang w:val="it-IT"/>
        </w:rPr>
        <w:t>Wiedemann</w:t>
      </w:r>
      <w:proofErr w:type="spellEnd"/>
      <w:r w:rsidR="00D77F64" w:rsidRPr="00EC27B8">
        <w:rPr>
          <w:rFonts w:asciiTheme="majorHAnsi" w:hAnsiTheme="majorHAnsi"/>
          <w:lang w:val="it-IT"/>
        </w:rPr>
        <w:t xml:space="preserve"> &amp; Berg Film), già produttori de LE VITE DEGLI ALTRI, hanno partecipato alla realizzazione del film. “Abbiamo studiato insieme all’Università di Cinema e Televisione di Monaco, e abbiamo condiviso un’esperienza intensa e coinvolgente durante la produzione de LE VITE DEGLI ALTRI”, spiega</w:t>
      </w:r>
      <w:r w:rsidR="00691DFB" w:rsidRPr="00EC27B8">
        <w:rPr>
          <w:rFonts w:asciiTheme="majorHAnsi" w:hAnsiTheme="majorHAnsi"/>
          <w:lang w:val="it-IT"/>
        </w:rPr>
        <w:t xml:space="preserve"> </w:t>
      </w:r>
      <w:proofErr w:type="spellStart"/>
      <w:r w:rsidR="00691DFB" w:rsidRPr="00EC27B8">
        <w:rPr>
          <w:rFonts w:asciiTheme="majorHAnsi" w:hAnsiTheme="majorHAnsi"/>
          <w:lang w:val="it-IT"/>
        </w:rPr>
        <w:t>Quirin</w:t>
      </w:r>
      <w:proofErr w:type="spellEnd"/>
      <w:r w:rsidR="00691DFB" w:rsidRPr="00EC27B8">
        <w:rPr>
          <w:rFonts w:asciiTheme="majorHAnsi" w:hAnsiTheme="majorHAnsi"/>
          <w:lang w:val="it-IT"/>
        </w:rPr>
        <w:t xml:space="preserve"> Berg: “</w:t>
      </w:r>
      <w:r w:rsidR="00D77F64" w:rsidRPr="00EC27B8">
        <w:rPr>
          <w:rFonts w:asciiTheme="majorHAnsi" w:hAnsiTheme="majorHAnsi"/>
          <w:lang w:val="it-IT"/>
        </w:rPr>
        <w:t xml:space="preserve">Florian ha sempre saputo che dopo essere andato in America, sarebbe tornato in Europa”. </w:t>
      </w:r>
    </w:p>
    <w:p w:rsidR="00691DFB" w:rsidRPr="00EC27B8" w:rsidRDefault="00691DFB" w:rsidP="004A3930">
      <w:pPr>
        <w:ind w:left="-5" w:right="23"/>
        <w:jc w:val="both"/>
        <w:rPr>
          <w:rFonts w:asciiTheme="majorHAnsi" w:hAnsiTheme="majorHAnsi"/>
          <w:lang w:val="it-IT"/>
        </w:rPr>
      </w:pPr>
    </w:p>
    <w:p w:rsidR="00D77F64" w:rsidRPr="00EC27B8" w:rsidRDefault="00D77F64" w:rsidP="009E2FFE">
      <w:pPr>
        <w:ind w:left="-5" w:right="23"/>
        <w:jc w:val="both"/>
        <w:rPr>
          <w:rFonts w:asciiTheme="majorHAnsi" w:hAnsiTheme="majorHAnsi"/>
          <w:lang w:val="it-IT"/>
        </w:rPr>
      </w:pPr>
      <w:r w:rsidRPr="00EC27B8">
        <w:rPr>
          <w:rFonts w:asciiTheme="majorHAnsi" w:hAnsiTheme="majorHAnsi"/>
          <w:lang w:val="it-IT"/>
        </w:rPr>
        <w:t xml:space="preserve">Aggiunge Max </w:t>
      </w:r>
      <w:proofErr w:type="spellStart"/>
      <w:proofErr w:type="gramStart"/>
      <w:r w:rsidRPr="00EC27B8">
        <w:rPr>
          <w:rFonts w:asciiTheme="majorHAnsi" w:hAnsiTheme="majorHAnsi"/>
          <w:lang w:val="it-IT"/>
        </w:rPr>
        <w:t>Wiedeman</w:t>
      </w:r>
      <w:r w:rsidR="00EC27B8">
        <w:rPr>
          <w:rFonts w:asciiTheme="majorHAnsi" w:hAnsiTheme="majorHAnsi"/>
          <w:lang w:val="it-IT"/>
        </w:rPr>
        <w:t>n</w:t>
      </w:r>
      <w:proofErr w:type="spellEnd"/>
      <w:r w:rsidR="00EC27B8">
        <w:rPr>
          <w:rFonts w:asciiTheme="majorHAnsi" w:hAnsiTheme="majorHAnsi"/>
          <w:lang w:val="it-IT"/>
        </w:rPr>
        <w:t>:</w:t>
      </w:r>
      <w:r w:rsidRPr="00EC27B8">
        <w:rPr>
          <w:rFonts w:asciiTheme="majorHAnsi" w:hAnsiTheme="majorHAnsi"/>
          <w:lang w:val="it-IT"/>
        </w:rPr>
        <w:t>“</w:t>
      </w:r>
      <w:proofErr w:type="gramEnd"/>
      <w:r w:rsidRPr="00EC27B8">
        <w:rPr>
          <w:rFonts w:asciiTheme="majorHAnsi" w:hAnsiTheme="majorHAnsi"/>
          <w:lang w:val="it-IT"/>
        </w:rPr>
        <w:t>OPERA SENZA AUTORE esplora la questione</w:t>
      </w:r>
      <w:r w:rsidR="004A3930" w:rsidRPr="00EC27B8">
        <w:rPr>
          <w:rFonts w:asciiTheme="majorHAnsi" w:hAnsiTheme="majorHAnsi"/>
          <w:lang w:val="it-IT"/>
        </w:rPr>
        <w:t xml:space="preserve"> della creazione artistica</w:t>
      </w:r>
      <w:r w:rsidRPr="00EC27B8">
        <w:rPr>
          <w:rFonts w:asciiTheme="majorHAnsi" w:hAnsiTheme="majorHAnsi"/>
          <w:lang w:val="it-IT"/>
        </w:rPr>
        <w:t>. L’arte è uno dei più grandi misteri della creatività umana. Non c’è una formul</w:t>
      </w:r>
      <w:r w:rsidR="00EC27B8">
        <w:rPr>
          <w:rFonts w:asciiTheme="majorHAnsi" w:hAnsiTheme="majorHAnsi"/>
          <w:lang w:val="it-IT"/>
        </w:rPr>
        <w:t xml:space="preserve">a che possa determinare perché </w:t>
      </w:r>
      <w:r w:rsidRPr="00EC27B8">
        <w:rPr>
          <w:rFonts w:asciiTheme="majorHAnsi" w:hAnsiTheme="majorHAnsi"/>
          <w:lang w:val="it-IT"/>
        </w:rPr>
        <w:t>un’opera d’arte commuove, sconvolge o ci conquista. Cosa c’è di più affascinante di un’indagine in questo senso</w:t>
      </w:r>
      <w:r w:rsidR="004A3930" w:rsidRPr="00EC27B8">
        <w:rPr>
          <w:rFonts w:asciiTheme="majorHAnsi" w:hAnsiTheme="majorHAnsi"/>
          <w:lang w:val="it-IT"/>
        </w:rPr>
        <w:t xml:space="preserve">? </w:t>
      </w:r>
      <w:r w:rsidRPr="00EC27B8">
        <w:rPr>
          <w:rFonts w:asciiTheme="majorHAnsi" w:hAnsiTheme="majorHAnsi"/>
          <w:lang w:val="it-IT"/>
        </w:rPr>
        <w:t xml:space="preserve">Per molto tempo, </w:t>
      </w:r>
      <w:r w:rsidR="009E2FFE" w:rsidRPr="00EC27B8">
        <w:rPr>
          <w:rFonts w:asciiTheme="majorHAnsi" w:hAnsiTheme="majorHAnsi"/>
          <w:lang w:val="it-IT"/>
        </w:rPr>
        <w:t>il cinema, affrontando la storia tedesca, si è soffermato</w:t>
      </w:r>
      <w:r w:rsidRPr="00EC27B8">
        <w:rPr>
          <w:rFonts w:asciiTheme="majorHAnsi" w:hAnsiTheme="majorHAnsi"/>
          <w:lang w:val="it-IT"/>
        </w:rPr>
        <w:t xml:space="preserve"> sulla Seconda Guerra Mondiale e naturalmente sull’ex Germania dell’Est. Una delle cose che ci hanno conquistato di più, rispetto a OPERA SENZA </w:t>
      </w:r>
      <w:r w:rsidR="00EC27B8">
        <w:rPr>
          <w:rFonts w:asciiTheme="majorHAnsi" w:hAnsiTheme="majorHAnsi"/>
          <w:lang w:val="it-IT"/>
        </w:rPr>
        <w:t xml:space="preserve">AUTORE, è il </w:t>
      </w:r>
      <w:r w:rsidRPr="00EC27B8">
        <w:rPr>
          <w:rFonts w:asciiTheme="majorHAnsi" w:hAnsiTheme="majorHAnsi"/>
          <w:lang w:val="it-IT"/>
        </w:rPr>
        <w:t>fatto che il</w:t>
      </w:r>
      <w:r w:rsidR="009E2FFE" w:rsidRPr="00EC27B8">
        <w:rPr>
          <w:rFonts w:asciiTheme="majorHAnsi" w:hAnsiTheme="majorHAnsi"/>
          <w:lang w:val="it-IT"/>
        </w:rPr>
        <w:t xml:space="preserve"> film copre un lungo arco di </w:t>
      </w:r>
      <w:r w:rsidRPr="00EC27B8">
        <w:rPr>
          <w:rFonts w:asciiTheme="majorHAnsi" w:hAnsiTheme="majorHAnsi"/>
          <w:lang w:val="it-IT"/>
        </w:rPr>
        <w:t>storia tedesca, collegando i vari periodi che descrive</w:t>
      </w:r>
      <w:r w:rsidR="009E2FFE" w:rsidRPr="00EC27B8">
        <w:rPr>
          <w:rFonts w:asciiTheme="majorHAnsi" w:hAnsiTheme="majorHAnsi"/>
          <w:lang w:val="it-IT"/>
        </w:rPr>
        <w:t>”.</w:t>
      </w:r>
    </w:p>
    <w:p w:rsidR="00E4011B" w:rsidRPr="00EC27B8" w:rsidRDefault="00E4011B" w:rsidP="009E2FFE">
      <w:pPr>
        <w:ind w:left="-5" w:right="23"/>
        <w:jc w:val="both"/>
        <w:rPr>
          <w:rFonts w:asciiTheme="majorHAnsi" w:hAnsiTheme="majorHAnsi"/>
          <w:lang w:val="it-IT"/>
        </w:rPr>
      </w:pPr>
    </w:p>
    <w:p w:rsidR="00D77F64" w:rsidRPr="00EC27B8" w:rsidRDefault="0030138C" w:rsidP="009E2FFE">
      <w:pPr>
        <w:ind w:left="-5" w:right="23"/>
        <w:jc w:val="both"/>
        <w:rPr>
          <w:rFonts w:asciiTheme="majorHAnsi" w:hAnsiTheme="majorHAnsi"/>
          <w:lang w:val="it-IT"/>
        </w:rPr>
      </w:pPr>
      <w:r w:rsidRPr="00EC27B8">
        <w:rPr>
          <w:rFonts w:asciiTheme="majorHAnsi" w:hAnsiTheme="majorHAnsi"/>
          <w:lang w:val="it-IT"/>
        </w:rPr>
        <w:t>“</w:t>
      </w:r>
      <w:r w:rsidR="00D77F64" w:rsidRPr="00EC27B8">
        <w:rPr>
          <w:rFonts w:asciiTheme="majorHAnsi" w:hAnsiTheme="majorHAnsi"/>
          <w:lang w:val="it-IT"/>
        </w:rPr>
        <w:t xml:space="preserve">La trama ci conduce attraverso tre decenni: guerra, distruzione, ricostruzione, socialismo, la giovane Repubblica Federale Tedesca. Ma il film verte soprattutto sull’arte di questo periodo, sul lavoro del nostro </w:t>
      </w:r>
      <w:r w:rsidR="00EC27B8">
        <w:rPr>
          <w:rFonts w:asciiTheme="majorHAnsi" w:hAnsiTheme="majorHAnsi"/>
          <w:lang w:val="it-IT"/>
        </w:rPr>
        <w:t xml:space="preserve">protagonista </w:t>
      </w:r>
      <w:r w:rsidR="00D77F64" w:rsidRPr="00EC27B8">
        <w:rPr>
          <w:rFonts w:asciiTheme="majorHAnsi" w:hAnsiTheme="majorHAnsi"/>
          <w:lang w:val="it-IT"/>
        </w:rPr>
        <w:t xml:space="preserve">Kurt e sul suo percorso artistico”, osserva </w:t>
      </w:r>
      <w:proofErr w:type="spellStart"/>
      <w:r w:rsidR="00D77F64" w:rsidRPr="00EC27B8">
        <w:rPr>
          <w:rFonts w:asciiTheme="majorHAnsi" w:hAnsiTheme="majorHAnsi"/>
          <w:lang w:val="it-IT"/>
        </w:rPr>
        <w:t>Quirin</w:t>
      </w:r>
      <w:proofErr w:type="spellEnd"/>
      <w:r w:rsidR="00D77F64" w:rsidRPr="00EC27B8">
        <w:rPr>
          <w:rFonts w:asciiTheme="majorHAnsi" w:hAnsiTheme="majorHAnsi"/>
          <w:lang w:val="it-IT"/>
        </w:rPr>
        <w:t xml:space="preserve"> Berg. </w:t>
      </w:r>
    </w:p>
    <w:p w:rsidR="00E4011B" w:rsidRPr="00EC27B8" w:rsidRDefault="00E4011B" w:rsidP="009E2FFE">
      <w:pPr>
        <w:ind w:left="-5" w:right="23"/>
        <w:jc w:val="both"/>
        <w:rPr>
          <w:rFonts w:asciiTheme="majorHAnsi" w:hAnsiTheme="majorHAnsi"/>
          <w:lang w:val="it-IT"/>
        </w:rPr>
      </w:pPr>
    </w:p>
    <w:p w:rsidR="00D77F64" w:rsidRPr="00EC27B8" w:rsidRDefault="00D77F64" w:rsidP="0030138C">
      <w:pPr>
        <w:ind w:left="-5" w:right="23"/>
        <w:jc w:val="both"/>
        <w:rPr>
          <w:rFonts w:asciiTheme="majorHAnsi" w:hAnsiTheme="majorHAnsi"/>
          <w:lang w:val="it-IT"/>
        </w:rPr>
      </w:pPr>
      <w:r w:rsidRPr="00EC27B8">
        <w:rPr>
          <w:rFonts w:asciiTheme="majorHAnsi" w:hAnsiTheme="majorHAnsi"/>
          <w:lang w:val="it-IT"/>
        </w:rPr>
        <w:t xml:space="preserve">Questo film ha reso necessaria una ricerca e una </w:t>
      </w:r>
      <w:r w:rsidR="00B01408" w:rsidRPr="00EC27B8">
        <w:rPr>
          <w:rFonts w:asciiTheme="majorHAnsi" w:hAnsiTheme="majorHAnsi"/>
          <w:lang w:val="it-IT"/>
        </w:rPr>
        <w:t>ri</w:t>
      </w:r>
      <w:r w:rsidRPr="00EC27B8">
        <w:rPr>
          <w:rFonts w:asciiTheme="majorHAnsi" w:hAnsiTheme="majorHAnsi"/>
          <w:lang w:val="it-IT"/>
        </w:rPr>
        <w:t>produzione di opere d’arte senza precedenti, co</w:t>
      </w:r>
      <w:r w:rsidR="00EC27B8">
        <w:rPr>
          <w:rFonts w:asciiTheme="majorHAnsi" w:hAnsiTheme="majorHAnsi"/>
          <w:lang w:val="it-IT"/>
        </w:rPr>
        <w:t>n un’</w:t>
      </w:r>
      <w:r w:rsidRPr="00EC27B8">
        <w:rPr>
          <w:rFonts w:asciiTheme="majorHAnsi" w:hAnsiTheme="majorHAnsi"/>
          <w:lang w:val="it-IT"/>
        </w:rPr>
        <w:t xml:space="preserve">elaborata ricostruzione delle opere principali della storica mostra </w:t>
      </w:r>
      <w:proofErr w:type="spellStart"/>
      <w:r w:rsidRPr="00EC27B8">
        <w:rPr>
          <w:rFonts w:asciiTheme="majorHAnsi" w:hAnsiTheme="majorHAnsi"/>
          <w:lang w:val="it-IT"/>
        </w:rPr>
        <w:t>Entartete</w:t>
      </w:r>
      <w:proofErr w:type="spellEnd"/>
      <w:r w:rsidRPr="00EC27B8">
        <w:rPr>
          <w:rFonts w:asciiTheme="majorHAnsi" w:hAnsiTheme="majorHAnsi"/>
          <w:lang w:val="it-IT"/>
        </w:rPr>
        <w:t xml:space="preserve"> Kunst (“Ar</w:t>
      </w:r>
      <w:r w:rsidR="0030138C" w:rsidRPr="00EC27B8">
        <w:rPr>
          <w:rFonts w:asciiTheme="majorHAnsi" w:hAnsiTheme="majorHAnsi"/>
          <w:lang w:val="it-IT"/>
        </w:rPr>
        <w:t>te degenerata”) per cui i</w:t>
      </w:r>
      <w:r w:rsidRPr="00EC27B8">
        <w:rPr>
          <w:rFonts w:asciiTheme="majorHAnsi" w:hAnsiTheme="majorHAnsi"/>
          <w:lang w:val="it-IT"/>
        </w:rPr>
        <w:t xml:space="preserve"> pittori di scena hanno </w:t>
      </w:r>
      <w:r w:rsidR="0030138C" w:rsidRPr="00EC27B8">
        <w:rPr>
          <w:rFonts w:asciiTheme="majorHAnsi" w:hAnsiTheme="majorHAnsi"/>
          <w:lang w:val="it-IT"/>
        </w:rPr>
        <w:t xml:space="preserve">collaborato con gli archivisti, un esempio ne è </w:t>
      </w:r>
      <w:r w:rsidRPr="00EC27B8">
        <w:rPr>
          <w:rFonts w:asciiTheme="majorHAnsi" w:hAnsiTheme="majorHAnsi"/>
          <w:lang w:val="it-IT"/>
        </w:rPr>
        <w:t xml:space="preserve">il dipinto </w:t>
      </w:r>
      <w:proofErr w:type="spellStart"/>
      <w:r w:rsidRPr="00EC27B8">
        <w:rPr>
          <w:rFonts w:asciiTheme="majorHAnsi" w:hAnsiTheme="majorHAnsi"/>
          <w:lang w:val="it-IT"/>
        </w:rPr>
        <w:t>Kriegskrüppel</w:t>
      </w:r>
      <w:proofErr w:type="spellEnd"/>
      <w:r w:rsidRPr="00EC27B8">
        <w:rPr>
          <w:rFonts w:asciiTheme="majorHAnsi" w:hAnsiTheme="majorHAnsi"/>
          <w:lang w:val="it-IT"/>
        </w:rPr>
        <w:t xml:space="preserve"> (“Storpi di guerra”) di Otto </w:t>
      </w:r>
      <w:proofErr w:type="spellStart"/>
      <w:r w:rsidRPr="00EC27B8">
        <w:rPr>
          <w:rFonts w:asciiTheme="majorHAnsi" w:hAnsiTheme="majorHAnsi"/>
          <w:lang w:val="it-IT"/>
        </w:rPr>
        <w:t>Dix</w:t>
      </w:r>
      <w:proofErr w:type="spellEnd"/>
      <w:r w:rsidRPr="00EC27B8">
        <w:rPr>
          <w:rFonts w:asciiTheme="majorHAnsi" w:hAnsiTheme="majorHAnsi"/>
          <w:lang w:val="it-IT"/>
        </w:rPr>
        <w:t>: questo, come molti altri, dopo</w:t>
      </w:r>
      <w:r w:rsidR="00B01408" w:rsidRPr="00EC27B8">
        <w:rPr>
          <w:rFonts w:asciiTheme="majorHAnsi" w:hAnsiTheme="majorHAnsi"/>
          <w:lang w:val="it-IT"/>
        </w:rPr>
        <w:t xml:space="preserve"> la mostra era stato distrutto,</w:t>
      </w:r>
      <w:r w:rsidRPr="00EC27B8">
        <w:rPr>
          <w:rFonts w:asciiTheme="majorHAnsi" w:hAnsiTheme="majorHAnsi"/>
          <w:lang w:val="it-IT"/>
        </w:rPr>
        <w:t xml:space="preserve"> ne resta solo una piccola immagine </w:t>
      </w:r>
      <w:r w:rsidR="0030138C" w:rsidRPr="00EC27B8">
        <w:rPr>
          <w:rFonts w:asciiTheme="majorHAnsi" w:hAnsiTheme="majorHAnsi"/>
          <w:lang w:val="it-IT"/>
        </w:rPr>
        <w:t>in bianco e nero</w:t>
      </w:r>
      <w:r w:rsidR="00B01408" w:rsidRPr="00EC27B8">
        <w:rPr>
          <w:rFonts w:asciiTheme="majorHAnsi" w:hAnsiTheme="majorHAnsi"/>
          <w:lang w:val="it-IT"/>
        </w:rPr>
        <w:t>, p</w:t>
      </w:r>
      <w:r w:rsidRPr="00EC27B8">
        <w:rPr>
          <w:rFonts w:asciiTheme="majorHAnsi" w:hAnsiTheme="majorHAnsi"/>
          <w:lang w:val="it-IT"/>
        </w:rPr>
        <w:t xml:space="preserve">er poterlo ricostruire, l’archivio ci ha aiutato a individuare i materiali e i colori esatti usati da </w:t>
      </w:r>
      <w:proofErr w:type="spellStart"/>
      <w:r w:rsidRPr="00EC27B8">
        <w:rPr>
          <w:rFonts w:asciiTheme="majorHAnsi" w:hAnsiTheme="majorHAnsi"/>
          <w:lang w:val="it-IT"/>
        </w:rPr>
        <w:t>Dix</w:t>
      </w:r>
      <w:proofErr w:type="spellEnd"/>
      <w:r w:rsidRPr="00EC27B8">
        <w:rPr>
          <w:rFonts w:asciiTheme="majorHAnsi" w:hAnsiTheme="majorHAnsi"/>
          <w:lang w:val="it-IT"/>
        </w:rPr>
        <w:t xml:space="preserve">. </w:t>
      </w:r>
      <w:proofErr w:type="gramStart"/>
      <w:r w:rsidRPr="00EC27B8">
        <w:rPr>
          <w:rFonts w:asciiTheme="majorHAnsi" w:hAnsiTheme="majorHAnsi"/>
          <w:lang w:val="it-IT"/>
        </w:rPr>
        <w:t>Inoltre</w:t>
      </w:r>
      <w:proofErr w:type="gramEnd"/>
      <w:r w:rsidRPr="00EC27B8">
        <w:rPr>
          <w:rFonts w:asciiTheme="majorHAnsi" w:hAnsiTheme="majorHAnsi"/>
          <w:lang w:val="it-IT"/>
        </w:rPr>
        <w:t xml:space="preserve"> la</w:t>
      </w:r>
      <w:r w:rsidR="0030138C" w:rsidRPr="00EC27B8">
        <w:rPr>
          <w:rFonts w:asciiTheme="majorHAnsi" w:hAnsiTheme="majorHAnsi"/>
          <w:lang w:val="it-IT"/>
        </w:rPr>
        <w:t xml:space="preserve"> produzione ha visitato musei e location a</w:t>
      </w:r>
      <w:r w:rsidRPr="00EC27B8">
        <w:rPr>
          <w:rFonts w:asciiTheme="majorHAnsi" w:hAnsiTheme="majorHAnsi"/>
          <w:lang w:val="it-IT"/>
        </w:rPr>
        <w:t xml:space="preserve"> Dresda, </w:t>
      </w:r>
      <w:proofErr w:type="spellStart"/>
      <w:r w:rsidRPr="00EC27B8">
        <w:rPr>
          <w:rFonts w:asciiTheme="majorHAnsi" w:hAnsiTheme="majorHAnsi"/>
          <w:lang w:val="it-IT"/>
        </w:rPr>
        <w:t>Großschönau</w:t>
      </w:r>
      <w:proofErr w:type="spellEnd"/>
      <w:r w:rsidRPr="00EC27B8">
        <w:rPr>
          <w:rFonts w:asciiTheme="majorHAnsi" w:hAnsiTheme="majorHAnsi"/>
          <w:lang w:val="it-IT"/>
        </w:rPr>
        <w:t>, Russi</w:t>
      </w:r>
      <w:r w:rsidR="00B01408" w:rsidRPr="00EC27B8">
        <w:rPr>
          <w:rFonts w:asciiTheme="majorHAnsi" w:hAnsiTheme="majorHAnsi"/>
          <w:lang w:val="it-IT"/>
        </w:rPr>
        <w:t>a, Italia, Berlino e Düs</w:t>
      </w:r>
      <w:r w:rsidR="00EC27B8">
        <w:rPr>
          <w:rFonts w:asciiTheme="majorHAnsi" w:hAnsiTheme="majorHAnsi"/>
          <w:lang w:val="it-IT"/>
        </w:rPr>
        <w:t>seldorf. Il film è stato girato</w:t>
      </w:r>
      <w:r w:rsidR="00B01408" w:rsidRPr="00EC27B8">
        <w:rPr>
          <w:rFonts w:asciiTheme="majorHAnsi" w:hAnsiTheme="majorHAnsi"/>
          <w:lang w:val="it-IT"/>
        </w:rPr>
        <w:t xml:space="preserve"> tra </w:t>
      </w:r>
      <w:r w:rsidRPr="00EC27B8">
        <w:rPr>
          <w:rFonts w:asciiTheme="majorHAnsi" w:hAnsiTheme="majorHAnsi"/>
          <w:lang w:val="it-IT"/>
        </w:rPr>
        <w:t xml:space="preserve">Berlino, Dresda, </w:t>
      </w:r>
      <w:proofErr w:type="spellStart"/>
      <w:r w:rsidRPr="00EC27B8">
        <w:rPr>
          <w:rFonts w:asciiTheme="majorHAnsi" w:hAnsiTheme="majorHAnsi"/>
          <w:lang w:val="it-IT"/>
        </w:rPr>
        <w:t>Görlitz</w:t>
      </w:r>
      <w:proofErr w:type="spellEnd"/>
      <w:r w:rsidRPr="00EC27B8">
        <w:rPr>
          <w:rFonts w:asciiTheme="majorHAnsi" w:hAnsiTheme="majorHAnsi"/>
          <w:lang w:val="it-IT"/>
        </w:rPr>
        <w:t>, in Polonia, a Praga e a Düsseldorf. I responsabili dei vari dipartimenti del film provengono da Germania, Italia, Inghilterra e Stati Uniti.</w:t>
      </w:r>
    </w:p>
    <w:p w:rsidR="00EB21B9" w:rsidRPr="00EC27B8" w:rsidRDefault="00EB21B9" w:rsidP="00EB21B9">
      <w:pPr>
        <w:ind w:left="-5" w:right="23"/>
        <w:jc w:val="both"/>
        <w:rPr>
          <w:sz w:val="28"/>
          <w:szCs w:val="28"/>
          <w:lang w:val="it-IT"/>
        </w:rPr>
      </w:pPr>
    </w:p>
    <w:p w:rsidR="00D77F64" w:rsidRPr="00EC27B8" w:rsidRDefault="00D77F64" w:rsidP="00BF3CAB">
      <w:pPr>
        <w:ind w:left="-5" w:right="23"/>
        <w:jc w:val="both"/>
        <w:rPr>
          <w:rFonts w:asciiTheme="majorHAnsi" w:hAnsiTheme="majorHAnsi"/>
          <w:lang w:val="it-IT"/>
        </w:rPr>
      </w:pPr>
      <w:r w:rsidRPr="00EC27B8">
        <w:rPr>
          <w:rFonts w:asciiTheme="majorHAnsi" w:hAnsiTheme="majorHAnsi"/>
          <w:lang w:val="it-IT"/>
        </w:rPr>
        <w:t>Quando gli viene chies</w:t>
      </w:r>
      <w:r w:rsidR="00EC27B8">
        <w:rPr>
          <w:rFonts w:asciiTheme="majorHAnsi" w:hAnsiTheme="majorHAnsi"/>
          <w:lang w:val="it-IT"/>
        </w:rPr>
        <w:t>t</w:t>
      </w:r>
      <w:r w:rsidRPr="00EC27B8">
        <w:rPr>
          <w:rFonts w:asciiTheme="majorHAnsi" w:hAnsiTheme="majorHAnsi"/>
          <w:lang w:val="it-IT"/>
        </w:rPr>
        <w:t xml:space="preserve">o chi siano gli artisti a cui si è ispirato per il suo film, Florian </w:t>
      </w:r>
      <w:proofErr w:type="spellStart"/>
      <w:r w:rsidRPr="00EC27B8">
        <w:rPr>
          <w:rFonts w:asciiTheme="majorHAnsi" w:hAnsiTheme="majorHAnsi"/>
          <w:lang w:val="it-IT"/>
        </w:rPr>
        <w:t>Henckel</w:t>
      </w:r>
      <w:proofErr w:type="spellEnd"/>
      <w:r w:rsidRPr="00EC27B8">
        <w:rPr>
          <w:rFonts w:asciiTheme="majorHAnsi" w:hAnsiTheme="majorHAnsi"/>
          <w:lang w:val="it-IT"/>
        </w:rPr>
        <w:t xml:space="preserve"> von </w:t>
      </w:r>
      <w:proofErr w:type="spellStart"/>
      <w:r w:rsidRPr="00EC27B8">
        <w:rPr>
          <w:rFonts w:asciiTheme="majorHAnsi" w:hAnsiTheme="majorHAnsi"/>
          <w:lang w:val="it-IT"/>
        </w:rPr>
        <w:t>Donnersmarck</w:t>
      </w:r>
      <w:proofErr w:type="spellEnd"/>
      <w:r w:rsidRPr="00EC27B8">
        <w:rPr>
          <w:rFonts w:asciiTheme="majorHAnsi" w:hAnsiTheme="majorHAnsi"/>
          <w:lang w:val="it-IT"/>
        </w:rPr>
        <w:t xml:space="preserve"> risponde: “Prima di tutto, ovviamente, Richter, </w:t>
      </w:r>
      <w:proofErr w:type="spellStart"/>
      <w:r w:rsidRPr="00EC27B8">
        <w:rPr>
          <w:rFonts w:asciiTheme="majorHAnsi" w:hAnsiTheme="majorHAnsi"/>
          <w:lang w:val="it-IT"/>
        </w:rPr>
        <w:t>Beuys</w:t>
      </w:r>
      <w:proofErr w:type="spellEnd"/>
      <w:r w:rsidRPr="00EC27B8">
        <w:rPr>
          <w:rFonts w:asciiTheme="majorHAnsi" w:hAnsiTheme="majorHAnsi"/>
          <w:lang w:val="it-IT"/>
        </w:rPr>
        <w:t xml:space="preserve">, Polke, </w:t>
      </w:r>
      <w:proofErr w:type="spellStart"/>
      <w:r w:rsidRPr="00EC27B8">
        <w:rPr>
          <w:rFonts w:asciiTheme="majorHAnsi" w:hAnsiTheme="majorHAnsi"/>
          <w:lang w:val="it-IT"/>
        </w:rPr>
        <w:t>Uecker</w:t>
      </w:r>
      <w:proofErr w:type="spellEnd"/>
      <w:r w:rsidRPr="00EC27B8">
        <w:rPr>
          <w:rFonts w:asciiTheme="majorHAnsi" w:hAnsiTheme="majorHAnsi"/>
          <w:lang w:val="it-IT"/>
        </w:rPr>
        <w:t>, Mack e gli altri grandi artisti di Düsseldorf di quel periodo. E poi anche Warhol e Yves Klein, Lucio Fontana. Ho inserito le esperienze degli anni di scuola di Thomas Demand a Düsse</w:t>
      </w:r>
      <w:r w:rsidR="00EC27B8">
        <w:rPr>
          <w:rFonts w:asciiTheme="majorHAnsi" w:hAnsiTheme="majorHAnsi"/>
          <w:lang w:val="it-IT"/>
        </w:rPr>
        <w:t>ld</w:t>
      </w:r>
      <w:r w:rsidR="00BF3CAB">
        <w:rPr>
          <w:rFonts w:asciiTheme="majorHAnsi" w:hAnsiTheme="majorHAnsi"/>
          <w:lang w:val="it-IT"/>
        </w:rPr>
        <w:t xml:space="preserve">orf, e anche di Andreas </w:t>
      </w:r>
      <w:proofErr w:type="spellStart"/>
      <w:r w:rsidR="00BF3CAB">
        <w:rPr>
          <w:rFonts w:asciiTheme="majorHAnsi" w:hAnsiTheme="majorHAnsi"/>
          <w:lang w:val="it-IT"/>
        </w:rPr>
        <w:t>Schön</w:t>
      </w:r>
      <w:proofErr w:type="spellEnd"/>
      <w:r w:rsidR="00BF3CAB">
        <w:rPr>
          <w:rFonts w:asciiTheme="majorHAnsi" w:hAnsiTheme="majorHAnsi"/>
          <w:lang w:val="it-IT"/>
        </w:rPr>
        <w:t xml:space="preserve"> e</w:t>
      </w:r>
      <w:r w:rsidRPr="00EC27B8">
        <w:rPr>
          <w:rFonts w:asciiTheme="majorHAnsi" w:hAnsiTheme="majorHAnsi"/>
          <w:lang w:val="it-IT"/>
        </w:rPr>
        <w:t xml:space="preserve"> ovviamente la mia esperienza alla Scuola di Cinema di Monaco di Baviera. Numerosi artisti ci hanno visitato sul set e hanno</w:t>
      </w:r>
      <w:r w:rsidR="00B01408" w:rsidRPr="00EC27B8">
        <w:rPr>
          <w:rFonts w:asciiTheme="majorHAnsi" w:hAnsiTheme="majorHAnsi"/>
          <w:lang w:val="it-IT"/>
        </w:rPr>
        <w:t xml:space="preserve"> condiviso con noi le loro idee, a</w:t>
      </w:r>
      <w:r w:rsidRPr="00EC27B8">
        <w:rPr>
          <w:rFonts w:asciiTheme="majorHAnsi" w:hAnsiTheme="majorHAnsi"/>
          <w:lang w:val="it-IT"/>
        </w:rPr>
        <w:t>bbiamo avuto</w:t>
      </w:r>
      <w:r w:rsidR="00B01408" w:rsidRPr="00EC27B8">
        <w:rPr>
          <w:rFonts w:asciiTheme="majorHAnsi" w:hAnsiTheme="majorHAnsi"/>
          <w:lang w:val="it-IT"/>
        </w:rPr>
        <w:t>, tra gli altri,</w:t>
      </w:r>
      <w:r w:rsidRPr="00EC27B8">
        <w:rPr>
          <w:rFonts w:asciiTheme="majorHAnsi" w:hAnsiTheme="majorHAnsi"/>
          <w:lang w:val="it-IT"/>
        </w:rPr>
        <w:t xml:space="preserve"> il grande Andr</w:t>
      </w:r>
      <w:r w:rsidR="00B01408" w:rsidRPr="00EC27B8">
        <w:rPr>
          <w:rFonts w:asciiTheme="majorHAnsi" w:hAnsiTheme="majorHAnsi"/>
          <w:lang w:val="it-IT"/>
        </w:rPr>
        <w:t xml:space="preserve">eas </w:t>
      </w:r>
      <w:proofErr w:type="spellStart"/>
      <w:r w:rsidR="00B01408" w:rsidRPr="00EC27B8">
        <w:rPr>
          <w:rFonts w:asciiTheme="majorHAnsi" w:hAnsiTheme="majorHAnsi"/>
          <w:lang w:val="it-IT"/>
        </w:rPr>
        <w:t>Gursky</w:t>
      </w:r>
      <w:proofErr w:type="spellEnd"/>
      <w:r w:rsidR="00B01408" w:rsidRPr="00EC27B8">
        <w:rPr>
          <w:rFonts w:asciiTheme="majorHAnsi" w:hAnsiTheme="majorHAnsi"/>
          <w:lang w:val="it-IT"/>
        </w:rPr>
        <w:t xml:space="preserve"> per qualche giorno e Albert </w:t>
      </w:r>
      <w:proofErr w:type="spellStart"/>
      <w:r w:rsidR="00B01408" w:rsidRPr="00EC27B8">
        <w:rPr>
          <w:rFonts w:asciiTheme="majorHAnsi" w:hAnsiTheme="majorHAnsi"/>
          <w:lang w:val="it-IT"/>
        </w:rPr>
        <w:t>Oehlen</w:t>
      </w:r>
      <w:proofErr w:type="spellEnd"/>
      <w:r w:rsidR="00B01408" w:rsidRPr="00EC27B8">
        <w:rPr>
          <w:rFonts w:asciiTheme="majorHAnsi" w:hAnsiTheme="majorHAnsi"/>
          <w:lang w:val="it-IT"/>
        </w:rPr>
        <w:t xml:space="preserve">. </w:t>
      </w:r>
      <w:r w:rsidRPr="00EC27B8">
        <w:rPr>
          <w:rFonts w:asciiTheme="majorHAnsi" w:hAnsiTheme="majorHAnsi"/>
          <w:lang w:val="it-IT"/>
        </w:rPr>
        <w:t>Non ho perso tempo e li ho bombardati di domande per cercare di rendere</w:t>
      </w:r>
      <w:r w:rsidR="00BF3CAB">
        <w:rPr>
          <w:rFonts w:asciiTheme="majorHAnsi" w:hAnsiTheme="majorHAnsi"/>
          <w:lang w:val="it-IT"/>
        </w:rPr>
        <w:t xml:space="preserve"> il tutto ancora più autentico. </w:t>
      </w:r>
      <w:r w:rsidRPr="00EC27B8">
        <w:rPr>
          <w:rFonts w:asciiTheme="majorHAnsi" w:hAnsiTheme="majorHAnsi"/>
          <w:lang w:val="it-IT"/>
        </w:rPr>
        <w:t xml:space="preserve">Questo </w:t>
      </w:r>
      <w:r w:rsidR="00BF3CAB">
        <w:rPr>
          <w:rFonts w:asciiTheme="majorHAnsi" w:hAnsiTheme="majorHAnsi"/>
          <w:lang w:val="it-IT"/>
        </w:rPr>
        <w:t xml:space="preserve">comunque </w:t>
      </w:r>
      <w:r w:rsidRPr="00EC27B8">
        <w:rPr>
          <w:rFonts w:asciiTheme="majorHAnsi" w:hAnsiTheme="majorHAnsi"/>
          <w:lang w:val="it-IT"/>
        </w:rPr>
        <w:t xml:space="preserve">non è un romanzo a chiave dove bisogna solo modificare i nomi per una questione di discrezione. Nel ritrarre i personaggi, mi sono preso le libertà di cui necessitavo per raccontare la mia storia. </w:t>
      </w:r>
      <w:r w:rsidR="00BF3CAB">
        <w:rPr>
          <w:rFonts w:asciiTheme="majorHAnsi" w:hAnsiTheme="majorHAnsi"/>
          <w:lang w:val="it-IT"/>
        </w:rPr>
        <w:t xml:space="preserve"> </w:t>
      </w:r>
      <w:r w:rsidRPr="00EC27B8">
        <w:rPr>
          <w:rFonts w:asciiTheme="majorHAnsi" w:hAnsiTheme="majorHAnsi"/>
          <w:lang w:val="it-IT"/>
        </w:rPr>
        <w:t>Il film non intende essere un documentario”.</w:t>
      </w:r>
    </w:p>
    <w:p w:rsidR="00E4011B" w:rsidRPr="00EC27B8" w:rsidRDefault="00E4011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D77F64" w:rsidRPr="00EC27B8" w:rsidRDefault="00D77F64" w:rsidP="00EB21B9">
      <w:pPr>
        <w:ind w:left="-5" w:right="23"/>
        <w:jc w:val="both"/>
        <w:rPr>
          <w:rFonts w:asciiTheme="majorHAnsi" w:hAnsiTheme="majorHAnsi"/>
          <w:lang w:val="it-IT"/>
        </w:rPr>
      </w:pPr>
      <w:r w:rsidRPr="00EC27B8">
        <w:rPr>
          <w:rFonts w:asciiTheme="majorHAnsi" w:hAnsiTheme="majorHAnsi"/>
          <w:lang w:val="it-IT"/>
        </w:rPr>
        <w:t>Il fulcro di OPERA SENZA AUTORE è un artista di nome</w:t>
      </w:r>
      <w:r w:rsidR="00BF3CAB">
        <w:rPr>
          <w:rFonts w:asciiTheme="majorHAnsi" w:hAnsiTheme="majorHAnsi"/>
          <w:lang w:val="it-IT"/>
        </w:rPr>
        <w:t xml:space="preserve"> Kurt </w:t>
      </w:r>
      <w:proofErr w:type="spellStart"/>
      <w:r w:rsidR="00BF3CAB">
        <w:rPr>
          <w:rFonts w:asciiTheme="majorHAnsi" w:hAnsiTheme="majorHAnsi"/>
          <w:lang w:val="it-IT"/>
        </w:rPr>
        <w:t>Barnert</w:t>
      </w:r>
      <w:proofErr w:type="spellEnd"/>
      <w:r w:rsidR="00BF3CAB">
        <w:rPr>
          <w:rFonts w:asciiTheme="majorHAnsi" w:hAnsiTheme="majorHAnsi"/>
          <w:lang w:val="it-IT"/>
        </w:rPr>
        <w:t xml:space="preserve">, interpretato da </w:t>
      </w:r>
      <w:r w:rsidRPr="00EC27B8">
        <w:rPr>
          <w:rFonts w:asciiTheme="majorHAnsi" w:hAnsiTheme="majorHAnsi"/>
          <w:lang w:val="it-IT"/>
        </w:rPr>
        <w:t xml:space="preserve">Tom </w:t>
      </w:r>
      <w:proofErr w:type="spellStart"/>
      <w:r w:rsidRPr="00EC27B8">
        <w:rPr>
          <w:rFonts w:asciiTheme="majorHAnsi" w:hAnsiTheme="majorHAnsi"/>
          <w:lang w:val="it-IT"/>
        </w:rPr>
        <w:t>Schilling</w:t>
      </w:r>
      <w:proofErr w:type="spellEnd"/>
      <w:r w:rsidRPr="00EC27B8">
        <w:rPr>
          <w:rFonts w:asciiTheme="majorHAnsi" w:hAnsiTheme="majorHAnsi"/>
          <w:lang w:val="it-IT"/>
        </w:rPr>
        <w:t xml:space="preserve">, noto soprattutto per il film vincitore del </w:t>
      </w:r>
      <w:proofErr w:type="spellStart"/>
      <w:r w:rsidRPr="00EC27B8">
        <w:rPr>
          <w:rFonts w:asciiTheme="majorHAnsi" w:hAnsiTheme="majorHAnsi"/>
          <w:lang w:val="it-IT"/>
        </w:rPr>
        <w:t>German</w:t>
      </w:r>
      <w:proofErr w:type="spellEnd"/>
      <w:r w:rsidRPr="00EC27B8">
        <w:rPr>
          <w:rFonts w:asciiTheme="majorHAnsi" w:hAnsiTheme="majorHAnsi"/>
          <w:lang w:val="it-IT"/>
        </w:rPr>
        <w:t xml:space="preserve"> Film Award OH BOY: UN CAFFE’A BERLINO e per il grande successo internazionale WHO AM I (anche questa, una </w:t>
      </w:r>
      <w:proofErr w:type="gramStart"/>
      <w:r w:rsidRPr="00EC27B8">
        <w:rPr>
          <w:rFonts w:asciiTheme="majorHAnsi" w:hAnsiTheme="majorHAnsi"/>
          <w:lang w:val="it-IT"/>
        </w:rPr>
        <w:t xml:space="preserve">produzione  </w:t>
      </w:r>
      <w:proofErr w:type="spellStart"/>
      <w:r w:rsidRPr="00EC27B8">
        <w:rPr>
          <w:rFonts w:asciiTheme="majorHAnsi" w:hAnsiTheme="majorHAnsi"/>
          <w:lang w:val="it-IT"/>
        </w:rPr>
        <w:t>Wiedemann</w:t>
      </w:r>
      <w:proofErr w:type="spellEnd"/>
      <w:proofErr w:type="gramEnd"/>
      <w:r w:rsidRPr="00EC27B8">
        <w:rPr>
          <w:rFonts w:asciiTheme="majorHAnsi" w:hAnsiTheme="majorHAnsi"/>
          <w:lang w:val="it-IT"/>
        </w:rPr>
        <w:t xml:space="preserve"> &amp; Berg). </w:t>
      </w:r>
    </w:p>
    <w:p w:rsidR="00E4011B" w:rsidRPr="00EC27B8" w:rsidRDefault="00E4011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D77F64" w:rsidRPr="00EC27B8" w:rsidRDefault="00D77F64" w:rsidP="00EB21B9">
      <w:pPr>
        <w:ind w:left="-5" w:right="23"/>
        <w:jc w:val="both"/>
        <w:rPr>
          <w:rFonts w:asciiTheme="majorHAnsi" w:hAnsiTheme="majorHAnsi"/>
          <w:lang w:val="it-IT"/>
        </w:rPr>
      </w:pPr>
      <w:r w:rsidRPr="00EC27B8">
        <w:rPr>
          <w:rFonts w:asciiTheme="majorHAnsi" w:hAnsiTheme="majorHAnsi"/>
          <w:lang w:val="it-IT"/>
        </w:rPr>
        <w:lastRenderedPageBreak/>
        <w:t xml:space="preserve">“La vita di Kurt </w:t>
      </w:r>
      <w:proofErr w:type="spellStart"/>
      <w:r w:rsidRPr="00EC27B8">
        <w:rPr>
          <w:rFonts w:asciiTheme="majorHAnsi" w:hAnsiTheme="majorHAnsi"/>
          <w:lang w:val="it-IT"/>
        </w:rPr>
        <w:t>Barnert</w:t>
      </w:r>
      <w:proofErr w:type="spellEnd"/>
      <w:r w:rsidRPr="00EC27B8">
        <w:rPr>
          <w:rFonts w:asciiTheme="majorHAnsi" w:hAnsiTheme="majorHAnsi"/>
          <w:lang w:val="it-IT"/>
        </w:rPr>
        <w:t xml:space="preserve"> mostra che noi umani abbiamo quasi una qualità esoterica per trarre qualcosa di buono dalle diffi</w:t>
      </w:r>
      <w:r w:rsidR="00B01408" w:rsidRPr="00EC27B8">
        <w:rPr>
          <w:rFonts w:asciiTheme="majorHAnsi" w:hAnsiTheme="majorHAnsi"/>
          <w:lang w:val="it-IT"/>
        </w:rPr>
        <w:t>coltà che ci capitano”, aggiunge</w:t>
      </w:r>
      <w:r w:rsidRPr="00EC27B8">
        <w:rPr>
          <w:rFonts w:asciiTheme="majorHAnsi" w:hAnsiTheme="majorHAnsi"/>
          <w:lang w:val="it-IT"/>
        </w:rPr>
        <w:t xml:space="preserve"> Florian </w:t>
      </w:r>
      <w:proofErr w:type="spellStart"/>
      <w:r w:rsidRPr="00EC27B8">
        <w:rPr>
          <w:rFonts w:asciiTheme="majorHAnsi" w:hAnsiTheme="majorHAnsi"/>
          <w:lang w:val="it-IT"/>
        </w:rPr>
        <w:t>Henckel</w:t>
      </w:r>
      <w:proofErr w:type="spellEnd"/>
      <w:r w:rsidRPr="00EC27B8">
        <w:rPr>
          <w:rFonts w:asciiTheme="majorHAnsi" w:hAnsiTheme="majorHAnsi"/>
          <w:lang w:val="it-IT"/>
        </w:rPr>
        <w:t xml:space="preserve"> von </w:t>
      </w:r>
      <w:proofErr w:type="spellStart"/>
      <w:r w:rsidRPr="00EC27B8">
        <w:rPr>
          <w:rFonts w:asciiTheme="majorHAnsi" w:hAnsiTheme="majorHAnsi"/>
          <w:lang w:val="it-IT"/>
        </w:rPr>
        <w:t>Donnersmarck</w:t>
      </w:r>
      <w:proofErr w:type="spellEnd"/>
      <w:r w:rsidRPr="00EC27B8">
        <w:rPr>
          <w:rFonts w:asciiTheme="majorHAnsi" w:hAnsiTheme="majorHAnsi"/>
          <w:lang w:val="it-IT"/>
        </w:rPr>
        <w:t>. “Gerhard Richter è stato interpellato sul potere dell’arte. L’essenza di ciò che ha detto è che ritiene sbagliato abbinare queste parole. Per lui l’arte non ha alcun potere; esiste per dare consolazione. Ho riflettut</w:t>
      </w:r>
      <w:r w:rsidR="00B95097" w:rsidRPr="00EC27B8">
        <w:rPr>
          <w:rFonts w:asciiTheme="majorHAnsi" w:hAnsiTheme="majorHAnsi"/>
          <w:lang w:val="it-IT"/>
        </w:rPr>
        <w:t>o a lungo su cosa volesse dire e concordo, a</w:t>
      </w:r>
      <w:r w:rsidRPr="00EC27B8">
        <w:rPr>
          <w:rFonts w:asciiTheme="majorHAnsi" w:hAnsiTheme="majorHAnsi"/>
          <w:lang w:val="it-IT"/>
        </w:rPr>
        <w:t>nche a rischio di apparire melodrammatico, credo che voglia dire che ogni grande opera d’arte è una prova concreta che un trauma può essere trasformato in qualcosa di positivo”.</w:t>
      </w:r>
    </w:p>
    <w:p w:rsidR="00253D5B" w:rsidRPr="00EC27B8" w:rsidRDefault="00253D5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253D5B" w:rsidRPr="008242E0" w:rsidRDefault="00253D5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EB21B9">
      <w:pPr>
        <w:ind w:left="-5" w:right="23"/>
        <w:jc w:val="both"/>
        <w:rPr>
          <w:rFonts w:asciiTheme="majorHAnsi" w:hAnsiTheme="majorHAnsi"/>
          <w:lang w:val="it-IT"/>
        </w:rPr>
      </w:pPr>
    </w:p>
    <w:p w:rsidR="00CB5ECB" w:rsidRPr="008242E0" w:rsidRDefault="00CB5ECB" w:rsidP="00CB5ECB">
      <w:pPr>
        <w:spacing w:after="278" w:line="265" w:lineRule="auto"/>
        <w:jc w:val="both"/>
        <w:rPr>
          <w:rFonts w:asciiTheme="majorHAnsi" w:hAnsiTheme="majorHAnsi"/>
          <w:lang w:val="it-IT"/>
        </w:rPr>
      </w:pPr>
    </w:p>
    <w:p w:rsidR="00253D5B" w:rsidRPr="00CB5ECB" w:rsidRDefault="00253D5B" w:rsidP="00CB5ECB">
      <w:pPr>
        <w:spacing w:after="278" w:line="265" w:lineRule="auto"/>
        <w:jc w:val="both"/>
        <w:rPr>
          <w:rFonts w:asciiTheme="majorHAnsi" w:hAnsiTheme="majorHAnsi"/>
          <w:sz w:val="28"/>
          <w:szCs w:val="28"/>
        </w:rPr>
      </w:pPr>
      <w:r w:rsidRPr="00CB5ECB">
        <w:rPr>
          <w:rFonts w:asciiTheme="majorHAnsi" w:hAnsiTheme="majorHAnsi"/>
          <w:b/>
          <w:sz w:val="28"/>
          <w:szCs w:val="28"/>
        </w:rPr>
        <w:lastRenderedPageBreak/>
        <w:t xml:space="preserve">BIOGRAFIE </w:t>
      </w:r>
    </w:p>
    <w:p w:rsidR="00253D5B" w:rsidRPr="00CB5ECB" w:rsidRDefault="00253D5B" w:rsidP="00253D5B">
      <w:pPr>
        <w:pStyle w:val="Titolo3"/>
        <w:ind w:left="-5"/>
        <w:jc w:val="both"/>
        <w:rPr>
          <w:color w:val="auto"/>
          <w:sz w:val="28"/>
          <w:szCs w:val="28"/>
        </w:rPr>
      </w:pPr>
      <w:r w:rsidRPr="00CB5ECB">
        <w:rPr>
          <w:color w:val="auto"/>
          <w:sz w:val="28"/>
          <w:szCs w:val="28"/>
        </w:rPr>
        <w:t xml:space="preserve">TOM </w:t>
      </w:r>
      <w:proofErr w:type="gramStart"/>
      <w:r w:rsidRPr="00CB5ECB">
        <w:rPr>
          <w:color w:val="auto"/>
          <w:sz w:val="28"/>
          <w:szCs w:val="28"/>
        </w:rPr>
        <w:t>SCHILLING  (</w:t>
      </w:r>
      <w:proofErr w:type="gramEnd"/>
      <w:r w:rsidRPr="00CB5ECB">
        <w:rPr>
          <w:color w:val="auto"/>
          <w:sz w:val="28"/>
          <w:szCs w:val="28"/>
        </w:rPr>
        <w:t>KURT BARNERT)</w:t>
      </w:r>
    </w:p>
    <w:p w:rsidR="00253D5B" w:rsidRPr="00253D5B" w:rsidRDefault="00253D5B" w:rsidP="00253D5B"/>
    <w:p w:rsidR="00253D5B" w:rsidRPr="00FC5936" w:rsidRDefault="00253D5B" w:rsidP="00253D5B">
      <w:pPr>
        <w:spacing w:after="278"/>
        <w:ind w:left="-5"/>
        <w:jc w:val="both"/>
        <w:rPr>
          <w:rFonts w:asciiTheme="majorHAnsi" w:hAnsiTheme="majorHAnsi"/>
          <w:lang w:val="it-IT"/>
        </w:rPr>
      </w:pPr>
      <w:r w:rsidRPr="00FC5936">
        <w:rPr>
          <w:rFonts w:asciiTheme="majorHAnsi" w:hAnsiTheme="majorHAnsi"/>
          <w:lang w:val="it-IT"/>
        </w:rPr>
        <w:t xml:space="preserve">Nato a Berlino Est nel 1982, Tom </w:t>
      </w:r>
      <w:proofErr w:type="spellStart"/>
      <w:r w:rsidRPr="00FC5936">
        <w:rPr>
          <w:rFonts w:asciiTheme="majorHAnsi" w:hAnsiTheme="majorHAnsi"/>
          <w:lang w:val="it-IT"/>
        </w:rPr>
        <w:t>Schilling</w:t>
      </w:r>
      <w:proofErr w:type="spellEnd"/>
      <w:r w:rsidRPr="00FC5936">
        <w:rPr>
          <w:rFonts w:asciiTheme="majorHAnsi" w:hAnsiTheme="majorHAnsi"/>
          <w:lang w:val="it-IT"/>
        </w:rPr>
        <w:t xml:space="preserve"> è attualmente uno dei grandi protagonisti del cinema tedesco. Il suo maggiore successo è il film cult </w:t>
      </w:r>
      <w:r w:rsidRPr="00FC5936">
        <w:rPr>
          <w:rFonts w:asciiTheme="majorHAnsi" w:hAnsiTheme="majorHAnsi"/>
          <w:b/>
          <w:lang w:val="it-IT"/>
        </w:rPr>
        <w:t>OH BOY</w:t>
      </w:r>
      <w:r w:rsidRPr="00FC5936">
        <w:rPr>
          <w:rFonts w:asciiTheme="majorHAnsi" w:hAnsiTheme="majorHAnsi"/>
          <w:lang w:val="it-IT"/>
        </w:rPr>
        <w:t xml:space="preserve"> (</w:t>
      </w:r>
      <w:r w:rsidRPr="00FC5936">
        <w:rPr>
          <w:rFonts w:asciiTheme="majorHAnsi" w:hAnsiTheme="majorHAnsi"/>
          <w:i/>
          <w:lang w:val="it-IT"/>
        </w:rPr>
        <w:t>Oh Boy: Un caffè a Berlino</w:t>
      </w:r>
      <w:r w:rsidRPr="00FC5936">
        <w:rPr>
          <w:rFonts w:asciiTheme="majorHAnsi" w:hAnsiTheme="majorHAnsi"/>
          <w:lang w:val="it-IT"/>
        </w:rPr>
        <w:t xml:space="preserve">, 2012). L’esordio al cinema di </w:t>
      </w:r>
      <w:proofErr w:type="spellStart"/>
      <w:r w:rsidRPr="00FC5936">
        <w:rPr>
          <w:rFonts w:asciiTheme="majorHAnsi" w:hAnsiTheme="majorHAnsi"/>
          <w:lang w:val="it-IT"/>
        </w:rPr>
        <w:t>Jan</w:t>
      </w:r>
      <w:proofErr w:type="spellEnd"/>
      <w:r w:rsidRPr="00FC5936">
        <w:rPr>
          <w:rFonts w:asciiTheme="majorHAnsi" w:hAnsiTheme="majorHAnsi"/>
          <w:lang w:val="it-IT"/>
        </w:rPr>
        <w:t xml:space="preserve"> Ole </w:t>
      </w:r>
      <w:proofErr w:type="spellStart"/>
      <w:r w:rsidRPr="00FC5936">
        <w:rPr>
          <w:rFonts w:asciiTheme="majorHAnsi" w:hAnsiTheme="majorHAnsi"/>
          <w:lang w:val="it-IT"/>
        </w:rPr>
        <w:t>Gerster</w:t>
      </w:r>
      <w:proofErr w:type="spellEnd"/>
      <w:r w:rsidRPr="00FC5936">
        <w:rPr>
          <w:rFonts w:asciiTheme="majorHAnsi" w:hAnsiTheme="majorHAnsi"/>
          <w:lang w:val="it-IT"/>
        </w:rPr>
        <w:t xml:space="preserve"> non è stato solo un inatteso successo di botteghino, ma ha anche sbancato ai </w:t>
      </w:r>
      <w:proofErr w:type="spellStart"/>
      <w:r w:rsidRPr="00FC5936">
        <w:rPr>
          <w:rFonts w:asciiTheme="majorHAnsi" w:hAnsiTheme="majorHAnsi"/>
          <w:lang w:val="it-IT"/>
        </w:rPr>
        <w:t>German</w:t>
      </w:r>
      <w:proofErr w:type="spellEnd"/>
      <w:r w:rsidRPr="00FC5936">
        <w:rPr>
          <w:rFonts w:asciiTheme="majorHAnsi" w:hAnsiTheme="majorHAnsi"/>
          <w:lang w:val="it-IT"/>
        </w:rPr>
        <w:t xml:space="preserve"> Film Awards, aggiudicandosi un totale di sei Lola Awards, anche come Miglior Film. </w:t>
      </w:r>
      <w:proofErr w:type="spellStart"/>
      <w:r w:rsidRPr="00FC5936">
        <w:rPr>
          <w:rFonts w:asciiTheme="majorHAnsi" w:hAnsiTheme="majorHAnsi"/>
          <w:lang w:val="it-IT"/>
        </w:rPr>
        <w:t>Schilling</w:t>
      </w:r>
      <w:proofErr w:type="spellEnd"/>
      <w:r w:rsidRPr="00FC5936">
        <w:rPr>
          <w:rFonts w:asciiTheme="majorHAnsi" w:hAnsiTheme="majorHAnsi"/>
          <w:lang w:val="it-IT"/>
        </w:rPr>
        <w:t xml:space="preserve"> è stato premiato come Migliore Attore. Di recente ha ultimato il nuovo </w:t>
      </w:r>
      <w:r w:rsidR="0054115C" w:rsidRPr="00FC5936">
        <w:rPr>
          <w:rFonts w:asciiTheme="majorHAnsi" w:hAnsiTheme="majorHAnsi"/>
          <w:lang w:val="it-IT"/>
        </w:rPr>
        <w:t xml:space="preserve">film di </w:t>
      </w:r>
      <w:proofErr w:type="spellStart"/>
      <w:r w:rsidR="0054115C" w:rsidRPr="00FC5936">
        <w:rPr>
          <w:rFonts w:asciiTheme="majorHAnsi" w:hAnsiTheme="majorHAnsi"/>
          <w:lang w:val="it-IT"/>
        </w:rPr>
        <w:t>Gerster</w:t>
      </w:r>
      <w:proofErr w:type="spellEnd"/>
      <w:r w:rsidR="0054115C" w:rsidRPr="00FC5936">
        <w:rPr>
          <w:rFonts w:asciiTheme="majorHAnsi" w:hAnsiTheme="majorHAnsi"/>
          <w:lang w:val="it-IT"/>
        </w:rPr>
        <w:t xml:space="preserve">, </w:t>
      </w:r>
      <w:r w:rsidR="0054115C" w:rsidRPr="00FC5936">
        <w:rPr>
          <w:rFonts w:asciiTheme="majorHAnsi" w:hAnsiTheme="majorHAnsi"/>
          <w:b/>
          <w:lang w:val="it-IT"/>
        </w:rPr>
        <w:t>LARA</w:t>
      </w:r>
      <w:r w:rsidR="0054115C" w:rsidRPr="00FC5936">
        <w:rPr>
          <w:rFonts w:asciiTheme="majorHAnsi" w:hAnsiTheme="majorHAnsi"/>
          <w:lang w:val="it-IT"/>
        </w:rPr>
        <w:t xml:space="preserve"> (2018), di</w:t>
      </w:r>
      <w:r w:rsidRPr="00FC5936">
        <w:rPr>
          <w:rFonts w:asciiTheme="majorHAnsi" w:hAnsiTheme="majorHAnsi"/>
          <w:lang w:val="it-IT"/>
        </w:rPr>
        <w:t xml:space="preserve"> cui </w:t>
      </w:r>
      <w:r w:rsidR="0054115C" w:rsidRPr="00FC5936">
        <w:rPr>
          <w:rFonts w:asciiTheme="majorHAnsi" w:hAnsiTheme="majorHAnsi"/>
          <w:lang w:val="it-IT"/>
        </w:rPr>
        <w:t xml:space="preserve">è </w:t>
      </w:r>
      <w:r w:rsidRPr="00FC5936">
        <w:rPr>
          <w:rFonts w:asciiTheme="majorHAnsi" w:hAnsiTheme="majorHAnsi"/>
          <w:lang w:val="it-IT"/>
        </w:rPr>
        <w:t xml:space="preserve">protagonista, e ha ottenuto un grande successo commerciale con il thriller </w:t>
      </w:r>
      <w:r w:rsidRPr="00FC5936">
        <w:rPr>
          <w:rFonts w:asciiTheme="majorHAnsi" w:hAnsiTheme="majorHAnsi"/>
          <w:b/>
          <w:lang w:val="it-IT"/>
        </w:rPr>
        <w:t>WHO AM I</w:t>
      </w:r>
      <w:r w:rsidRPr="00FC5936">
        <w:rPr>
          <w:rFonts w:asciiTheme="majorHAnsi" w:hAnsiTheme="majorHAnsi"/>
          <w:lang w:val="it-IT"/>
        </w:rPr>
        <w:t xml:space="preserve"> (2014), prodotto da </w:t>
      </w:r>
      <w:proofErr w:type="spellStart"/>
      <w:r w:rsidRPr="00FC5936">
        <w:rPr>
          <w:rFonts w:asciiTheme="majorHAnsi" w:hAnsiTheme="majorHAnsi"/>
          <w:lang w:val="it-IT"/>
        </w:rPr>
        <w:t>Wiedemann</w:t>
      </w:r>
      <w:proofErr w:type="spellEnd"/>
      <w:r w:rsidRPr="00FC5936">
        <w:rPr>
          <w:rFonts w:asciiTheme="majorHAnsi" w:hAnsiTheme="majorHAnsi"/>
          <w:lang w:val="it-IT"/>
        </w:rPr>
        <w:t xml:space="preserve"> &amp; Berg, che lo ha definitivamente lanciato sulla scena internazionale. </w:t>
      </w:r>
    </w:p>
    <w:p w:rsidR="00253D5B" w:rsidRPr="00FC5936" w:rsidRDefault="00253D5B" w:rsidP="00253D5B">
      <w:pPr>
        <w:ind w:left="-5" w:right="23"/>
        <w:jc w:val="both"/>
        <w:rPr>
          <w:rFonts w:asciiTheme="majorHAnsi" w:hAnsiTheme="majorHAnsi"/>
          <w:lang w:val="it-IT"/>
        </w:rPr>
      </w:pPr>
      <w:r w:rsidRPr="00FC5936">
        <w:rPr>
          <w:rFonts w:asciiTheme="majorHAnsi" w:hAnsiTheme="majorHAnsi"/>
          <w:lang w:val="it-IT"/>
        </w:rPr>
        <w:t xml:space="preserve">Presto lo vedremo in TV nei panni del giovane </w:t>
      </w:r>
      <w:proofErr w:type="spellStart"/>
      <w:r w:rsidRPr="00FC5936">
        <w:rPr>
          <w:rFonts w:asciiTheme="majorHAnsi" w:hAnsiTheme="majorHAnsi"/>
          <w:lang w:val="it-IT"/>
        </w:rPr>
        <w:t>Bertold</w:t>
      </w:r>
      <w:proofErr w:type="spellEnd"/>
      <w:r w:rsidRPr="00FC5936">
        <w:rPr>
          <w:rFonts w:asciiTheme="majorHAnsi" w:hAnsiTheme="majorHAnsi"/>
          <w:lang w:val="it-IT"/>
        </w:rPr>
        <w:t xml:space="preserve"> Brecht in BRECHT di Heinrich </w:t>
      </w:r>
      <w:proofErr w:type="spellStart"/>
      <w:r w:rsidRPr="00FC5936">
        <w:rPr>
          <w:rFonts w:asciiTheme="majorHAnsi" w:hAnsiTheme="majorHAnsi"/>
          <w:lang w:val="it-IT"/>
        </w:rPr>
        <w:t>Breloer</w:t>
      </w:r>
      <w:proofErr w:type="spellEnd"/>
      <w:r w:rsidRPr="00FC5936">
        <w:rPr>
          <w:rFonts w:asciiTheme="majorHAnsi" w:hAnsiTheme="majorHAnsi"/>
          <w:lang w:val="it-IT"/>
        </w:rPr>
        <w:t xml:space="preserve">. Nel 2017 è stato il protagonista dell’evento TV in sei parti di Oliver </w:t>
      </w:r>
      <w:proofErr w:type="spellStart"/>
      <w:r w:rsidRPr="00FC5936">
        <w:rPr>
          <w:rFonts w:asciiTheme="majorHAnsi" w:hAnsiTheme="majorHAnsi"/>
          <w:lang w:val="it-IT"/>
        </w:rPr>
        <w:t>Hirschbiegel</w:t>
      </w:r>
      <w:proofErr w:type="spellEnd"/>
      <w:r w:rsidRPr="00FC5936">
        <w:rPr>
          <w:rFonts w:asciiTheme="majorHAnsi" w:hAnsiTheme="majorHAnsi"/>
          <w:lang w:val="it-IT"/>
        </w:rPr>
        <w:t xml:space="preserve"> dal titolo </w:t>
      </w:r>
      <w:r w:rsidRPr="00FC5936">
        <w:rPr>
          <w:rFonts w:asciiTheme="majorHAnsi" w:hAnsiTheme="majorHAnsi"/>
          <w:b/>
          <w:lang w:val="it-IT"/>
        </w:rPr>
        <w:t>THE SAME SKY</w:t>
      </w:r>
      <w:r w:rsidRPr="00FC5936">
        <w:rPr>
          <w:rFonts w:asciiTheme="majorHAnsi" w:hAnsiTheme="majorHAnsi"/>
          <w:lang w:val="it-IT"/>
        </w:rPr>
        <w:t>. Non meno spettacolare è stata la sua performance i</w:t>
      </w:r>
      <w:r w:rsidR="00FA4B69">
        <w:rPr>
          <w:rFonts w:asciiTheme="majorHAnsi" w:hAnsiTheme="majorHAnsi"/>
          <w:lang w:val="it-IT"/>
        </w:rPr>
        <w:t xml:space="preserve">n “Die </w:t>
      </w:r>
      <w:proofErr w:type="spellStart"/>
      <w:r w:rsidR="00FA4B69">
        <w:rPr>
          <w:rFonts w:asciiTheme="majorHAnsi" w:hAnsiTheme="majorHAnsi"/>
          <w:lang w:val="it-IT"/>
        </w:rPr>
        <w:t>Opfer</w:t>
      </w:r>
      <w:proofErr w:type="spellEnd"/>
      <w:r w:rsidR="00FA4B69">
        <w:rPr>
          <w:rFonts w:asciiTheme="majorHAnsi" w:hAnsiTheme="majorHAnsi"/>
          <w:lang w:val="it-IT"/>
        </w:rPr>
        <w:t xml:space="preserve"> – </w:t>
      </w:r>
      <w:proofErr w:type="spellStart"/>
      <w:r w:rsidR="00FA4B69">
        <w:rPr>
          <w:rFonts w:asciiTheme="majorHAnsi" w:hAnsiTheme="majorHAnsi"/>
          <w:lang w:val="it-IT"/>
        </w:rPr>
        <w:t>Vergesst</w:t>
      </w:r>
      <w:proofErr w:type="spellEnd"/>
      <w:r w:rsidR="00FA4B69">
        <w:rPr>
          <w:rFonts w:asciiTheme="majorHAnsi" w:hAnsiTheme="majorHAnsi"/>
          <w:lang w:val="it-IT"/>
        </w:rPr>
        <w:t xml:space="preserve"> </w:t>
      </w:r>
      <w:proofErr w:type="spellStart"/>
      <w:r w:rsidR="00FA4B69">
        <w:rPr>
          <w:rFonts w:asciiTheme="majorHAnsi" w:hAnsiTheme="majorHAnsi"/>
          <w:lang w:val="it-IT"/>
        </w:rPr>
        <w:t>mich</w:t>
      </w:r>
      <w:proofErr w:type="spellEnd"/>
      <w:r w:rsidR="00FA4B69">
        <w:rPr>
          <w:rFonts w:asciiTheme="majorHAnsi" w:hAnsiTheme="majorHAnsi"/>
          <w:lang w:val="it-IT"/>
        </w:rPr>
        <w:t xml:space="preserve"> </w:t>
      </w:r>
      <w:proofErr w:type="spellStart"/>
      <w:r w:rsidR="00FA4B69">
        <w:rPr>
          <w:rFonts w:asciiTheme="majorHAnsi" w:hAnsiTheme="majorHAnsi"/>
          <w:lang w:val="it-IT"/>
        </w:rPr>
        <w:t>nicht</w:t>
      </w:r>
      <w:proofErr w:type="spellEnd"/>
      <w:r w:rsidR="00FA4B69">
        <w:rPr>
          <w:rFonts w:asciiTheme="majorHAnsi" w:hAnsiTheme="majorHAnsi"/>
          <w:lang w:val="it-IT"/>
        </w:rPr>
        <w:t>”</w:t>
      </w:r>
      <w:r w:rsidRPr="00FC5936">
        <w:rPr>
          <w:rFonts w:asciiTheme="majorHAnsi" w:hAnsiTheme="majorHAnsi"/>
          <w:lang w:val="it-IT"/>
        </w:rPr>
        <w:t xml:space="preserve">, una puntata della sensazionale trilogia </w:t>
      </w:r>
      <w:r w:rsidRPr="00FC5936">
        <w:rPr>
          <w:rFonts w:asciiTheme="majorHAnsi" w:hAnsiTheme="majorHAnsi"/>
          <w:b/>
          <w:lang w:val="it-IT"/>
        </w:rPr>
        <w:t>NSU: GERMAN HISTORY X</w:t>
      </w:r>
      <w:r w:rsidRPr="00FC5936">
        <w:rPr>
          <w:rFonts w:asciiTheme="majorHAnsi" w:hAnsiTheme="majorHAnsi"/>
          <w:lang w:val="it-IT"/>
        </w:rPr>
        <w:t xml:space="preserve"> diretta da </w:t>
      </w:r>
      <w:proofErr w:type="spellStart"/>
      <w:r w:rsidRPr="00FC5936">
        <w:rPr>
          <w:rFonts w:asciiTheme="majorHAnsi" w:hAnsiTheme="majorHAnsi"/>
          <w:lang w:val="it-IT"/>
        </w:rPr>
        <w:t>Züli</w:t>
      </w:r>
      <w:proofErr w:type="spellEnd"/>
      <w:r w:rsidRPr="00FC5936">
        <w:rPr>
          <w:rFonts w:asciiTheme="majorHAnsi" w:hAnsiTheme="majorHAnsi"/>
          <w:lang w:val="it-IT"/>
        </w:rPr>
        <w:t xml:space="preserve"> </w:t>
      </w:r>
      <w:proofErr w:type="spellStart"/>
      <w:r w:rsidRPr="00FC5936">
        <w:rPr>
          <w:rFonts w:asciiTheme="majorHAnsi" w:hAnsiTheme="majorHAnsi"/>
          <w:lang w:val="it-IT"/>
        </w:rPr>
        <w:t>Aladag</w:t>
      </w:r>
      <w:proofErr w:type="spellEnd"/>
      <w:r w:rsidRPr="00FC5936">
        <w:rPr>
          <w:rFonts w:asciiTheme="majorHAnsi" w:hAnsiTheme="majorHAnsi"/>
          <w:lang w:val="it-IT"/>
        </w:rPr>
        <w:t xml:space="preserve"> e prodotta da </w:t>
      </w:r>
      <w:proofErr w:type="spellStart"/>
      <w:r w:rsidRPr="00FC5936">
        <w:rPr>
          <w:rFonts w:asciiTheme="majorHAnsi" w:hAnsiTheme="majorHAnsi"/>
          <w:lang w:val="it-IT"/>
        </w:rPr>
        <w:t>Wiedemann</w:t>
      </w:r>
      <w:proofErr w:type="spellEnd"/>
      <w:r w:rsidRPr="00FC5936">
        <w:rPr>
          <w:rFonts w:asciiTheme="majorHAnsi" w:hAnsiTheme="majorHAnsi"/>
          <w:lang w:val="it-IT"/>
        </w:rPr>
        <w:t xml:space="preserve"> &amp; Berg. L’attore è stato anche il protagonista della serie </w:t>
      </w:r>
      <w:r w:rsidRPr="00FC5936">
        <w:rPr>
          <w:rFonts w:asciiTheme="majorHAnsi" w:hAnsiTheme="majorHAnsi"/>
          <w:b/>
          <w:lang w:val="it-IT"/>
        </w:rPr>
        <w:t>TV GENERATION WAR</w:t>
      </w:r>
      <w:r w:rsidRPr="00FC5936">
        <w:rPr>
          <w:rFonts w:asciiTheme="majorHAnsi" w:hAnsiTheme="majorHAnsi"/>
          <w:lang w:val="it-IT"/>
        </w:rPr>
        <w:t xml:space="preserve"> diretta da Philipp </w:t>
      </w:r>
      <w:proofErr w:type="spellStart"/>
      <w:r w:rsidRPr="00FC5936">
        <w:rPr>
          <w:rFonts w:asciiTheme="majorHAnsi" w:hAnsiTheme="majorHAnsi"/>
          <w:lang w:val="it-IT"/>
        </w:rPr>
        <w:t>Kadelbach</w:t>
      </w:r>
      <w:proofErr w:type="spellEnd"/>
      <w:r w:rsidRPr="00FC5936">
        <w:rPr>
          <w:rFonts w:asciiTheme="majorHAnsi" w:hAnsiTheme="majorHAnsi"/>
          <w:lang w:val="it-IT"/>
        </w:rPr>
        <w:t xml:space="preserve">. Con quest’ultimo, </w:t>
      </w:r>
      <w:proofErr w:type="spellStart"/>
      <w:r w:rsidRPr="00FC5936">
        <w:rPr>
          <w:rFonts w:asciiTheme="majorHAnsi" w:hAnsiTheme="majorHAnsi"/>
          <w:lang w:val="it-IT"/>
        </w:rPr>
        <w:t>Schilling</w:t>
      </w:r>
      <w:proofErr w:type="spellEnd"/>
      <w:r w:rsidRPr="00FC5936">
        <w:rPr>
          <w:rFonts w:asciiTheme="majorHAnsi" w:hAnsiTheme="majorHAnsi"/>
          <w:lang w:val="it-IT"/>
        </w:rPr>
        <w:t xml:space="preserve"> ha girato anche il TV movie del 2016, </w:t>
      </w:r>
      <w:r w:rsidRPr="00FC5936">
        <w:rPr>
          <w:rFonts w:asciiTheme="majorHAnsi" w:hAnsiTheme="majorHAnsi"/>
          <w:b/>
          <w:lang w:val="it-IT"/>
        </w:rPr>
        <w:t>AUF DIE KURZE DISTANZ</w:t>
      </w:r>
      <w:r w:rsidRPr="00FC5936">
        <w:rPr>
          <w:rFonts w:asciiTheme="majorHAnsi" w:hAnsiTheme="majorHAnsi"/>
          <w:lang w:val="it-IT"/>
        </w:rPr>
        <w:t xml:space="preserve">. Inoltre, è stato </w:t>
      </w:r>
      <w:r w:rsidR="0054115C" w:rsidRPr="00FC5936">
        <w:rPr>
          <w:rFonts w:asciiTheme="majorHAnsi" w:hAnsiTheme="majorHAnsi"/>
          <w:lang w:val="it-IT"/>
        </w:rPr>
        <w:t>nel cast</w:t>
      </w:r>
      <w:r w:rsidRPr="00FC5936">
        <w:rPr>
          <w:rFonts w:asciiTheme="majorHAnsi" w:hAnsiTheme="majorHAnsi"/>
          <w:lang w:val="it-IT"/>
        </w:rPr>
        <w:t xml:space="preserve"> del</w:t>
      </w:r>
      <w:r w:rsidR="0054115C" w:rsidRPr="00FC5936">
        <w:rPr>
          <w:rFonts w:asciiTheme="majorHAnsi" w:hAnsiTheme="majorHAnsi"/>
          <w:lang w:val="it-IT"/>
        </w:rPr>
        <w:t xml:space="preserve">l’acclamata fiction in tre </w:t>
      </w:r>
      <w:proofErr w:type="gramStart"/>
      <w:r w:rsidR="0054115C" w:rsidRPr="00FC5936">
        <w:rPr>
          <w:rFonts w:asciiTheme="majorHAnsi" w:hAnsiTheme="majorHAnsi"/>
          <w:lang w:val="it-IT"/>
        </w:rPr>
        <w:t xml:space="preserve">episodi </w:t>
      </w:r>
      <w:r w:rsidRPr="00FC5936">
        <w:rPr>
          <w:rFonts w:asciiTheme="majorHAnsi" w:hAnsiTheme="majorHAnsi"/>
          <w:lang w:val="it-IT"/>
        </w:rPr>
        <w:t xml:space="preserve"> </w:t>
      </w:r>
      <w:r w:rsidRPr="00FC5936">
        <w:rPr>
          <w:rFonts w:asciiTheme="majorHAnsi" w:hAnsiTheme="majorHAnsi"/>
          <w:b/>
          <w:lang w:val="it-IT"/>
        </w:rPr>
        <w:t>HOTEL</w:t>
      </w:r>
      <w:proofErr w:type="gramEnd"/>
      <w:r w:rsidRPr="00FC5936">
        <w:rPr>
          <w:rFonts w:asciiTheme="majorHAnsi" w:hAnsiTheme="majorHAnsi"/>
          <w:b/>
          <w:lang w:val="it-IT"/>
        </w:rPr>
        <w:t xml:space="preserve"> ADLON - A FAMILY SAGA</w:t>
      </w:r>
      <w:r w:rsidRPr="00FC5936">
        <w:rPr>
          <w:rFonts w:asciiTheme="majorHAnsi" w:hAnsiTheme="majorHAnsi"/>
          <w:lang w:val="it-IT"/>
        </w:rPr>
        <w:t xml:space="preserve">, diretta da </w:t>
      </w:r>
      <w:proofErr w:type="spellStart"/>
      <w:r w:rsidRPr="00FC5936">
        <w:rPr>
          <w:rFonts w:asciiTheme="majorHAnsi" w:hAnsiTheme="majorHAnsi"/>
          <w:lang w:val="it-IT"/>
        </w:rPr>
        <w:t>Uli</w:t>
      </w:r>
      <w:proofErr w:type="spellEnd"/>
      <w:r w:rsidRPr="00FC5936">
        <w:rPr>
          <w:rFonts w:asciiTheme="majorHAnsi" w:hAnsiTheme="majorHAnsi"/>
          <w:lang w:val="it-IT"/>
        </w:rPr>
        <w:t xml:space="preserve"> </w:t>
      </w:r>
      <w:proofErr w:type="spellStart"/>
      <w:r w:rsidRPr="00FC5936">
        <w:rPr>
          <w:rFonts w:asciiTheme="majorHAnsi" w:hAnsiTheme="majorHAnsi"/>
          <w:lang w:val="it-IT"/>
        </w:rPr>
        <w:t>Edel</w:t>
      </w:r>
      <w:proofErr w:type="spellEnd"/>
      <w:r w:rsidRPr="00FC5936">
        <w:rPr>
          <w:rFonts w:asciiTheme="majorHAnsi" w:hAnsiTheme="majorHAnsi"/>
          <w:lang w:val="it-IT"/>
        </w:rPr>
        <w:t>.</w:t>
      </w:r>
    </w:p>
    <w:p w:rsidR="005A3E35" w:rsidRPr="00FC5936" w:rsidRDefault="005A3E35" w:rsidP="00253D5B">
      <w:pPr>
        <w:ind w:left="-5" w:right="23"/>
        <w:jc w:val="both"/>
        <w:rPr>
          <w:rFonts w:asciiTheme="majorHAnsi" w:hAnsiTheme="majorHAnsi"/>
          <w:lang w:val="it-IT"/>
        </w:rPr>
      </w:pPr>
    </w:p>
    <w:p w:rsidR="00253D5B" w:rsidRPr="00FC5936" w:rsidRDefault="00253D5B" w:rsidP="00253D5B">
      <w:pPr>
        <w:ind w:left="-5" w:right="23"/>
        <w:jc w:val="both"/>
        <w:rPr>
          <w:rFonts w:asciiTheme="majorHAnsi" w:hAnsiTheme="majorHAnsi"/>
          <w:lang w:val="it-IT"/>
        </w:rPr>
      </w:pPr>
      <w:r w:rsidRPr="00FC5936">
        <w:rPr>
          <w:rFonts w:asciiTheme="majorHAnsi" w:hAnsiTheme="majorHAnsi"/>
          <w:lang w:val="it-IT"/>
        </w:rPr>
        <w:t xml:space="preserve">All’età di dodici anni, </w:t>
      </w:r>
      <w:proofErr w:type="spellStart"/>
      <w:r w:rsidRPr="00FC5936">
        <w:rPr>
          <w:rFonts w:asciiTheme="majorHAnsi" w:hAnsiTheme="majorHAnsi"/>
          <w:lang w:val="it-IT"/>
        </w:rPr>
        <w:t>Schilling</w:t>
      </w:r>
      <w:proofErr w:type="spellEnd"/>
      <w:r w:rsidRPr="00FC5936">
        <w:rPr>
          <w:rFonts w:asciiTheme="majorHAnsi" w:hAnsiTheme="majorHAnsi"/>
          <w:lang w:val="it-IT"/>
        </w:rPr>
        <w:t xml:space="preserve"> è stato scritturato dal regista Thomas </w:t>
      </w:r>
      <w:proofErr w:type="spellStart"/>
      <w:r w:rsidRPr="00FC5936">
        <w:rPr>
          <w:rFonts w:asciiTheme="majorHAnsi" w:hAnsiTheme="majorHAnsi"/>
          <w:lang w:val="it-IT"/>
        </w:rPr>
        <w:t>Heise</w:t>
      </w:r>
      <w:proofErr w:type="spellEnd"/>
      <w:r w:rsidRPr="00FC5936">
        <w:rPr>
          <w:rFonts w:asciiTheme="majorHAnsi" w:hAnsiTheme="majorHAnsi"/>
          <w:lang w:val="it-IT"/>
        </w:rPr>
        <w:t xml:space="preserve"> per recitare a teatro in </w:t>
      </w:r>
      <w:r w:rsidRPr="00FC5936">
        <w:rPr>
          <w:rFonts w:asciiTheme="majorHAnsi" w:hAnsiTheme="majorHAnsi"/>
          <w:b/>
          <w:lang w:val="it-IT"/>
        </w:rPr>
        <w:t>IM SCHLAGSCHATTEN DES MONDES,</w:t>
      </w:r>
      <w:r w:rsidRPr="00FC5936">
        <w:rPr>
          <w:rFonts w:asciiTheme="majorHAnsi" w:hAnsiTheme="majorHAnsi"/>
          <w:lang w:val="it-IT"/>
        </w:rPr>
        <w:t xml:space="preserve"> al Berliner Ensemble. Nei successivi quattro anni è apparso in diverse produzioni teatrali. È stato consacrato con il film </w:t>
      </w:r>
      <w:r w:rsidRPr="00FC5936">
        <w:rPr>
          <w:rFonts w:asciiTheme="majorHAnsi" w:hAnsiTheme="majorHAnsi"/>
          <w:b/>
          <w:lang w:val="it-IT"/>
        </w:rPr>
        <w:t>CRAZY</w:t>
      </w:r>
      <w:r w:rsidRPr="00FC5936">
        <w:rPr>
          <w:rFonts w:asciiTheme="majorHAnsi" w:hAnsiTheme="majorHAnsi"/>
          <w:lang w:val="it-IT"/>
        </w:rPr>
        <w:t xml:space="preserve"> (2000) diretto da Hans-Christian Schmid, in </w:t>
      </w:r>
      <w:r w:rsidR="0054115C" w:rsidRPr="00FC5936">
        <w:rPr>
          <w:rFonts w:asciiTheme="majorHAnsi" w:hAnsiTheme="majorHAnsi"/>
          <w:lang w:val="it-IT"/>
        </w:rPr>
        <w:t xml:space="preserve">cui </w:t>
      </w:r>
      <w:r w:rsidRPr="00FC5936">
        <w:rPr>
          <w:rFonts w:asciiTheme="majorHAnsi" w:hAnsiTheme="majorHAnsi"/>
          <w:lang w:val="it-IT"/>
        </w:rPr>
        <w:t xml:space="preserve">ha recitato al fianco di Robert </w:t>
      </w:r>
      <w:proofErr w:type="spellStart"/>
      <w:r w:rsidRPr="00FC5936">
        <w:rPr>
          <w:rFonts w:asciiTheme="majorHAnsi" w:hAnsiTheme="majorHAnsi"/>
          <w:lang w:val="it-IT"/>
        </w:rPr>
        <w:t>Stadlober</w:t>
      </w:r>
      <w:proofErr w:type="spellEnd"/>
      <w:r w:rsidRPr="00FC5936">
        <w:rPr>
          <w:rFonts w:asciiTheme="majorHAnsi" w:hAnsiTheme="majorHAnsi"/>
          <w:lang w:val="it-IT"/>
        </w:rPr>
        <w:t xml:space="preserve">. Per la sua interpretazione di </w:t>
      </w:r>
      <w:proofErr w:type="spellStart"/>
      <w:r w:rsidRPr="00FC5936">
        <w:rPr>
          <w:rFonts w:asciiTheme="majorHAnsi" w:hAnsiTheme="majorHAnsi"/>
          <w:lang w:val="it-IT"/>
        </w:rPr>
        <w:t>Janosch</w:t>
      </w:r>
      <w:proofErr w:type="spellEnd"/>
      <w:r w:rsidRPr="00FC5936">
        <w:rPr>
          <w:rFonts w:asciiTheme="majorHAnsi" w:hAnsiTheme="majorHAnsi"/>
          <w:lang w:val="it-IT"/>
        </w:rPr>
        <w:t xml:space="preserve"> </w:t>
      </w:r>
      <w:proofErr w:type="spellStart"/>
      <w:r w:rsidRPr="00FC5936">
        <w:rPr>
          <w:rFonts w:asciiTheme="majorHAnsi" w:hAnsiTheme="majorHAnsi"/>
          <w:lang w:val="it-IT"/>
        </w:rPr>
        <w:t>Schwarze</w:t>
      </w:r>
      <w:proofErr w:type="spellEnd"/>
      <w:r w:rsidRPr="00FC5936">
        <w:rPr>
          <w:rFonts w:asciiTheme="majorHAnsi" w:hAnsiTheme="majorHAnsi"/>
          <w:lang w:val="it-IT"/>
        </w:rPr>
        <w:t xml:space="preserve">, ha ricevuto il </w:t>
      </w:r>
      <w:proofErr w:type="spellStart"/>
      <w:r w:rsidRPr="00FC5936">
        <w:rPr>
          <w:rFonts w:asciiTheme="majorHAnsi" w:hAnsiTheme="majorHAnsi"/>
          <w:lang w:val="it-IT"/>
        </w:rPr>
        <w:t>Bavarian</w:t>
      </w:r>
      <w:proofErr w:type="spellEnd"/>
      <w:r w:rsidRPr="00FC5936">
        <w:rPr>
          <w:rFonts w:asciiTheme="majorHAnsi" w:hAnsiTheme="majorHAnsi"/>
          <w:lang w:val="it-IT"/>
        </w:rPr>
        <w:t xml:space="preserve"> Film Award come Migliore Attore Giovane. È apparso di nuovo al fianco di Robert </w:t>
      </w:r>
      <w:proofErr w:type="spellStart"/>
      <w:r w:rsidRPr="00FC5936">
        <w:rPr>
          <w:rFonts w:asciiTheme="majorHAnsi" w:hAnsiTheme="majorHAnsi"/>
          <w:lang w:val="it-IT"/>
        </w:rPr>
        <w:t>Stadlober</w:t>
      </w:r>
      <w:proofErr w:type="spellEnd"/>
      <w:r w:rsidRPr="00FC5936">
        <w:rPr>
          <w:rFonts w:asciiTheme="majorHAnsi" w:hAnsiTheme="majorHAnsi"/>
          <w:lang w:val="it-IT"/>
        </w:rPr>
        <w:t xml:space="preserve"> in </w:t>
      </w:r>
      <w:r w:rsidRPr="00FC5936">
        <w:rPr>
          <w:rFonts w:asciiTheme="majorHAnsi" w:hAnsiTheme="majorHAnsi"/>
          <w:b/>
          <w:lang w:val="it-IT"/>
        </w:rPr>
        <w:t>PLAY IT LOUD!</w:t>
      </w:r>
      <w:r w:rsidRPr="00FC5936">
        <w:rPr>
          <w:rFonts w:asciiTheme="majorHAnsi" w:hAnsiTheme="majorHAnsi"/>
          <w:lang w:val="it-IT"/>
        </w:rPr>
        <w:t xml:space="preserve"> (2003) e </w:t>
      </w:r>
      <w:r w:rsidRPr="00FC5936">
        <w:rPr>
          <w:rFonts w:asciiTheme="majorHAnsi" w:hAnsiTheme="majorHAnsi"/>
          <w:b/>
          <w:lang w:val="it-IT"/>
        </w:rPr>
        <w:t>BLACK SHEEP</w:t>
      </w:r>
      <w:r w:rsidRPr="00FC5936">
        <w:rPr>
          <w:rFonts w:asciiTheme="majorHAnsi" w:hAnsiTheme="majorHAnsi"/>
          <w:lang w:val="it-IT"/>
        </w:rPr>
        <w:t xml:space="preserve"> (2006). Nel 2004 è stato il co-protagonista di Max </w:t>
      </w:r>
      <w:proofErr w:type="spellStart"/>
      <w:r w:rsidRPr="00FC5936">
        <w:rPr>
          <w:rFonts w:asciiTheme="majorHAnsi" w:hAnsiTheme="majorHAnsi"/>
          <w:lang w:val="it-IT"/>
        </w:rPr>
        <w:t>Riemelt</w:t>
      </w:r>
      <w:proofErr w:type="spellEnd"/>
      <w:r w:rsidRPr="00FC5936">
        <w:rPr>
          <w:rFonts w:asciiTheme="majorHAnsi" w:hAnsiTheme="majorHAnsi"/>
          <w:lang w:val="it-IT"/>
        </w:rPr>
        <w:t xml:space="preserve"> in </w:t>
      </w:r>
      <w:r w:rsidRPr="00FC5936">
        <w:rPr>
          <w:rFonts w:asciiTheme="majorHAnsi" w:hAnsiTheme="majorHAnsi"/>
          <w:b/>
          <w:lang w:val="it-IT"/>
        </w:rPr>
        <w:t>BEFORE THE FALL</w:t>
      </w:r>
      <w:r w:rsidRPr="00FC5936">
        <w:rPr>
          <w:rFonts w:asciiTheme="majorHAnsi" w:hAnsiTheme="majorHAnsi"/>
          <w:lang w:val="it-IT"/>
        </w:rPr>
        <w:t xml:space="preserve"> (</w:t>
      </w:r>
      <w:r w:rsidRPr="00FC5936">
        <w:rPr>
          <w:rFonts w:asciiTheme="majorHAnsi" w:hAnsiTheme="majorHAnsi"/>
          <w:i/>
          <w:lang w:val="it-IT"/>
        </w:rPr>
        <w:t>I ragazzi del Reich)</w:t>
      </w:r>
      <w:r w:rsidRPr="00FC5936">
        <w:rPr>
          <w:rFonts w:asciiTheme="majorHAnsi" w:hAnsiTheme="majorHAnsi"/>
          <w:lang w:val="it-IT"/>
        </w:rPr>
        <w:t xml:space="preserve">. </w:t>
      </w:r>
    </w:p>
    <w:p w:rsidR="005A3E35" w:rsidRPr="00FC5936" w:rsidRDefault="005A3E35" w:rsidP="00253D5B">
      <w:pPr>
        <w:ind w:left="-5" w:right="23"/>
        <w:jc w:val="both"/>
        <w:rPr>
          <w:rFonts w:asciiTheme="majorHAnsi" w:hAnsiTheme="majorHAnsi"/>
          <w:lang w:val="it-IT"/>
        </w:rPr>
      </w:pPr>
    </w:p>
    <w:p w:rsidR="00253D5B" w:rsidRPr="00FC5936" w:rsidRDefault="00253D5B" w:rsidP="00253D5B">
      <w:pPr>
        <w:ind w:left="-5"/>
        <w:jc w:val="both"/>
        <w:rPr>
          <w:rFonts w:asciiTheme="majorHAnsi" w:hAnsiTheme="majorHAnsi"/>
          <w:lang w:val="it-IT"/>
        </w:rPr>
      </w:pPr>
      <w:r w:rsidRPr="008242E0">
        <w:rPr>
          <w:rFonts w:asciiTheme="majorHAnsi" w:hAnsiTheme="majorHAnsi"/>
        </w:rPr>
        <w:t xml:space="preserve">Tom Schilling </w:t>
      </w:r>
      <w:r w:rsidR="0054115C" w:rsidRPr="008242E0">
        <w:rPr>
          <w:rFonts w:asciiTheme="majorHAnsi" w:hAnsiTheme="majorHAnsi"/>
        </w:rPr>
        <w:t xml:space="preserve">ha </w:t>
      </w:r>
      <w:proofErr w:type="spellStart"/>
      <w:r w:rsidR="0054115C" w:rsidRPr="008242E0">
        <w:rPr>
          <w:rFonts w:asciiTheme="majorHAnsi" w:hAnsiTheme="majorHAnsi"/>
        </w:rPr>
        <w:t>rec</w:t>
      </w:r>
      <w:r w:rsidRPr="008242E0">
        <w:rPr>
          <w:rFonts w:asciiTheme="majorHAnsi" w:hAnsiTheme="majorHAnsi"/>
        </w:rPr>
        <w:t>itato</w:t>
      </w:r>
      <w:proofErr w:type="spellEnd"/>
      <w:r w:rsidRPr="008242E0">
        <w:rPr>
          <w:rFonts w:asciiTheme="majorHAnsi" w:hAnsiTheme="majorHAnsi"/>
        </w:rPr>
        <w:t xml:space="preserve"> in </w:t>
      </w:r>
      <w:proofErr w:type="spellStart"/>
      <w:r w:rsidRPr="008242E0">
        <w:rPr>
          <w:rFonts w:asciiTheme="majorHAnsi" w:hAnsiTheme="majorHAnsi"/>
        </w:rPr>
        <w:t>tre</w:t>
      </w:r>
      <w:proofErr w:type="spellEnd"/>
      <w:r w:rsidRPr="008242E0">
        <w:rPr>
          <w:rFonts w:asciiTheme="majorHAnsi" w:hAnsiTheme="majorHAnsi"/>
        </w:rPr>
        <w:t xml:space="preserve"> film del </w:t>
      </w:r>
      <w:proofErr w:type="spellStart"/>
      <w:r w:rsidRPr="008242E0">
        <w:rPr>
          <w:rFonts w:asciiTheme="majorHAnsi" w:hAnsiTheme="majorHAnsi"/>
        </w:rPr>
        <w:t>regista</w:t>
      </w:r>
      <w:proofErr w:type="spellEnd"/>
      <w:r w:rsidRPr="008242E0">
        <w:rPr>
          <w:rFonts w:asciiTheme="majorHAnsi" w:hAnsiTheme="majorHAnsi"/>
        </w:rPr>
        <w:t xml:space="preserve"> Leander Haussmann: </w:t>
      </w:r>
      <w:r w:rsidRPr="008242E0">
        <w:rPr>
          <w:rFonts w:asciiTheme="majorHAnsi" w:hAnsiTheme="majorHAnsi"/>
          <w:b/>
        </w:rPr>
        <w:t>WHY MEN DON’T LISTEN AND WOMEN CAN’T READ MAPS</w:t>
      </w:r>
      <w:r w:rsidRPr="008242E0">
        <w:rPr>
          <w:rFonts w:asciiTheme="majorHAnsi" w:hAnsiTheme="majorHAnsi"/>
        </w:rPr>
        <w:t xml:space="preserve"> (2007), </w:t>
      </w:r>
      <w:r w:rsidRPr="008242E0">
        <w:rPr>
          <w:rFonts w:asciiTheme="majorHAnsi" w:hAnsiTheme="majorHAnsi"/>
          <w:b/>
        </w:rPr>
        <w:t>ROBERT ZIMMERMANN WUNDERT SICH ÜBER DIE LIEBE</w:t>
      </w:r>
      <w:r w:rsidRPr="008242E0">
        <w:rPr>
          <w:rFonts w:asciiTheme="majorHAnsi" w:hAnsiTheme="majorHAnsi"/>
        </w:rPr>
        <w:t xml:space="preserve"> (2008), e </w:t>
      </w:r>
      <w:proofErr w:type="spellStart"/>
      <w:r w:rsidRPr="008242E0">
        <w:rPr>
          <w:rFonts w:asciiTheme="majorHAnsi" w:hAnsiTheme="majorHAnsi"/>
        </w:rPr>
        <w:t>il</w:t>
      </w:r>
      <w:proofErr w:type="spellEnd"/>
      <w:r w:rsidRPr="008242E0">
        <w:rPr>
          <w:rFonts w:asciiTheme="majorHAnsi" w:hAnsiTheme="majorHAnsi"/>
        </w:rPr>
        <w:t xml:space="preserve"> </w:t>
      </w:r>
      <w:proofErr w:type="spellStart"/>
      <w:r w:rsidRPr="008242E0">
        <w:rPr>
          <w:rFonts w:asciiTheme="majorHAnsi" w:hAnsiTheme="majorHAnsi"/>
        </w:rPr>
        <w:t>recente</w:t>
      </w:r>
      <w:proofErr w:type="spellEnd"/>
      <w:r w:rsidRPr="008242E0">
        <w:rPr>
          <w:rFonts w:asciiTheme="majorHAnsi" w:hAnsiTheme="majorHAnsi"/>
        </w:rPr>
        <w:t xml:space="preserve"> </w:t>
      </w:r>
      <w:r w:rsidRPr="008242E0">
        <w:rPr>
          <w:rFonts w:asciiTheme="majorHAnsi" w:hAnsiTheme="majorHAnsi"/>
          <w:b/>
        </w:rPr>
        <w:t>HAI-ALARM AM MÜGGELSEE</w:t>
      </w:r>
      <w:r w:rsidRPr="008242E0">
        <w:rPr>
          <w:rFonts w:asciiTheme="majorHAnsi" w:hAnsiTheme="majorHAnsi"/>
        </w:rPr>
        <w:t xml:space="preserve"> (2013). </w:t>
      </w:r>
      <w:r w:rsidRPr="00FC5936">
        <w:rPr>
          <w:rFonts w:asciiTheme="majorHAnsi" w:hAnsiTheme="majorHAnsi"/>
          <w:lang w:val="it-IT"/>
        </w:rPr>
        <w:t xml:space="preserve">Nel 2008 ha partecipato a </w:t>
      </w:r>
      <w:r w:rsidRPr="00FC5936">
        <w:rPr>
          <w:rFonts w:asciiTheme="majorHAnsi" w:hAnsiTheme="majorHAnsi"/>
          <w:b/>
          <w:lang w:val="it-IT"/>
        </w:rPr>
        <w:t>THE BAADER MEINHOF COMPLEX</w:t>
      </w:r>
      <w:r w:rsidRPr="00FC5936">
        <w:rPr>
          <w:rFonts w:asciiTheme="majorHAnsi" w:hAnsiTheme="majorHAnsi"/>
          <w:lang w:val="it-IT"/>
        </w:rPr>
        <w:t xml:space="preserve"> (</w:t>
      </w:r>
      <w:r w:rsidRPr="00FC5936">
        <w:rPr>
          <w:rFonts w:asciiTheme="majorHAnsi" w:hAnsiTheme="majorHAnsi"/>
          <w:i/>
          <w:lang w:val="it-IT"/>
        </w:rPr>
        <w:t xml:space="preserve">La banda </w:t>
      </w:r>
      <w:proofErr w:type="spellStart"/>
      <w:r w:rsidRPr="00FC5936">
        <w:rPr>
          <w:rFonts w:asciiTheme="majorHAnsi" w:hAnsiTheme="majorHAnsi"/>
          <w:i/>
          <w:lang w:val="it-IT"/>
        </w:rPr>
        <w:t>Baader</w:t>
      </w:r>
      <w:proofErr w:type="spellEnd"/>
      <w:r w:rsidRPr="00FC5936">
        <w:rPr>
          <w:rFonts w:asciiTheme="majorHAnsi" w:hAnsiTheme="majorHAnsi"/>
          <w:i/>
          <w:lang w:val="it-IT"/>
        </w:rPr>
        <w:t xml:space="preserve"> </w:t>
      </w:r>
      <w:proofErr w:type="spellStart"/>
      <w:r w:rsidRPr="00FC5936">
        <w:rPr>
          <w:rFonts w:asciiTheme="majorHAnsi" w:hAnsiTheme="majorHAnsi"/>
          <w:i/>
          <w:lang w:val="it-IT"/>
        </w:rPr>
        <w:t>Meinhof</w:t>
      </w:r>
      <w:proofErr w:type="spellEnd"/>
      <w:r w:rsidRPr="00FC5936">
        <w:rPr>
          <w:rFonts w:asciiTheme="majorHAnsi" w:hAnsiTheme="majorHAnsi"/>
          <w:lang w:val="it-IT"/>
        </w:rPr>
        <w:t xml:space="preserve">) di </w:t>
      </w:r>
      <w:proofErr w:type="spellStart"/>
      <w:r w:rsidRPr="00FC5936">
        <w:rPr>
          <w:rFonts w:asciiTheme="majorHAnsi" w:hAnsiTheme="majorHAnsi"/>
          <w:lang w:val="it-IT"/>
        </w:rPr>
        <w:t>Uli</w:t>
      </w:r>
      <w:proofErr w:type="spellEnd"/>
      <w:r w:rsidRPr="00FC5936">
        <w:rPr>
          <w:rFonts w:asciiTheme="majorHAnsi" w:hAnsiTheme="majorHAnsi"/>
          <w:lang w:val="it-IT"/>
        </w:rPr>
        <w:t xml:space="preserve"> </w:t>
      </w:r>
      <w:proofErr w:type="spellStart"/>
      <w:r w:rsidRPr="00FC5936">
        <w:rPr>
          <w:rFonts w:asciiTheme="majorHAnsi" w:hAnsiTheme="majorHAnsi"/>
          <w:lang w:val="it-IT"/>
        </w:rPr>
        <w:t>Edel</w:t>
      </w:r>
      <w:proofErr w:type="spellEnd"/>
      <w:r w:rsidRPr="00FC5936">
        <w:rPr>
          <w:rFonts w:asciiTheme="majorHAnsi" w:hAnsiTheme="majorHAnsi"/>
          <w:lang w:val="it-IT"/>
        </w:rPr>
        <w:t xml:space="preserve"> e ha vestito i panni del giovane Adolf Hitler nel film di </w:t>
      </w:r>
      <w:proofErr w:type="spellStart"/>
      <w:r w:rsidRPr="00FC5936">
        <w:rPr>
          <w:rFonts w:asciiTheme="majorHAnsi" w:hAnsiTheme="majorHAnsi"/>
          <w:lang w:val="it-IT"/>
        </w:rPr>
        <w:t>Urs</w:t>
      </w:r>
      <w:proofErr w:type="spellEnd"/>
      <w:r w:rsidRPr="00FC5936">
        <w:rPr>
          <w:rFonts w:asciiTheme="majorHAnsi" w:hAnsiTheme="majorHAnsi"/>
          <w:lang w:val="it-IT"/>
        </w:rPr>
        <w:t xml:space="preserve"> </w:t>
      </w:r>
      <w:proofErr w:type="spellStart"/>
      <w:r w:rsidRPr="00FC5936">
        <w:rPr>
          <w:rFonts w:asciiTheme="majorHAnsi" w:hAnsiTheme="majorHAnsi"/>
          <w:lang w:val="it-IT"/>
        </w:rPr>
        <w:t>Odermatt</w:t>
      </w:r>
      <w:proofErr w:type="spellEnd"/>
      <w:r w:rsidRPr="00FC5936">
        <w:rPr>
          <w:rFonts w:asciiTheme="majorHAnsi" w:hAnsiTheme="majorHAnsi"/>
          <w:lang w:val="it-IT"/>
        </w:rPr>
        <w:t xml:space="preserve"> </w:t>
      </w:r>
      <w:r w:rsidRPr="00FC5936">
        <w:rPr>
          <w:rFonts w:asciiTheme="majorHAnsi" w:hAnsiTheme="majorHAnsi"/>
          <w:b/>
          <w:lang w:val="it-IT"/>
        </w:rPr>
        <w:t>MEIN KAMPF</w:t>
      </w:r>
      <w:r w:rsidRPr="00FC5936">
        <w:rPr>
          <w:rFonts w:asciiTheme="majorHAnsi" w:hAnsiTheme="majorHAnsi"/>
          <w:lang w:val="it-IT"/>
        </w:rPr>
        <w:t xml:space="preserve"> (2011), liberamente tratto dal lavoro teatrale di George </w:t>
      </w:r>
      <w:proofErr w:type="spellStart"/>
      <w:r w:rsidRPr="00FC5936">
        <w:rPr>
          <w:rFonts w:asciiTheme="majorHAnsi" w:hAnsiTheme="majorHAnsi"/>
          <w:lang w:val="it-IT"/>
        </w:rPr>
        <w:t>Tabori</w:t>
      </w:r>
      <w:proofErr w:type="spellEnd"/>
      <w:r w:rsidRPr="00FC5936">
        <w:rPr>
          <w:rFonts w:asciiTheme="majorHAnsi" w:hAnsiTheme="majorHAnsi"/>
          <w:lang w:val="it-IT"/>
        </w:rPr>
        <w:t xml:space="preserve">. Ha incarnato il Principe Otto in </w:t>
      </w:r>
      <w:r w:rsidRPr="00FC5936">
        <w:rPr>
          <w:rFonts w:asciiTheme="majorHAnsi" w:hAnsiTheme="majorHAnsi"/>
          <w:b/>
          <w:lang w:val="it-IT"/>
        </w:rPr>
        <w:t>LUDWIG II</w:t>
      </w:r>
      <w:r w:rsidRPr="00FC5936">
        <w:rPr>
          <w:rFonts w:asciiTheme="majorHAnsi" w:hAnsiTheme="majorHAnsi"/>
          <w:lang w:val="it-IT"/>
        </w:rPr>
        <w:t xml:space="preserve"> (2012), l’ultimo film del regista Peter </w:t>
      </w:r>
      <w:proofErr w:type="spellStart"/>
      <w:r w:rsidRPr="00FC5936">
        <w:rPr>
          <w:rFonts w:asciiTheme="majorHAnsi" w:hAnsiTheme="majorHAnsi"/>
          <w:lang w:val="it-IT"/>
        </w:rPr>
        <w:t>Sehr</w:t>
      </w:r>
      <w:proofErr w:type="spellEnd"/>
      <w:r w:rsidRPr="00FC5936">
        <w:rPr>
          <w:rFonts w:asciiTheme="majorHAnsi" w:hAnsiTheme="majorHAnsi"/>
          <w:lang w:val="it-IT"/>
        </w:rPr>
        <w:t>.</w:t>
      </w:r>
    </w:p>
    <w:p w:rsidR="005A3E35" w:rsidRPr="00FC5936" w:rsidRDefault="005A3E35" w:rsidP="00253D5B">
      <w:pPr>
        <w:ind w:left="-5"/>
        <w:jc w:val="both"/>
        <w:rPr>
          <w:rFonts w:asciiTheme="majorHAnsi" w:hAnsiTheme="majorHAnsi"/>
          <w:lang w:val="it-IT"/>
        </w:rPr>
      </w:pPr>
    </w:p>
    <w:p w:rsidR="00253D5B" w:rsidRPr="00FC5936" w:rsidRDefault="00253D5B" w:rsidP="00253D5B">
      <w:pPr>
        <w:ind w:left="-5"/>
        <w:jc w:val="both"/>
        <w:rPr>
          <w:rFonts w:asciiTheme="majorHAnsi" w:hAnsiTheme="majorHAnsi"/>
          <w:lang w:val="it-IT"/>
        </w:rPr>
      </w:pPr>
      <w:proofErr w:type="gramStart"/>
      <w:r w:rsidRPr="00FC5936">
        <w:rPr>
          <w:rFonts w:asciiTheme="majorHAnsi" w:hAnsiTheme="majorHAnsi"/>
          <w:lang w:val="it-IT"/>
        </w:rPr>
        <w:t>Inoltre</w:t>
      </w:r>
      <w:proofErr w:type="gramEnd"/>
      <w:r w:rsidRPr="00FC5936">
        <w:rPr>
          <w:rFonts w:asciiTheme="majorHAnsi" w:hAnsiTheme="majorHAnsi"/>
          <w:lang w:val="it-IT"/>
        </w:rPr>
        <w:t xml:space="preserve"> è stato il protagonista dell’adattamento cinematografico di </w:t>
      </w:r>
      <w:r w:rsidRPr="00FC5936">
        <w:rPr>
          <w:rFonts w:asciiTheme="majorHAnsi" w:hAnsiTheme="majorHAnsi"/>
          <w:b/>
          <w:lang w:val="it-IT"/>
        </w:rPr>
        <w:t>WOYZECK</w:t>
      </w:r>
      <w:r w:rsidRPr="00FC5936">
        <w:rPr>
          <w:rFonts w:asciiTheme="majorHAnsi" w:hAnsiTheme="majorHAnsi"/>
          <w:lang w:val="it-IT"/>
        </w:rPr>
        <w:t xml:space="preserve"> di </w:t>
      </w:r>
      <w:proofErr w:type="spellStart"/>
      <w:r w:rsidRPr="00FC5936">
        <w:rPr>
          <w:rFonts w:asciiTheme="majorHAnsi" w:hAnsiTheme="majorHAnsi"/>
          <w:lang w:val="it-IT"/>
        </w:rPr>
        <w:t>Büchner</w:t>
      </w:r>
      <w:proofErr w:type="spellEnd"/>
      <w:r w:rsidRPr="00FC5936">
        <w:rPr>
          <w:rFonts w:asciiTheme="majorHAnsi" w:hAnsiTheme="majorHAnsi"/>
          <w:lang w:val="it-IT"/>
        </w:rPr>
        <w:t xml:space="preserve">, ambientato nell’era moderna e interpretato anche da Nora von </w:t>
      </w:r>
      <w:proofErr w:type="spellStart"/>
      <w:r w:rsidRPr="00FC5936">
        <w:rPr>
          <w:rFonts w:asciiTheme="majorHAnsi" w:hAnsiTheme="majorHAnsi"/>
          <w:lang w:val="it-IT"/>
        </w:rPr>
        <w:t>Waldstetten</w:t>
      </w:r>
      <w:proofErr w:type="spellEnd"/>
      <w:r w:rsidRPr="00FC5936">
        <w:rPr>
          <w:rFonts w:asciiTheme="majorHAnsi" w:hAnsiTheme="majorHAnsi"/>
          <w:lang w:val="it-IT"/>
        </w:rPr>
        <w:t>.</w:t>
      </w:r>
    </w:p>
    <w:p w:rsidR="00253D5B" w:rsidRPr="00FC5936" w:rsidRDefault="0054115C" w:rsidP="00253D5B">
      <w:pPr>
        <w:spacing w:after="278"/>
        <w:ind w:left="-5"/>
        <w:jc w:val="both"/>
        <w:rPr>
          <w:rFonts w:asciiTheme="majorHAnsi" w:hAnsiTheme="majorHAnsi"/>
          <w:lang w:val="it-IT"/>
        </w:rPr>
      </w:pPr>
      <w:r w:rsidRPr="00FC5936">
        <w:rPr>
          <w:rFonts w:asciiTheme="majorHAnsi" w:hAnsiTheme="majorHAnsi"/>
          <w:lang w:val="it-IT"/>
        </w:rPr>
        <w:lastRenderedPageBreak/>
        <w:t>Ha lavorato a</w:t>
      </w:r>
      <w:r w:rsidR="00253D5B" w:rsidRPr="00FC5936">
        <w:rPr>
          <w:rFonts w:asciiTheme="majorHAnsi" w:hAnsiTheme="majorHAnsi"/>
          <w:lang w:val="it-IT"/>
        </w:rPr>
        <w:t xml:space="preserve"> </w:t>
      </w:r>
      <w:r w:rsidR="00253D5B" w:rsidRPr="00FC5936">
        <w:rPr>
          <w:rFonts w:asciiTheme="majorHAnsi" w:hAnsiTheme="majorHAnsi"/>
          <w:b/>
          <w:lang w:val="it-IT"/>
        </w:rPr>
        <w:t>PUNK BERLIN 1982</w:t>
      </w:r>
      <w:r w:rsidR="00253D5B" w:rsidRPr="00FC5936">
        <w:rPr>
          <w:rFonts w:asciiTheme="majorHAnsi" w:hAnsiTheme="majorHAnsi"/>
          <w:lang w:val="it-IT"/>
        </w:rPr>
        <w:t xml:space="preserve"> (2015), di Oskar </w:t>
      </w:r>
      <w:proofErr w:type="spellStart"/>
      <w:r w:rsidR="00253D5B" w:rsidRPr="00FC5936">
        <w:rPr>
          <w:rFonts w:asciiTheme="majorHAnsi" w:hAnsiTheme="majorHAnsi"/>
          <w:lang w:val="it-IT"/>
        </w:rPr>
        <w:t>Roehler</w:t>
      </w:r>
      <w:proofErr w:type="spellEnd"/>
      <w:r w:rsidR="00253D5B" w:rsidRPr="00FC5936">
        <w:rPr>
          <w:rFonts w:asciiTheme="majorHAnsi" w:hAnsiTheme="majorHAnsi"/>
          <w:lang w:val="it-IT"/>
        </w:rPr>
        <w:t xml:space="preserve">, un libero sequel del film di </w:t>
      </w:r>
      <w:proofErr w:type="spellStart"/>
      <w:r w:rsidR="00253D5B" w:rsidRPr="00FC5936">
        <w:rPr>
          <w:rFonts w:asciiTheme="majorHAnsi" w:hAnsiTheme="majorHAnsi"/>
          <w:lang w:val="it-IT"/>
        </w:rPr>
        <w:t>Roehler</w:t>
      </w:r>
      <w:proofErr w:type="spellEnd"/>
      <w:r w:rsidR="00253D5B" w:rsidRPr="00FC5936">
        <w:rPr>
          <w:rFonts w:asciiTheme="majorHAnsi" w:hAnsiTheme="majorHAnsi"/>
          <w:lang w:val="it-IT"/>
        </w:rPr>
        <w:t xml:space="preserve"> del 2013, </w:t>
      </w:r>
      <w:r w:rsidR="00253D5B" w:rsidRPr="00FC5936">
        <w:rPr>
          <w:rFonts w:asciiTheme="majorHAnsi" w:hAnsiTheme="majorHAnsi"/>
          <w:b/>
          <w:lang w:val="it-IT"/>
        </w:rPr>
        <w:t>SOURCES OF LIFE</w:t>
      </w:r>
      <w:r w:rsidR="00253D5B" w:rsidRPr="00FC5936">
        <w:rPr>
          <w:rFonts w:asciiTheme="majorHAnsi" w:hAnsiTheme="majorHAnsi"/>
          <w:lang w:val="it-IT"/>
        </w:rPr>
        <w:t xml:space="preserve">. </w:t>
      </w:r>
      <w:proofErr w:type="gramStart"/>
      <w:r w:rsidR="00253D5B" w:rsidRPr="00FC5936">
        <w:rPr>
          <w:rFonts w:asciiTheme="majorHAnsi" w:hAnsiTheme="majorHAnsi"/>
          <w:lang w:val="it-IT"/>
        </w:rPr>
        <w:t>Inoltre</w:t>
      </w:r>
      <w:proofErr w:type="gramEnd"/>
      <w:r w:rsidR="00253D5B" w:rsidRPr="00FC5936">
        <w:rPr>
          <w:rFonts w:asciiTheme="majorHAnsi" w:hAnsiTheme="majorHAnsi"/>
          <w:lang w:val="it-IT"/>
        </w:rPr>
        <w:t xml:space="preserve"> ha recitato in varie coproduzioni internazionali come POSTHUMOUS (2014) con Jack Huston e </w:t>
      </w:r>
      <w:proofErr w:type="spellStart"/>
      <w:r w:rsidR="00253D5B" w:rsidRPr="00FC5936">
        <w:rPr>
          <w:rFonts w:asciiTheme="majorHAnsi" w:hAnsiTheme="majorHAnsi"/>
          <w:lang w:val="it-IT"/>
        </w:rPr>
        <w:t>Brit</w:t>
      </w:r>
      <w:proofErr w:type="spellEnd"/>
      <w:r w:rsidR="00253D5B" w:rsidRPr="00FC5936">
        <w:rPr>
          <w:rFonts w:asciiTheme="majorHAnsi" w:hAnsiTheme="majorHAnsi"/>
          <w:lang w:val="it-IT"/>
        </w:rPr>
        <w:t xml:space="preserve"> Marling, </w:t>
      </w:r>
      <w:r w:rsidR="00253D5B" w:rsidRPr="00FC5936">
        <w:rPr>
          <w:rFonts w:asciiTheme="majorHAnsi" w:hAnsiTheme="majorHAnsi"/>
          <w:b/>
          <w:lang w:val="it-IT"/>
        </w:rPr>
        <w:t>SUITE FRANÇAISE</w:t>
      </w:r>
      <w:r w:rsidR="00253D5B" w:rsidRPr="00FC5936">
        <w:rPr>
          <w:rFonts w:asciiTheme="majorHAnsi" w:hAnsiTheme="majorHAnsi"/>
          <w:lang w:val="it-IT"/>
        </w:rPr>
        <w:t xml:space="preserve"> (</w:t>
      </w:r>
      <w:r w:rsidR="00253D5B" w:rsidRPr="00FC5936">
        <w:rPr>
          <w:rFonts w:asciiTheme="majorHAnsi" w:hAnsiTheme="majorHAnsi"/>
          <w:i/>
          <w:lang w:val="it-IT"/>
        </w:rPr>
        <w:t xml:space="preserve">Suite francese, </w:t>
      </w:r>
      <w:r w:rsidR="00253D5B" w:rsidRPr="00FC5936">
        <w:rPr>
          <w:rFonts w:asciiTheme="majorHAnsi" w:hAnsiTheme="majorHAnsi"/>
          <w:lang w:val="it-IT"/>
        </w:rPr>
        <w:t xml:space="preserve">2014) con Michelle Williams e Matthias </w:t>
      </w:r>
      <w:proofErr w:type="spellStart"/>
      <w:r w:rsidR="00253D5B" w:rsidRPr="00FC5936">
        <w:rPr>
          <w:rFonts w:asciiTheme="majorHAnsi" w:hAnsiTheme="majorHAnsi"/>
          <w:lang w:val="it-IT"/>
        </w:rPr>
        <w:t>Schoenarts</w:t>
      </w:r>
      <w:proofErr w:type="spellEnd"/>
      <w:r w:rsidR="00253D5B" w:rsidRPr="00FC5936">
        <w:rPr>
          <w:rFonts w:asciiTheme="majorHAnsi" w:hAnsiTheme="majorHAnsi"/>
          <w:lang w:val="it-IT"/>
        </w:rPr>
        <w:t xml:space="preserve">, e </w:t>
      </w:r>
      <w:r w:rsidR="00253D5B" w:rsidRPr="00FC5936">
        <w:rPr>
          <w:rFonts w:asciiTheme="majorHAnsi" w:hAnsiTheme="majorHAnsi"/>
          <w:b/>
          <w:lang w:val="it-IT"/>
        </w:rPr>
        <w:t>WOMAN IN GOLD</w:t>
      </w:r>
      <w:r w:rsidR="00253D5B" w:rsidRPr="00FC5936">
        <w:rPr>
          <w:rFonts w:asciiTheme="majorHAnsi" w:hAnsiTheme="majorHAnsi"/>
          <w:lang w:val="it-IT"/>
        </w:rPr>
        <w:t xml:space="preserve"> (2015) con Helen </w:t>
      </w:r>
      <w:proofErr w:type="spellStart"/>
      <w:r w:rsidR="00253D5B" w:rsidRPr="00FC5936">
        <w:rPr>
          <w:rFonts w:asciiTheme="majorHAnsi" w:hAnsiTheme="majorHAnsi"/>
          <w:lang w:val="it-IT"/>
        </w:rPr>
        <w:t>Mirren</w:t>
      </w:r>
      <w:proofErr w:type="spellEnd"/>
      <w:r w:rsidR="00253D5B" w:rsidRPr="00FC5936">
        <w:rPr>
          <w:rFonts w:asciiTheme="majorHAnsi" w:hAnsiTheme="majorHAnsi"/>
          <w:lang w:val="it-IT"/>
        </w:rPr>
        <w:t xml:space="preserve"> e Ryan Reynolds. </w:t>
      </w:r>
    </w:p>
    <w:p w:rsidR="005A3E35" w:rsidRPr="008242E0" w:rsidRDefault="005A3E35" w:rsidP="005A3E35">
      <w:pPr>
        <w:pStyle w:val="Titolo3"/>
        <w:ind w:left="-5"/>
        <w:rPr>
          <w:color w:val="auto"/>
          <w:sz w:val="28"/>
          <w:szCs w:val="28"/>
        </w:rPr>
      </w:pPr>
      <w:r w:rsidRPr="008242E0">
        <w:rPr>
          <w:color w:val="auto"/>
          <w:sz w:val="28"/>
          <w:szCs w:val="28"/>
        </w:rPr>
        <w:t>SEBASTIAN KOCH (PROFESSOR CARL SEEBAND)</w:t>
      </w:r>
    </w:p>
    <w:p w:rsidR="00336BA1" w:rsidRPr="008242E0" w:rsidRDefault="00336BA1" w:rsidP="00336BA1">
      <w:pPr>
        <w:ind w:left="-5" w:right="23"/>
        <w:jc w:val="both"/>
        <w:rPr>
          <w:rFonts w:asciiTheme="majorHAnsi" w:hAnsiTheme="majorHAnsi"/>
        </w:rPr>
      </w:pPr>
    </w:p>
    <w:p w:rsidR="005A3E35" w:rsidRPr="00FC5936" w:rsidRDefault="005A3E35" w:rsidP="00336BA1">
      <w:pPr>
        <w:ind w:left="-5" w:right="23"/>
        <w:jc w:val="both"/>
        <w:rPr>
          <w:rFonts w:asciiTheme="majorHAnsi" w:hAnsiTheme="majorHAnsi"/>
          <w:b/>
          <w:lang w:val="it-IT"/>
        </w:rPr>
      </w:pPr>
      <w:r w:rsidRPr="00FC5936">
        <w:rPr>
          <w:rFonts w:asciiTheme="majorHAnsi" w:hAnsiTheme="majorHAnsi"/>
          <w:lang w:val="it-IT"/>
        </w:rPr>
        <w:t xml:space="preserve">Sebastian Koch ha lavorato con Florian </w:t>
      </w:r>
      <w:proofErr w:type="spellStart"/>
      <w:r w:rsidRPr="00FC5936">
        <w:rPr>
          <w:rFonts w:asciiTheme="majorHAnsi" w:hAnsiTheme="majorHAnsi"/>
          <w:lang w:val="it-IT"/>
        </w:rPr>
        <w:t>Henckel</w:t>
      </w:r>
      <w:proofErr w:type="spellEnd"/>
      <w:r w:rsidRPr="00FC5936">
        <w:rPr>
          <w:rFonts w:asciiTheme="majorHAnsi" w:hAnsiTheme="majorHAnsi"/>
          <w:lang w:val="it-IT"/>
        </w:rPr>
        <w:t xml:space="preserve"> von </w:t>
      </w:r>
      <w:proofErr w:type="spellStart"/>
      <w:r w:rsidRPr="00FC5936">
        <w:rPr>
          <w:rFonts w:asciiTheme="majorHAnsi" w:hAnsiTheme="majorHAnsi"/>
          <w:lang w:val="it-IT"/>
        </w:rPr>
        <w:t>Donnersmarck</w:t>
      </w:r>
      <w:proofErr w:type="spellEnd"/>
      <w:r w:rsidRPr="00FC5936">
        <w:rPr>
          <w:rFonts w:asciiTheme="majorHAnsi" w:hAnsiTheme="majorHAnsi"/>
          <w:lang w:val="it-IT"/>
        </w:rPr>
        <w:t xml:space="preserve"> in </w:t>
      </w:r>
      <w:r w:rsidRPr="00FC5936">
        <w:rPr>
          <w:rFonts w:asciiTheme="majorHAnsi" w:hAnsiTheme="majorHAnsi"/>
          <w:b/>
          <w:lang w:val="it-IT"/>
        </w:rPr>
        <w:t>LE VITE DEGLI ALTRI.</w:t>
      </w:r>
    </w:p>
    <w:p w:rsidR="005A3E35" w:rsidRPr="00FC5936" w:rsidRDefault="005A3E35" w:rsidP="00336BA1">
      <w:pPr>
        <w:ind w:left="-5" w:right="23"/>
        <w:jc w:val="both"/>
        <w:rPr>
          <w:rFonts w:asciiTheme="majorHAnsi" w:hAnsiTheme="majorHAnsi"/>
          <w:lang w:val="it-IT"/>
        </w:rPr>
      </w:pPr>
      <w:r w:rsidRPr="00FC5936">
        <w:rPr>
          <w:rFonts w:asciiTheme="majorHAnsi" w:hAnsiTheme="majorHAnsi"/>
          <w:lang w:val="it-IT"/>
        </w:rPr>
        <w:t xml:space="preserve">L’attore, nato a Karlsruhe, ha ricevuto diverse nomination per la sua straordinaria interpretazione di Georg </w:t>
      </w:r>
      <w:proofErr w:type="spellStart"/>
      <w:r w:rsidRPr="00FC5936">
        <w:rPr>
          <w:rFonts w:asciiTheme="majorHAnsi" w:hAnsiTheme="majorHAnsi"/>
          <w:lang w:val="it-IT"/>
        </w:rPr>
        <w:t>Dreymann</w:t>
      </w:r>
      <w:proofErr w:type="spellEnd"/>
      <w:r w:rsidRPr="00FC5936">
        <w:rPr>
          <w:rFonts w:asciiTheme="majorHAnsi" w:hAnsiTheme="majorHAnsi"/>
          <w:lang w:val="it-IT"/>
        </w:rPr>
        <w:t xml:space="preserve">, aggiudicandosi vari premi fra cui il Globo </w:t>
      </w:r>
      <w:proofErr w:type="gramStart"/>
      <w:r w:rsidRPr="00FC5936">
        <w:rPr>
          <w:rFonts w:asciiTheme="majorHAnsi" w:hAnsiTheme="majorHAnsi"/>
          <w:lang w:val="it-IT"/>
        </w:rPr>
        <w:t>d´Oro</w:t>
      </w:r>
      <w:proofErr w:type="gramEnd"/>
      <w:r w:rsidRPr="00FC5936">
        <w:rPr>
          <w:rFonts w:asciiTheme="majorHAnsi" w:hAnsiTheme="majorHAnsi"/>
          <w:lang w:val="it-IT"/>
        </w:rPr>
        <w:t xml:space="preserve"> come Migliore Attore Europeo. Koch da allora è uno degli attori tedeschi della sua generazione ad aver ottenuto maggior successo a livello internazionale. </w:t>
      </w:r>
    </w:p>
    <w:p w:rsidR="005A3E35" w:rsidRPr="00FC5936" w:rsidRDefault="005A3E35" w:rsidP="00336BA1">
      <w:pPr>
        <w:ind w:left="-5" w:right="23"/>
        <w:jc w:val="both"/>
        <w:rPr>
          <w:rFonts w:asciiTheme="majorHAnsi" w:hAnsiTheme="majorHAnsi"/>
          <w:lang w:val="it-IT"/>
        </w:rPr>
      </w:pPr>
      <w:r w:rsidRPr="00FC5936">
        <w:rPr>
          <w:rFonts w:asciiTheme="majorHAnsi" w:hAnsiTheme="majorHAnsi"/>
          <w:lang w:val="it-IT"/>
        </w:rPr>
        <w:t xml:space="preserve">Ha ricevuto grandi consensi per la sua performance nel dramma storico </w:t>
      </w:r>
      <w:r w:rsidRPr="00FC5936">
        <w:rPr>
          <w:rFonts w:asciiTheme="majorHAnsi" w:hAnsiTheme="majorHAnsi"/>
          <w:b/>
          <w:lang w:val="it-IT"/>
        </w:rPr>
        <w:t>NAPOLÉON</w:t>
      </w:r>
      <w:r w:rsidRPr="00FC5936">
        <w:rPr>
          <w:rFonts w:asciiTheme="majorHAnsi" w:hAnsiTheme="majorHAnsi"/>
          <w:lang w:val="it-IT"/>
        </w:rPr>
        <w:t xml:space="preserve"> (2002) insieme a Isabella Rossellini, Gérard Depardieu e John Malkovich e subito dopo con Catherine Deneuve in </w:t>
      </w:r>
      <w:r w:rsidRPr="00FC5936">
        <w:rPr>
          <w:rFonts w:asciiTheme="majorHAnsi" w:hAnsiTheme="majorHAnsi"/>
          <w:b/>
          <w:lang w:val="it-IT"/>
        </w:rPr>
        <w:t>MARIE BONAPARTE</w:t>
      </w:r>
      <w:r w:rsidRPr="00FC5936">
        <w:rPr>
          <w:rFonts w:asciiTheme="majorHAnsi" w:hAnsiTheme="majorHAnsi"/>
          <w:lang w:val="it-IT"/>
        </w:rPr>
        <w:t xml:space="preserve"> (</w:t>
      </w:r>
      <w:r w:rsidRPr="00FC5936">
        <w:rPr>
          <w:rFonts w:asciiTheme="majorHAnsi" w:hAnsiTheme="majorHAnsi"/>
          <w:i/>
          <w:lang w:val="it-IT"/>
        </w:rPr>
        <w:t xml:space="preserve">Princesse Marie, </w:t>
      </w:r>
      <w:r w:rsidRPr="00FC5936">
        <w:rPr>
          <w:rFonts w:asciiTheme="majorHAnsi" w:hAnsiTheme="majorHAnsi"/>
          <w:lang w:val="it-IT"/>
        </w:rPr>
        <w:t xml:space="preserve">2004) di </w:t>
      </w:r>
      <w:proofErr w:type="spellStart"/>
      <w:r w:rsidRPr="00FC5936">
        <w:rPr>
          <w:rFonts w:asciiTheme="majorHAnsi" w:hAnsiTheme="majorHAnsi"/>
          <w:lang w:val="it-IT"/>
        </w:rPr>
        <w:t>Benoît</w:t>
      </w:r>
      <w:proofErr w:type="spellEnd"/>
      <w:r w:rsidRPr="00FC5936">
        <w:rPr>
          <w:rFonts w:asciiTheme="majorHAnsi" w:hAnsiTheme="majorHAnsi"/>
          <w:lang w:val="it-IT"/>
        </w:rPr>
        <w:t xml:space="preserve"> </w:t>
      </w:r>
      <w:proofErr w:type="spellStart"/>
      <w:r w:rsidRPr="00FC5936">
        <w:rPr>
          <w:rFonts w:asciiTheme="majorHAnsi" w:hAnsiTheme="majorHAnsi"/>
          <w:lang w:val="it-IT"/>
        </w:rPr>
        <w:t>Jaquot</w:t>
      </w:r>
      <w:proofErr w:type="spellEnd"/>
      <w:r w:rsidRPr="00FC5936">
        <w:rPr>
          <w:rFonts w:asciiTheme="majorHAnsi" w:hAnsiTheme="majorHAnsi"/>
          <w:lang w:val="it-IT"/>
        </w:rPr>
        <w:t>.</w:t>
      </w:r>
    </w:p>
    <w:p w:rsidR="005A3E35" w:rsidRPr="00FC5936" w:rsidRDefault="0054115C" w:rsidP="00336BA1">
      <w:pPr>
        <w:spacing w:after="278"/>
        <w:ind w:left="-5"/>
        <w:jc w:val="both"/>
        <w:rPr>
          <w:rFonts w:asciiTheme="majorHAnsi" w:hAnsiTheme="majorHAnsi"/>
          <w:lang w:val="it-IT"/>
        </w:rPr>
      </w:pPr>
      <w:r w:rsidRPr="00FC5936">
        <w:rPr>
          <w:rFonts w:asciiTheme="majorHAnsi" w:hAnsiTheme="majorHAnsi"/>
          <w:lang w:val="it-IT"/>
        </w:rPr>
        <w:t xml:space="preserve">Nel 2002 </w:t>
      </w:r>
      <w:r w:rsidR="005A3E35" w:rsidRPr="00FC5936">
        <w:rPr>
          <w:rFonts w:asciiTheme="majorHAnsi" w:hAnsiTheme="majorHAnsi"/>
          <w:lang w:val="it-IT"/>
        </w:rPr>
        <w:t xml:space="preserve">ha ricevuto ben due </w:t>
      </w:r>
      <w:proofErr w:type="spellStart"/>
      <w:r w:rsidR="005A3E35" w:rsidRPr="00FC5936">
        <w:rPr>
          <w:rFonts w:asciiTheme="majorHAnsi" w:hAnsiTheme="majorHAnsi"/>
          <w:lang w:val="it-IT"/>
        </w:rPr>
        <w:t>Grimme</w:t>
      </w:r>
      <w:proofErr w:type="spellEnd"/>
      <w:r w:rsidR="005A3E35" w:rsidRPr="00FC5936">
        <w:rPr>
          <w:rFonts w:asciiTheme="majorHAnsi" w:hAnsiTheme="majorHAnsi"/>
          <w:lang w:val="it-IT"/>
        </w:rPr>
        <w:t xml:space="preserve"> Awards, come non succedeva a nessuno da 30 anni, per il suo ruolo protagonista in </w:t>
      </w:r>
      <w:r w:rsidR="005A3E35" w:rsidRPr="00FC5936">
        <w:rPr>
          <w:rFonts w:asciiTheme="majorHAnsi" w:hAnsiTheme="majorHAnsi"/>
          <w:b/>
          <w:lang w:val="it-IT"/>
        </w:rPr>
        <w:t>DANCE WITH THE DEVIL</w:t>
      </w:r>
      <w:r w:rsidR="005A3E35" w:rsidRPr="00FC5936">
        <w:rPr>
          <w:rFonts w:asciiTheme="majorHAnsi" w:hAnsiTheme="majorHAnsi"/>
          <w:lang w:val="it-IT"/>
        </w:rPr>
        <w:t xml:space="preserve"> di </w:t>
      </w:r>
      <w:proofErr w:type="spellStart"/>
      <w:r w:rsidR="005A3E35" w:rsidRPr="00FC5936">
        <w:rPr>
          <w:rFonts w:asciiTheme="majorHAnsi" w:hAnsiTheme="majorHAnsi"/>
          <w:lang w:val="it-IT"/>
        </w:rPr>
        <w:t>Keglevic</w:t>
      </w:r>
      <w:proofErr w:type="spellEnd"/>
      <w:r w:rsidR="005A3E35" w:rsidRPr="00FC5936">
        <w:rPr>
          <w:rFonts w:asciiTheme="majorHAnsi" w:hAnsiTheme="majorHAnsi"/>
          <w:lang w:val="it-IT"/>
        </w:rPr>
        <w:t xml:space="preserve"> e per la sua interpretazione di Klaus Mann in </w:t>
      </w:r>
      <w:r w:rsidR="005A3E35" w:rsidRPr="00FC5936">
        <w:rPr>
          <w:rFonts w:asciiTheme="majorHAnsi" w:hAnsiTheme="majorHAnsi"/>
          <w:b/>
          <w:lang w:val="it-IT"/>
        </w:rPr>
        <w:t>THE MANNS</w:t>
      </w:r>
      <w:r w:rsidR="005A3E35" w:rsidRPr="00FC5936">
        <w:rPr>
          <w:rFonts w:asciiTheme="majorHAnsi" w:hAnsiTheme="majorHAnsi"/>
          <w:lang w:val="it-IT"/>
        </w:rPr>
        <w:t xml:space="preserve"> di Heinrich </w:t>
      </w:r>
      <w:proofErr w:type="spellStart"/>
      <w:r w:rsidR="005A3E35" w:rsidRPr="00FC5936">
        <w:rPr>
          <w:rFonts w:asciiTheme="majorHAnsi" w:hAnsiTheme="majorHAnsi"/>
          <w:lang w:val="it-IT"/>
        </w:rPr>
        <w:t>Breloer</w:t>
      </w:r>
      <w:proofErr w:type="spellEnd"/>
      <w:r w:rsidR="005A3E35" w:rsidRPr="00FC5936">
        <w:rPr>
          <w:rFonts w:asciiTheme="majorHAnsi" w:hAnsiTheme="majorHAnsi"/>
          <w:lang w:val="it-IT"/>
        </w:rPr>
        <w:t xml:space="preserve">, che gli è valso anche il </w:t>
      </w:r>
      <w:proofErr w:type="spellStart"/>
      <w:r w:rsidR="005A3E35" w:rsidRPr="00FC5936">
        <w:rPr>
          <w:rFonts w:asciiTheme="majorHAnsi" w:hAnsiTheme="majorHAnsi"/>
          <w:lang w:val="it-IT"/>
        </w:rPr>
        <w:t>Bavarian</w:t>
      </w:r>
      <w:proofErr w:type="spellEnd"/>
      <w:r w:rsidR="005A3E35" w:rsidRPr="00FC5936">
        <w:rPr>
          <w:rFonts w:asciiTheme="majorHAnsi" w:hAnsiTheme="majorHAnsi"/>
          <w:lang w:val="it-IT"/>
        </w:rPr>
        <w:t xml:space="preserve"> TV Award. È apparso nell’adattamento di </w:t>
      </w:r>
      <w:proofErr w:type="spellStart"/>
      <w:r w:rsidR="005A3E35" w:rsidRPr="00FC5936">
        <w:rPr>
          <w:rFonts w:asciiTheme="majorHAnsi" w:hAnsiTheme="majorHAnsi"/>
          <w:lang w:val="it-IT"/>
        </w:rPr>
        <w:t>Hochhuth</w:t>
      </w:r>
      <w:proofErr w:type="spellEnd"/>
      <w:r w:rsidR="005A3E35" w:rsidRPr="00FC5936">
        <w:rPr>
          <w:rFonts w:asciiTheme="majorHAnsi" w:hAnsiTheme="majorHAnsi"/>
          <w:lang w:val="it-IT"/>
        </w:rPr>
        <w:t xml:space="preserve"> </w:t>
      </w:r>
      <w:r w:rsidR="005A3E35" w:rsidRPr="00FC5936">
        <w:rPr>
          <w:rFonts w:asciiTheme="majorHAnsi" w:hAnsiTheme="majorHAnsi"/>
          <w:b/>
          <w:lang w:val="it-IT"/>
        </w:rPr>
        <w:t>AMEN</w:t>
      </w:r>
      <w:r w:rsidR="005A3E35" w:rsidRPr="00FC5936">
        <w:rPr>
          <w:rFonts w:asciiTheme="majorHAnsi" w:hAnsiTheme="majorHAnsi"/>
          <w:lang w:val="it-IT"/>
        </w:rPr>
        <w:t xml:space="preserve"> (2002) di Constantin Costa-</w:t>
      </w:r>
      <w:proofErr w:type="spellStart"/>
      <w:r w:rsidR="005A3E35" w:rsidRPr="00FC5936">
        <w:rPr>
          <w:rFonts w:asciiTheme="majorHAnsi" w:hAnsiTheme="majorHAnsi"/>
          <w:lang w:val="it-IT"/>
        </w:rPr>
        <w:t>Gavra</w:t>
      </w:r>
      <w:r w:rsidRPr="00FC5936">
        <w:rPr>
          <w:rFonts w:asciiTheme="majorHAnsi" w:hAnsiTheme="majorHAnsi"/>
          <w:lang w:val="it-IT"/>
        </w:rPr>
        <w:t>s</w:t>
      </w:r>
      <w:proofErr w:type="spellEnd"/>
      <w:r w:rsidR="005A3E35" w:rsidRPr="00FC5936">
        <w:rPr>
          <w:rFonts w:asciiTheme="majorHAnsi" w:hAnsiTheme="majorHAnsi"/>
          <w:lang w:val="it-IT"/>
        </w:rPr>
        <w:t xml:space="preserve"> e nel ruolo protagonista del </w:t>
      </w:r>
      <w:proofErr w:type="spellStart"/>
      <w:r w:rsidR="005A3E35" w:rsidRPr="00FC5936">
        <w:rPr>
          <w:rFonts w:asciiTheme="majorHAnsi" w:hAnsiTheme="majorHAnsi"/>
          <w:lang w:val="it-IT"/>
        </w:rPr>
        <w:t>docu-drama</w:t>
      </w:r>
      <w:proofErr w:type="spellEnd"/>
      <w:r w:rsidR="005A3E35" w:rsidRPr="00FC5936">
        <w:rPr>
          <w:rFonts w:asciiTheme="majorHAnsi" w:hAnsiTheme="majorHAnsi"/>
          <w:lang w:val="it-IT"/>
        </w:rPr>
        <w:t xml:space="preserve"> </w:t>
      </w:r>
      <w:r w:rsidR="005A3E35" w:rsidRPr="00FC5936">
        <w:rPr>
          <w:rFonts w:asciiTheme="majorHAnsi" w:hAnsiTheme="majorHAnsi"/>
          <w:b/>
          <w:lang w:val="it-IT"/>
        </w:rPr>
        <w:t>OPERATION VALKYRIE</w:t>
      </w:r>
      <w:r w:rsidR="005A3E35" w:rsidRPr="00FC5936">
        <w:rPr>
          <w:rFonts w:asciiTheme="majorHAnsi" w:hAnsiTheme="majorHAnsi"/>
          <w:lang w:val="it-IT"/>
        </w:rPr>
        <w:t xml:space="preserve"> (2004) di </w:t>
      </w:r>
      <w:proofErr w:type="spellStart"/>
      <w:r w:rsidR="005A3E35" w:rsidRPr="00FC5936">
        <w:rPr>
          <w:rFonts w:asciiTheme="majorHAnsi" w:hAnsiTheme="majorHAnsi"/>
          <w:lang w:val="it-IT"/>
        </w:rPr>
        <w:t>Jo</w:t>
      </w:r>
      <w:proofErr w:type="spellEnd"/>
      <w:r w:rsidR="005A3E35" w:rsidRPr="00FC5936">
        <w:rPr>
          <w:rFonts w:asciiTheme="majorHAnsi" w:hAnsiTheme="majorHAnsi"/>
          <w:lang w:val="it-IT"/>
        </w:rPr>
        <w:t xml:space="preserve"> </w:t>
      </w:r>
      <w:proofErr w:type="spellStart"/>
      <w:r w:rsidR="005A3E35" w:rsidRPr="00FC5936">
        <w:rPr>
          <w:rFonts w:asciiTheme="majorHAnsi" w:hAnsiTheme="majorHAnsi"/>
          <w:lang w:val="it-IT"/>
        </w:rPr>
        <w:t>Baier</w:t>
      </w:r>
      <w:proofErr w:type="spellEnd"/>
      <w:r w:rsidR="005A3E35" w:rsidRPr="00FC5936">
        <w:rPr>
          <w:rFonts w:asciiTheme="majorHAnsi" w:hAnsiTheme="majorHAnsi"/>
          <w:lang w:val="it-IT"/>
        </w:rPr>
        <w:t xml:space="preserve">. Per il ritratto del criminale nazista Albert </w:t>
      </w:r>
      <w:proofErr w:type="spellStart"/>
      <w:r w:rsidR="005A3E35" w:rsidRPr="00FC5936">
        <w:rPr>
          <w:rFonts w:asciiTheme="majorHAnsi" w:hAnsiTheme="majorHAnsi"/>
          <w:lang w:val="it-IT"/>
        </w:rPr>
        <w:t>Speer</w:t>
      </w:r>
      <w:proofErr w:type="spellEnd"/>
      <w:r w:rsidR="005A3E35" w:rsidRPr="00FC5936">
        <w:rPr>
          <w:rFonts w:asciiTheme="majorHAnsi" w:hAnsiTheme="majorHAnsi"/>
          <w:lang w:val="it-IT"/>
        </w:rPr>
        <w:t xml:space="preserve"> nella miniserie </w:t>
      </w:r>
      <w:r w:rsidR="005A3E35" w:rsidRPr="00FC5936">
        <w:rPr>
          <w:rFonts w:asciiTheme="majorHAnsi" w:hAnsiTheme="majorHAnsi"/>
          <w:b/>
          <w:lang w:val="it-IT"/>
        </w:rPr>
        <w:t>SPEER UND ER</w:t>
      </w:r>
      <w:r w:rsidR="005A3E35" w:rsidRPr="00FC5936">
        <w:rPr>
          <w:rFonts w:asciiTheme="majorHAnsi" w:hAnsiTheme="majorHAnsi"/>
          <w:lang w:val="it-IT"/>
        </w:rPr>
        <w:t xml:space="preserve"> (2005) di Heinrich </w:t>
      </w:r>
      <w:proofErr w:type="spellStart"/>
      <w:r w:rsidR="005A3E35" w:rsidRPr="00FC5936">
        <w:rPr>
          <w:rFonts w:asciiTheme="majorHAnsi" w:hAnsiTheme="majorHAnsi"/>
          <w:lang w:val="it-IT"/>
        </w:rPr>
        <w:t>Breloer</w:t>
      </w:r>
      <w:proofErr w:type="spellEnd"/>
      <w:r w:rsidR="005A3E35" w:rsidRPr="00FC5936">
        <w:rPr>
          <w:rFonts w:asciiTheme="majorHAnsi" w:hAnsiTheme="majorHAnsi"/>
          <w:lang w:val="it-IT"/>
        </w:rPr>
        <w:t xml:space="preserve">, ha vinto un </w:t>
      </w:r>
      <w:proofErr w:type="spellStart"/>
      <w:r w:rsidR="005A3E35" w:rsidRPr="00FC5936">
        <w:rPr>
          <w:rFonts w:asciiTheme="majorHAnsi" w:hAnsiTheme="majorHAnsi"/>
          <w:lang w:val="it-IT"/>
        </w:rPr>
        <w:t>German</w:t>
      </w:r>
      <w:proofErr w:type="spellEnd"/>
      <w:r w:rsidR="005A3E35" w:rsidRPr="00FC5936">
        <w:rPr>
          <w:rFonts w:asciiTheme="majorHAnsi" w:hAnsiTheme="majorHAnsi"/>
          <w:lang w:val="it-IT"/>
        </w:rPr>
        <w:t xml:space="preserve"> Television Award.</w:t>
      </w:r>
    </w:p>
    <w:p w:rsidR="005A3E35" w:rsidRPr="00FC5936" w:rsidRDefault="005A3E35" w:rsidP="00336BA1">
      <w:pPr>
        <w:spacing w:after="278"/>
        <w:ind w:left="-5"/>
        <w:jc w:val="both"/>
        <w:rPr>
          <w:rFonts w:asciiTheme="majorHAnsi" w:hAnsiTheme="majorHAnsi"/>
          <w:lang w:val="it-IT"/>
        </w:rPr>
      </w:pPr>
      <w:r w:rsidRPr="00FC5936">
        <w:rPr>
          <w:rFonts w:asciiTheme="majorHAnsi" w:hAnsiTheme="majorHAnsi"/>
          <w:lang w:val="it-IT"/>
        </w:rPr>
        <w:t xml:space="preserve">Con Paul Verhoeven, Koch ha recitato </w:t>
      </w:r>
      <w:r w:rsidR="003C646C" w:rsidRPr="00FC5936">
        <w:rPr>
          <w:rFonts w:asciiTheme="majorHAnsi" w:hAnsiTheme="majorHAnsi"/>
          <w:lang w:val="it-IT"/>
        </w:rPr>
        <w:t xml:space="preserve">in </w:t>
      </w:r>
      <w:r w:rsidRPr="00FC5936">
        <w:rPr>
          <w:rFonts w:asciiTheme="majorHAnsi" w:hAnsiTheme="majorHAnsi"/>
          <w:b/>
          <w:lang w:val="it-IT"/>
        </w:rPr>
        <w:t>BLACK BOOK</w:t>
      </w:r>
      <w:r w:rsidRPr="00FC5936">
        <w:rPr>
          <w:rFonts w:asciiTheme="majorHAnsi" w:hAnsiTheme="majorHAnsi"/>
          <w:lang w:val="it-IT"/>
        </w:rPr>
        <w:t xml:space="preserve"> (2006) ed è stato nominato agli </w:t>
      </w:r>
      <w:proofErr w:type="spellStart"/>
      <w:r w:rsidRPr="00FC5936">
        <w:rPr>
          <w:rFonts w:asciiTheme="majorHAnsi" w:hAnsiTheme="majorHAnsi"/>
          <w:lang w:val="it-IT"/>
        </w:rPr>
        <w:t>Emmy</w:t>
      </w:r>
      <w:proofErr w:type="spellEnd"/>
      <w:r w:rsidRPr="00FC5936">
        <w:rPr>
          <w:rFonts w:asciiTheme="majorHAnsi" w:hAnsiTheme="majorHAnsi"/>
          <w:lang w:val="it-IT"/>
        </w:rPr>
        <w:t xml:space="preserve"> Award nel 2008 per la sua interpretazione nella coproduzione internazionale </w:t>
      </w:r>
      <w:r w:rsidRPr="00FC5936">
        <w:rPr>
          <w:rFonts w:asciiTheme="majorHAnsi" w:hAnsiTheme="majorHAnsi"/>
          <w:b/>
          <w:lang w:val="it-IT"/>
        </w:rPr>
        <w:t>SEA WOLF</w:t>
      </w:r>
      <w:r w:rsidRPr="00FC5936">
        <w:rPr>
          <w:rFonts w:asciiTheme="majorHAnsi" w:hAnsiTheme="majorHAnsi"/>
          <w:lang w:val="it-IT"/>
        </w:rPr>
        <w:t>, basata sul classico di Jack London.</w:t>
      </w:r>
    </w:p>
    <w:p w:rsidR="005A3E35" w:rsidRPr="00FC5936" w:rsidRDefault="00336BA1" w:rsidP="00336BA1">
      <w:pPr>
        <w:ind w:left="-5"/>
        <w:jc w:val="both"/>
        <w:rPr>
          <w:rFonts w:asciiTheme="majorHAnsi" w:hAnsiTheme="majorHAnsi"/>
          <w:lang w:val="it-IT"/>
        </w:rPr>
      </w:pPr>
      <w:r w:rsidRPr="00FC5936">
        <w:rPr>
          <w:rFonts w:asciiTheme="majorHAnsi" w:hAnsiTheme="majorHAnsi"/>
          <w:lang w:val="it-IT"/>
        </w:rPr>
        <w:t xml:space="preserve">Sebastian Koch ha partecipato ad </w:t>
      </w:r>
      <w:r w:rsidR="005A3E35" w:rsidRPr="00FC5936">
        <w:rPr>
          <w:rFonts w:asciiTheme="majorHAnsi" w:hAnsiTheme="majorHAnsi"/>
          <w:b/>
          <w:lang w:val="it-IT"/>
        </w:rPr>
        <w:t>UNKNOWN</w:t>
      </w:r>
      <w:r w:rsidR="005A3E35" w:rsidRPr="00FC5936">
        <w:rPr>
          <w:rFonts w:asciiTheme="majorHAnsi" w:hAnsiTheme="majorHAnsi"/>
          <w:lang w:val="it-IT"/>
        </w:rPr>
        <w:t xml:space="preserve"> (</w:t>
      </w:r>
      <w:proofErr w:type="spellStart"/>
      <w:r w:rsidR="003C646C" w:rsidRPr="00FC5936">
        <w:rPr>
          <w:rFonts w:asciiTheme="majorHAnsi" w:hAnsiTheme="majorHAnsi"/>
          <w:i/>
          <w:lang w:val="it-IT"/>
        </w:rPr>
        <w:t>Unknown</w:t>
      </w:r>
      <w:proofErr w:type="spellEnd"/>
      <w:r w:rsidR="003C646C" w:rsidRPr="00FC5936">
        <w:rPr>
          <w:rFonts w:asciiTheme="majorHAnsi" w:hAnsiTheme="majorHAnsi"/>
          <w:i/>
          <w:lang w:val="it-IT"/>
        </w:rPr>
        <w:t xml:space="preserve"> - </w:t>
      </w:r>
      <w:r w:rsidR="005A3E35" w:rsidRPr="00FC5936">
        <w:rPr>
          <w:rFonts w:asciiTheme="majorHAnsi" w:hAnsiTheme="majorHAnsi"/>
          <w:i/>
          <w:lang w:val="it-IT"/>
        </w:rPr>
        <w:t>Senza identità</w:t>
      </w:r>
      <w:r w:rsidR="005A3E35" w:rsidRPr="00FC5936">
        <w:rPr>
          <w:rFonts w:asciiTheme="majorHAnsi" w:hAnsiTheme="majorHAnsi"/>
          <w:lang w:val="it-IT"/>
        </w:rPr>
        <w:t>,</w:t>
      </w:r>
      <w:r w:rsidR="003C646C" w:rsidRPr="00FC5936">
        <w:rPr>
          <w:rFonts w:asciiTheme="majorHAnsi" w:hAnsiTheme="majorHAnsi"/>
          <w:lang w:val="it-IT"/>
        </w:rPr>
        <w:t xml:space="preserve"> </w:t>
      </w:r>
      <w:r w:rsidR="005A3E35" w:rsidRPr="00FC5936">
        <w:rPr>
          <w:rFonts w:asciiTheme="majorHAnsi" w:hAnsiTheme="majorHAnsi"/>
          <w:lang w:val="it-IT"/>
        </w:rPr>
        <w:t xml:space="preserve">2011) di </w:t>
      </w:r>
      <w:proofErr w:type="spellStart"/>
      <w:r w:rsidR="005A3E35" w:rsidRPr="00FC5936">
        <w:rPr>
          <w:rFonts w:asciiTheme="majorHAnsi" w:hAnsiTheme="majorHAnsi"/>
          <w:lang w:val="it-IT"/>
        </w:rPr>
        <w:t>Jaume</w:t>
      </w:r>
      <w:proofErr w:type="spellEnd"/>
      <w:r w:rsidR="005A3E35" w:rsidRPr="00FC5936">
        <w:rPr>
          <w:rFonts w:asciiTheme="majorHAnsi" w:hAnsiTheme="majorHAnsi"/>
          <w:lang w:val="it-IT"/>
        </w:rPr>
        <w:t xml:space="preserve"> </w:t>
      </w:r>
      <w:proofErr w:type="spellStart"/>
      <w:r w:rsidR="005A3E35" w:rsidRPr="00FC5936">
        <w:rPr>
          <w:rFonts w:asciiTheme="majorHAnsi" w:hAnsiTheme="majorHAnsi"/>
          <w:lang w:val="it-IT"/>
        </w:rPr>
        <w:t>Collet</w:t>
      </w:r>
      <w:proofErr w:type="spellEnd"/>
      <w:r w:rsidR="005A3E35" w:rsidRPr="00FC5936">
        <w:rPr>
          <w:rFonts w:asciiTheme="majorHAnsi" w:hAnsiTheme="majorHAnsi"/>
          <w:lang w:val="it-IT"/>
        </w:rPr>
        <w:t xml:space="preserve">-Serra, con Liam </w:t>
      </w:r>
      <w:proofErr w:type="spellStart"/>
      <w:r w:rsidR="005A3E35" w:rsidRPr="00FC5936">
        <w:rPr>
          <w:rFonts w:asciiTheme="majorHAnsi" w:hAnsiTheme="majorHAnsi"/>
          <w:lang w:val="it-IT"/>
        </w:rPr>
        <w:t>Neeson</w:t>
      </w:r>
      <w:proofErr w:type="spellEnd"/>
      <w:r w:rsidR="005A3E35" w:rsidRPr="00FC5936">
        <w:rPr>
          <w:rFonts w:asciiTheme="majorHAnsi" w:hAnsiTheme="majorHAnsi"/>
          <w:lang w:val="it-IT"/>
        </w:rPr>
        <w:t xml:space="preserve">, e in </w:t>
      </w:r>
      <w:r w:rsidR="005A3E35" w:rsidRPr="00FC5936">
        <w:rPr>
          <w:rFonts w:asciiTheme="majorHAnsi" w:hAnsiTheme="majorHAnsi"/>
          <w:b/>
          <w:lang w:val="it-IT"/>
        </w:rPr>
        <w:t>SUSPENSION OF DISBELIEF</w:t>
      </w:r>
      <w:r w:rsidR="005A3E35" w:rsidRPr="00FC5936">
        <w:rPr>
          <w:rFonts w:asciiTheme="majorHAnsi" w:hAnsiTheme="majorHAnsi"/>
          <w:lang w:val="it-IT"/>
        </w:rPr>
        <w:t xml:space="preserve"> (2012) di Mike </w:t>
      </w:r>
      <w:proofErr w:type="spellStart"/>
      <w:r w:rsidR="005A3E35" w:rsidRPr="00FC5936">
        <w:rPr>
          <w:rFonts w:asciiTheme="majorHAnsi" w:hAnsiTheme="majorHAnsi"/>
          <w:lang w:val="it-IT"/>
        </w:rPr>
        <w:t>Figgis</w:t>
      </w:r>
      <w:proofErr w:type="spellEnd"/>
      <w:r w:rsidR="005A3E35" w:rsidRPr="00FC5936">
        <w:rPr>
          <w:rFonts w:asciiTheme="majorHAnsi" w:hAnsiTheme="majorHAnsi"/>
          <w:lang w:val="it-IT"/>
        </w:rPr>
        <w:t xml:space="preserve">. </w:t>
      </w:r>
    </w:p>
    <w:p w:rsidR="005A3E35" w:rsidRPr="00FC5936" w:rsidRDefault="005A3E35" w:rsidP="00336BA1">
      <w:pPr>
        <w:spacing w:after="278"/>
        <w:ind w:left="-5"/>
        <w:jc w:val="both"/>
        <w:rPr>
          <w:rFonts w:asciiTheme="majorHAnsi" w:hAnsiTheme="majorHAnsi"/>
          <w:lang w:val="it-IT"/>
        </w:rPr>
      </w:pPr>
      <w:r w:rsidRPr="00FC5936">
        <w:rPr>
          <w:rFonts w:asciiTheme="majorHAnsi" w:hAnsiTheme="majorHAnsi"/>
          <w:lang w:val="it-IT"/>
        </w:rPr>
        <w:t xml:space="preserve">Ha interpretato il ruolo protagonista del film greco di maggior successo del 2012: </w:t>
      </w:r>
      <w:r w:rsidRPr="00FC5936">
        <w:rPr>
          <w:rFonts w:asciiTheme="majorHAnsi" w:hAnsiTheme="majorHAnsi"/>
          <w:b/>
          <w:lang w:val="it-IT"/>
        </w:rPr>
        <w:t>GOD LOVES CAVIAR</w:t>
      </w:r>
      <w:r w:rsidRPr="00FC5936">
        <w:rPr>
          <w:rFonts w:asciiTheme="majorHAnsi" w:hAnsiTheme="majorHAnsi"/>
          <w:lang w:val="it-IT"/>
        </w:rPr>
        <w:t xml:space="preserve">, con John </w:t>
      </w:r>
      <w:proofErr w:type="spellStart"/>
      <w:r w:rsidRPr="00FC5936">
        <w:rPr>
          <w:rFonts w:asciiTheme="majorHAnsi" w:hAnsiTheme="majorHAnsi"/>
          <w:lang w:val="it-IT"/>
        </w:rPr>
        <w:t>Cleese</w:t>
      </w:r>
      <w:proofErr w:type="spellEnd"/>
      <w:r w:rsidRPr="00FC5936">
        <w:rPr>
          <w:rFonts w:asciiTheme="majorHAnsi" w:hAnsiTheme="majorHAnsi"/>
          <w:lang w:val="it-IT"/>
        </w:rPr>
        <w:t xml:space="preserve"> e Catherine Deneuve.</w:t>
      </w:r>
    </w:p>
    <w:p w:rsidR="005A3E35" w:rsidRPr="00FC5936" w:rsidRDefault="005A3E35" w:rsidP="00336BA1">
      <w:pPr>
        <w:ind w:left="-5" w:right="23"/>
        <w:jc w:val="both"/>
        <w:rPr>
          <w:rFonts w:asciiTheme="majorHAnsi" w:hAnsiTheme="majorHAnsi"/>
          <w:lang w:val="it-IT"/>
        </w:rPr>
      </w:pPr>
      <w:r w:rsidRPr="00FC5936">
        <w:rPr>
          <w:rFonts w:asciiTheme="majorHAnsi" w:hAnsiTheme="majorHAnsi"/>
          <w:lang w:val="it-IT"/>
        </w:rPr>
        <w:t xml:space="preserve">Ha recitato con Bruce Willis nel film di John Moore </w:t>
      </w:r>
      <w:r w:rsidRPr="00FC5936">
        <w:rPr>
          <w:rFonts w:asciiTheme="majorHAnsi" w:hAnsiTheme="majorHAnsi"/>
          <w:b/>
          <w:lang w:val="it-IT"/>
        </w:rPr>
        <w:t>A GOOD DAY TO DIE HARD</w:t>
      </w:r>
      <w:r w:rsidRPr="00FC5936">
        <w:rPr>
          <w:rFonts w:asciiTheme="majorHAnsi" w:hAnsiTheme="majorHAnsi"/>
          <w:lang w:val="it-IT"/>
        </w:rPr>
        <w:t xml:space="preserve"> (</w:t>
      </w:r>
      <w:r w:rsidRPr="00FC5936">
        <w:rPr>
          <w:rFonts w:asciiTheme="majorHAnsi" w:hAnsiTheme="majorHAnsi"/>
          <w:i/>
          <w:lang w:val="it-IT"/>
        </w:rPr>
        <w:t xml:space="preserve">Die Hard – Un buon giorno per morire, </w:t>
      </w:r>
      <w:r w:rsidRPr="00FC5936">
        <w:rPr>
          <w:rFonts w:asciiTheme="majorHAnsi" w:hAnsiTheme="majorHAnsi"/>
          <w:lang w:val="it-IT"/>
        </w:rPr>
        <w:t xml:space="preserve">2013) e nel pilota americano di Ridley Scott, </w:t>
      </w:r>
      <w:r w:rsidRPr="00FC5936">
        <w:rPr>
          <w:rFonts w:asciiTheme="majorHAnsi" w:hAnsiTheme="majorHAnsi"/>
          <w:b/>
          <w:lang w:val="it-IT"/>
        </w:rPr>
        <w:t>THE VATICAN</w:t>
      </w:r>
      <w:r w:rsidRPr="00FC5936">
        <w:rPr>
          <w:rFonts w:asciiTheme="majorHAnsi" w:hAnsiTheme="majorHAnsi"/>
          <w:lang w:val="it-IT"/>
        </w:rPr>
        <w:t xml:space="preserve"> (2014). </w:t>
      </w:r>
    </w:p>
    <w:p w:rsidR="005A3E35" w:rsidRPr="00FC5936" w:rsidRDefault="005A3E35" w:rsidP="00336BA1">
      <w:pPr>
        <w:spacing w:after="278"/>
        <w:ind w:left="-5"/>
        <w:jc w:val="both"/>
        <w:rPr>
          <w:rFonts w:asciiTheme="majorHAnsi" w:hAnsiTheme="majorHAnsi"/>
          <w:lang w:val="it-IT"/>
        </w:rPr>
      </w:pPr>
      <w:r w:rsidRPr="00FC5936">
        <w:rPr>
          <w:rFonts w:asciiTheme="majorHAnsi" w:hAnsiTheme="majorHAnsi"/>
          <w:lang w:val="it-IT"/>
        </w:rPr>
        <w:t xml:space="preserve">È apparso quindi al fianco di Daniel </w:t>
      </w:r>
      <w:proofErr w:type="spellStart"/>
      <w:r w:rsidRPr="00FC5936">
        <w:rPr>
          <w:rFonts w:asciiTheme="majorHAnsi" w:hAnsiTheme="majorHAnsi"/>
          <w:lang w:val="it-IT"/>
        </w:rPr>
        <w:t>Auteuil</w:t>
      </w:r>
      <w:proofErr w:type="spellEnd"/>
      <w:r w:rsidRPr="00FC5936">
        <w:rPr>
          <w:rFonts w:asciiTheme="majorHAnsi" w:hAnsiTheme="majorHAnsi"/>
          <w:lang w:val="it-IT"/>
        </w:rPr>
        <w:t xml:space="preserve"> nella coproduzione franco-tedesca </w:t>
      </w:r>
      <w:r w:rsidRPr="00FC5936">
        <w:rPr>
          <w:rFonts w:asciiTheme="majorHAnsi" w:hAnsiTheme="majorHAnsi"/>
          <w:b/>
          <w:lang w:val="it-IT"/>
        </w:rPr>
        <w:t xml:space="preserve">KALINKA </w:t>
      </w:r>
      <w:r w:rsidRPr="00FC5936">
        <w:rPr>
          <w:rFonts w:asciiTheme="majorHAnsi" w:hAnsiTheme="majorHAnsi"/>
          <w:lang w:val="it-IT"/>
        </w:rPr>
        <w:t xml:space="preserve">(2015), nella quinta stagione della nota serie americana </w:t>
      </w:r>
      <w:r w:rsidRPr="00FC5936">
        <w:rPr>
          <w:rFonts w:asciiTheme="majorHAnsi" w:hAnsiTheme="majorHAnsi"/>
          <w:b/>
          <w:lang w:val="it-IT"/>
        </w:rPr>
        <w:t>HOMELAND</w:t>
      </w:r>
      <w:r w:rsidRPr="00FC5936">
        <w:rPr>
          <w:rFonts w:asciiTheme="majorHAnsi" w:hAnsiTheme="majorHAnsi"/>
          <w:lang w:val="it-IT"/>
        </w:rPr>
        <w:t xml:space="preserve"> (2015), e con i premi Oscar® Eddie </w:t>
      </w:r>
      <w:proofErr w:type="spellStart"/>
      <w:r w:rsidRPr="00FC5936">
        <w:rPr>
          <w:rFonts w:asciiTheme="majorHAnsi" w:hAnsiTheme="majorHAnsi"/>
          <w:lang w:val="it-IT"/>
        </w:rPr>
        <w:t>Redmayne</w:t>
      </w:r>
      <w:proofErr w:type="spellEnd"/>
      <w:r w:rsidRPr="00FC5936">
        <w:rPr>
          <w:rFonts w:asciiTheme="majorHAnsi" w:hAnsiTheme="majorHAnsi"/>
          <w:lang w:val="it-IT"/>
        </w:rPr>
        <w:t xml:space="preserve"> e Tom </w:t>
      </w:r>
      <w:proofErr w:type="spellStart"/>
      <w:r w:rsidRPr="00FC5936">
        <w:rPr>
          <w:rFonts w:asciiTheme="majorHAnsi" w:hAnsiTheme="majorHAnsi"/>
          <w:lang w:val="it-IT"/>
        </w:rPr>
        <w:t>Hooper</w:t>
      </w:r>
      <w:proofErr w:type="spellEnd"/>
      <w:r w:rsidRPr="00FC5936">
        <w:rPr>
          <w:rFonts w:asciiTheme="majorHAnsi" w:hAnsiTheme="majorHAnsi"/>
          <w:lang w:val="it-IT"/>
        </w:rPr>
        <w:t xml:space="preserve">, nel film nominato agli Oscar® di </w:t>
      </w:r>
      <w:proofErr w:type="spellStart"/>
      <w:r w:rsidRPr="00FC5936">
        <w:rPr>
          <w:rFonts w:asciiTheme="majorHAnsi" w:hAnsiTheme="majorHAnsi"/>
          <w:lang w:val="it-IT"/>
        </w:rPr>
        <w:t>Hooper</w:t>
      </w:r>
      <w:proofErr w:type="spellEnd"/>
      <w:r w:rsidRPr="00FC5936">
        <w:rPr>
          <w:rFonts w:asciiTheme="majorHAnsi" w:hAnsiTheme="majorHAnsi"/>
          <w:lang w:val="it-IT"/>
        </w:rPr>
        <w:t xml:space="preserve"> </w:t>
      </w:r>
      <w:r w:rsidRPr="00FC5936">
        <w:rPr>
          <w:rFonts w:asciiTheme="majorHAnsi" w:hAnsiTheme="majorHAnsi"/>
          <w:b/>
          <w:lang w:val="it-IT"/>
        </w:rPr>
        <w:t xml:space="preserve">THE DANISH GIRL </w:t>
      </w:r>
      <w:r w:rsidRPr="00FC5936">
        <w:rPr>
          <w:rFonts w:asciiTheme="majorHAnsi" w:hAnsiTheme="majorHAnsi"/>
          <w:lang w:val="it-IT"/>
        </w:rPr>
        <w:t xml:space="preserve">(2016), basato sull’omonimo bestseller. </w:t>
      </w:r>
    </w:p>
    <w:p w:rsidR="005A3E35" w:rsidRPr="00FC5936" w:rsidRDefault="005A3E35" w:rsidP="00336BA1">
      <w:pPr>
        <w:spacing w:after="278"/>
        <w:ind w:left="-5"/>
        <w:jc w:val="both"/>
        <w:rPr>
          <w:rFonts w:asciiTheme="majorHAnsi" w:hAnsiTheme="majorHAnsi"/>
          <w:lang w:val="it-IT"/>
        </w:rPr>
      </w:pPr>
      <w:r w:rsidRPr="00FC5936">
        <w:rPr>
          <w:rFonts w:asciiTheme="majorHAnsi" w:hAnsiTheme="majorHAnsi"/>
          <w:lang w:val="it-IT"/>
        </w:rPr>
        <w:lastRenderedPageBreak/>
        <w:t xml:space="preserve">Sempre nel 2016, </w:t>
      </w:r>
      <w:r w:rsidR="00336BA1" w:rsidRPr="00FC5936">
        <w:rPr>
          <w:rFonts w:asciiTheme="majorHAnsi" w:hAnsiTheme="majorHAnsi"/>
          <w:lang w:val="it-IT"/>
        </w:rPr>
        <w:t xml:space="preserve">lo abbiamo visto insieme </w:t>
      </w:r>
      <w:r w:rsidRPr="00FC5936">
        <w:rPr>
          <w:rFonts w:asciiTheme="majorHAnsi" w:hAnsiTheme="majorHAnsi"/>
          <w:lang w:val="it-IT"/>
        </w:rPr>
        <w:t xml:space="preserve">a Tom Hanks nel film di Steven Spielberg </w:t>
      </w:r>
      <w:r w:rsidRPr="00FC5936">
        <w:rPr>
          <w:rFonts w:asciiTheme="majorHAnsi" w:hAnsiTheme="majorHAnsi"/>
          <w:b/>
          <w:lang w:val="it-IT"/>
        </w:rPr>
        <w:t>BRIDGE OF SPIES</w:t>
      </w:r>
      <w:r w:rsidRPr="00FC5936">
        <w:rPr>
          <w:rFonts w:asciiTheme="majorHAnsi" w:hAnsiTheme="majorHAnsi"/>
          <w:lang w:val="it-IT"/>
        </w:rPr>
        <w:t xml:space="preserve"> (</w:t>
      </w:r>
      <w:r w:rsidRPr="00FC5936">
        <w:rPr>
          <w:rFonts w:asciiTheme="majorHAnsi" w:hAnsiTheme="majorHAnsi"/>
          <w:i/>
          <w:lang w:val="it-IT"/>
        </w:rPr>
        <w:t>Il ponte delle spie</w:t>
      </w:r>
      <w:r w:rsidR="003C646C" w:rsidRPr="00FC5936">
        <w:rPr>
          <w:rFonts w:asciiTheme="majorHAnsi" w:hAnsiTheme="majorHAnsi"/>
          <w:lang w:val="it-IT"/>
        </w:rPr>
        <w:t>)</w:t>
      </w:r>
      <w:r w:rsidRPr="00FC5936">
        <w:rPr>
          <w:rFonts w:asciiTheme="majorHAnsi" w:hAnsiTheme="majorHAnsi"/>
          <w:lang w:val="it-IT"/>
        </w:rPr>
        <w:t xml:space="preserve">; il film è stato nominato agli Oscar®. Koch è stato acclamato per il suo ruolo protagonista in </w:t>
      </w:r>
      <w:r w:rsidRPr="00FC5936">
        <w:rPr>
          <w:rFonts w:asciiTheme="majorHAnsi" w:hAnsiTheme="majorHAnsi"/>
          <w:b/>
          <w:lang w:val="it-IT"/>
        </w:rPr>
        <w:t>FOG IN AUGUST</w:t>
      </w:r>
      <w:r w:rsidRPr="00FC5936">
        <w:rPr>
          <w:rFonts w:asciiTheme="majorHAnsi" w:hAnsiTheme="majorHAnsi"/>
          <w:lang w:val="it-IT"/>
        </w:rPr>
        <w:t xml:space="preserve"> (</w:t>
      </w:r>
      <w:r w:rsidRPr="00FC5936">
        <w:rPr>
          <w:rFonts w:asciiTheme="majorHAnsi" w:hAnsiTheme="majorHAnsi"/>
          <w:i/>
          <w:lang w:val="it-IT"/>
        </w:rPr>
        <w:t xml:space="preserve">Nebbia in agosto, </w:t>
      </w:r>
      <w:r w:rsidRPr="00FC5936">
        <w:rPr>
          <w:rFonts w:asciiTheme="majorHAnsi" w:hAnsiTheme="majorHAnsi"/>
          <w:lang w:val="it-IT"/>
        </w:rPr>
        <w:t xml:space="preserve">2016) di </w:t>
      </w:r>
      <w:proofErr w:type="spellStart"/>
      <w:r w:rsidRPr="00FC5936">
        <w:rPr>
          <w:rFonts w:asciiTheme="majorHAnsi" w:hAnsiTheme="majorHAnsi"/>
          <w:lang w:val="it-IT"/>
        </w:rPr>
        <w:t>Kai</w:t>
      </w:r>
      <w:proofErr w:type="spellEnd"/>
      <w:r w:rsidRPr="00FC5936">
        <w:rPr>
          <w:rFonts w:asciiTheme="majorHAnsi" w:hAnsiTheme="majorHAnsi"/>
          <w:lang w:val="it-IT"/>
        </w:rPr>
        <w:t xml:space="preserve"> </w:t>
      </w:r>
      <w:proofErr w:type="spellStart"/>
      <w:r w:rsidRPr="00FC5936">
        <w:rPr>
          <w:rFonts w:asciiTheme="majorHAnsi" w:hAnsiTheme="majorHAnsi"/>
          <w:lang w:val="it-IT"/>
        </w:rPr>
        <w:t>Wessel</w:t>
      </w:r>
      <w:proofErr w:type="spellEnd"/>
      <w:r w:rsidRPr="00FC5936">
        <w:rPr>
          <w:rFonts w:asciiTheme="majorHAnsi" w:hAnsiTheme="majorHAnsi"/>
          <w:lang w:val="it-IT"/>
        </w:rPr>
        <w:t xml:space="preserve">. Presto lo vedremo nel nuovo film di Paul </w:t>
      </w:r>
      <w:proofErr w:type="spellStart"/>
      <w:r w:rsidRPr="00FC5936">
        <w:rPr>
          <w:rFonts w:asciiTheme="majorHAnsi" w:hAnsiTheme="majorHAnsi"/>
          <w:lang w:val="it-IT"/>
        </w:rPr>
        <w:t>Weitz</w:t>
      </w:r>
      <w:proofErr w:type="spellEnd"/>
      <w:r w:rsidRPr="00FC5936">
        <w:rPr>
          <w:rFonts w:asciiTheme="majorHAnsi" w:hAnsiTheme="majorHAnsi"/>
          <w:lang w:val="it-IT"/>
        </w:rPr>
        <w:t xml:space="preserve">, </w:t>
      </w:r>
      <w:r w:rsidRPr="00FC5936">
        <w:rPr>
          <w:rFonts w:asciiTheme="majorHAnsi" w:hAnsiTheme="majorHAnsi"/>
          <w:b/>
          <w:lang w:val="it-IT"/>
        </w:rPr>
        <w:t>BEL CANTO</w:t>
      </w:r>
      <w:r w:rsidRPr="00FC5936">
        <w:rPr>
          <w:rFonts w:asciiTheme="majorHAnsi" w:hAnsiTheme="majorHAnsi"/>
          <w:lang w:val="it-IT"/>
        </w:rPr>
        <w:t xml:space="preserve"> (2018), </w:t>
      </w:r>
      <w:r w:rsidR="003C646C" w:rsidRPr="00FC5936">
        <w:rPr>
          <w:rFonts w:asciiTheme="majorHAnsi" w:hAnsiTheme="majorHAnsi"/>
          <w:lang w:val="it-IT"/>
        </w:rPr>
        <w:t xml:space="preserve">accanto a </w:t>
      </w:r>
      <w:r w:rsidRPr="00FC5936">
        <w:rPr>
          <w:rFonts w:asciiTheme="majorHAnsi" w:hAnsiTheme="majorHAnsi"/>
          <w:lang w:val="it-IT"/>
        </w:rPr>
        <w:t xml:space="preserve">Julianne Moore e </w:t>
      </w:r>
      <w:proofErr w:type="spellStart"/>
      <w:r w:rsidRPr="00FC5936">
        <w:rPr>
          <w:rFonts w:asciiTheme="majorHAnsi" w:hAnsiTheme="majorHAnsi"/>
          <w:lang w:val="it-IT"/>
        </w:rPr>
        <w:t>Ken</w:t>
      </w:r>
      <w:proofErr w:type="spellEnd"/>
      <w:r w:rsidRPr="00FC5936">
        <w:rPr>
          <w:rFonts w:asciiTheme="majorHAnsi" w:hAnsiTheme="majorHAnsi"/>
          <w:lang w:val="it-IT"/>
        </w:rPr>
        <w:t xml:space="preserve"> Watanabe.</w:t>
      </w:r>
    </w:p>
    <w:p w:rsidR="005A3E35" w:rsidRPr="00FC5936" w:rsidRDefault="005A3E35" w:rsidP="00336BA1">
      <w:pPr>
        <w:ind w:left="-5" w:right="23"/>
        <w:jc w:val="both"/>
        <w:rPr>
          <w:rFonts w:asciiTheme="majorHAnsi" w:hAnsiTheme="majorHAnsi"/>
          <w:lang w:val="it-IT"/>
        </w:rPr>
      </w:pPr>
      <w:r w:rsidRPr="00FC5936">
        <w:rPr>
          <w:rFonts w:asciiTheme="majorHAnsi" w:hAnsiTheme="majorHAnsi"/>
          <w:lang w:val="it-IT"/>
        </w:rPr>
        <w:t xml:space="preserve">Koch </w:t>
      </w:r>
      <w:r w:rsidR="003C646C" w:rsidRPr="00FC5936">
        <w:rPr>
          <w:rFonts w:asciiTheme="majorHAnsi" w:hAnsiTheme="majorHAnsi"/>
          <w:lang w:val="it-IT"/>
        </w:rPr>
        <w:t xml:space="preserve">tiene </w:t>
      </w:r>
      <w:r w:rsidR="00FC5936">
        <w:rPr>
          <w:rFonts w:asciiTheme="majorHAnsi" w:hAnsiTheme="majorHAnsi"/>
          <w:lang w:val="it-IT"/>
        </w:rPr>
        <w:t xml:space="preserve">inoltre </w:t>
      </w:r>
      <w:r w:rsidR="003C646C" w:rsidRPr="00FC5936">
        <w:rPr>
          <w:rFonts w:asciiTheme="majorHAnsi" w:hAnsiTheme="majorHAnsi"/>
          <w:lang w:val="it-IT"/>
        </w:rPr>
        <w:t>delle</w:t>
      </w:r>
      <w:r w:rsidRPr="00FC5936">
        <w:rPr>
          <w:rFonts w:asciiTheme="majorHAnsi" w:hAnsiTheme="majorHAnsi"/>
          <w:lang w:val="it-IT"/>
        </w:rPr>
        <w:t xml:space="preserve"> serate letterarie che uniscono musica e teatro, fra cui “Paradise” con Daniel Hope, “Dream Novella” con Hubert </w:t>
      </w:r>
      <w:proofErr w:type="spellStart"/>
      <w:r w:rsidRPr="00FC5936">
        <w:rPr>
          <w:rFonts w:asciiTheme="majorHAnsi" w:hAnsiTheme="majorHAnsi"/>
          <w:lang w:val="it-IT"/>
        </w:rPr>
        <w:t>Nuss</w:t>
      </w:r>
      <w:proofErr w:type="spellEnd"/>
      <w:r w:rsidRPr="00FC5936">
        <w:rPr>
          <w:rFonts w:asciiTheme="majorHAnsi" w:hAnsiTheme="majorHAnsi"/>
          <w:lang w:val="it-IT"/>
        </w:rPr>
        <w:t xml:space="preserve"> Jazz Quartet, ed “</w:t>
      </w:r>
      <w:proofErr w:type="spellStart"/>
      <w:r w:rsidRPr="00FC5936">
        <w:rPr>
          <w:rFonts w:asciiTheme="majorHAnsi" w:hAnsiTheme="majorHAnsi"/>
          <w:lang w:val="it-IT"/>
        </w:rPr>
        <w:t>Egmont</w:t>
      </w:r>
      <w:proofErr w:type="spellEnd"/>
      <w:r w:rsidRPr="00FC5936">
        <w:rPr>
          <w:rFonts w:asciiTheme="majorHAnsi" w:hAnsiTheme="majorHAnsi"/>
          <w:lang w:val="it-IT"/>
        </w:rPr>
        <w:t>/</w:t>
      </w:r>
      <w:proofErr w:type="spellStart"/>
      <w:r w:rsidRPr="00FC5936">
        <w:rPr>
          <w:rFonts w:asciiTheme="majorHAnsi" w:hAnsiTheme="majorHAnsi"/>
          <w:lang w:val="it-IT"/>
        </w:rPr>
        <w:t>Prometheus</w:t>
      </w:r>
      <w:proofErr w:type="spellEnd"/>
      <w:r w:rsidRPr="00FC5936">
        <w:rPr>
          <w:rFonts w:asciiTheme="majorHAnsi" w:hAnsiTheme="majorHAnsi"/>
          <w:lang w:val="it-IT"/>
        </w:rPr>
        <w:t xml:space="preserve">” con la </w:t>
      </w:r>
      <w:proofErr w:type="spellStart"/>
      <w:r w:rsidRPr="00FC5936">
        <w:rPr>
          <w:rFonts w:asciiTheme="majorHAnsi" w:hAnsiTheme="majorHAnsi"/>
          <w:lang w:val="it-IT"/>
        </w:rPr>
        <w:t>Orchester</w:t>
      </w:r>
      <w:proofErr w:type="spellEnd"/>
      <w:r w:rsidRPr="00FC5936">
        <w:rPr>
          <w:rFonts w:asciiTheme="majorHAnsi" w:hAnsiTheme="majorHAnsi"/>
          <w:lang w:val="it-IT"/>
        </w:rPr>
        <w:t xml:space="preserve"> Wiener Akademie diretta da Martin </w:t>
      </w:r>
      <w:proofErr w:type="spellStart"/>
      <w:r w:rsidRPr="00FC5936">
        <w:rPr>
          <w:rFonts w:asciiTheme="majorHAnsi" w:hAnsiTheme="majorHAnsi"/>
          <w:lang w:val="it-IT"/>
        </w:rPr>
        <w:t>Haselböck</w:t>
      </w:r>
      <w:proofErr w:type="spellEnd"/>
      <w:r w:rsidRPr="00FC5936">
        <w:rPr>
          <w:rFonts w:asciiTheme="majorHAnsi" w:hAnsiTheme="majorHAnsi"/>
          <w:lang w:val="it-IT"/>
        </w:rPr>
        <w:t>.</w:t>
      </w:r>
    </w:p>
    <w:p w:rsidR="00CB5ECB" w:rsidRPr="00FC5936" w:rsidRDefault="00CB5ECB" w:rsidP="000368E5">
      <w:pPr>
        <w:pStyle w:val="Titolo3"/>
        <w:ind w:left="-5"/>
        <w:rPr>
          <w:rFonts w:eastAsiaTheme="minorEastAsia" w:cs="Times New Roman"/>
          <w:b w:val="0"/>
          <w:bCs w:val="0"/>
          <w:color w:val="auto"/>
          <w:lang w:val="it-IT"/>
        </w:rPr>
      </w:pPr>
    </w:p>
    <w:p w:rsidR="000368E5" w:rsidRPr="00FC5936" w:rsidRDefault="00487E84" w:rsidP="000368E5">
      <w:pPr>
        <w:pStyle w:val="Titolo3"/>
        <w:ind w:left="-5"/>
        <w:rPr>
          <w:color w:val="auto"/>
          <w:sz w:val="28"/>
          <w:szCs w:val="28"/>
          <w:lang w:val="it-IT"/>
        </w:rPr>
      </w:pPr>
      <w:r>
        <w:rPr>
          <w:color w:val="auto"/>
          <w:sz w:val="28"/>
          <w:szCs w:val="28"/>
          <w:lang w:val="it-IT"/>
        </w:rPr>
        <w:t xml:space="preserve">PAULA BEER </w:t>
      </w:r>
      <w:r w:rsidR="000368E5" w:rsidRPr="00FC5936">
        <w:rPr>
          <w:color w:val="auto"/>
          <w:sz w:val="28"/>
          <w:szCs w:val="28"/>
          <w:lang w:val="it-IT"/>
        </w:rPr>
        <w:t>(ELISABETH SEEBAND)</w:t>
      </w:r>
    </w:p>
    <w:p w:rsidR="000368E5" w:rsidRPr="00FC5936" w:rsidRDefault="000368E5" w:rsidP="000368E5">
      <w:pPr>
        <w:rPr>
          <w:lang w:val="it-IT"/>
        </w:rPr>
      </w:pPr>
    </w:p>
    <w:p w:rsidR="000368E5" w:rsidRPr="00FC5936" w:rsidRDefault="000368E5" w:rsidP="000368E5">
      <w:pPr>
        <w:ind w:left="-5" w:right="23"/>
        <w:jc w:val="both"/>
        <w:rPr>
          <w:rFonts w:asciiTheme="majorHAnsi" w:hAnsiTheme="majorHAnsi"/>
          <w:lang w:val="it-IT"/>
        </w:rPr>
      </w:pPr>
      <w:r w:rsidRPr="00FC5936">
        <w:rPr>
          <w:rFonts w:asciiTheme="majorHAnsi" w:hAnsiTheme="majorHAnsi"/>
          <w:lang w:val="it-IT"/>
        </w:rPr>
        <w:t xml:space="preserve">Nata nel 1995, Paula </w:t>
      </w:r>
      <w:proofErr w:type="spellStart"/>
      <w:r w:rsidRPr="00FC5936">
        <w:rPr>
          <w:rFonts w:asciiTheme="majorHAnsi" w:hAnsiTheme="majorHAnsi"/>
          <w:lang w:val="it-IT"/>
        </w:rPr>
        <w:t>Beer</w:t>
      </w:r>
      <w:proofErr w:type="spellEnd"/>
      <w:r w:rsidRPr="00FC5936">
        <w:rPr>
          <w:rFonts w:asciiTheme="majorHAnsi" w:hAnsiTheme="majorHAnsi"/>
          <w:lang w:val="it-IT"/>
        </w:rPr>
        <w:t xml:space="preserve"> è una delle giovani attrici tedesche più promettenti del momento.  All’inizio del 2018 l’abbiamo vista alla </w:t>
      </w:r>
      <w:proofErr w:type="spellStart"/>
      <w:r w:rsidRPr="00FC5936">
        <w:rPr>
          <w:rFonts w:asciiTheme="majorHAnsi" w:hAnsiTheme="majorHAnsi"/>
          <w:lang w:val="it-IT"/>
        </w:rPr>
        <w:t>Berlinale</w:t>
      </w:r>
      <w:proofErr w:type="spellEnd"/>
      <w:r w:rsidRPr="00FC5936">
        <w:rPr>
          <w:rFonts w:asciiTheme="majorHAnsi" w:hAnsiTheme="majorHAnsi"/>
          <w:lang w:val="it-IT"/>
        </w:rPr>
        <w:t xml:space="preserve">, protagonista del film in concorso di Christian </w:t>
      </w:r>
      <w:proofErr w:type="spellStart"/>
      <w:r w:rsidRPr="00FC5936">
        <w:rPr>
          <w:rFonts w:asciiTheme="majorHAnsi" w:hAnsiTheme="majorHAnsi"/>
          <w:lang w:val="it-IT"/>
        </w:rPr>
        <w:t>Petzold</w:t>
      </w:r>
      <w:proofErr w:type="spellEnd"/>
      <w:r w:rsidRPr="00FC5936">
        <w:rPr>
          <w:rFonts w:asciiTheme="majorHAnsi" w:hAnsiTheme="majorHAnsi"/>
          <w:lang w:val="it-IT"/>
        </w:rPr>
        <w:t xml:space="preserve"> </w:t>
      </w:r>
      <w:r w:rsidRPr="00FC5936">
        <w:rPr>
          <w:rFonts w:asciiTheme="majorHAnsi" w:hAnsiTheme="majorHAnsi"/>
          <w:b/>
          <w:lang w:val="it-IT"/>
        </w:rPr>
        <w:t>TRANSIT</w:t>
      </w:r>
      <w:r w:rsidRPr="00FC5936">
        <w:rPr>
          <w:rFonts w:asciiTheme="majorHAnsi" w:hAnsiTheme="majorHAnsi"/>
          <w:lang w:val="it-IT"/>
        </w:rPr>
        <w:t xml:space="preserve"> (2018) al fianco di Franz </w:t>
      </w:r>
      <w:proofErr w:type="spellStart"/>
      <w:r w:rsidRPr="00FC5936">
        <w:rPr>
          <w:rFonts w:asciiTheme="majorHAnsi" w:hAnsiTheme="majorHAnsi"/>
          <w:lang w:val="it-IT"/>
        </w:rPr>
        <w:t>Rogowski</w:t>
      </w:r>
      <w:proofErr w:type="spellEnd"/>
      <w:r w:rsidRPr="00FC5936">
        <w:rPr>
          <w:rFonts w:asciiTheme="majorHAnsi" w:hAnsiTheme="majorHAnsi"/>
          <w:lang w:val="it-IT"/>
        </w:rPr>
        <w:t xml:space="preserve"> e nella miniserie di grande successo di Christian </w:t>
      </w:r>
      <w:proofErr w:type="spellStart"/>
      <w:r w:rsidRPr="00FC5936">
        <w:rPr>
          <w:rFonts w:asciiTheme="majorHAnsi" w:hAnsiTheme="majorHAnsi"/>
          <w:lang w:val="it-IT"/>
        </w:rPr>
        <w:t>Schwochow</w:t>
      </w:r>
      <w:proofErr w:type="spellEnd"/>
      <w:r w:rsidRPr="00FC5936">
        <w:rPr>
          <w:rFonts w:asciiTheme="majorHAnsi" w:hAnsiTheme="majorHAnsi"/>
          <w:lang w:val="it-IT"/>
        </w:rPr>
        <w:t xml:space="preserve">, </w:t>
      </w:r>
      <w:r w:rsidRPr="00FC5936">
        <w:rPr>
          <w:rFonts w:asciiTheme="majorHAnsi" w:hAnsiTheme="majorHAnsi"/>
          <w:b/>
          <w:lang w:val="it-IT"/>
        </w:rPr>
        <w:t>BAD BANKS</w:t>
      </w:r>
      <w:r w:rsidRPr="00FC5936">
        <w:rPr>
          <w:rFonts w:asciiTheme="majorHAnsi" w:hAnsiTheme="majorHAnsi"/>
          <w:lang w:val="it-IT"/>
        </w:rPr>
        <w:t xml:space="preserve">, la cui seconda stagione è già in produzione. </w:t>
      </w:r>
    </w:p>
    <w:p w:rsidR="000368E5" w:rsidRPr="00FC5936" w:rsidRDefault="000368E5" w:rsidP="000368E5">
      <w:pPr>
        <w:ind w:left="-5" w:right="23"/>
        <w:jc w:val="both"/>
        <w:rPr>
          <w:rFonts w:asciiTheme="majorHAnsi" w:hAnsiTheme="majorHAnsi"/>
          <w:lang w:val="it-IT"/>
        </w:rPr>
      </w:pPr>
      <w:r w:rsidRPr="00FC5936">
        <w:rPr>
          <w:rFonts w:asciiTheme="majorHAnsi" w:hAnsiTheme="majorHAnsi"/>
          <w:lang w:val="it-IT"/>
        </w:rPr>
        <w:t xml:space="preserve">Ha iniziato a teatro con la giovane ensemble del </w:t>
      </w:r>
      <w:proofErr w:type="spellStart"/>
      <w:r w:rsidRPr="00FC5936">
        <w:rPr>
          <w:rFonts w:asciiTheme="majorHAnsi" w:hAnsiTheme="majorHAnsi"/>
          <w:lang w:val="it-IT"/>
        </w:rPr>
        <w:t>Friedrichstadtpalast</w:t>
      </w:r>
      <w:proofErr w:type="spellEnd"/>
      <w:r w:rsidRPr="00FC5936">
        <w:rPr>
          <w:rFonts w:asciiTheme="majorHAnsi" w:hAnsiTheme="majorHAnsi"/>
          <w:lang w:val="it-IT"/>
        </w:rPr>
        <w:t xml:space="preserve"> </w:t>
      </w:r>
      <w:proofErr w:type="spellStart"/>
      <w:r w:rsidRPr="00FC5936">
        <w:rPr>
          <w:rFonts w:asciiTheme="majorHAnsi" w:hAnsiTheme="majorHAnsi"/>
          <w:lang w:val="it-IT"/>
        </w:rPr>
        <w:t>Berlin</w:t>
      </w:r>
      <w:proofErr w:type="spellEnd"/>
      <w:r w:rsidRPr="00FC5936">
        <w:rPr>
          <w:rFonts w:asciiTheme="majorHAnsi" w:hAnsiTheme="majorHAnsi"/>
          <w:lang w:val="it-IT"/>
        </w:rPr>
        <w:t xml:space="preserve">, e, a 14 anni, è stata scritturata dal regista Chris Kraus per il ruolo da protagonista del lungometraggio </w:t>
      </w:r>
      <w:r w:rsidRPr="00FC5936">
        <w:rPr>
          <w:rFonts w:asciiTheme="majorHAnsi" w:hAnsiTheme="majorHAnsi"/>
          <w:b/>
          <w:lang w:val="it-IT"/>
        </w:rPr>
        <w:t>THE POLL DIARIES</w:t>
      </w:r>
      <w:r w:rsidRPr="00FC5936">
        <w:rPr>
          <w:rFonts w:asciiTheme="majorHAnsi" w:hAnsiTheme="majorHAnsi"/>
          <w:lang w:val="it-IT"/>
        </w:rPr>
        <w:t xml:space="preserve"> (</w:t>
      </w:r>
      <w:r w:rsidRPr="00FC5936">
        <w:rPr>
          <w:rFonts w:asciiTheme="majorHAnsi" w:hAnsiTheme="majorHAnsi"/>
          <w:i/>
          <w:lang w:val="it-IT"/>
        </w:rPr>
        <w:t>Poll</w:t>
      </w:r>
      <w:r w:rsidRPr="00FC5936">
        <w:rPr>
          <w:rFonts w:asciiTheme="majorHAnsi" w:hAnsiTheme="majorHAnsi"/>
          <w:lang w:val="it-IT"/>
        </w:rPr>
        <w:t xml:space="preserve">, 2010), che le è valso il </w:t>
      </w:r>
      <w:proofErr w:type="spellStart"/>
      <w:r w:rsidRPr="00FC5936">
        <w:rPr>
          <w:rFonts w:asciiTheme="majorHAnsi" w:hAnsiTheme="majorHAnsi"/>
          <w:lang w:val="it-IT"/>
        </w:rPr>
        <w:t>Bavarian</w:t>
      </w:r>
      <w:proofErr w:type="spellEnd"/>
      <w:r w:rsidRPr="00FC5936">
        <w:rPr>
          <w:rFonts w:asciiTheme="majorHAnsi" w:hAnsiTheme="majorHAnsi"/>
          <w:lang w:val="it-IT"/>
        </w:rPr>
        <w:t xml:space="preserve"> Film Award come Migliore Attrice Giovane. In seguito, pur continuando a frequentare la scuola, ha seguito lezioni di recitazione a Londra presso la </w:t>
      </w:r>
      <w:proofErr w:type="spellStart"/>
      <w:r w:rsidRPr="00FC5936">
        <w:rPr>
          <w:rFonts w:asciiTheme="majorHAnsi" w:hAnsiTheme="majorHAnsi"/>
          <w:lang w:val="it-IT"/>
        </w:rPr>
        <w:t>Guildhall</w:t>
      </w:r>
      <w:proofErr w:type="spellEnd"/>
      <w:r w:rsidRPr="00FC5936">
        <w:rPr>
          <w:rFonts w:asciiTheme="majorHAnsi" w:hAnsiTheme="majorHAnsi"/>
          <w:lang w:val="it-IT"/>
        </w:rPr>
        <w:t xml:space="preserve"> School of Music and Drama. Dopo i ruoli in </w:t>
      </w:r>
      <w:r w:rsidRPr="00FC5936">
        <w:rPr>
          <w:rFonts w:asciiTheme="majorHAnsi" w:hAnsiTheme="majorHAnsi"/>
          <w:b/>
          <w:lang w:val="it-IT"/>
        </w:rPr>
        <w:t>THE TASTE OF APPLE SEEDS</w:t>
      </w:r>
      <w:r w:rsidRPr="00FC5936">
        <w:rPr>
          <w:rFonts w:asciiTheme="majorHAnsi" w:hAnsiTheme="majorHAnsi"/>
          <w:lang w:val="it-IT"/>
        </w:rPr>
        <w:t xml:space="preserve"> (2012) di Vivian </w:t>
      </w:r>
      <w:proofErr w:type="spellStart"/>
      <w:r w:rsidRPr="00FC5936">
        <w:rPr>
          <w:rFonts w:asciiTheme="majorHAnsi" w:hAnsiTheme="majorHAnsi"/>
          <w:lang w:val="it-IT"/>
        </w:rPr>
        <w:t>Naefe</w:t>
      </w:r>
      <w:proofErr w:type="spellEnd"/>
      <w:r w:rsidRPr="00FC5936">
        <w:rPr>
          <w:rFonts w:asciiTheme="majorHAnsi" w:hAnsiTheme="majorHAnsi"/>
          <w:lang w:val="it-IT"/>
        </w:rPr>
        <w:t xml:space="preserve"> e in </w:t>
      </w:r>
      <w:r w:rsidRPr="00FC5936">
        <w:rPr>
          <w:rFonts w:asciiTheme="majorHAnsi" w:hAnsiTheme="majorHAnsi"/>
          <w:b/>
          <w:lang w:val="it-IT"/>
        </w:rPr>
        <w:t>LUDWIG II</w:t>
      </w:r>
      <w:r w:rsidRPr="00FC5936">
        <w:rPr>
          <w:rFonts w:asciiTheme="majorHAnsi" w:hAnsiTheme="majorHAnsi"/>
          <w:lang w:val="it-IT"/>
        </w:rPr>
        <w:t xml:space="preserve"> (2012) di Peter </w:t>
      </w:r>
      <w:proofErr w:type="spellStart"/>
      <w:r w:rsidRPr="00FC5936">
        <w:rPr>
          <w:rFonts w:asciiTheme="majorHAnsi" w:hAnsiTheme="majorHAnsi"/>
          <w:lang w:val="it-IT"/>
        </w:rPr>
        <w:t>Sehr</w:t>
      </w:r>
      <w:proofErr w:type="spellEnd"/>
      <w:r w:rsidRPr="00FC5936">
        <w:rPr>
          <w:rFonts w:asciiTheme="majorHAnsi" w:hAnsiTheme="majorHAnsi"/>
          <w:lang w:val="it-IT"/>
        </w:rPr>
        <w:t xml:space="preserve"> e Marie </w:t>
      </w:r>
      <w:proofErr w:type="spellStart"/>
      <w:r w:rsidRPr="00FC5936">
        <w:rPr>
          <w:rFonts w:asciiTheme="majorHAnsi" w:hAnsiTheme="majorHAnsi"/>
          <w:lang w:val="it-IT"/>
        </w:rPr>
        <w:t>Noëlle</w:t>
      </w:r>
      <w:proofErr w:type="spellEnd"/>
      <w:r w:rsidRPr="00FC5936">
        <w:rPr>
          <w:rFonts w:asciiTheme="majorHAnsi" w:hAnsiTheme="majorHAnsi"/>
          <w:lang w:val="it-IT"/>
        </w:rPr>
        <w:t xml:space="preserve">, è apparsa in: </w:t>
      </w:r>
      <w:r w:rsidRPr="00FC5936">
        <w:rPr>
          <w:rFonts w:asciiTheme="majorHAnsi" w:hAnsiTheme="majorHAnsi"/>
          <w:b/>
          <w:lang w:val="it-IT"/>
        </w:rPr>
        <w:t>THE DARK VALLEY</w:t>
      </w:r>
      <w:r w:rsidRPr="00FC5936">
        <w:rPr>
          <w:rFonts w:asciiTheme="majorHAnsi" w:hAnsiTheme="majorHAnsi"/>
          <w:lang w:val="it-IT"/>
        </w:rPr>
        <w:t xml:space="preserve"> (</w:t>
      </w:r>
      <w:r w:rsidRPr="00FC5936">
        <w:rPr>
          <w:rFonts w:asciiTheme="majorHAnsi" w:hAnsiTheme="majorHAnsi"/>
          <w:i/>
          <w:lang w:val="it-IT"/>
        </w:rPr>
        <w:t xml:space="preserve">Lo straniero della valle oscura – The Dark Valley, </w:t>
      </w:r>
      <w:r w:rsidRPr="00FC5936">
        <w:rPr>
          <w:rFonts w:asciiTheme="majorHAnsi" w:hAnsiTheme="majorHAnsi"/>
          <w:lang w:val="it-IT"/>
        </w:rPr>
        <w:t xml:space="preserve">2014) di Andreas </w:t>
      </w:r>
      <w:proofErr w:type="spellStart"/>
      <w:r w:rsidRPr="00FC5936">
        <w:rPr>
          <w:rFonts w:asciiTheme="majorHAnsi" w:hAnsiTheme="majorHAnsi"/>
          <w:lang w:val="it-IT"/>
        </w:rPr>
        <w:t>Prochaska</w:t>
      </w:r>
      <w:proofErr w:type="spellEnd"/>
      <w:r w:rsidRPr="00FC5936">
        <w:rPr>
          <w:rFonts w:asciiTheme="majorHAnsi" w:hAnsiTheme="majorHAnsi"/>
          <w:lang w:val="it-IT"/>
        </w:rPr>
        <w:t xml:space="preserve">, che le è valso una candidatura agli </w:t>
      </w:r>
      <w:proofErr w:type="spellStart"/>
      <w:r w:rsidRPr="00FC5936">
        <w:rPr>
          <w:rFonts w:asciiTheme="majorHAnsi" w:hAnsiTheme="majorHAnsi"/>
          <w:lang w:val="it-IT"/>
        </w:rPr>
        <w:t>Austrian</w:t>
      </w:r>
      <w:proofErr w:type="spellEnd"/>
      <w:r w:rsidRPr="00FC5936">
        <w:rPr>
          <w:rFonts w:asciiTheme="majorHAnsi" w:hAnsiTheme="majorHAnsi"/>
          <w:lang w:val="it-IT"/>
        </w:rPr>
        <w:t xml:space="preserve"> Film Award come Migliore Attrice; </w:t>
      </w:r>
      <w:r w:rsidRPr="00FC5936">
        <w:rPr>
          <w:rFonts w:asciiTheme="majorHAnsi" w:hAnsiTheme="majorHAnsi"/>
          <w:b/>
          <w:lang w:val="it-IT"/>
        </w:rPr>
        <w:t>PAMPA BLUES</w:t>
      </w:r>
      <w:r w:rsidRPr="00FC5936">
        <w:rPr>
          <w:rFonts w:asciiTheme="majorHAnsi" w:hAnsiTheme="majorHAnsi"/>
          <w:lang w:val="it-IT"/>
        </w:rPr>
        <w:t xml:space="preserve"> (2015) di </w:t>
      </w:r>
      <w:proofErr w:type="spellStart"/>
      <w:r w:rsidRPr="00FC5936">
        <w:rPr>
          <w:rFonts w:asciiTheme="majorHAnsi" w:hAnsiTheme="majorHAnsi"/>
          <w:lang w:val="it-IT"/>
        </w:rPr>
        <w:t>Kai</w:t>
      </w:r>
      <w:proofErr w:type="spellEnd"/>
      <w:r w:rsidRPr="00FC5936">
        <w:rPr>
          <w:rFonts w:asciiTheme="majorHAnsi" w:hAnsiTheme="majorHAnsi"/>
          <w:lang w:val="it-IT"/>
        </w:rPr>
        <w:t xml:space="preserve"> </w:t>
      </w:r>
      <w:proofErr w:type="spellStart"/>
      <w:r w:rsidRPr="00FC5936">
        <w:rPr>
          <w:rFonts w:asciiTheme="majorHAnsi" w:hAnsiTheme="majorHAnsi"/>
          <w:lang w:val="it-IT"/>
        </w:rPr>
        <w:t>Wessel</w:t>
      </w:r>
      <w:proofErr w:type="spellEnd"/>
      <w:r w:rsidRPr="00FC5936">
        <w:rPr>
          <w:rFonts w:asciiTheme="majorHAnsi" w:hAnsiTheme="majorHAnsi"/>
          <w:lang w:val="it-IT"/>
        </w:rPr>
        <w:t xml:space="preserve"> e </w:t>
      </w:r>
      <w:r w:rsidRPr="00FC5936">
        <w:rPr>
          <w:rFonts w:asciiTheme="majorHAnsi" w:hAnsiTheme="majorHAnsi"/>
          <w:b/>
          <w:lang w:val="it-IT"/>
        </w:rPr>
        <w:t>4 KINGS</w:t>
      </w:r>
      <w:r w:rsidRPr="00FC5936">
        <w:rPr>
          <w:rFonts w:asciiTheme="majorHAnsi" w:hAnsiTheme="majorHAnsi"/>
          <w:lang w:val="it-IT"/>
        </w:rPr>
        <w:t xml:space="preserve"> (2015) di </w:t>
      </w:r>
      <w:proofErr w:type="spellStart"/>
      <w:r w:rsidRPr="00FC5936">
        <w:rPr>
          <w:rFonts w:asciiTheme="majorHAnsi" w:hAnsiTheme="majorHAnsi"/>
          <w:lang w:val="it-IT"/>
        </w:rPr>
        <w:t>Theresa</w:t>
      </w:r>
      <w:proofErr w:type="spellEnd"/>
      <w:r w:rsidRPr="00FC5936">
        <w:rPr>
          <w:rFonts w:asciiTheme="majorHAnsi" w:hAnsiTheme="majorHAnsi"/>
          <w:lang w:val="it-IT"/>
        </w:rPr>
        <w:t xml:space="preserve"> von </w:t>
      </w:r>
      <w:proofErr w:type="spellStart"/>
      <w:r w:rsidRPr="00FC5936">
        <w:rPr>
          <w:rFonts w:asciiTheme="majorHAnsi" w:hAnsiTheme="majorHAnsi"/>
          <w:lang w:val="it-IT"/>
        </w:rPr>
        <w:t>Eltz</w:t>
      </w:r>
      <w:proofErr w:type="spellEnd"/>
      <w:r w:rsidRPr="00FC5936">
        <w:rPr>
          <w:rFonts w:asciiTheme="majorHAnsi" w:hAnsiTheme="majorHAnsi"/>
          <w:lang w:val="it-IT"/>
        </w:rPr>
        <w:t xml:space="preserve">. </w:t>
      </w:r>
    </w:p>
    <w:p w:rsidR="000368E5" w:rsidRPr="00FC5936" w:rsidRDefault="000368E5" w:rsidP="000368E5">
      <w:pPr>
        <w:spacing w:after="543"/>
        <w:ind w:left="-5" w:right="23"/>
        <w:jc w:val="both"/>
        <w:rPr>
          <w:rFonts w:asciiTheme="majorHAnsi" w:hAnsiTheme="majorHAnsi"/>
          <w:lang w:val="it-IT"/>
        </w:rPr>
      </w:pPr>
      <w:r w:rsidRPr="00FC5936">
        <w:rPr>
          <w:rFonts w:asciiTheme="majorHAnsi" w:hAnsiTheme="majorHAnsi"/>
          <w:lang w:val="it-IT"/>
        </w:rPr>
        <w:t xml:space="preserve">Paula </w:t>
      </w:r>
      <w:proofErr w:type="spellStart"/>
      <w:r w:rsidRPr="00FC5936">
        <w:rPr>
          <w:rFonts w:asciiTheme="majorHAnsi" w:hAnsiTheme="majorHAnsi"/>
          <w:lang w:val="it-IT"/>
        </w:rPr>
        <w:t>Beer</w:t>
      </w:r>
      <w:proofErr w:type="spellEnd"/>
      <w:r w:rsidRPr="00FC5936">
        <w:rPr>
          <w:rFonts w:asciiTheme="majorHAnsi" w:hAnsiTheme="majorHAnsi"/>
          <w:lang w:val="it-IT"/>
        </w:rPr>
        <w:t xml:space="preserve"> è nota al pubblico di tutto il mondo per la sua parte nel film di François </w:t>
      </w:r>
      <w:proofErr w:type="spellStart"/>
      <w:r w:rsidRPr="00FC5936">
        <w:rPr>
          <w:rFonts w:asciiTheme="majorHAnsi" w:hAnsiTheme="majorHAnsi"/>
          <w:lang w:val="it-IT"/>
        </w:rPr>
        <w:t>Ozon</w:t>
      </w:r>
      <w:proofErr w:type="spellEnd"/>
      <w:r w:rsidRPr="00FC5936">
        <w:rPr>
          <w:rFonts w:asciiTheme="majorHAnsi" w:hAnsiTheme="majorHAnsi"/>
          <w:lang w:val="it-IT"/>
        </w:rPr>
        <w:t xml:space="preserve"> </w:t>
      </w:r>
      <w:r w:rsidRPr="00FC5936">
        <w:rPr>
          <w:rFonts w:asciiTheme="majorHAnsi" w:hAnsiTheme="majorHAnsi"/>
          <w:b/>
          <w:lang w:val="it-IT"/>
        </w:rPr>
        <w:t>FRANTZ</w:t>
      </w:r>
      <w:r w:rsidRPr="00FC5936">
        <w:rPr>
          <w:rFonts w:asciiTheme="majorHAnsi" w:hAnsiTheme="majorHAnsi"/>
          <w:lang w:val="it-IT"/>
        </w:rPr>
        <w:t xml:space="preserve"> (2016)</w:t>
      </w:r>
      <w:r w:rsidR="00C87C73" w:rsidRPr="00FC5936">
        <w:rPr>
          <w:rFonts w:asciiTheme="majorHAnsi" w:hAnsiTheme="majorHAnsi"/>
          <w:lang w:val="it-IT"/>
        </w:rPr>
        <w:t xml:space="preserve">, per cui è stata premiata con il </w:t>
      </w:r>
      <w:r w:rsidR="00C87C73" w:rsidRPr="00FC5936">
        <w:rPr>
          <w:rFonts w:asciiTheme="majorHAnsi" w:hAnsiTheme="majorHAnsi"/>
          <w:b/>
          <w:lang w:val="it-IT"/>
        </w:rPr>
        <w:t xml:space="preserve">Premio Marcello Mastroianni per la Miglior Attrice Emergente </w:t>
      </w:r>
      <w:r w:rsidRPr="00FC5936">
        <w:rPr>
          <w:rFonts w:asciiTheme="majorHAnsi" w:hAnsiTheme="majorHAnsi"/>
          <w:lang w:val="it-IT"/>
        </w:rPr>
        <w:t>al Festival di Venezia e nominata ai César e ai Lumières Award. Nel 2017 è stata nominata agli European Film Award come Migliore Attrice.</w:t>
      </w:r>
    </w:p>
    <w:p w:rsidR="000368E5" w:rsidRPr="008242E0" w:rsidRDefault="000368E5" w:rsidP="000368E5">
      <w:pPr>
        <w:pStyle w:val="Titolo3"/>
        <w:ind w:left="-5"/>
        <w:rPr>
          <w:color w:val="auto"/>
          <w:sz w:val="28"/>
          <w:szCs w:val="28"/>
          <w:lang w:val="it-IT"/>
        </w:rPr>
      </w:pPr>
      <w:r w:rsidRPr="008242E0">
        <w:rPr>
          <w:color w:val="auto"/>
          <w:sz w:val="28"/>
          <w:szCs w:val="28"/>
          <w:lang w:val="it-IT"/>
        </w:rPr>
        <w:t xml:space="preserve">OLIVER </w:t>
      </w:r>
      <w:proofErr w:type="gramStart"/>
      <w:r w:rsidRPr="008242E0">
        <w:rPr>
          <w:color w:val="auto"/>
          <w:sz w:val="28"/>
          <w:szCs w:val="28"/>
          <w:lang w:val="it-IT"/>
        </w:rPr>
        <w:t>MASUCCI  (</w:t>
      </w:r>
      <w:proofErr w:type="gramEnd"/>
      <w:r w:rsidRPr="008242E0">
        <w:rPr>
          <w:color w:val="auto"/>
          <w:sz w:val="28"/>
          <w:szCs w:val="28"/>
          <w:lang w:val="it-IT"/>
        </w:rPr>
        <w:t>PROFESSOR ANTONIUS VAN VERTEN)</w:t>
      </w:r>
    </w:p>
    <w:p w:rsidR="00CB5ECB" w:rsidRPr="008242E0" w:rsidRDefault="00CB5ECB" w:rsidP="000368E5">
      <w:pPr>
        <w:spacing w:after="3"/>
        <w:ind w:left="-5" w:right="23"/>
        <w:rPr>
          <w:sz w:val="28"/>
          <w:szCs w:val="28"/>
          <w:lang w:val="it-IT"/>
        </w:rPr>
      </w:pPr>
    </w:p>
    <w:p w:rsidR="00CB5ECB" w:rsidRPr="00D84432" w:rsidRDefault="000368E5" w:rsidP="00C87C73">
      <w:pPr>
        <w:spacing w:after="3"/>
        <w:ind w:left="-5" w:right="23"/>
        <w:jc w:val="both"/>
        <w:rPr>
          <w:rFonts w:asciiTheme="majorHAnsi" w:hAnsiTheme="majorHAnsi"/>
          <w:lang w:val="it-IT"/>
        </w:rPr>
      </w:pPr>
      <w:r w:rsidRPr="00D84432">
        <w:rPr>
          <w:rFonts w:asciiTheme="majorHAnsi" w:hAnsiTheme="majorHAnsi"/>
          <w:lang w:val="it-IT"/>
        </w:rPr>
        <w:t xml:space="preserve">Oliver Masucci è uno degli attori tedeschi più richiesti da quando è stato consacrato nei panni di Adolf Hitler, nel film del 2015 </w:t>
      </w:r>
      <w:r w:rsidRPr="00D84432">
        <w:rPr>
          <w:rFonts w:asciiTheme="majorHAnsi" w:hAnsiTheme="majorHAnsi"/>
          <w:b/>
          <w:lang w:val="it-IT"/>
        </w:rPr>
        <w:t>LOOK WHO’S BACK</w:t>
      </w:r>
      <w:r w:rsidRPr="00D84432">
        <w:rPr>
          <w:rFonts w:asciiTheme="majorHAnsi" w:hAnsiTheme="majorHAnsi"/>
          <w:lang w:val="it-IT"/>
        </w:rPr>
        <w:t xml:space="preserve"> (</w:t>
      </w:r>
      <w:r w:rsidRPr="00D84432">
        <w:rPr>
          <w:rFonts w:asciiTheme="majorHAnsi" w:hAnsiTheme="majorHAnsi"/>
          <w:i/>
          <w:lang w:val="it-IT"/>
        </w:rPr>
        <w:t>Lui è tornato</w:t>
      </w:r>
      <w:r w:rsidRPr="00D84432">
        <w:rPr>
          <w:rFonts w:asciiTheme="majorHAnsi" w:hAnsiTheme="majorHAnsi"/>
          <w:lang w:val="it-IT"/>
        </w:rPr>
        <w:t>)</w:t>
      </w:r>
      <w:r w:rsidRPr="00D84432">
        <w:rPr>
          <w:rFonts w:asciiTheme="majorHAnsi" w:hAnsiTheme="majorHAnsi"/>
          <w:i/>
          <w:lang w:val="it-IT"/>
        </w:rPr>
        <w:t xml:space="preserve"> </w:t>
      </w:r>
      <w:r w:rsidRPr="00D84432">
        <w:rPr>
          <w:rFonts w:asciiTheme="majorHAnsi" w:hAnsiTheme="majorHAnsi"/>
          <w:lang w:val="it-IT"/>
        </w:rPr>
        <w:t xml:space="preserve">di David </w:t>
      </w:r>
      <w:proofErr w:type="spellStart"/>
      <w:r w:rsidRPr="00D84432">
        <w:rPr>
          <w:rFonts w:asciiTheme="majorHAnsi" w:hAnsiTheme="majorHAnsi"/>
          <w:lang w:val="it-IT"/>
        </w:rPr>
        <w:t>Wnendt</w:t>
      </w:r>
      <w:proofErr w:type="spellEnd"/>
      <w:r w:rsidRPr="00D84432">
        <w:rPr>
          <w:rFonts w:asciiTheme="majorHAnsi" w:hAnsiTheme="majorHAnsi"/>
          <w:lang w:val="it-IT"/>
        </w:rPr>
        <w:t xml:space="preserve">, basato sull’omonimo bestseller. Per questo ruolo è stato nominato ai </w:t>
      </w:r>
      <w:proofErr w:type="spellStart"/>
      <w:r w:rsidRPr="00D84432">
        <w:rPr>
          <w:rFonts w:asciiTheme="majorHAnsi" w:hAnsiTheme="majorHAnsi"/>
          <w:lang w:val="it-IT"/>
        </w:rPr>
        <w:t>German</w:t>
      </w:r>
      <w:proofErr w:type="spellEnd"/>
      <w:r w:rsidRPr="00D84432">
        <w:rPr>
          <w:rFonts w:asciiTheme="majorHAnsi" w:hAnsiTheme="majorHAnsi"/>
          <w:lang w:val="it-IT"/>
        </w:rPr>
        <w:t xml:space="preserve"> Film Awards come Migliore Attore. L’attore, nato nel 1968, da allora ha recitato </w:t>
      </w:r>
      <w:r w:rsidR="00CB5ECB" w:rsidRPr="00D84432">
        <w:rPr>
          <w:rFonts w:asciiTheme="majorHAnsi" w:hAnsiTheme="majorHAnsi"/>
          <w:lang w:val="it-IT"/>
        </w:rPr>
        <w:t>nel</w:t>
      </w:r>
      <w:r w:rsidRPr="00D84432">
        <w:rPr>
          <w:rFonts w:asciiTheme="majorHAnsi" w:hAnsiTheme="majorHAnsi"/>
          <w:lang w:val="it-IT"/>
        </w:rPr>
        <w:t xml:space="preserve"> film in tre parti di Phillip </w:t>
      </w:r>
      <w:proofErr w:type="spellStart"/>
      <w:r w:rsidRPr="00D84432">
        <w:rPr>
          <w:rFonts w:asciiTheme="majorHAnsi" w:hAnsiTheme="majorHAnsi"/>
          <w:lang w:val="it-IT"/>
        </w:rPr>
        <w:t>Stölzl</w:t>
      </w:r>
      <w:proofErr w:type="spellEnd"/>
      <w:r w:rsidRPr="00D84432">
        <w:rPr>
          <w:rFonts w:asciiTheme="majorHAnsi" w:hAnsiTheme="majorHAnsi"/>
          <w:lang w:val="it-IT"/>
        </w:rPr>
        <w:t xml:space="preserve"> </w:t>
      </w:r>
      <w:r w:rsidRPr="00D84432">
        <w:rPr>
          <w:rFonts w:asciiTheme="majorHAnsi" w:hAnsiTheme="majorHAnsi"/>
          <w:b/>
          <w:lang w:val="it-IT"/>
        </w:rPr>
        <w:t>BROTHERHOOD – THE LEGEND OF WINNETOU RETURNS</w:t>
      </w:r>
      <w:r w:rsidRPr="00D84432">
        <w:rPr>
          <w:rFonts w:asciiTheme="majorHAnsi" w:hAnsiTheme="majorHAnsi"/>
          <w:lang w:val="it-IT"/>
        </w:rPr>
        <w:t xml:space="preserve"> nonché nella celebrata serie </w:t>
      </w:r>
      <w:r w:rsidRPr="00D84432">
        <w:rPr>
          <w:rFonts w:asciiTheme="majorHAnsi" w:hAnsiTheme="majorHAnsi"/>
          <w:b/>
          <w:lang w:val="it-IT"/>
        </w:rPr>
        <w:t>TV 4 BLOCKS</w:t>
      </w:r>
      <w:r w:rsidRPr="00D84432">
        <w:rPr>
          <w:rFonts w:asciiTheme="majorHAnsi" w:hAnsiTheme="majorHAnsi"/>
          <w:lang w:val="it-IT"/>
        </w:rPr>
        <w:t xml:space="preserve">, prodotta da </w:t>
      </w:r>
      <w:proofErr w:type="spellStart"/>
      <w:r w:rsidRPr="00D84432">
        <w:rPr>
          <w:rFonts w:asciiTheme="majorHAnsi" w:hAnsiTheme="majorHAnsi"/>
          <w:lang w:val="it-IT"/>
        </w:rPr>
        <w:t>Wiedemann</w:t>
      </w:r>
      <w:proofErr w:type="spellEnd"/>
      <w:r w:rsidRPr="00D84432">
        <w:rPr>
          <w:rFonts w:asciiTheme="majorHAnsi" w:hAnsiTheme="majorHAnsi"/>
          <w:lang w:val="it-IT"/>
        </w:rPr>
        <w:t xml:space="preserve"> &amp; Berg</w:t>
      </w:r>
      <w:r w:rsidR="00CB5ECB" w:rsidRPr="00D84432">
        <w:rPr>
          <w:rFonts w:asciiTheme="majorHAnsi" w:hAnsiTheme="majorHAnsi"/>
          <w:lang w:val="it-IT"/>
        </w:rPr>
        <w:t xml:space="preserve"> e che ha ricevuto </w:t>
      </w:r>
      <w:r w:rsidRPr="00D84432">
        <w:rPr>
          <w:rFonts w:asciiTheme="majorHAnsi" w:hAnsiTheme="majorHAnsi"/>
          <w:lang w:val="it-IT"/>
        </w:rPr>
        <w:t xml:space="preserve">quattro </w:t>
      </w:r>
      <w:proofErr w:type="spellStart"/>
      <w:r w:rsidRPr="00D84432">
        <w:rPr>
          <w:rFonts w:asciiTheme="majorHAnsi" w:hAnsiTheme="majorHAnsi"/>
          <w:lang w:val="it-IT"/>
        </w:rPr>
        <w:t>Emmy</w:t>
      </w:r>
      <w:proofErr w:type="spellEnd"/>
      <w:r w:rsidRPr="00D84432">
        <w:rPr>
          <w:rFonts w:asciiTheme="majorHAnsi" w:hAnsiTheme="majorHAnsi"/>
          <w:lang w:val="it-IT"/>
        </w:rPr>
        <w:t xml:space="preserve"> Awards tedeschi. </w:t>
      </w:r>
    </w:p>
    <w:p w:rsidR="000368E5" w:rsidRPr="00D84432" w:rsidRDefault="00CB5ECB" w:rsidP="00C87C73">
      <w:pPr>
        <w:spacing w:after="3"/>
        <w:ind w:left="-5" w:right="23"/>
        <w:jc w:val="both"/>
        <w:rPr>
          <w:rFonts w:asciiTheme="majorHAnsi" w:hAnsiTheme="majorHAnsi"/>
          <w:lang w:val="it-IT"/>
        </w:rPr>
      </w:pPr>
      <w:r w:rsidRPr="00D84432">
        <w:rPr>
          <w:rFonts w:asciiTheme="majorHAnsi" w:hAnsiTheme="majorHAnsi"/>
          <w:lang w:val="it-IT"/>
        </w:rPr>
        <w:lastRenderedPageBreak/>
        <w:t>È</w:t>
      </w:r>
      <w:r w:rsidR="000368E5" w:rsidRPr="00D84432">
        <w:rPr>
          <w:rFonts w:asciiTheme="majorHAnsi" w:hAnsiTheme="majorHAnsi"/>
          <w:lang w:val="it-IT"/>
        </w:rPr>
        <w:t xml:space="preserve"> apparso </w:t>
      </w:r>
      <w:r w:rsidRPr="00D84432">
        <w:rPr>
          <w:rFonts w:asciiTheme="majorHAnsi" w:hAnsiTheme="majorHAnsi"/>
          <w:lang w:val="it-IT"/>
        </w:rPr>
        <w:t xml:space="preserve">inoltre </w:t>
      </w:r>
      <w:r w:rsidR="000368E5" w:rsidRPr="00D84432">
        <w:rPr>
          <w:rFonts w:asciiTheme="majorHAnsi" w:hAnsiTheme="majorHAnsi"/>
          <w:lang w:val="it-IT"/>
        </w:rPr>
        <w:t xml:space="preserve">nel thriller politico in due parti </w:t>
      </w:r>
      <w:r w:rsidR="000368E5" w:rsidRPr="00D84432">
        <w:rPr>
          <w:rFonts w:asciiTheme="majorHAnsi" w:hAnsiTheme="majorHAnsi"/>
          <w:b/>
          <w:lang w:val="it-IT"/>
        </w:rPr>
        <w:t>TÖDLICHE GEHEIMNISSE</w:t>
      </w:r>
      <w:r w:rsidR="000368E5" w:rsidRPr="00D84432">
        <w:rPr>
          <w:rFonts w:asciiTheme="majorHAnsi" w:hAnsiTheme="majorHAnsi"/>
          <w:lang w:val="it-IT"/>
        </w:rPr>
        <w:t xml:space="preserve">, anche questo prodotto da </w:t>
      </w:r>
      <w:proofErr w:type="spellStart"/>
      <w:r w:rsidR="000368E5" w:rsidRPr="00D84432">
        <w:rPr>
          <w:rFonts w:asciiTheme="majorHAnsi" w:hAnsiTheme="majorHAnsi"/>
          <w:lang w:val="it-IT"/>
        </w:rPr>
        <w:t>Wiedemann</w:t>
      </w:r>
      <w:proofErr w:type="spellEnd"/>
      <w:r w:rsidR="000368E5" w:rsidRPr="00D84432">
        <w:rPr>
          <w:rFonts w:asciiTheme="majorHAnsi" w:hAnsiTheme="majorHAnsi"/>
          <w:lang w:val="it-IT"/>
        </w:rPr>
        <w:t xml:space="preserve"> &amp; Berg.</w:t>
      </w:r>
    </w:p>
    <w:p w:rsidR="000368E5" w:rsidRPr="00D84432" w:rsidRDefault="000368E5" w:rsidP="00C87C73">
      <w:pPr>
        <w:spacing w:after="278"/>
        <w:ind w:left="-5"/>
        <w:jc w:val="both"/>
        <w:rPr>
          <w:rFonts w:asciiTheme="majorHAnsi" w:hAnsiTheme="majorHAnsi"/>
          <w:lang w:val="it-IT"/>
        </w:rPr>
      </w:pPr>
      <w:proofErr w:type="gramStart"/>
      <w:r w:rsidRPr="00D84432">
        <w:rPr>
          <w:rFonts w:asciiTheme="majorHAnsi" w:hAnsiTheme="majorHAnsi"/>
          <w:lang w:val="it-IT"/>
        </w:rPr>
        <w:t>In seguito</w:t>
      </w:r>
      <w:proofErr w:type="gramEnd"/>
      <w:r w:rsidRPr="00D84432">
        <w:rPr>
          <w:rFonts w:asciiTheme="majorHAnsi" w:hAnsiTheme="majorHAnsi"/>
          <w:lang w:val="it-IT"/>
        </w:rPr>
        <w:t xml:space="preserve"> ha </w:t>
      </w:r>
      <w:r w:rsidR="00CB5ECB" w:rsidRPr="00D84432">
        <w:rPr>
          <w:rFonts w:asciiTheme="majorHAnsi" w:hAnsiTheme="majorHAnsi"/>
          <w:lang w:val="it-IT"/>
        </w:rPr>
        <w:t xml:space="preserve">recitato </w:t>
      </w:r>
      <w:r w:rsidRPr="00D84432">
        <w:rPr>
          <w:rFonts w:asciiTheme="majorHAnsi" w:hAnsiTheme="majorHAnsi"/>
          <w:lang w:val="it-IT"/>
        </w:rPr>
        <w:t xml:space="preserve">in </w:t>
      </w:r>
      <w:r w:rsidRPr="00D84432">
        <w:rPr>
          <w:rFonts w:asciiTheme="majorHAnsi" w:hAnsiTheme="majorHAnsi"/>
          <w:b/>
          <w:lang w:val="it-IT"/>
        </w:rPr>
        <w:t>DARK</w:t>
      </w:r>
      <w:r w:rsidRPr="00D84432">
        <w:rPr>
          <w:rFonts w:asciiTheme="majorHAnsi" w:hAnsiTheme="majorHAnsi"/>
          <w:lang w:val="it-IT"/>
        </w:rPr>
        <w:t xml:space="preserve">, la prima serie tedesca di Netflix, </w:t>
      </w:r>
      <w:r w:rsidR="00CB5ECB" w:rsidRPr="00D84432">
        <w:rPr>
          <w:rFonts w:asciiTheme="majorHAnsi" w:hAnsiTheme="majorHAnsi"/>
          <w:lang w:val="it-IT"/>
        </w:rPr>
        <w:t xml:space="preserve">sempre </w:t>
      </w:r>
      <w:r w:rsidRPr="00D84432">
        <w:rPr>
          <w:rFonts w:asciiTheme="majorHAnsi" w:hAnsiTheme="majorHAnsi"/>
          <w:lang w:val="it-IT"/>
        </w:rPr>
        <w:t xml:space="preserve">realizzata </w:t>
      </w:r>
      <w:r w:rsidR="00CB5ECB" w:rsidRPr="00D84432">
        <w:rPr>
          <w:rFonts w:asciiTheme="majorHAnsi" w:hAnsiTheme="majorHAnsi"/>
          <w:lang w:val="it-IT"/>
        </w:rPr>
        <w:t xml:space="preserve">da </w:t>
      </w:r>
      <w:proofErr w:type="spellStart"/>
      <w:r w:rsidRPr="00D84432">
        <w:rPr>
          <w:rFonts w:asciiTheme="majorHAnsi" w:hAnsiTheme="majorHAnsi"/>
          <w:lang w:val="it-IT"/>
        </w:rPr>
        <w:t>Wiedemann</w:t>
      </w:r>
      <w:proofErr w:type="spellEnd"/>
      <w:r w:rsidRPr="00D84432">
        <w:rPr>
          <w:rFonts w:asciiTheme="majorHAnsi" w:hAnsiTheme="majorHAnsi"/>
          <w:lang w:val="it-IT"/>
        </w:rPr>
        <w:t xml:space="preserve"> &amp; Berg. Attualmente è apparso sul grande schermo in </w:t>
      </w:r>
      <w:r w:rsidRPr="00D84432">
        <w:rPr>
          <w:rFonts w:asciiTheme="majorHAnsi" w:hAnsiTheme="majorHAnsi"/>
          <w:b/>
          <w:lang w:val="it-IT"/>
        </w:rPr>
        <w:t>SPIELMACHER</w:t>
      </w:r>
      <w:r w:rsidRPr="00D84432">
        <w:rPr>
          <w:rFonts w:asciiTheme="majorHAnsi" w:hAnsiTheme="majorHAnsi"/>
          <w:lang w:val="it-IT"/>
        </w:rPr>
        <w:t xml:space="preserve"> (2018) di </w:t>
      </w:r>
      <w:proofErr w:type="spellStart"/>
      <w:r w:rsidRPr="00D84432">
        <w:rPr>
          <w:rFonts w:asciiTheme="majorHAnsi" w:hAnsiTheme="majorHAnsi"/>
          <w:lang w:val="it-IT"/>
        </w:rPr>
        <w:t>Timon</w:t>
      </w:r>
      <w:proofErr w:type="spellEnd"/>
      <w:r w:rsidRPr="00D84432">
        <w:rPr>
          <w:rFonts w:asciiTheme="majorHAnsi" w:hAnsiTheme="majorHAnsi"/>
          <w:lang w:val="it-IT"/>
        </w:rPr>
        <w:t xml:space="preserve"> </w:t>
      </w:r>
      <w:proofErr w:type="spellStart"/>
      <w:r w:rsidRPr="00D84432">
        <w:rPr>
          <w:rFonts w:asciiTheme="majorHAnsi" w:hAnsiTheme="majorHAnsi"/>
          <w:lang w:val="it-IT"/>
        </w:rPr>
        <w:t>Modersohn</w:t>
      </w:r>
      <w:proofErr w:type="spellEnd"/>
      <w:r w:rsidRPr="00D84432">
        <w:rPr>
          <w:rFonts w:asciiTheme="majorHAnsi" w:hAnsiTheme="majorHAnsi"/>
          <w:lang w:val="it-IT"/>
        </w:rPr>
        <w:t xml:space="preserve"> con Frederick </w:t>
      </w:r>
      <w:proofErr w:type="spellStart"/>
      <w:r w:rsidRPr="00D84432">
        <w:rPr>
          <w:rFonts w:asciiTheme="majorHAnsi" w:hAnsiTheme="majorHAnsi"/>
          <w:lang w:val="it-IT"/>
        </w:rPr>
        <w:t>Lau</w:t>
      </w:r>
      <w:proofErr w:type="spellEnd"/>
      <w:r w:rsidRPr="00D84432">
        <w:rPr>
          <w:rFonts w:asciiTheme="majorHAnsi" w:hAnsiTheme="majorHAnsi"/>
          <w:lang w:val="it-IT"/>
        </w:rPr>
        <w:t xml:space="preserve"> e </w:t>
      </w:r>
      <w:proofErr w:type="spellStart"/>
      <w:r w:rsidRPr="00D84432">
        <w:rPr>
          <w:rFonts w:asciiTheme="majorHAnsi" w:hAnsiTheme="majorHAnsi"/>
          <w:lang w:val="it-IT"/>
        </w:rPr>
        <w:t>Antje</w:t>
      </w:r>
      <w:proofErr w:type="spellEnd"/>
      <w:r w:rsidRPr="00D84432">
        <w:rPr>
          <w:rFonts w:asciiTheme="majorHAnsi" w:hAnsiTheme="majorHAnsi"/>
          <w:lang w:val="it-IT"/>
        </w:rPr>
        <w:t xml:space="preserve"> </w:t>
      </w:r>
      <w:proofErr w:type="spellStart"/>
      <w:r w:rsidRPr="00D84432">
        <w:rPr>
          <w:rFonts w:asciiTheme="majorHAnsi" w:hAnsiTheme="majorHAnsi"/>
          <w:lang w:val="it-IT"/>
        </w:rPr>
        <w:t>Traue</w:t>
      </w:r>
      <w:proofErr w:type="spellEnd"/>
      <w:r w:rsidRPr="00D84432">
        <w:rPr>
          <w:rFonts w:asciiTheme="majorHAnsi" w:hAnsiTheme="majorHAnsi"/>
          <w:lang w:val="it-IT"/>
        </w:rPr>
        <w:t xml:space="preserve"> nonché nel nuovo film di Oskar </w:t>
      </w:r>
      <w:proofErr w:type="spellStart"/>
      <w:r w:rsidRPr="00D84432">
        <w:rPr>
          <w:rFonts w:asciiTheme="majorHAnsi" w:hAnsiTheme="majorHAnsi"/>
          <w:lang w:val="it-IT"/>
        </w:rPr>
        <w:t>Roehler</w:t>
      </w:r>
      <w:proofErr w:type="spellEnd"/>
      <w:r w:rsidRPr="00D84432">
        <w:rPr>
          <w:rFonts w:asciiTheme="majorHAnsi" w:hAnsiTheme="majorHAnsi"/>
          <w:lang w:val="it-IT"/>
        </w:rPr>
        <w:t xml:space="preserve"> </w:t>
      </w:r>
      <w:r w:rsidRPr="00D84432">
        <w:rPr>
          <w:rFonts w:asciiTheme="majorHAnsi" w:hAnsiTheme="majorHAnsi"/>
          <w:b/>
          <w:lang w:val="it-IT"/>
        </w:rPr>
        <w:t>HERRLICHE ZEITEN</w:t>
      </w:r>
      <w:r w:rsidRPr="00D84432">
        <w:rPr>
          <w:rFonts w:asciiTheme="majorHAnsi" w:hAnsiTheme="majorHAnsi"/>
          <w:lang w:val="it-IT"/>
        </w:rPr>
        <w:t xml:space="preserve"> (2018), con Katja </w:t>
      </w:r>
      <w:proofErr w:type="spellStart"/>
      <w:r w:rsidRPr="00D84432">
        <w:rPr>
          <w:rFonts w:asciiTheme="majorHAnsi" w:hAnsiTheme="majorHAnsi"/>
          <w:lang w:val="it-IT"/>
        </w:rPr>
        <w:t>Riemann</w:t>
      </w:r>
      <w:proofErr w:type="spellEnd"/>
      <w:r w:rsidRPr="00D84432">
        <w:rPr>
          <w:rFonts w:asciiTheme="majorHAnsi" w:hAnsiTheme="majorHAnsi"/>
          <w:lang w:val="it-IT"/>
        </w:rPr>
        <w:t xml:space="preserve"> e Samuel Finzi.</w:t>
      </w:r>
    </w:p>
    <w:p w:rsidR="000368E5" w:rsidRPr="00D84432" w:rsidRDefault="00CB5ECB" w:rsidP="00C87C73">
      <w:pPr>
        <w:ind w:right="23"/>
        <w:jc w:val="both"/>
        <w:rPr>
          <w:rFonts w:asciiTheme="majorHAnsi" w:hAnsiTheme="majorHAnsi"/>
          <w:lang w:val="it-IT"/>
        </w:rPr>
      </w:pPr>
      <w:r w:rsidRPr="00D84432">
        <w:rPr>
          <w:rFonts w:asciiTheme="majorHAnsi" w:hAnsiTheme="majorHAnsi"/>
          <w:lang w:val="it-IT"/>
        </w:rPr>
        <w:t>Masucci</w:t>
      </w:r>
      <w:r w:rsidR="000368E5" w:rsidRPr="00D84432">
        <w:rPr>
          <w:rFonts w:asciiTheme="majorHAnsi" w:hAnsiTheme="majorHAnsi"/>
          <w:lang w:val="it-IT"/>
        </w:rPr>
        <w:t xml:space="preserve">, nato a Stoccarda, si è imposto a teatro, diventando in seguito familiare al pubblico televisivo grazie al suo ruolo di Ares de </w:t>
      </w:r>
      <w:proofErr w:type="spellStart"/>
      <w:r w:rsidR="000368E5" w:rsidRPr="00D84432">
        <w:rPr>
          <w:rFonts w:asciiTheme="majorHAnsi" w:hAnsiTheme="majorHAnsi"/>
          <w:lang w:val="it-IT"/>
        </w:rPr>
        <w:t>Saintclair</w:t>
      </w:r>
      <w:proofErr w:type="spellEnd"/>
      <w:r w:rsidR="000368E5" w:rsidRPr="00D84432">
        <w:rPr>
          <w:rFonts w:asciiTheme="majorHAnsi" w:hAnsiTheme="majorHAnsi"/>
          <w:lang w:val="it-IT"/>
        </w:rPr>
        <w:t xml:space="preserve"> nell’apprezzato programma </w:t>
      </w:r>
      <w:r w:rsidR="000368E5" w:rsidRPr="00487E84">
        <w:rPr>
          <w:rFonts w:asciiTheme="majorHAnsi" w:hAnsiTheme="majorHAnsi"/>
          <w:b/>
          <w:lang w:val="it-IT"/>
        </w:rPr>
        <w:t>BLOOD OF THE TEMPLARS</w:t>
      </w:r>
      <w:r w:rsidR="000368E5" w:rsidRPr="00D84432">
        <w:rPr>
          <w:rFonts w:asciiTheme="majorHAnsi" w:hAnsiTheme="majorHAnsi"/>
          <w:lang w:val="it-IT"/>
        </w:rPr>
        <w:t xml:space="preserve">. Il cortometraggio di Florian </w:t>
      </w:r>
      <w:proofErr w:type="spellStart"/>
      <w:r w:rsidR="000368E5" w:rsidRPr="00D84432">
        <w:rPr>
          <w:rFonts w:asciiTheme="majorHAnsi" w:hAnsiTheme="majorHAnsi"/>
          <w:lang w:val="it-IT"/>
        </w:rPr>
        <w:t>Baxmaier</w:t>
      </w:r>
      <w:proofErr w:type="spellEnd"/>
      <w:r w:rsidR="000368E5" w:rsidRPr="00D84432">
        <w:rPr>
          <w:rFonts w:asciiTheme="majorHAnsi" w:hAnsiTheme="majorHAnsi"/>
          <w:lang w:val="it-IT"/>
        </w:rPr>
        <w:t xml:space="preserve"> </w:t>
      </w:r>
      <w:r w:rsidR="000368E5" w:rsidRPr="00D84432">
        <w:rPr>
          <w:rFonts w:asciiTheme="majorHAnsi" w:hAnsiTheme="majorHAnsi"/>
          <w:b/>
          <w:lang w:val="it-IT"/>
        </w:rPr>
        <w:t>THE RED JACKET</w:t>
      </w:r>
      <w:r w:rsidR="000368E5" w:rsidRPr="00D84432">
        <w:rPr>
          <w:rFonts w:asciiTheme="majorHAnsi" w:hAnsiTheme="majorHAnsi"/>
          <w:lang w:val="it-IT"/>
        </w:rPr>
        <w:t xml:space="preserve">, di cui Masucci è protagonista, ha vinto lo </w:t>
      </w:r>
      <w:proofErr w:type="spellStart"/>
      <w:r w:rsidR="000368E5" w:rsidRPr="00D84432">
        <w:rPr>
          <w:rFonts w:asciiTheme="majorHAnsi" w:hAnsiTheme="majorHAnsi"/>
          <w:lang w:val="it-IT"/>
        </w:rPr>
        <w:t>Student</w:t>
      </w:r>
      <w:proofErr w:type="spellEnd"/>
      <w:r w:rsidR="000368E5" w:rsidRPr="00D84432">
        <w:rPr>
          <w:rFonts w:asciiTheme="majorHAnsi" w:hAnsiTheme="majorHAnsi"/>
          <w:lang w:val="it-IT"/>
        </w:rPr>
        <w:t xml:space="preserve"> Oscar®.</w:t>
      </w:r>
    </w:p>
    <w:p w:rsidR="000368E5" w:rsidRDefault="000368E5" w:rsidP="00487E84">
      <w:pPr>
        <w:ind w:left="-5"/>
        <w:jc w:val="both"/>
        <w:rPr>
          <w:rFonts w:asciiTheme="majorHAnsi" w:hAnsiTheme="majorHAnsi"/>
          <w:lang w:val="it-IT"/>
        </w:rPr>
      </w:pPr>
      <w:r w:rsidRPr="00D84432">
        <w:rPr>
          <w:rFonts w:asciiTheme="majorHAnsi" w:hAnsiTheme="majorHAnsi"/>
          <w:lang w:val="it-IT"/>
        </w:rPr>
        <w:t xml:space="preserve">Nel corso della sua carriera, Masucci ha recitato a Basilea (1995), alla </w:t>
      </w:r>
      <w:proofErr w:type="spellStart"/>
      <w:r w:rsidRPr="00D84432">
        <w:rPr>
          <w:rFonts w:asciiTheme="majorHAnsi" w:hAnsiTheme="majorHAnsi"/>
          <w:lang w:val="it-IT"/>
        </w:rPr>
        <w:t>Schauspielhaus</w:t>
      </w:r>
      <w:proofErr w:type="spellEnd"/>
      <w:r w:rsidRPr="00D84432">
        <w:rPr>
          <w:rFonts w:asciiTheme="majorHAnsi" w:hAnsiTheme="majorHAnsi"/>
          <w:lang w:val="it-IT"/>
        </w:rPr>
        <w:t xml:space="preserve"> Hamburg (1996–2002), alla </w:t>
      </w:r>
      <w:proofErr w:type="spellStart"/>
      <w:r w:rsidRPr="00D84432">
        <w:rPr>
          <w:rFonts w:asciiTheme="majorHAnsi" w:hAnsiTheme="majorHAnsi"/>
          <w:lang w:val="it-IT"/>
        </w:rPr>
        <w:t>Münchener</w:t>
      </w:r>
      <w:proofErr w:type="spellEnd"/>
      <w:r w:rsidRPr="00D84432">
        <w:rPr>
          <w:rFonts w:asciiTheme="majorHAnsi" w:hAnsiTheme="majorHAnsi"/>
          <w:lang w:val="it-IT"/>
        </w:rPr>
        <w:t xml:space="preserve"> </w:t>
      </w:r>
      <w:proofErr w:type="spellStart"/>
      <w:r w:rsidRPr="00D84432">
        <w:rPr>
          <w:rFonts w:asciiTheme="majorHAnsi" w:hAnsiTheme="majorHAnsi"/>
          <w:lang w:val="it-IT"/>
        </w:rPr>
        <w:t>Kammerspiele</w:t>
      </w:r>
      <w:proofErr w:type="spellEnd"/>
      <w:r w:rsidRPr="00D84432">
        <w:rPr>
          <w:rFonts w:asciiTheme="majorHAnsi" w:hAnsiTheme="majorHAnsi"/>
          <w:lang w:val="it-IT"/>
        </w:rPr>
        <w:t xml:space="preserve"> (2001), alla </w:t>
      </w:r>
      <w:proofErr w:type="spellStart"/>
      <w:r w:rsidRPr="00D84432">
        <w:rPr>
          <w:rFonts w:asciiTheme="majorHAnsi" w:hAnsiTheme="majorHAnsi"/>
          <w:lang w:val="it-IT"/>
        </w:rPr>
        <w:t>Schauspiel</w:t>
      </w:r>
      <w:proofErr w:type="spellEnd"/>
      <w:r w:rsidRPr="00D84432">
        <w:rPr>
          <w:rFonts w:asciiTheme="majorHAnsi" w:hAnsiTheme="majorHAnsi"/>
          <w:lang w:val="it-IT"/>
        </w:rPr>
        <w:t xml:space="preserve"> Hannover (2000–2005), </w:t>
      </w:r>
      <w:proofErr w:type="spellStart"/>
      <w:r w:rsidRPr="00D84432">
        <w:rPr>
          <w:rFonts w:asciiTheme="majorHAnsi" w:hAnsiTheme="majorHAnsi"/>
          <w:lang w:val="it-IT"/>
        </w:rPr>
        <w:t>Schauspielhaus</w:t>
      </w:r>
      <w:proofErr w:type="spellEnd"/>
      <w:r w:rsidRPr="00D84432">
        <w:rPr>
          <w:rFonts w:asciiTheme="majorHAnsi" w:hAnsiTheme="majorHAnsi"/>
          <w:lang w:val="it-IT"/>
        </w:rPr>
        <w:t xml:space="preserve"> Bochum (2003–2005), </w:t>
      </w:r>
      <w:proofErr w:type="spellStart"/>
      <w:r w:rsidRPr="00D84432">
        <w:rPr>
          <w:rFonts w:asciiTheme="majorHAnsi" w:hAnsiTheme="majorHAnsi"/>
          <w:lang w:val="it-IT"/>
        </w:rPr>
        <w:t>Schauspielhaus</w:t>
      </w:r>
      <w:proofErr w:type="spellEnd"/>
      <w:r w:rsidRPr="00D84432">
        <w:rPr>
          <w:rFonts w:asciiTheme="majorHAnsi" w:hAnsiTheme="majorHAnsi"/>
          <w:lang w:val="it-IT"/>
        </w:rPr>
        <w:t xml:space="preserve"> </w:t>
      </w:r>
      <w:proofErr w:type="spellStart"/>
      <w:r w:rsidRPr="00D84432">
        <w:rPr>
          <w:rFonts w:asciiTheme="majorHAnsi" w:hAnsiTheme="majorHAnsi"/>
          <w:lang w:val="it-IT"/>
        </w:rPr>
        <w:t>Zürich</w:t>
      </w:r>
      <w:proofErr w:type="spellEnd"/>
      <w:r w:rsidRPr="00D84432">
        <w:rPr>
          <w:rFonts w:asciiTheme="majorHAnsi" w:hAnsiTheme="majorHAnsi"/>
          <w:lang w:val="it-IT"/>
        </w:rPr>
        <w:t xml:space="preserve"> (2005–2009), al </w:t>
      </w:r>
      <w:proofErr w:type="spellStart"/>
      <w:r w:rsidRPr="00D84432">
        <w:rPr>
          <w:rFonts w:asciiTheme="majorHAnsi" w:hAnsiTheme="majorHAnsi"/>
          <w:lang w:val="it-IT"/>
        </w:rPr>
        <w:t>Salzburg</w:t>
      </w:r>
      <w:proofErr w:type="spellEnd"/>
      <w:r w:rsidRPr="00D84432">
        <w:rPr>
          <w:rFonts w:asciiTheme="majorHAnsi" w:hAnsiTheme="majorHAnsi"/>
          <w:lang w:val="it-IT"/>
        </w:rPr>
        <w:t xml:space="preserve"> Festival (1999 e 2007) e infine al Wiener </w:t>
      </w:r>
      <w:proofErr w:type="spellStart"/>
      <w:r w:rsidRPr="00D84432">
        <w:rPr>
          <w:rFonts w:asciiTheme="majorHAnsi" w:hAnsiTheme="majorHAnsi"/>
          <w:lang w:val="it-IT"/>
        </w:rPr>
        <w:t>Burgtheater</w:t>
      </w:r>
      <w:proofErr w:type="spellEnd"/>
      <w:r w:rsidRPr="00D84432">
        <w:rPr>
          <w:rFonts w:asciiTheme="majorHAnsi" w:hAnsiTheme="majorHAnsi"/>
          <w:lang w:val="it-IT"/>
        </w:rPr>
        <w:t xml:space="preserve">. Dal 2009 </w:t>
      </w:r>
      <w:proofErr w:type="gramStart"/>
      <w:r w:rsidRPr="00D84432">
        <w:rPr>
          <w:rFonts w:asciiTheme="majorHAnsi" w:hAnsiTheme="majorHAnsi"/>
          <w:lang w:val="it-IT"/>
        </w:rPr>
        <w:t>è  membro</w:t>
      </w:r>
      <w:proofErr w:type="gramEnd"/>
      <w:r w:rsidRPr="00D84432">
        <w:rPr>
          <w:rFonts w:asciiTheme="majorHAnsi" w:hAnsiTheme="majorHAnsi"/>
          <w:lang w:val="it-IT"/>
        </w:rPr>
        <w:t xml:space="preserve"> del cast permanente del </w:t>
      </w:r>
      <w:proofErr w:type="spellStart"/>
      <w:r w:rsidRPr="00D84432">
        <w:rPr>
          <w:rFonts w:asciiTheme="majorHAnsi" w:hAnsiTheme="majorHAnsi"/>
          <w:lang w:val="it-IT"/>
        </w:rPr>
        <w:t>Burgtheater</w:t>
      </w:r>
      <w:proofErr w:type="spellEnd"/>
      <w:r w:rsidRPr="00D84432">
        <w:rPr>
          <w:rFonts w:asciiTheme="majorHAnsi" w:hAnsiTheme="majorHAnsi"/>
          <w:lang w:val="it-IT"/>
        </w:rPr>
        <w:t>, dove ha preso parte in importanti produzioni come “</w:t>
      </w:r>
      <w:proofErr w:type="spellStart"/>
      <w:r w:rsidRPr="00D84432">
        <w:rPr>
          <w:rFonts w:asciiTheme="majorHAnsi" w:hAnsiTheme="majorHAnsi"/>
          <w:lang w:val="it-IT"/>
        </w:rPr>
        <w:t>Krieg</w:t>
      </w:r>
      <w:proofErr w:type="spellEnd"/>
      <w:r w:rsidRPr="00D84432">
        <w:rPr>
          <w:rFonts w:asciiTheme="majorHAnsi" w:hAnsiTheme="majorHAnsi"/>
          <w:lang w:val="it-IT"/>
        </w:rPr>
        <w:t xml:space="preserve"> und </w:t>
      </w:r>
      <w:proofErr w:type="spellStart"/>
      <w:r w:rsidRPr="00D84432">
        <w:rPr>
          <w:rFonts w:asciiTheme="majorHAnsi" w:hAnsiTheme="majorHAnsi"/>
          <w:lang w:val="it-IT"/>
        </w:rPr>
        <w:t>Frieden</w:t>
      </w:r>
      <w:proofErr w:type="spellEnd"/>
      <w:r w:rsidRPr="00D84432">
        <w:rPr>
          <w:rFonts w:asciiTheme="majorHAnsi" w:hAnsiTheme="majorHAnsi"/>
          <w:lang w:val="it-IT"/>
        </w:rPr>
        <w:t>”, “</w:t>
      </w:r>
      <w:proofErr w:type="spellStart"/>
      <w:r w:rsidRPr="00D84432">
        <w:rPr>
          <w:rFonts w:asciiTheme="majorHAnsi" w:hAnsiTheme="majorHAnsi"/>
          <w:lang w:val="it-IT"/>
        </w:rPr>
        <w:t>Solaris</w:t>
      </w:r>
      <w:proofErr w:type="spellEnd"/>
      <w:r w:rsidRPr="00D84432">
        <w:rPr>
          <w:rFonts w:asciiTheme="majorHAnsi" w:hAnsiTheme="majorHAnsi"/>
          <w:lang w:val="it-IT"/>
        </w:rPr>
        <w:t xml:space="preserve">”, “Die </w:t>
      </w:r>
      <w:proofErr w:type="spellStart"/>
      <w:r w:rsidRPr="00D84432">
        <w:rPr>
          <w:rFonts w:asciiTheme="majorHAnsi" w:hAnsiTheme="majorHAnsi"/>
          <w:lang w:val="it-IT"/>
        </w:rPr>
        <w:t>Ahnfrau</w:t>
      </w:r>
      <w:proofErr w:type="spellEnd"/>
      <w:r w:rsidRPr="00D84432">
        <w:rPr>
          <w:rFonts w:asciiTheme="majorHAnsi" w:hAnsiTheme="majorHAnsi"/>
          <w:lang w:val="it-IT"/>
        </w:rPr>
        <w:t>”, e “</w:t>
      </w:r>
      <w:proofErr w:type="spellStart"/>
      <w:r w:rsidRPr="00D84432">
        <w:rPr>
          <w:rFonts w:asciiTheme="majorHAnsi" w:hAnsiTheme="majorHAnsi"/>
          <w:lang w:val="it-IT"/>
        </w:rPr>
        <w:t>Das</w:t>
      </w:r>
      <w:proofErr w:type="spellEnd"/>
      <w:r w:rsidRPr="00D84432">
        <w:rPr>
          <w:rFonts w:asciiTheme="majorHAnsi" w:hAnsiTheme="majorHAnsi"/>
          <w:lang w:val="it-IT"/>
        </w:rPr>
        <w:t xml:space="preserve"> </w:t>
      </w:r>
      <w:proofErr w:type="spellStart"/>
      <w:r w:rsidRPr="00D84432">
        <w:rPr>
          <w:rFonts w:asciiTheme="majorHAnsi" w:hAnsiTheme="majorHAnsi"/>
          <w:lang w:val="it-IT"/>
        </w:rPr>
        <w:t>trojanische</w:t>
      </w:r>
      <w:proofErr w:type="spellEnd"/>
      <w:r w:rsidRPr="00D84432">
        <w:rPr>
          <w:rFonts w:asciiTheme="majorHAnsi" w:hAnsiTheme="majorHAnsi"/>
          <w:lang w:val="it-IT"/>
        </w:rPr>
        <w:t xml:space="preserve"> </w:t>
      </w:r>
      <w:proofErr w:type="spellStart"/>
      <w:r w:rsidRPr="00D84432">
        <w:rPr>
          <w:rFonts w:asciiTheme="majorHAnsi" w:hAnsiTheme="majorHAnsi"/>
          <w:lang w:val="it-IT"/>
        </w:rPr>
        <w:t>Pferd</w:t>
      </w:r>
      <w:proofErr w:type="spellEnd"/>
      <w:r w:rsidRPr="00D84432">
        <w:rPr>
          <w:rFonts w:asciiTheme="majorHAnsi" w:hAnsiTheme="majorHAnsi"/>
          <w:lang w:val="it-IT"/>
        </w:rPr>
        <w:t>”.</w:t>
      </w:r>
    </w:p>
    <w:p w:rsidR="00487E84" w:rsidRPr="00487E84" w:rsidRDefault="00487E84" w:rsidP="00487E84">
      <w:pPr>
        <w:ind w:left="-5"/>
        <w:jc w:val="both"/>
        <w:rPr>
          <w:rFonts w:asciiTheme="majorHAnsi" w:hAnsiTheme="majorHAnsi"/>
          <w:lang w:val="it-IT"/>
        </w:rPr>
      </w:pPr>
    </w:p>
    <w:p w:rsidR="000368E5" w:rsidRPr="008242E0" w:rsidRDefault="000368E5" w:rsidP="000368E5">
      <w:pPr>
        <w:pStyle w:val="Titolo3"/>
        <w:spacing w:after="43" w:line="259" w:lineRule="auto"/>
        <w:ind w:left="-5"/>
        <w:rPr>
          <w:color w:val="auto"/>
          <w:sz w:val="28"/>
          <w:szCs w:val="28"/>
          <w:lang w:val="it-IT"/>
        </w:rPr>
      </w:pPr>
      <w:r w:rsidRPr="008242E0">
        <w:rPr>
          <w:color w:val="auto"/>
          <w:sz w:val="28"/>
          <w:szCs w:val="28"/>
          <w:lang w:val="it-IT"/>
        </w:rPr>
        <w:t>SASKIA ROSENDAHL (ELISABETH MAY)</w:t>
      </w:r>
    </w:p>
    <w:p w:rsidR="000368E5" w:rsidRPr="00487E84" w:rsidRDefault="000368E5" w:rsidP="00487E84">
      <w:pPr>
        <w:ind w:left="-5" w:right="23"/>
        <w:jc w:val="both"/>
        <w:rPr>
          <w:rFonts w:asciiTheme="majorHAnsi" w:hAnsiTheme="majorHAnsi"/>
          <w:b/>
          <w:lang w:val="it-IT"/>
        </w:rPr>
      </w:pPr>
      <w:proofErr w:type="spellStart"/>
      <w:r w:rsidRPr="00487E84">
        <w:rPr>
          <w:rFonts w:asciiTheme="majorHAnsi" w:hAnsiTheme="majorHAnsi"/>
          <w:lang w:val="it-IT"/>
        </w:rPr>
        <w:t>Saskia</w:t>
      </w:r>
      <w:proofErr w:type="spellEnd"/>
      <w:r w:rsidRPr="00487E84">
        <w:rPr>
          <w:rFonts w:asciiTheme="majorHAnsi" w:hAnsiTheme="majorHAnsi"/>
          <w:lang w:val="it-IT"/>
        </w:rPr>
        <w:t xml:space="preserve"> </w:t>
      </w:r>
      <w:proofErr w:type="spellStart"/>
      <w:r w:rsidRPr="00487E84">
        <w:rPr>
          <w:rFonts w:asciiTheme="majorHAnsi" w:hAnsiTheme="majorHAnsi"/>
          <w:lang w:val="it-IT"/>
        </w:rPr>
        <w:t>Rosendahl</w:t>
      </w:r>
      <w:proofErr w:type="spellEnd"/>
      <w:r w:rsidRPr="00487E84">
        <w:rPr>
          <w:rFonts w:asciiTheme="majorHAnsi" w:hAnsiTheme="majorHAnsi"/>
          <w:lang w:val="it-IT"/>
        </w:rPr>
        <w:t xml:space="preserve"> ha ottenuto la popolarità grazie al ruolo della quindicenne </w:t>
      </w:r>
      <w:r w:rsidRPr="00487E84">
        <w:rPr>
          <w:rFonts w:asciiTheme="majorHAnsi" w:hAnsiTheme="majorHAnsi"/>
          <w:b/>
          <w:lang w:val="it-IT"/>
        </w:rPr>
        <w:t>LORE</w:t>
      </w:r>
      <w:r w:rsidR="00487E84" w:rsidRPr="00487E84">
        <w:rPr>
          <w:rFonts w:asciiTheme="majorHAnsi" w:hAnsiTheme="majorHAnsi"/>
          <w:b/>
          <w:lang w:val="it-IT"/>
        </w:rPr>
        <w:t xml:space="preserve"> </w:t>
      </w:r>
      <w:r w:rsidR="00487E84" w:rsidRPr="00487E84">
        <w:rPr>
          <w:rFonts w:asciiTheme="majorHAnsi" w:hAnsiTheme="majorHAnsi"/>
          <w:lang w:val="it-IT"/>
        </w:rPr>
        <w:t>(2012)</w:t>
      </w:r>
      <w:r w:rsidRPr="00487E84">
        <w:rPr>
          <w:rFonts w:asciiTheme="majorHAnsi" w:hAnsiTheme="majorHAnsi"/>
          <w:lang w:val="it-IT"/>
        </w:rPr>
        <w:t xml:space="preserve"> nel film omonimo della regista australiana </w:t>
      </w:r>
      <w:proofErr w:type="spellStart"/>
      <w:r w:rsidRPr="00487E84">
        <w:rPr>
          <w:rFonts w:asciiTheme="majorHAnsi" w:hAnsiTheme="majorHAnsi"/>
          <w:lang w:val="it-IT"/>
        </w:rPr>
        <w:t>Cate</w:t>
      </w:r>
      <w:proofErr w:type="spellEnd"/>
      <w:r w:rsidRPr="00487E84">
        <w:rPr>
          <w:rFonts w:asciiTheme="majorHAnsi" w:hAnsiTheme="majorHAnsi"/>
          <w:lang w:val="it-IT"/>
        </w:rPr>
        <w:t xml:space="preserve"> </w:t>
      </w:r>
      <w:proofErr w:type="spellStart"/>
      <w:r w:rsidRPr="00487E84">
        <w:rPr>
          <w:rFonts w:asciiTheme="majorHAnsi" w:hAnsiTheme="majorHAnsi"/>
          <w:lang w:val="it-IT"/>
        </w:rPr>
        <w:t>Shortland</w:t>
      </w:r>
      <w:proofErr w:type="spellEnd"/>
      <w:r w:rsidRPr="00487E84">
        <w:rPr>
          <w:rFonts w:asciiTheme="majorHAnsi" w:hAnsiTheme="majorHAnsi"/>
          <w:lang w:val="it-IT"/>
        </w:rPr>
        <w:t xml:space="preserve">. Da allora, l’attrice è considerata una stella emergente del cinema tedesco. Di recente ha </w:t>
      </w:r>
      <w:r w:rsidR="00487E84" w:rsidRPr="00487E84">
        <w:rPr>
          <w:rFonts w:asciiTheme="majorHAnsi" w:hAnsiTheme="majorHAnsi"/>
          <w:lang w:val="it-IT"/>
        </w:rPr>
        <w:t xml:space="preserve">ottenuto grande successo </w:t>
      </w:r>
      <w:r w:rsidRPr="00487E84">
        <w:rPr>
          <w:rFonts w:asciiTheme="majorHAnsi" w:hAnsiTheme="majorHAnsi"/>
          <w:lang w:val="it-IT"/>
        </w:rPr>
        <w:t xml:space="preserve">in uno dei ruoli principali della miniserie a otto parti di Hans-Christian Schmid, </w:t>
      </w:r>
      <w:r w:rsidRPr="00487E84">
        <w:rPr>
          <w:rFonts w:asciiTheme="majorHAnsi" w:hAnsiTheme="majorHAnsi"/>
          <w:b/>
          <w:lang w:val="it-IT"/>
        </w:rPr>
        <w:t>THE VANISHING</w:t>
      </w:r>
      <w:r w:rsidRPr="00487E84">
        <w:rPr>
          <w:rFonts w:asciiTheme="majorHAnsi" w:hAnsiTheme="majorHAnsi"/>
          <w:lang w:val="it-IT"/>
        </w:rPr>
        <w:t>.</w:t>
      </w:r>
    </w:p>
    <w:p w:rsidR="000368E5" w:rsidRPr="00487E84" w:rsidRDefault="000368E5" w:rsidP="00487E84">
      <w:pPr>
        <w:spacing w:after="278"/>
        <w:ind w:left="-5"/>
        <w:jc w:val="both"/>
        <w:rPr>
          <w:rFonts w:asciiTheme="majorHAnsi" w:hAnsiTheme="majorHAnsi"/>
          <w:lang w:val="it-IT"/>
        </w:rPr>
      </w:pPr>
      <w:proofErr w:type="spellStart"/>
      <w:r w:rsidRPr="00487E84">
        <w:rPr>
          <w:rFonts w:asciiTheme="majorHAnsi" w:hAnsiTheme="majorHAnsi"/>
          <w:lang w:val="it-IT"/>
        </w:rPr>
        <w:t>Rosendahl</w:t>
      </w:r>
      <w:proofErr w:type="spellEnd"/>
      <w:r w:rsidRPr="00487E84">
        <w:rPr>
          <w:rFonts w:asciiTheme="majorHAnsi" w:hAnsiTheme="majorHAnsi"/>
          <w:lang w:val="it-IT"/>
        </w:rPr>
        <w:t xml:space="preserve"> è nata nel 1993 a Halle an </w:t>
      </w:r>
      <w:proofErr w:type="spellStart"/>
      <w:r w:rsidRPr="00487E84">
        <w:rPr>
          <w:rFonts w:asciiTheme="majorHAnsi" w:hAnsiTheme="majorHAnsi"/>
          <w:lang w:val="it-IT"/>
        </w:rPr>
        <w:t>der</w:t>
      </w:r>
      <w:proofErr w:type="spellEnd"/>
      <w:r w:rsidRPr="00487E84">
        <w:rPr>
          <w:rFonts w:asciiTheme="majorHAnsi" w:hAnsiTheme="majorHAnsi"/>
          <w:lang w:val="it-IT"/>
        </w:rPr>
        <w:t xml:space="preserve"> Saale, in Germania. Ha fatto parte del corpo di ballo di bambini della Halle Opera. Nel 2010 ha interpretato il suo primo ruolo in un film, il dramma di Wolfgang </w:t>
      </w:r>
      <w:proofErr w:type="spellStart"/>
      <w:r w:rsidRPr="00487E84">
        <w:rPr>
          <w:rFonts w:asciiTheme="majorHAnsi" w:hAnsiTheme="majorHAnsi"/>
          <w:lang w:val="it-IT"/>
        </w:rPr>
        <w:t>Dinslage</w:t>
      </w:r>
      <w:proofErr w:type="spellEnd"/>
      <w:r w:rsidRPr="00487E84">
        <w:rPr>
          <w:rFonts w:asciiTheme="majorHAnsi" w:hAnsiTheme="majorHAnsi"/>
          <w:lang w:val="it-IT"/>
        </w:rPr>
        <w:t xml:space="preserve"> incentrato sul rapporto fra madre e figlia dal titolo </w:t>
      </w:r>
      <w:r w:rsidRPr="00487E84">
        <w:rPr>
          <w:rFonts w:asciiTheme="majorHAnsi" w:hAnsiTheme="majorHAnsi"/>
          <w:b/>
          <w:lang w:val="it-IT"/>
        </w:rPr>
        <w:t>FÜR ELISE</w:t>
      </w:r>
      <w:r w:rsidRPr="00487E84">
        <w:rPr>
          <w:rFonts w:asciiTheme="majorHAnsi" w:hAnsiTheme="majorHAnsi"/>
          <w:lang w:val="it-IT"/>
        </w:rPr>
        <w:t>.</w:t>
      </w:r>
    </w:p>
    <w:p w:rsidR="000368E5" w:rsidRPr="00487E84" w:rsidRDefault="00487E84" w:rsidP="00487E84">
      <w:pPr>
        <w:spacing w:after="278"/>
        <w:ind w:left="-5"/>
        <w:jc w:val="both"/>
        <w:rPr>
          <w:rFonts w:asciiTheme="majorHAnsi" w:hAnsiTheme="majorHAnsi"/>
          <w:lang w:val="it-IT"/>
        </w:rPr>
      </w:pPr>
      <w:r w:rsidRPr="00487E84">
        <w:rPr>
          <w:rFonts w:asciiTheme="majorHAnsi" w:hAnsiTheme="majorHAnsi"/>
          <w:lang w:val="it-IT"/>
        </w:rPr>
        <w:t xml:space="preserve">Dopo il successo di </w:t>
      </w:r>
      <w:r w:rsidRPr="00487E84">
        <w:rPr>
          <w:rFonts w:asciiTheme="majorHAnsi" w:hAnsiTheme="majorHAnsi"/>
          <w:b/>
          <w:lang w:val="it-IT"/>
        </w:rPr>
        <w:t>LORE</w:t>
      </w:r>
      <w:r w:rsidRPr="00487E84">
        <w:rPr>
          <w:rFonts w:asciiTheme="majorHAnsi" w:hAnsiTheme="majorHAnsi"/>
          <w:lang w:val="it-IT"/>
        </w:rPr>
        <w:t>,</w:t>
      </w:r>
      <w:r w:rsidR="000368E5" w:rsidRPr="00487E84">
        <w:rPr>
          <w:rFonts w:asciiTheme="majorHAnsi" w:hAnsiTheme="majorHAnsi"/>
          <w:lang w:val="it-IT"/>
        </w:rPr>
        <w:t xml:space="preserve"> è apparsa nel thriller psicologico di Denis </w:t>
      </w:r>
      <w:proofErr w:type="spellStart"/>
      <w:r w:rsidR="000368E5" w:rsidRPr="00487E84">
        <w:rPr>
          <w:rFonts w:asciiTheme="majorHAnsi" w:hAnsiTheme="majorHAnsi"/>
          <w:lang w:val="it-IT"/>
        </w:rPr>
        <w:t>Dercourt</w:t>
      </w:r>
      <w:proofErr w:type="spellEnd"/>
      <w:r w:rsidR="000368E5" w:rsidRPr="00487E84">
        <w:rPr>
          <w:rFonts w:asciiTheme="majorHAnsi" w:hAnsiTheme="majorHAnsi"/>
          <w:lang w:val="it-IT"/>
        </w:rPr>
        <w:t xml:space="preserve"> </w:t>
      </w:r>
      <w:r w:rsidR="000368E5" w:rsidRPr="00487E84">
        <w:rPr>
          <w:rFonts w:asciiTheme="majorHAnsi" w:hAnsiTheme="majorHAnsi"/>
          <w:b/>
          <w:lang w:val="it-IT"/>
        </w:rPr>
        <w:t>A PACT</w:t>
      </w:r>
      <w:r w:rsidR="000368E5" w:rsidRPr="00487E84">
        <w:rPr>
          <w:rFonts w:asciiTheme="majorHAnsi" w:hAnsiTheme="majorHAnsi"/>
          <w:lang w:val="it-IT"/>
        </w:rPr>
        <w:t xml:space="preserve"> (2013) e ha recitato il ruolo della protagonista femminile in </w:t>
      </w:r>
      <w:r w:rsidR="000368E5" w:rsidRPr="00487E84">
        <w:rPr>
          <w:rFonts w:asciiTheme="majorHAnsi" w:hAnsiTheme="majorHAnsi"/>
          <w:b/>
          <w:lang w:val="it-IT"/>
        </w:rPr>
        <w:t>WE ARE YOUNG. WE ARE STRONG</w:t>
      </w:r>
      <w:r w:rsidR="000368E5" w:rsidRPr="00487E84">
        <w:rPr>
          <w:rFonts w:asciiTheme="majorHAnsi" w:hAnsiTheme="majorHAnsi"/>
          <w:lang w:val="it-IT"/>
        </w:rPr>
        <w:t xml:space="preserve"> (2014) di </w:t>
      </w:r>
      <w:proofErr w:type="spellStart"/>
      <w:r w:rsidR="000368E5" w:rsidRPr="00487E84">
        <w:rPr>
          <w:rFonts w:asciiTheme="majorHAnsi" w:hAnsiTheme="majorHAnsi"/>
          <w:lang w:val="it-IT"/>
        </w:rPr>
        <w:t>Burhan</w:t>
      </w:r>
      <w:proofErr w:type="spellEnd"/>
      <w:r w:rsidR="000368E5" w:rsidRPr="00487E84">
        <w:rPr>
          <w:rFonts w:asciiTheme="majorHAnsi" w:hAnsiTheme="majorHAnsi"/>
          <w:lang w:val="it-IT"/>
        </w:rPr>
        <w:t xml:space="preserve"> </w:t>
      </w:r>
      <w:proofErr w:type="spellStart"/>
      <w:r w:rsidR="000368E5" w:rsidRPr="00487E84">
        <w:rPr>
          <w:rFonts w:asciiTheme="majorHAnsi" w:hAnsiTheme="majorHAnsi"/>
          <w:lang w:val="it-IT"/>
        </w:rPr>
        <w:t>Qurbani</w:t>
      </w:r>
      <w:proofErr w:type="spellEnd"/>
      <w:r w:rsidR="000368E5" w:rsidRPr="00487E84">
        <w:rPr>
          <w:rFonts w:asciiTheme="majorHAnsi" w:hAnsiTheme="majorHAnsi"/>
          <w:lang w:val="it-IT"/>
        </w:rPr>
        <w:t xml:space="preserve">. In televisione è apparsa in numerosi lavori fra cui: </w:t>
      </w:r>
      <w:r w:rsidR="000368E5" w:rsidRPr="00487E84">
        <w:rPr>
          <w:rFonts w:asciiTheme="majorHAnsi" w:hAnsiTheme="majorHAnsi"/>
          <w:b/>
          <w:lang w:val="it-IT"/>
        </w:rPr>
        <w:t>DEPARTURE</w:t>
      </w:r>
      <w:r w:rsidR="000368E5" w:rsidRPr="00487E84">
        <w:rPr>
          <w:rFonts w:asciiTheme="majorHAnsi" w:hAnsiTheme="majorHAnsi"/>
          <w:lang w:val="it-IT"/>
        </w:rPr>
        <w:t xml:space="preserve"> (2016) di </w:t>
      </w:r>
      <w:proofErr w:type="spellStart"/>
      <w:r w:rsidR="000368E5" w:rsidRPr="00487E84">
        <w:rPr>
          <w:rFonts w:asciiTheme="majorHAnsi" w:hAnsiTheme="majorHAnsi"/>
          <w:lang w:val="it-IT"/>
        </w:rPr>
        <w:t>Hermine</w:t>
      </w:r>
      <w:proofErr w:type="spellEnd"/>
      <w:r w:rsidR="000368E5" w:rsidRPr="00487E84">
        <w:rPr>
          <w:rFonts w:asciiTheme="majorHAnsi" w:hAnsiTheme="majorHAnsi"/>
          <w:lang w:val="it-IT"/>
        </w:rPr>
        <w:t xml:space="preserve"> </w:t>
      </w:r>
      <w:proofErr w:type="spellStart"/>
      <w:r w:rsidR="000368E5" w:rsidRPr="00487E84">
        <w:rPr>
          <w:rFonts w:asciiTheme="majorHAnsi" w:hAnsiTheme="majorHAnsi"/>
          <w:lang w:val="it-IT"/>
        </w:rPr>
        <w:t>Huntgeburth</w:t>
      </w:r>
      <w:proofErr w:type="spellEnd"/>
      <w:r w:rsidR="000368E5" w:rsidRPr="00487E84">
        <w:rPr>
          <w:rFonts w:asciiTheme="majorHAnsi" w:hAnsiTheme="majorHAnsi"/>
          <w:lang w:val="it-IT"/>
        </w:rPr>
        <w:t xml:space="preserve">, </w:t>
      </w:r>
      <w:r w:rsidR="000368E5" w:rsidRPr="00487E84">
        <w:rPr>
          <w:rFonts w:asciiTheme="majorHAnsi" w:hAnsiTheme="majorHAnsi"/>
          <w:b/>
          <w:lang w:val="it-IT"/>
        </w:rPr>
        <w:t>KÄSTNER UND DER KLEINE DIENSTAG</w:t>
      </w:r>
      <w:r w:rsidR="000368E5" w:rsidRPr="00487E84">
        <w:rPr>
          <w:rFonts w:asciiTheme="majorHAnsi" w:hAnsiTheme="majorHAnsi"/>
          <w:lang w:val="it-IT"/>
        </w:rPr>
        <w:t xml:space="preserve"> (2016) di Wolfgang </w:t>
      </w:r>
      <w:proofErr w:type="spellStart"/>
      <w:r w:rsidR="000368E5" w:rsidRPr="00487E84">
        <w:rPr>
          <w:rFonts w:asciiTheme="majorHAnsi" w:hAnsiTheme="majorHAnsi"/>
          <w:lang w:val="it-IT"/>
        </w:rPr>
        <w:t>Murnberger</w:t>
      </w:r>
      <w:proofErr w:type="spellEnd"/>
      <w:r w:rsidR="000368E5" w:rsidRPr="00487E84">
        <w:rPr>
          <w:rFonts w:asciiTheme="majorHAnsi" w:hAnsiTheme="majorHAnsi"/>
          <w:lang w:val="it-IT"/>
        </w:rPr>
        <w:t xml:space="preserve">, e </w:t>
      </w:r>
      <w:r w:rsidR="000368E5" w:rsidRPr="00487E84">
        <w:rPr>
          <w:rFonts w:asciiTheme="majorHAnsi" w:hAnsiTheme="majorHAnsi"/>
          <w:b/>
          <w:lang w:val="it-IT"/>
        </w:rPr>
        <w:t>THE WEISSENSEE SAGA</w:t>
      </w:r>
      <w:r w:rsidR="000368E5" w:rsidRPr="00487E84">
        <w:rPr>
          <w:rFonts w:asciiTheme="majorHAnsi" w:hAnsiTheme="majorHAnsi"/>
          <w:lang w:val="it-IT"/>
        </w:rPr>
        <w:t xml:space="preserve"> di </w:t>
      </w:r>
      <w:proofErr w:type="spellStart"/>
      <w:r w:rsidR="000368E5" w:rsidRPr="00487E84">
        <w:rPr>
          <w:rFonts w:asciiTheme="majorHAnsi" w:hAnsiTheme="majorHAnsi"/>
          <w:lang w:val="it-IT"/>
        </w:rPr>
        <w:t>Friedemann</w:t>
      </w:r>
      <w:proofErr w:type="spellEnd"/>
      <w:r w:rsidR="000368E5" w:rsidRPr="00487E84">
        <w:rPr>
          <w:rFonts w:asciiTheme="majorHAnsi" w:hAnsiTheme="majorHAnsi"/>
          <w:lang w:val="it-IT"/>
        </w:rPr>
        <w:t xml:space="preserve"> Fromm. Le sue apparizioni al cinema comprendono </w:t>
      </w:r>
      <w:r w:rsidR="000368E5" w:rsidRPr="00487E84">
        <w:rPr>
          <w:rFonts w:asciiTheme="majorHAnsi" w:hAnsiTheme="majorHAnsi"/>
          <w:b/>
          <w:lang w:val="it-IT"/>
        </w:rPr>
        <w:t>WILD</w:t>
      </w:r>
      <w:r w:rsidR="000368E5" w:rsidRPr="00487E84">
        <w:rPr>
          <w:rFonts w:asciiTheme="majorHAnsi" w:hAnsiTheme="majorHAnsi"/>
          <w:lang w:val="it-IT"/>
        </w:rPr>
        <w:t xml:space="preserve"> (2016) di </w:t>
      </w:r>
      <w:proofErr w:type="spellStart"/>
      <w:r w:rsidR="000368E5" w:rsidRPr="00487E84">
        <w:rPr>
          <w:rFonts w:asciiTheme="majorHAnsi" w:hAnsiTheme="majorHAnsi"/>
          <w:lang w:val="it-IT"/>
        </w:rPr>
        <w:t>Nicolette</w:t>
      </w:r>
      <w:proofErr w:type="spellEnd"/>
      <w:r w:rsidR="000368E5" w:rsidRPr="00487E84">
        <w:rPr>
          <w:rFonts w:asciiTheme="majorHAnsi" w:hAnsiTheme="majorHAnsi"/>
          <w:lang w:val="it-IT"/>
        </w:rPr>
        <w:t xml:space="preserve"> </w:t>
      </w:r>
      <w:proofErr w:type="spellStart"/>
      <w:r w:rsidR="000368E5" w:rsidRPr="00487E84">
        <w:rPr>
          <w:rFonts w:asciiTheme="majorHAnsi" w:hAnsiTheme="majorHAnsi"/>
          <w:lang w:val="it-IT"/>
        </w:rPr>
        <w:t>Krebitz</w:t>
      </w:r>
      <w:proofErr w:type="spellEnd"/>
      <w:r w:rsidR="000368E5" w:rsidRPr="00487E84">
        <w:rPr>
          <w:rFonts w:asciiTheme="majorHAnsi" w:hAnsiTheme="majorHAnsi"/>
          <w:lang w:val="it-IT"/>
        </w:rPr>
        <w:t xml:space="preserve"> e </w:t>
      </w:r>
      <w:r w:rsidR="000368E5" w:rsidRPr="00487E84">
        <w:rPr>
          <w:rFonts w:asciiTheme="majorHAnsi" w:hAnsiTheme="majorHAnsi"/>
          <w:b/>
          <w:lang w:val="it-IT"/>
        </w:rPr>
        <w:t xml:space="preserve">NOWHERE </w:t>
      </w:r>
      <w:r w:rsidR="000368E5" w:rsidRPr="00487E84">
        <w:rPr>
          <w:rFonts w:asciiTheme="majorHAnsi" w:hAnsiTheme="majorHAnsi"/>
          <w:lang w:val="it-IT"/>
        </w:rPr>
        <w:t xml:space="preserve">(2016) di Matthias </w:t>
      </w:r>
      <w:proofErr w:type="spellStart"/>
      <w:r w:rsidR="000368E5" w:rsidRPr="00487E84">
        <w:rPr>
          <w:rFonts w:asciiTheme="majorHAnsi" w:hAnsiTheme="majorHAnsi"/>
          <w:lang w:val="it-IT"/>
        </w:rPr>
        <w:t>Starte</w:t>
      </w:r>
      <w:proofErr w:type="spellEnd"/>
      <w:r w:rsidR="000368E5" w:rsidRPr="00487E84">
        <w:rPr>
          <w:rFonts w:asciiTheme="majorHAnsi" w:hAnsiTheme="majorHAnsi"/>
          <w:lang w:val="it-IT"/>
        </w:rPr>
        <w:t>.</w:t>
      </w:r>
    </w:p>
    <w:p w:rsidR="000368E5" w:rsidRPr="00487E84" w:rsidRDefault="000368E5" w:rsidP="00487E84">
      <w:pPr>
        <w:spacing w:after="278"/>
        <w:ind w:left="-5"/>
        <w:jc w:val="both"/>
        <w:rPr>
          <w:rFonts w:asciiTheme="majorHAnsi" w:hAnsiTheme="majorHAnsi"/>
          <w:lang w:val="it-IT"/>
        </w:rPr>
      </w:pPr>
      <w:r w:rsidRPr="00487E84">
        <w:rPr>
          <w:rFonts w:asciiTheme="majorHAnsi" w:hAnsiTheme="majorHAnsi"/>
          <w:lang w:val="it-IT"/>
        </w:rPr>
        <w:t xml:space="preserve">Malgrado la sua giovane età, </w:t>
      </w:r>
      <w:proofErr w:type="spellStart"/>
      <w:r w:rsidRPr="00487E84">
        <w:rPr>
          <w:rFonts w:asciiTheme="majorHAnsi" w:hAnsiTheme="majorHAnsi"/>
          <w:lang w:val="it-IT"/>
        </w:rPr>
        <w:t>Rosendahl</w:t>
      </w:r>
      <w:proofErr w:type="spellEnd"/>
      <w:r w:rsidRPr="00487E84">
        <w:rPr>
          <w:rFonts w:asciiTheme="majorHAnsi" w:hAnsiTheme="majorHAnsi"/>
          <w:lang w:val="it-IT"/>
        </w:rPr>
        <w:t xml:space="preserve"> ha già vinto numerosi premi, fra cui come Migliore Attrice allo </w:t>
      </w:r>
      <w:proofErr w:type="spellStart"/>
      <w:r w:rsidRPr="00487E84">
        <w:rPr>
          <w:rFonts w:asciiTheme="majorHAnsi" w:hAnsiTheme="majorHAnsi"/>
          <w:lang w:val="it-IT"/>
        </w:rPr>
        <w:t>Stockholm</w:t>
      </w:r>
      <w:proofErr w:type="spellEnd"/>
      <w:r w:rsidRPr="00487E84">
        <w:rPr>
          <w:rFonts w:asciiTheme="majorHAnsi" w:hAnsiTheme="majorHAnsi"/>
          <w:lang w:val="it-IT"/>
        </w:rPr>
        <w:t xml:space="preserve"> International Film Festival 2012 e Migliore Attrice Giovane agli </w:t>
      </w:r>
      <w:proofErr w:type="spellStart"/>
      <w:r w:rsidRPr="00487E84">
        <w:rPr>
          <w:rFonts w:asciiTheme="majorHAnsi" w:hAnsiTheme="majorHAnsi"/>
          <w:lang w:val="it-IT"/>
        </w:rPr>
        <w:t>Australian</w:t>
      </w:r>
      <w:proofErr w:type="spellEnd"/>
      <w:r w:rsidRPr="00487E84">
        <w:rPr>
          <w:rFonts w:asciiTheme="majorHAnsi" w:hAnsiTheme="majorHAnsi"/>
          <w:lang w:val="it-IT"/>
        </w:rPr>
        <w:t xml:space="preserve"> AACTA Awards 2013. È stata nominata </w:t>
      </w:r>
      <w:proofErr w:type="spellStart"/>
      <w:r w:rsidRPr="00487E84">
        <w:rPr>
          <w:rFonts w:asciiTheme="majorHAnsi" w:hAnsiTheme="majorHAnsi"/>
          <w:lang w:val="it-IT"/>
        </w:rPr>
        <w:t>Germany’s</w:t>
      </w:r>
      <w:proofErr w:type="spellEnd"/>
      <w:r w:rsidRPr="00487E84">
        <w:rPr>
          <w:rFonts w:asciiTheme="majorHAnsi" w:hAnsiTheme="majorHAnsi"/>
          <w:lang w:val="it-IT"/>
        </w:rPr>
        <w:t xml:space="preserve"> Shooting Star alla </w:t>
      </w:r>
      <w:proofErr w:type="spellStart"/>
      <w:r w:rsidRPr="00487E84">
        <w:rPr>
          <w:rFonts w:asciiTheme="majorHAnsi" w:hAnsiTheme="majorHAnsi"/>
          <w:lang w:val="it-IT"/>
        </w:rPr>
        <w:t>Berlinale</w:t>
      </w:r>
      <w:proofErr w:type="spellEnd"/>
      <w:r w:rsidRPr="00487E84">
        <w:rPr>
          <w:rFonts w:asciiTheme="majorHAnsi" w:hAnsiTheme="majorHAnsi"/>
          <w:lang w:val="it-IT"/>
        </w:rPr>
        <w:t xml:space="preserve"> 2013. </w:t>
      </w:r>
    </w:p>
    <w:p w:rsidR="00E4011B" w:rsidRPr="00487E84" w:rsidRDefault="00E4011B" w:rsidP="00336BA1">
      <w:pPr>
        <w:ind w:left="-5" w:right="23"/>
        <w:jc w:val="both"/>
        <w:rPr>
          <w:rFonts w:asciiTheme="majorHAnsi" w:hAnsiTheme="majorHAnsi"/>
          <w:lang w:val="it-IT"/>
        </w:rPr>
      </w:pPr>
    </w:p>
    <w:p w:rsidR="00487E84" w:rsidRDefault="00487E84" w:rsidP="00487E84">
      <w:pPr>
        <w:pStyle w:val="Titolo4"/>
        <w:spacing w:before="0" w:line="240" w:lineRule="auto"/>
        <w:ind w:left="11" w:right="0" w:hanging="11"/>
        <w:rPr>
          <w:b/>
          <w:i w:val="0"/>
          <w:color w:val="auto"/>
          <w:sz w:val="28"/>
          <w:szCs w:val="28"/>
        </w:rPr>
      </w:pPr>
      <w:r w:rsidRPr="00487E84">
        <w:rPr>
          <w:b/>
          <w:i w:val="0"/>
          <w:color w:val="auto"/>
          <w:sz w:val="28"/>
          <w:szCs w:val="28"/>
        </w:rPr>
        <w:lastRenderedPageBreak/>
        <w:t xml:space="preserve">FLORIAN HENCKEL VON DONNERSMARCK </w:t>
      </w:r>
    </w:p>
    <w:p w:rsidR="00487E84" w:rsidRDefault="00487E84" w:rsidP="00487E84">
      <w:pPr>
        <w:pStyle w:val="Titolo4"/>
        <w:spacing w:before="0" w:line="240" w:lineRule="auto"/>
        <w:ind w:left="11" w:right="0" w:hanging="11"/>
        <w:rPr>
          <w:b/>
          <w:i w:val="0"/>
          <w:color w:val="auto"/>
          <w:sz w:val="28"/>
          <w:szCs w:val="28"/>
        </w:rPr>
      </w:pPr>
      <w:r w:rsidRPr="00487E84">
        <w:rPr>
          <w:b/>
          <w:i w:val="0"/>
          <w:color w:val="auto"/>
          <w:sz w:val="28"/>
          <w:szCs w:val="28"/>
        </w:rPr>
        <w:t>(SCENEGGIATURA</w:t>
      </w:r>
      <w:r>
        <w:rPr>
          <w:b/>
          <w:i w:val="0"/>
          <w:color w:val="auto"/>
          <w:sz w:val="28"/>
          <w:szCs w:val="28"/>
        </w:rPr>
        <w:t xml:space="preserve">, </w:t>
      </w:r>
      <w:r w:rsidRPr="00487E84">
        <w:rPr>
          <w:b/>
          <w:i w:val="0"/>
          <w:color w:val="auto"/>
          <w:sz w:val="28"/>
          <w:szCs w:val="28"/>
        </w:rPr>
        <w:t>PRODU</w:t>
      </w:r>
      <w:r>
        <w:rPr>
          <w:b/>
          <w:i w:val="0"/>
          <w:color w:val="auto"/>
          <w:sz w:val="28"/>
          <w:szCs w:val="28"/>
        </w:rPr>
        <w:t>ZIONE E REGI</w:t>
      </w:r>
      <w:r w:rsidRPr="00487E84">
        <w:rPr>
          <w:b/>
          <w:i w:val="0"/>
          <w:color w:val="auto"/>
          <w:sz w:val="28"/>
          <w:szCs w:val="28"/>
        </w:rPr>
        <w:t>A)</w:t>
      </w:r>
    </w:p>
    <w:p w:rsidR="00487E84" w:rsidRPr="008242E0" w:rsidRDefault="00487E84" w:rsidP="00487E84">
      <w:pPr>
        <w:rPr>
          <w:lang w:val="it-IT"/>
        </w:rPr>
      </w:pPr>
    </w:p>
    <w:p w:rsidR="00487E84" w:rsidRPr="00487E84" w:rsidRDefault="00487E84" w:rsidP="00487E84">
      <w:pPr>
        <w:spacing w:after="278"/>
        <w:ind w:left="-5"/>
        <w:jc w:val="both"/>
        <w:rPr>
          <w:rFonts w:asciiTheme="majorHAnsi" w:hAnsiTheme="majorHAnsi"/>
          <w:lang w:val="it-IT"/>
        </w:rPr>
      </w:pPr>
      <w:r w:rsidRPr="00487E84">
        <w:rPr>
          <w:rFonts w:asciiTheme="majorHAnsi" w:hAnsiTheme="majorHAnsi"/>
          <w:lang w:val="it-IT"/>
        </w:rPr>
        <w:t xml:space="preserve">Florian </w:t>
      </w:r>
      <w:proofErr w:type="spellStart"/>
      <w:r w:rsidRPr="00487E84">
        <w:rPr>
          <w:rFonts w:asciiTheme="majorHAnsi" w:hAnsiTheme="majorHAnsi"/>
          <w:lang w:val="it-IT"/>
        </w:rPr>
        <w:t>Henckel</w:t>
      </w:r>
      <w:proofErr w:type="spellEnd"/>
      <w:r w:rsidRPr="00487E84">
        <w:rPr>
          <w:rFonts w:asciiTheme="majorHAnsi" w:hAnsiTheme="majorHAnsi"/>
          <w:lang w:val="it-IT"/>
        </w:rPr>
        <w:t xml:space="preserve"> von </w:t>
      </w:r>
      <w:proofErr w:type="spellStart"/>
      <w:r w:rsidRPr="00487E84">
        <w:rPr>
          <w:rFonts w:asciiTheme="majorHAnsi" w:hAnsiTheme="majorHAnsi"/>
          <w:lang w:val="it-IT"/>
        </w:rPr>
        <w:t>Donnersmarck</w:t>
      </w:r>
      <w:proofErr w:type="spellEnd"/>
      <w:r w:rsidRPr="00487E84">
        <w:rPr>
          <w:rFonts w:asciiTheme="majorHAnsi" w:hAnsiTheme="majorHAnsi"/>
          <w:lang w:val="it-IT"/>
        </w:rPr>
        <w:t xml:space="preserve">, nato nel 1973 a Colonia, ha studiato regia presso l’Accademia di cinema di Monaco di Baviera. Il suo primo cortometraggio, realizzato quando era ancora uno studente, DOBERMANN (1998), ha vinto vari premi fra cui il Max </w:t>
      </w:r>
      <w:proofErr w:type="spellStart"/>
      <w:r w:rsidRPr="00487E84">
        <w:rPr>
          <w:rFonts w:asciiTheme="majorHAnsi" w:hAnsiTheme="majorHAnsi"/>
          <w:lang w:val="it-IT"/>
        </w:rPr>
        <w:t>Ophüls</w:t>
      </w:r>
      <w:proofErr w:type="spellEnd"/>
      <w:r w:rsidRPr="00487E84">
        <w:rPr>
          <w:rFonts w:asciiTheme="majorHAnsi" w:hAnsiTheme="majorHAnsi"/>
          <w:lang w:val="it-IT"/>
        </w:rPr>
        <w:t xml:space="preserve"> Award e lo Shocking Shorts Award. </w:t>
      </w:r>
    </w:p>
    <w:p w:rsidR="00487E84" w:rsidRPr="00487E84" w:rsidRDefault="00487E84" w:rsidP="00487E84">
      <w:pPr>
        <w:spacing w:after="8"/>
        <w:ind w:left="-5"/>
        <w:jc w:val="both"/>
        <w:rPr>
          <w:rFonts w:asciiTheme="majorHAnsi" w:hAnsiTheme="majorHAnsi"/>
          <w:lang w:val="it-IT"/>
        </w:rPr>
      </w:pPr>
      <w:r w:rsidRPr="00487E84">
        <w:rPr>
          <w:rFonts w:asciiTheme="majorHAnsi" w:hAnsiTheme="majorHAnsi"/>
          <w:lang w:val="it-IT"/>
        </w:rPr>
        <w:t xml:space="preserve">Il suo primo lungometraggio come scrittore e regista, </w:t>
      </w:r>
      <w:r w:rsidRPr="00487E84">
        <w:rPr>
          <w:rFonts w:asciiTheme="majorHAnsi" w:hAnsiTheme="majorHAnsi"/>
          <w:b/>
          <w:lang w:val="it-IT"/>
        </w:rPr>
        <w:t>THE LIVES OF OTHERS (</w:t>
      </w:r>
      <w:r w:rsidRPr="00487E84">
        <w:rPr>
          <w:rFonts w:asciiTheme="majorHAnsi" w:hAnsiTheme="majorHAnsi"/>
          <w:b/>
          <w:i/>
          <w:lang w:val="it-IT"/>
        </w:rPr>
        <w:t>Le vite degli altri,</w:t>
      </w:r>
      <w:r w:rsidRPr="00487E84">
        <w:rPr>
          <w:rFonts w:asciiTheme="majorHAnsi" w:hAnsiTheme="majorHAnsi"/>
          <w:i/>
          <w:lang w:val="it-IT"/>
        </w:rPr>
        <w:t xml:space="preserve"> </w:t>
      </w:r>
      <w:r w:rsidRPr="00487E84">
        <w:rPr>
          <w:rFonts w:asciiTheme="majorHAnsi" w:hAnsiTheme="majorHAnsi"/>
          <w:lang w:val="it-IT"/>
        </w:rPr>
        <w:t xml:space="preserve">2006) si è aggiudicato il </w:t>
      </w:r>
      <w:proofErr w:type="spellStart"/>
      <w:r w:rsidRPr="00487E84">
        <w:rPr>
          <w:rFonts w:asciiTheme="majorHAnsi" w:hAnsiTheme="majorHAnsi"/>
          <w:lang w:val="it-IT"/>
        </w:rPr>
        <w:t>German</w:t>
      </w:r>
      <w:proofErr w:type="spellEnd"/>
      <w:r w:rsidRPr="00487E84">
        <w:rPr>
          <w:rFonts w:asciiTheme="majorHAnsi" w:hAnsiTheme="majorHAnsi"/>
          <w:lang w:val="it-IT"/>
        </w:rPr>
        <w:t xml:space="preserve"> e lo </w:t>
      </w:r>
      <w:proofErr w:type="spellStart"/>
      <w:r w:rsidRPr="00487E84">
        <w:rPr>
          <w:rFonts w:asciiTheme="majorHAnsi" w:hAnsiTheme="majorHAnsi"/>
          <w:lang w:val="it-IT"/>
        </w:rPr>
        <w:t>European</w:t>
      </w:r>
      <w:proofErr w:type="spellEnd"/>
      <w:r w:rsidRPr="00487E84">
        <w:rPr>
          <w:rFonts w:asciiTheme="majorHAnsi" w:hAnsiTheme="majorHAnsi"/>
          <w:lang w:val="it-IT"/>
        </w:rPr>
        <w:t xml:space="preserve"> Film Award come Miglior Film, Migliore Regia, Migliore Sceneggiatura e Migliore Attore Protagonista, nonché il BAFTA, il David di Donatello e l’Academy Award come Migliore Film in Lingua Straniera. Il suo secondo film, </w:t>
      </w:r>
      <w:r w:rsidRPr="00487E84">
        <w:rPr>
          <w:rFonts w:asciiTheme="majorHAnsi" w:hAnsiTheme="majorHAnsi"/>
          <w:b/>
          <w:lang w:val="it-IT"/>
        </w:rPr>
        <w:t>THE TOURIST</w:t>
      </w:r>
      <w:r w:rsidRPr="00487E84">
        <w:rPr>
          <w:rFonts w:asciiTheme="majorHAnsi" w:hAnsiTheme="majorHAnsi"/>
          <w:lang w:val="it-IT"/>
        </w:rPr>
        <w:t xml:space="preserve"> (2010), è stato nominato a tre Golden Globe per il Miglior Film, il Migliore Attore e la Migliore Attrice. </w:t>
      </w:r>
    </w:p>
    <w:p w:rsidR="00487E84" w:rsidRPr="00487E84" w:rsidRDefault="00487E84" w:rsidP="00487E84">
      <w:pPr>
        <w:spacing w:after="8"/>
        <w:ind w:left="-5"/>
        <w:jc w:val="both"/>
        <w:rPr>
          <w:rFonts w:asciiTheme="majorHAnsi" w:hAnsiTheme="majorHAnsi"/>
          <w:lang w:val="it-IT"/>
        </w:rPr>
      </w:pPr>
      <w:proofErr w:type="spellStart"/>
      <w:r w:rsidRPr="00487E84">
        <w:rPr>
          <w:rFonts w:asciiTheme="majorHAnsi" w:hAnsiTheme="majorHAnsi"/>
          <w:lang w:val="it-IT"/>
        </w:rPr>
        <w:t>Henckel</w:t>
      </w:r>
      <w:proofErr w:type="spellEnd"/>
      <w:r w:rsidRPr="00487E84">
        <w:rPr>
          <w:rFonts w:asciiTheme="majorHAnsi" w:hAnsiTheme="majorHAnsi"/>
          <w:lang w:val="it-IT"/>
        </w:rPr>
        <w:t xml:space="preserve"> von </w:t>
      </w:r>
      <w:proofErr w:type="spellStart"/>
      <w:r w:rsidRPr="00487E84">
        <w:rPr>
          <w:rFonts w:asciiTheme="majorHAnsi" w:hAnsiTheme="majorHAnsi"/>
          <w:lang w:val="it-IT"/>
        </w:rPr>
        <w:t>Donnersmarck</w:t>
      </w:r>
      <w:proofErr w:type="spellEnd"/>
      <w:r w:rsidRPr="00487E84">
        <w:rPr>
          <w:rFonts w:asciiTheme="majorHAnsi" w:hAnsiTheme="majorHAnsi"/>
          <w:lang w:val="it-IT"/>
        </w:rPr>
        <w:t xml:space="preserve"> fa parte dell’Ordine del Merito di Baviera e </w:t>
      </w:r>
      <w:proofErr w:type="spellStart"/>
      <w:r w:rsidRPr="00487E84">
        <w:rPr>
          <w:rFonts w:asciiTheme="majorHAnsi" w:hAnsiTheme="majorHAnsi"/>
          <w:lang w:val="it-IT"/>
        </w:rPr>
        <w:t>Northrhine</w:t>
      </w:r>
      <w:proofErr w:type="spellEnd"/>
      <w:r w:rsidRPr="00487E84">
        <w:rPr>
          <w:rFonts w:asciiTheme="majorHAnsi" w:hAnsiTheme="majorHAnsi"/>
          <w:lang w:val="it-IT"/>
        </w:rPr>
        <w:t xml:space="preserve"> </w:t>
      </w:r>
      <w:proofErr w:type="spellStart"/>
      <w:r w:rsidRPr="00487E84">
        <w:rPr>
          <w:rFonts w:asciiTheme="majorHAnsi" w:hAnsiTheme="majorHAnsi"/>
          <w:lang w:val="it-IT"/>
        </w:rPr>
        <w:t>Westfalian</w:t>
      </w:r>
      <w:proofErr w:type="spellEnd"/>
      <w:r w:rsidRPr="00487E84">
        <w:rPr>
          <w:rFonts w:asciiTheme="majorHAnsi" w:hAnsiTheme="majorHAnsi"/>
          <w:lang w:val="it-IT"/>
        </w:rPr>
        <w:t xml:space="preserve">; nel </w:t>
      </w:r>
      <w:proofErr w:type="gramStart"/>
      <w:r w:rsidRPr="00487E84">
        <w:rPr>
          <w:rFonts w:asciiTheme="majorHAnsi" w:hAnsiTheme="majorHAnsi"/>
          <w:lang w:val="it-IT"/>
        </w:rPr>
        <w:t>2013  è</w:t>
      </w:r>
      <w:proofErr w:type="gramEnd"/>
      <w:r w:rsidRPr="00487E84">
        <w:rPr>
          <w:rFonts w:asciiTheme="majorHAnsi" w:hAnsiTheme="majorHAnsi"/>
          <w:lang w:val="it-IT"/>
        </w:rPr>
        <w:t xml:space="preserve"> stato eletto Giovane Leader Globale dal World </w:t>
      </w:r>
      <w:proofErr w:type="spellStart"/>
      <w:r w:rsidRPr="00487E84">
        <w:rPr>
          <w:rFonts w:asciiTheme="majorHAnsi" w:hAnsiTheme="majorHAnsi"/>
          <w:lang w:val="it-IT"/>
        </w:rPr>
        <w:t>Economic</w:t>
      </w:r>
      <w:proofErr w:type="spellEnd"/>
      <w:r w:rsidRPr="00487E84">
        <w:rPr>
          <w:rFonts w:asciiTheme="majorHAnsi" w:hAnsiTheme="majorHAnsi"/>
          <w:lang w:val="it-IT"/>
        </w:rPr>
        <w:t xml:space="preserve"> Forum ed è membro fiduciario della American Academy di Berlino.</w:t>
      </w:r>
    </w:p>
    <w:p w:rsidR="00487E84" w:rsidRDefault="00487E84" w:rsidP="00487E84">
      <w:pPr>
        <w:pStyle w:val="Titolo4"/>
        <w:ind w:left="-5"/>
        <w:rPr>
          <w:color w:val="auto"/>
          <w:sz w:val="28"/>
          <w:szCs w:val="28"/>
        </w:rPr>
      </w:pPr>
    </w:p>
    <w:p w:rsidR="00487E84" w:rsidRDefault="00487E84" w:rsidP="00487E84">
      <w:pPr>
        <w:pStyle w:val="Titolo4"/>
        <w:ind w:left="-5"/>
        <w:rPr>
          <w:b/>
          <w:i w:val="0"/>
          <w:color w:val="auto"/>
          <w:sz w:val="28"/>
          <w:szCs w:val="28"/>
        </w:rPr>
      </w:pPr>
      <w:r w:rsidRPr="00487E84">
        <w:rPr>
          <w:b/>
          <w:i w:val="0"/>
          <w:color w:val="auto"/>
          <w:sz w:val="28"/>
          <w:szCs w:val="28"/>
        </w:rPr>
        <w:t>CALEB DESCHANEL (FOTOGRAFIA)</w:t>
      </w:r>
    </w:p>
    <w:p w:rsidR="00487E84" w:rsidRPr="008242E0" w:rsidRDefault="00487E84" w:rsidP="00487E84">
      <w:pPr>
        <w:rPr>
          <w:lang w:val="it-IT"/>
        </w:rPr>
      </w:pPr>
    </w:p>
    <w:p w:rsidR="00487E84" w:rsidRPr="00BA5D74" w:rsidRDefault="00487E84" w:rsidP="00487E84">
      <w:pPr>
        <w:spacing w:after="278"/>
        <w:ind w:left="-5"/>
        <w:jc w:val="both"/>
        <w:rPr>
          <w:rFonts w:asciiTheme="majorHAnsi" w:hAnsiTheme="majorHAnsi"/>
          <w:lang w:val="it-IT"/>
        </w:rPr>
      </w:pPr>
      <w:r w:rsidRPr="00BA5D74">
        <w:rPr>
          <w:rFonts w:asciiTheme="majorHAnsi" w:hAnsiTheme="majorHAnsi"/>
          <w:lang w:val="it-IT"/>
        </w:rPr>
        <w:t xml:space="preserve">Caleb </w:t>
      </w:r>
      <w:proofErr w:type="spellStart"/>
      <w:r w:rsidRPr="00BA5D74">
        <w:rPr>
          <w:rFonts w:asciiTheme="majorHAnsi" w:hAnsiTheme="majorHAnsi"/>
          <w:lang w:val="it-IT"/>
        </w:rPr>
        <w:t>Deschanel</w:t>
      </w:r>
      <w:proofErr w:type="spellEnd"/>
      <w:r w:rsidRPr="00BA5D74">
        <w:rPr>
          <w:rFonts w:asciiTheme="majorHAnsi" w:hAnsiTheme="majorHAnsi"/>
          <w:lang w:val="it-IT"/>
        </w:rPr>
        <w:t xml:space="preserve"> ha studiato presso la USC School of </w:t>
      </w:r>
      <w:proofErr w:type="spellStart"/>
      <w:r w:rsidRPr="00BA5D74">
        <w:rPr>
          <w:rFonts w:asciiTheme="majorHAnsi" w:hAnsiTheme="majorHAnsi"/>
          <w:lang w:val="it-IT"/>
        </w:rPr>
        <w:t>Cinematic</w:t>
      </w:r>
      <w:proofErr w:type="spellEnd"/>
      <w:r w:rsidRPr="00BA5D74">
        <w:rPr>
          <w:rFonts w:asciiTheme="majorHAnsi" w:hAnsiTheme="majorHAnsi"/>
          <w:lang w:val="it-IT"/>
        </w:rPr>
        <w:t xml:space="preserve"> </w:t>
      </w:r>
      <w:proofErr w:type="spellStart"/>
      <w:r w:rsidRPr="00BA5D74">
        <w:rPr>
          <w:rFonts w:asciiTheme="majorHAnsi" w:hAnsiTheme="majorHAnsi"/>
          <w:lang w:val="it-IT"/>
        </w:rPr>
        <w:t>Arts</w:t>
      </w:r>
      <w:proofErr w:type="spellEnd"/>
      <w:r w:rsidRPr="00BA5D74">
        <w:rPr>
          <w:rFonts w:asciiTheme="majorHAnsi" w:hAnsiTheme="majorHAnsi"/>
          <w:lang w:val="it-IT"/>
        </w:rPr>
        <w:t xml:space="preserve"> e l’American Film Institute. Ha conquistato il pubblico con il suo lavoro in </w:t>
      </w:r>
      <w:r w:rsidRPr="00BA5D74">
        <w:rPr>
          <w:rFonts w:asciiTheme="majorHAnsi" w:hAnsiTheme="majorHAnsi"/>
          <w:b/>
          <w:lang w:val="it-IT"/>
        </w:rPr>
        <w:t>BLACK STALLION</w:t>
      </w:r>
      <w:r w:rsidRPr="00BA5D74">
        <w:rPr>
          <w:rFonts w:asciiTheme="majorHAnsi" w:hAnsiTheme="majorHAnsi"/>
          <w:lang w:val="it-IT"/>
        </w:rPr>
        <w:t xml:space="preserve"> e </w:t>
      </w:r>
      <w:r w:rsidRPr="00BA5D74">
        <w:rPr>
          <w:rFonts w:asciiTheme="majorHAnsi" w:hAnsiTheme="majorHAnsi"/>
          <w:b/>
          <w:lang w:val="it-IT"/>
        </w:rPr>
        <w:t>BEING THERE</w:t>
      </w:r>
      <w:r w:rsidRPr="00BA5D74">
        <w:rPr>
          <w:rFonts w:asciiTheme="majorHAnsi" w:hAnsiTheme="majorHAnsi"/>
          <w:lang w:val="it-IT"/>
        </w:rPr>
        <w:t xml:space="preserve"> (</w:t>
      </w:r>
      <w:r w:rsidRPr="00BA5D74">
        <w:rPr>
          <w:rFonts w:asciiTheme="majorHAnsi" w:hAnsiTheme="majorHAnsi"/>
          <w:i/>
          <w:lang w:val="it-IT"/>
        </w:rPr>
        <w:t>Oltre il giardino</w:t>
      </w:r>
      <w:r w:rsidRPr="00BA5D74">
        <w:rPr>
          <w:rFonts w:asciiTheme="majorHAnsi" w:hAnsiTheme="majorHAnsi"/>
          <w:lang w:val="it-IT"/>
        </w:rPr>
        <w:t xml:space="preserve">), entrambi usciti nel 1979. È stato nominato agli Oscar® sia nel 1983 che nel 1984 per </w:t>
      </w:r>
      <w:r w:rsidRPr="00BA5D74">
        <w:rPr>
          <w:rFonts w:asciiTheme="majorHAnsi" w:hAnsiTheme="majorHAnsi"/>
          <w:b/>
          <w:lang w:val="it-IT"/>
        </w:rPr>
        <w:t>THE RIGHT STUFF</w:t>
      </w:r>
      <w:r w:rsidRPr="00BA5D74">
        <w:rPr>
          <w:rFonts w:asciiTheme="majorHAnsi" w:hAnsiTheme="majorHAnsi"/>
          <w:lang w:val="it-IT"/>
        </w:rPr>
        <w:t xml:space="preserve"> (</w:t>
      </w:r>
      <w:r w:rsidRPr="00BA5D74">
        <w:rPr>
          <w:rFonts w:asciiTheme="majorHAnsi" w:hAnsiTheme="majorHAnsi"/>
          <w:i/>
          <w:lang w:val="it-IT"/>
        </w:rPr>
        <w:t xml:space="preserve">Uomini veri, </w:t>
      </w:r>
      <w:r w:rsidRPr="00BA5D74">
        <w:rPr>
          <w:rFonts w:asciiTheme="majorHAnsi" w:hAnsiTheme="majorHAnsi"/>
          <w:lang w:val="it-IT"/>
        </w:rPr>
        <w:t xml:space="preserve">1983) e </w:t>
      </w:r>
      <w:r w:rsidRPr="00BA5D74">
        <w:rPr>
          <w:rFonts w:asciiTheme="majorHAnsi" w:hAnsiTheme="majorHAnsi"/>
          <w:b/>
          <w:lang w:val="it-IT"/>
        </w:rPr>
        <w:t>THE NATURAL</w:t>
      </w:r>
      <w:r w:rsidRPr="00BA5D74">
        <w:rPr>
          <w:rFonts w:asciiTheme="majorHAnsi" w:hAnsiTheme="majorHAnsi"/>
          <w:lang w:val="it-IT"/>
        </w:rPr>
        <w:t xml:space="preserve"> (</w:t>
      </w:r>
      <w:r w:rsidRPr="00BA5D74">
        <w:rPr>
          <w:rFonts w:asciiTheme="majorHAnsi" w:hAnsiTheme="majorHAnsi"/>
          <w:i/>
          <w:lang w:val="it-IT"/>
        </w:rPr>
        <w:t xml:space="preserve">Il migliore, </w:t>
      </w:r>
      <w:r w:rsidRPr="00BA5D74">
        <w:rPr>
          <w:rFonts w:asciiTheme="majorHAnsi" w:hAnsiTheme="majorHAnsi"/>
          <w:lang w:val="it-IT"/>
        </w:rPr>
        <w:t xml:space="preserve">1984). Nel 1982 ha esordito nella regia con </w:t>
      </w:r>
      <w:r w:rsidRPr="00BA5D74">
        <w:rPr>
          <w:rFonts w:asciiTheme="majorHAnsi" w:hAnsiTheme="majorHAnsi"/>
          <w:b/>
          <w:lang w:val="it-IT"/>
        </w:rPr>
        <w:t>THE ESCAPE ARTIST</w:t>
      </w:r>
      <w:r w:rsidRPr="00BA5D74">
        <w:rPr>
          <w:rFonts w:asciiTheme="majorHAnsi" w:hAnsiTheme="majorHAnsi"/>
          <w:lang w:val="it-IT"/>
        </w:rPr>
        <w:t xml:space="preserve">, con Raul Julia, Griffin </w:t>
      </w:r>
      <w:proofErr w:type="spellStart"/>
      <w:r w:rsidRPr="00BA5D74">
        <w:rPr>
          <w:rFonts w:asciiTheme="majorHAnsi" w:hAnsiTheme="majorHAnsi"/>
          <w:lang w:val="it-IT"/>
        </w:rPr>
        <w:t>O’Neal</w:t>
      </w:r>
      <w:proofErr w:type="spellEnd"/>
      <w:r w:rsidRPr="00BA5D74">
        <w:rPr>
          <w:rFonts w:asciiTheme="majorHAnsi" w:hAnsiTheme="majorHAnsi"/>
          <w:lang w:val="it-IT"/>
        </w:rPr>
        <w:t xml:space="preserve"> e Joan Hackett nei ruoli principali. Quindi ha diretto </w:t>
      </w:r>
      <w:r w:rsidRPr="00BA5D74">
        <w:rPr>
          <w:rFonts w:asciiTheme="majorHAnsi" w:hAnsiTheme="majorHAnsi"/>
          <w:b/>
          <w:lang w:val="it-IT"/>
        </w:rPr>
        <w:t>CRUSOE</w:t>
      </w:r>
      <w:r w:rsidRPr="00BA5D74">
        <w:rPr>
          <w:rFonts w:asciiTheme="majorHAnsi" w:hAnsiTheme="majorHAnsi"/>
          <w:lang w:val="it-IT"/>
        </w:rPr>
        <w:t xml:space="preserve"> (1988), con Aidan Quinn, nonché diverse puntate della serie </w:t>
      </w:r>
      <w:r w:rsidRPr="00BA5D74">
        <w:rPr>
          <w:rFonts w:asciiTheme="majorHAnsi" w:hAnsiTheme="majorHAnsi"/>
          <w:b/>
          <w:lang w:val="it-IT"/>
        </w:rPr>
        <w:t>TV TWIN PEAKS</w:t>
      </w:r>
      <w:r w:rsidRPr="00BA5D74">
        <w:rPr>
          <w:rFonts w:asciiTheme="majorHAnsi" w:hAnsiTheme="majorHAnsi"/>
          <w:lang w:val="it-IT"/>
        </w:rPr>
        <w:t xml:space="preserve"> e </w:t>
      </w:r>
      <w:r w:rsidRPr="00BA5D74">
        <w:rPr>
          <w:rFonts w:asciiTheme="majorHAnsi" w:hAnsiTheme="majorHAnsi"/>
          <w:b/>
          <w:lang w:val="it-IT"/>
        </w:rPr>
        <w:t>LAW &amp; ORDER: TRIAL BY JURY</w:t>
      </w:r>
      <w:r w:rsidRPr="00BA5D74">
        <w:rPr>
          <w:rFonts w:asciiTheme="majorHAnsi" w:hAnsiTheme="majorHAnsi"/>
          <w:lang w:val="it-IT"/>
        </w:rPr>
        <w:t xml:space="preserve">. </w:t>
      </w:r>
    </w:p>
    <w:p w:rsidR="00487E84" w:rsidRPr="00BA5D74" w:rsidRDefault="00487E84" w:rsidP="00BA5D74">
      <w:pPr>
        <w:spacing w:after="8"/>
        <w:ind w:left="-5"/>
        <w:jc w:val="both"/>
        <w:rPr>
          <w:rFonts w:asciiTheme="majorHAnsi" w:hAnsiTheme="majorHAnsi"/>
          <w:lang w:val="it-IT"/>
        </w:rPr>
      </w:pPr>
      <w:proofErr w:type="gramStart"/>
      <w:r w:rsidRPr="00BA5D74">
        <w:rPr>
          <w:rFonts w:asciiTheme="majorHAnsi" w:hAnsiTheme="majorHAnsi"/>
          <w:lang w:val="it-IT"/>
        </w:rPr>
        <w:t>Nel  1996</w:t>
      </w:r>
      <w:proofErr w:type="gramEnd"/>
      <w:r w:rsidRPr="00BA5D74">
        <w:rPr>
          <w:rFonts w:asciiTheme="majorHAnsi" w:hAnsiTheme="majorHAnsi"/>
          <w:lang w:val="it-IT"/>
        </w:rPr>
        <w:t xml:space="preserve"> ha curato la fotografia di </w:t>
      </w:r>
      <w:r w:rsidRPr="00BA5D74">
        <w:rPr>
          <w:rFonts w:asciiTheme="majorHAnsi" w:hAnsiTheme="majorHAnsi"/>
          <w:b/>
          <w:lang w:val="it-IT"/>
        </w:rPr>
        <w:t>FLY AWAY HOME</w:t>
      </w:r>
      <w:r w:rsidRPr="00BA5D74">
        <w:rPr>
          <w:rFonts w:asciiTheme="majorHAnsi" w:hAnsiTheme="majorHAnsi"/>
          <w:lang w:val="it-IT"/>
        </w:rPr>
        <w:t xml:space="preserve"> (</w:t>
      </w:r>
      <w:r w:rsidRPr="00BA5D74">
        <w:rPr>
          <w:rFonts w:asciiTheme="majorHAnsi" w:hAnsiTheme="majorHAnsi"/>
          <w:i/>
          <w:lang w:val="it-IT"/>
        </w:rPr>
        <w:t xml:space="preserve">L’incredibile volo, </w:t>
      </w:r>
      <w:r w:rsidRPr="00BA5D74">
        <w:rPr>
          <w:rFonts w:asciiTheme="majorHAnsi" w:hAnsiTheme="majorHAnsi"/>
          <w:lang w:val="it-IT"/>
        </w:rPr>
        <w:t xml:space="preserve">1996) ed è stato nominato al suo terzo Academy Award, ricevendo una nomination nella categoria </w:t>
      </w:r>
      <w:proofErr w:type="spellStart"/>
      <w:r w:rsidRPr="00BA5D74">
        <w:rPr>
          <w:rFonts w:asciiTheme="majorHAnsi" w:hAnsiTheme="majorHAnsi"/>
          <w:lang w:val="it-IT"/>
        </w:rPr>
        <w:t>Outstanding</w:t>
      </w:r>
      <w:proofErr w:type="spellEnd"/>
      <w:r w:rsidRPr="00BA5D74">
        <w:rPr>
          <w:rFonts w:asciiTheme="majorHAnsi" w:hAnsiTheme="majorHAnsi"/>
          <w:lang w:val="it-IT"/>
        </w:rPr>
        <w:t xml:space="preserve"> Achievement in </w:t>
      </w:r>
      <w:proofErr w:type="spellStart"/>
      <w:r w:rsidRPr="00BA5D74">
        <w:rPr>
          <w:rFonts w:asciiTheme="majorHAnsi" w:hAnsiTheme="majorHAnsi"/>
          <w:lang w:val="it-IT"/>
        </w:rPr>
        <w:t>Cinematography</w:t>
      </w:r>
      <w:proofErr w:type="spellEnd"/>
      <w:r w:rsidRPr="00BA5D74">
        <w:rPr>
          <w:rFonts w:asciiTheme="majorHAnsi" w:hAnsiTheme="majorHAnsi"/>
          <w:lang w:val="it-IT"/>
        </w:rPr>
        <w:t xml:space="preserve"> da parte della American Society of </w:t>
      </w:r>
      <w:proofErr w:type="spellStart"/>
      <w:r w:rsidRPr="00BA5D74">
        <w:rPr>
          <w:rFonts w:asciiTheme="majorHAnsi" w:hAnsiTheme="majorHAnsi"/>
          <w:lang w:val="it-IT"/>
        </w:rPr>
        <w:t>Cinematographers</w:t>
      </w:r>
      <w:proofErr w:type="spellEnd"/>
      <w:r w:rsidRPr="00BA5D74">
        <w:rPr>
          <w:rFonts w:asciiTheme="majorHAnsi" w:hAnsiTheme="majorHAnsi"/>
          <w:lang w:val="it-IT"/>
        </w:rPr>
        <w:t xml:space="preserve"> (ASC). </w:t>
      </w:r>
    </w:p>
    <w:p w:rsidR="00487E84" w:rsidRPr="00BA5D74" w:rsidRDefault="00487E84" w:rsidP="00BA5D74">
      <w:pPr>
        <w:ind w:left="-5" w:right="23"/>
        <w:jc w:val="both"/>
        <w:rPr>
          <w:rFonts w:asciiTheme="majorHAnsi" w:hAnsiTheme="majorHAnsi"/>
          <w:lang w:val="it-IT"/>
        </w:rPr>
      </w:pPr>
      <w:r w:rsidRPr="00BA5D74">
        <w:rPr>
          <w:rFonts w:asciiTheme="majorHAnsi" w:hAnsiTheme="majorHAnsi"/>
          <w:lang w:val="it-IT"/>
        </w:rPr>
        <w:t xml:space="preserve">È stato il cameraman di </w:t>
      </w:r>
      <w:r w:rsidRPr="00BA5D74">
        <w:rPr>
          <w:rFonts w:asciiTheme="majorHAnsi" w:hAnsiTheme="majorHAnsi"/>
          <w:b/>
          <w:lang w:val="it-IT"/>
        </w:rPr>
        <w:t>HOPE FLOATS</w:t>
      </w:r>
      <w:r w:rsidRPr="00BA5D74">
        <w:rPr>
          <w:rFonts w:asciiTheme="majorHAnsi" w:hAnsiTheme="majorHAnsi"/>
          <w:lang w:val="it-IT"/>
        </w:rPr>
        <w:t xml:space="preserve"> (</w:t>
      </w:r>
      <w:r w:rsidRPr="00BA5D74">
        <w:rPr>
          <w:rFonts w:asciiTheme="majorHAnsi" w:hAnsiTheme="majorHAnsi"/>
          <w:i/>
          <w:lang w:val="it-IT"/>
        </w:rPr>
        <w:t>Ricominciare a vivere,</w:t>
      </w:r>
      <w:r w:rsidRPr="00BA5D74">
        <w:rPr>
          <w:rFonts w:asciiTheme="majorHAnsi" w:hAnsiTheme="majorHAnsi"/>
          <w:lang w:val="it-IT"/>
        </w:rPr>
        <w:t xml:space="preserve"> 1998) di </w:t>
      </w:r>
      <w:proofErr w:type="spellStart"/>
      <w:r w:rsidRPr="00BA5D74">
        <w:rPr>
          <w:rFonts w:asciiTheme="majorHAnsi" w:hAnsiTheme="majorHAnsi"/>
          <w:lang w:val="it-IT"/>
        </w:rPr>
        <w:t>Forest</w:t>
      </w:r>
      <w:proofErr w:type="spellEnd"/>
      <w:r w:rsidRPr="00BA5D74">
        <w:rPr>
          <w:rFonts w:asciiTheme="majorHAnsi" w:hAnsiTheme="majorHAnsi"/>
          <w:lang w:val="it-IT"/>
        </w:rPr>
        <w:t xml:space="preserve"> </w:t>
      </w:r>
      <w:proofErr w:type="spellStart"/>
      <w:r w:rsidRPr="00BA5D74">
        <w:rPr>
          <w:rFonts w:asciiTheme="majorHAnsi" w:hAnsiTheme="majorHAnsi"/>
          <w:lang w:val="it-IT"/>
        </w:rPr>
        <w:t>Whitaker</w:t>
      </w:r>
      <w:proofErr w:type="spellEnd"/>
      <w:r w:rsidRPr="00BA5D74">
        <w:rPr>
          <w:rFonts w:asciiTheme="majorHAnsi" w:hAnsiTheme="majorHAnsi"/>
          <w:lang w:val="it-IT"/>
        </w:rPr>
        <w:t xml:space="preserve"> e </w:t>
      </w:r>
      <w:proofErr w:type="gramStart"/>
      <w:r w:rsidRPr="00BA5D74">
        <w:rPr>
          <w:rFonts w:asciiTheme="majorHAnsi" w:hAnsiTheme="majorHAnsi"/>
          <w:lang w:val="it-IT"/>
        </w:rPr>
        <w:t xml:space="preserve">di  </w:t>
      </w:r>
      <w:r w:rsidRPr="00BA5D74">
        <w:rPr>
          <w:rFonts w:asciiTheme="majorHAnsi" w:hAnsiTheme="majorHAnsi"/>
          <w:b/>
          <w:lang w:val="it-IT"/>
        </w:rPr>
        <w:t>MESSAGE</w:t>
      </w:r>
      <w:proofErr w:type="gramEnd"/>
      <w:r w:rsidRPr="00BA5D74">
        <w:rPr>
          <w:rFonts w:asciiTheme="majorHAnsi" w:hAnsiTheme="majorHAnsi"/>
          <w:b/>
          <w:lang w:val="it-IT"/>
        </w:rPr>
        <w:t xml:space="preserve"> IN A BOTTLE</w:t>
      </w:r>
      <w:r w:rsidRPr="00BA5D74">
        <w:rPr>
          <w:rFonts w:asciiTheme="majorHAnsi" w:hAnsiTheme="majorHAnsi"/>
          <w:lang w:val="it-IT"/>
        </w:rPr>
        <w:t xml:space="preserve"> (</w:t>
      </w:r>
      <w:r w:rsidRPr="00BA5D74">
        <w:rPr>
          <w:rFonts w:asciiTheme="majorHAnsi" w:hAnsiTheme="majorHAnsi"/>
          <w:i/>
          <w:lang w:val="it-IT"/>
        </w:rPr>
        <w:t xml:space="preserve">Le parole che non ti ho detto,  </w:t>
      </w:r>
      <w:r w:rsidRPr="00BA5D74">
        <w:rPr>
          <w:rFonts w:asciiTheme="majorHAnsi" w:hAnsiTheme="majorHAnsi"/>
          <w:lang w:val="it-IT"/>
        </w:rPr>
        <w:t xml:space="preserve">1999) di Luis </w:t>
      </w:r>
      <w:proofErr w:type="spellStart"/>
      <w:r w:rsidRPr="00BA5D74">
        <w:rPr>
          <w:rFonts w:asciiTheme="majorHAnsi" w:hAnsiTheme="majorHAnsi"/>
          <w:lang w:val="it-IT"/>
        </w:rPr>
        <w:t>Mandoki</w:t>
      </w:r>
      <w:proofErr w:type="spellEnd"/>
      <w:r w:rsidRPr="00BA5D74">
        <w:rPr>
          <w:rFonts w:asciiTheme="majorHAnsi" w:hAnsiTheme="majorHAnsi"/>
          <w:lang w:val="it-IT"/>
        </w:rPr>
        <w:t xml:space="preserve">, e ha vinto premi per il suo elegante lavoro in due progetti:  </w:t>
      </w:r>
      <w:r w:rsidRPr="00BA5D74">
        <w:rPr>
          <w:rFonts w:asciiTheme="majorHAnsi" w:hAnsiTheme="majorHAnsi"/>
          <w:b/>
          <w:lang w:val="it-IT"/>
        </w:rPr>
        <w:t>ANNA AND THE KING</w:t>
      </w:r>
      <w:r w:rsidRPr="00BA5D74">
        <w:rPr>
          <w:rFonts w:asciiTheme="majorHAnsi" w:hAnsiTheme="majorHAnsi"/>
          <w:lang w:val="it-IT"/>
        </w:rPr>
        <w:t xml:space="preserve"> (</w:t>
      </w:r>
      <w:r w:rsidRPr="00BA5D74">
        <w:rPr>
          <w:rFonts w:asciiTheme="majorHAnsi" w:hAnsiTheme="majorHAnsi"/>
          <w:i/>
          <w:lang w:val="it-IT"/>
        </w:rPr>
        <w:t>Anna e il re</w:t>
      </w:r>
      <w:r w:rsidRPr="00BA5D74">
        <w:rPr>
          <w:rFonts w:asciiTheme="majorHAnsi" w:hAnsiTheme="majorHAnsi"/>
          <w:lang w:val="it-IT"/>
        </w:rPr>
        <w:t xml:space="preserve">, 1999) e </w:t>
      </w:r>
      <w:r w:rsidRPr="00BA5D74">
        <w:rPr>
          <w:rFonts w:asciiTheme="majorHAnsi" w:hAnsiTheme="majorHAnsi"/>
          <w:b/>
          <w:lang w:val="it-IT"/>
        </w:rPr>
        <w:t>THE PATRIOT</w:t>
      </w:r>
      <w:r w:rsidRPr="00BA5D74">
        <w:rPr>
          <w:rFonts w:asciiTheme="majorHAnsi" w:hAnsiTheme="majorHAnsi"/>
          <w:lang w:val="it-IT"/>
        </w:rPr>
        <w:t xml:space="preserve"> (</w:t>
      </w:r>
      <w:r w:rsidRPr="00BA5D74">
        <w:rPr>
          <w:rFonts w:asciiTheme="majorHAnsi" w:hAnsiTheme="majorHAnsi"/>
          <w:i/>
          <w:lang w:val="it-IT"/>
        </w:rPr>
        <w:t xml:space="preserve">Il patriota, </w:t>
      </w:r>
      <w:r w:rsidRPr="00BA5D74">
        <w:rPr>
          <w:rFonts w:asciiTheme="majorHAnsi" w:hAnsiTheme="majorHAnsi"/>
          <w:lang w:val="it-IT"/>
        </w:rPr>
        <w:t xml:space="preserve">2000) di Roland </w:t>
      </w:r>
      <w:proofErr w:type="spellStart"/>
      <w:r w:rsidRPr="00BA5D74">
        <w:rPr>
          <w:rFonts w:asciiTheme="majorHAnsi" w:hAnsiTheme="majorHAnsi"/>
          <w:lang w:val="it-IT"/>
        </w:rPr>
        <w:t>Emmerich</w:t>
      </w:r>
      <w:proofErr w:type="spellEnd"/>
      <w:r w:rsidRPr="00BA5D74">
        <w:rPr>
          <w:rFonts w:asciiTheme="majorHAnsi" w:hAnsiTheme="majorHAnsi"/>
          <w:lang w:val="it-IT"/>
        </w:rPr>
        <w:t xml:space="preserve">. Quest’ultimo film gli è valso una quarta nomination agli Oscar® e un altro ASC Award. Ancora una volta è stato premiato dal MPAA con una candidatura agli Oscar® per il suo lavoro in </w:t>
      </w:r>
      <w:r w:rsidRPr="00BA5D74">
        <w:rPr>
          <w:rFonts w:asciiTheme="majorHAnsi" w:hAnsiTheme="majorHAnsi"/>
          <w:b/>
          <w:lang w:val="it-IT"/>
        </w:rPr>
        <w:t>THE PASSION OF THE CHRIST</w:t>
      </w:r>
      <w:r w:rsidRPr="00BA5D74">
        <w:rPr>
          <w:rFonts w:asciiTheme="majorHAnsi" w:hAnsiTheme="majorHAnsi"/>
          <w:lang w:val="it-IT"/>
        </w:rPr>
        <w:t xml:space="preserve"> (</w:t>
      </w:r>
      <w:r w:rsidRPr="00BA5D74">
        <w:rPr>
          <w:rFonts w:asciiTheme="majorHAnsi" w:hAnsiTheme="majorHAnsi"/>
          <w:i/>
          <w:lang w:val="it-IT"/>
        </w:rPr>
        <w:t>La passione di Cristo</w:t>
      </w:r>
      <w:r w:rsidRPr="00BA5D74">
        <w:rPr>
          <w:rFonts w:asciiTheme="majorHAnsi" w:hAnsiTheme="majorHAnsi"/>
          <w:lang w:val="it-IT"/>
        </w:rPr>
        <w:t>, 2004) di Mel Gibson.</w:t>
      </w:r>
    </w:p>
    <w:p w:rsidR="00487E84" w:rsidRPr="00BA5D74" w:rsidRDefault="00487E84" w:rsidP="00BA5D74">
      <w:pPr>
        <w:spacing w:after="8"/>
        <w:ind w:left="-5"/>
        <w:jc w:val="both"/>
        <w:rPr>
          <w:rFonts w:asciiTheme="majorHAnsi" w:hAnsiTheme="majorHAnsi"/>
          <w:lang w:val="it-IT"/>
        </w:rPr>
      </w:pPr>
      <w:r w:rsidRPr="00BA5D74">
        <w:rPr>
          <w:rFonts w:asciiTheme="majorHAnsi" w:hAnsiTheme="majorHAnsi"/>
          <w:lang w:val="it-IT"/>
        </w:rPr>
        <w:t xml:space="preserve">La sua filmografia comprende: </w:t>
      </w:r>
      <w:r w:rsidRPr="00BA5D74">
        <w:rPr>
          <w:rFonts w:asciiTheme="majorHAnsi" w:hAnsiTheme="majorHAnsi"/>
          <w:b/>
          <w:lang w:val="it-IT"/>
        </w:rPr>
        <w:t>NATIONAL TREASURE</w:t>
      </w:r>
      <w:r w:rsidRPr="00BA5D74">
        <w:rPr>
          <w:rFonts w:asciiTheme="majorHAnsi" w:hAnsiTheme="majorHAnsi"/>
          <w:lang w:val="it-IT"/>
        </w:rPr>
        <w:t xml:space="preserve"> (</w:t>
      </w:r>
      <w:r w:rsidRPr="00BA5D74">
        <w:rPr>
          <w:rFonts w:asciiTheme="majorHAnsi" w:hAnsiTheme="majorHAnsi"/>
          <w:i/>
          <w:lang w:val="it-IT"/>
        </w:rPr>
        <w:t>Il mistero dei Templari</w:t>
      </w:r>
      <w:r w:rsidRPr="00BA5D74">
        <w:rPr>
          <w:rFonts w:asciiTheme="majorHAnsi" w:hAnsiTheme="majorHAnsi"/>
          <w:lang w:val="it-IT"/>
        </w:rPr>
        <w:t xml:space="preserve">, 2004), </w:t>
      </w:r>
      <w:r w:rsidRPr="00BA5D74">
        <w:rPr>
          <w:rFonts w:asciiTheme="majorHAnsi" w:hAnsiTheme="majorHAnsi"/>
          <w:b/>
          <w:lang w:val="it-IT"/>
        </w:rPr>
        <w:t>THE SPIDERWICK CHRONICLES</w:t>
      </w:r>
      <w:r w:rsidRPr="00BA5D74">
        <w:rPr>
          <w:rFonts w:asciiTheme="majorHAnsi" w:hAnsiTheme="majorHAnsi"/>
          <w:lang w:val="it-IT"/>
        </w:rPr>
        <w:t xml:space="preserve"> (</w:t>
      </w:r>
      <w:proofErr w:type="spellStart"/>
      <w:r w:rsidRPr="00BA5D74">
        <w:rPr>
          <w:rFonts w:asciiTheme="majorHAnsi" w:hAnsiTheme="majorHAnsi"/>
          <w:i/>
          <w:lang w:val="it-IT"/>
        </w:rPr>
        <w:t>Spiderwick</w:t>
      </w:r>
      <w:proofErr w:type="spellEnd"/>
      <w:r w:rsidRPr="00BA5D74">
        <w:rPr>
          <w:rFonts w:asciiTheme="majorHAnsi" w:hAnsiTheme="majorHAnsi"/>
          <w:i/>
          <w:lang w:val="it-IT"/>
        </w:rPr>
        <w:t xml:space="preserve"> – Le cronache, </w:t>
      </w:r>
      <w:r w:rsidRPr="00BA5D74">
        <w:rPr>
          <w:rFonts w:asciiTheme="majorHAnsi" w:hAnsiTheme="majorHAnsi"/>
          <w:lang w:val="it-IT"/>
        </w:rPr>
        <w:t>2008), ASK THE DUST (</w:t>
      </w:r>
      <w:r w:rsidRPr="00BA5D74">
        <w:rPr>
          <w:rFonts w:asciiTheme="majorHAnsi" w:hAnsiTheme="majorHAnsi"/>
          <w:i/>
          <w:lang w:val="it-IT"/>
        </w:rPr>
        <w:t xml:space="preserve">Chiedi alla </w:t>
      </w:r>
      <w:r w:rsidRPr="00BA5D74">
        <w:rPr>
          <w:rFonts w:asciiTheme="majorHAnsi" w:hAnsiTheme="majorHAnsi"/>
          <w:i/>
          <w:lang w:val="it-IT"/>
        </w:rPr>
        <w:lastRenderedPageBreak/>
        <w:t>polvere</w:t>
      </w:r>
      <w:r w:rsidRPr="00BA5D74">
        <w:rPr>
          <w:rFonts w:asciiTheme="majorHAnsi" w:hAnsiTheme="majorHAnsi"/>
          <w:lang w:val="it-IT"/>
        </w:rPr>
        <w:t xml:space="preserve">, 2006) di Robert </w:t>
      </w:r>
      <w:proofErr w:type="spellStart"/>
      <w:r w:rsidRPr="00BA5D74">
        <w:rPr>
          <w:rFonts w:asciiTheme="majorHAnsi" w:hAnsiTheme="majorHAnsi"/>
          <w:lang w:val="it-IT"/>
        </w:rPr>
        <w:t>Towne</w:t>
      </w:r>
      <w:proofErr w:type="spellEnd"/>
      <w:r w:rsidRPr="00BA5D74">
        <w:rPr>
          <w:rFonts w:asciiTheme="majorHAnsi" w:hAnsiTheme="majorHAnsi"/>
          <w:lang w:val="it-IT"/>
        </w:rPr>
        <w:t xml:space="preserve"> e </w:t>
      </w:r>
      <w:r w:rsidRPr="00BA5D74">
        <w:rPr>
          <w:rFonts w:asciiTheme="majorHAnsi" w:hAnsiTheme="majorHAnsi"/>
          <w:b/>
          <w:lang w:val="it-IT"/>
        </w:rPr>
        <w:t>MY SISTER’S KEEPER</w:t>
      </w:r>
      <w:r w:rsidRPr="00BA5D74">
        <w:rPr>
          <w:rFonts w:asciiTheme="majorHAnsi" w:hAnsiTheme="majorHAnsi"/>
          <w:lang w:val="it-IT"/>
        </w:rPr>
        <w:t xml:space="preserve"> (</w:t>
      </w:r>
      <w:r w:rsidRPr="00BA5D74">
        <w:rPr>
          <w:rFonts w:asciiTheme="majorHAnsi" w:hAnsiTheme="majorHAnsi"/>
          <w:i/>
          <w:lang w:val="it-IT"/>
        </w:rPr>
        <w:t xml:space="preserve">La custode di mia sorella, </w:t>
      </w:r>
      <w:r w:rsidRPr="00BA5D74">
        <w:rPr>
          <w:rFonts w:asciiTheme="majorHAnsi" w:hAnsiTheme="majorHAnsi"/>
          <w:lang w:val="it-IT"/>
        </w:rPr>
        <w:t xml:space="preserve">2009) di Nick </w:t>
      </w:r>
      <w:proofErr w:type="spellStart"/>
      <w:r w:rsidRPr="00BA5D74">
        <w:rPr>
          <w:rFonts w:asciiTheme="majorHAnsi" w:hAnsiTheme="majorHAnsi"/>
          <w:lang w:val="it-IT"/>
        </w:rPr>
        <w:t>Cassavetes</w:t>
      </w:r>
      <w:proofErr w:type="spellEnd"/>
      <w:r w:rsidRPr="00BA5D74">
        <w:rPr>
          <w:rFonts w:asciiTheme="majorHAnsi" w:hAnsiTheme="majorHAnsi"/>
          <w:lang w:val="it-IT"/>
        </w:rPr>
        <w:t xml:space="preserve">. </w:t>
      </w:r>
      <w:proofErr w:type="spellStart"/>
      <w:r w:rsidRPr="008242E0">
        <w:rPr>
          <w:rFonts w:asciiTheme="majorHAnsi" w:hAnsiTheme="majorHAnsi"/>
        </w:rPr>
        <w:t>Recentemente</w:t>
      </w:r>
      <w:proofErr w:type="spellEnd"/>
      <w:r w:rsidRPr="008242E0">
        <w:rPr>
          <w:rFonts w:asciiTheme="majorHAnsi" w:hAnsiTheme="majorHAnsi"/>
        </w:rPr>
        <w:t xml:space="preserve"> ha </w:t>
      </w:r>
      <w:proofErr w:type="spellStart"/>
      <w:r w:rsidRPr="008242E0">
        <w:rPr>
          <w:rFonts w:asciiTheme="majorHAnsi" w:hAnsiTheme="majorHAnsi"/>
        </w:rPr>
        <w:t>lavorato</w:t>
      </w:r>
      <w:proofErr w:type="spellEnd"/>
      <w:r w:rsidRPr="008242E0">
        <w:rPr>
          <w:rFonts w:asciiTheme="majorHAnsi" w:hAnsiTheme="majorHAnsi"/>
        </w:rPr>
        <w:t xml:space="preserve"> con William </w:t>
      </w:r>
      <w:proofErr w:type="spellStart"/>
      <w:r w:rsidRPr="008242E0">
        <w:rPr>
          <w:rFonts w:asciiTheme="majorHAnsi" w:hAnsiTheme="majorHAnsi"/>
        </w:rPr>
        <w:t>Friedkin</w:t>
      </w:r>
      <w:proofErr w:type="spellEnd"/>
      <w:r w:rsidRPr="008242E0">
        <w:rPr>
          <w:rFonts w:asciiTheme="majorHAnsi" w:hAnsiTheme="majorHAnsi"/>
        </w:rPr>
        <w:t xml:space="preserve"> in </w:t>
      </w:r>
      <w:r w:rsidRPr="008242E0">
        <w:rPr>
          <w:rFonts w:asciiTheme="majorHAnsi" w:hAnsiTheme="majorHAnsi"/>
          <w:b/>
        </w:rPr>
        <w:t>KILLER JOE</w:t>
      </w:r>
      <w:r w:rsidRPr="008242E0">
        <w:rPr>
          <w:rFonts w:asciiTheme="majorHAnsi" w:hAnsiTheme="majorHAnsi"/>
        </w:rPr>
        <w:t xml:space="preserve"> (2011) e con Jim Sheridan in </w:t>
      </w:r>
      <w:r w:rsidRPr="008242E0">
        <w:rPr>
          <w:rFonts w:asciiTheme="majorHAnsi" w:hAnsiTheme="majorHAnsi"/>
          <w:b/>
        </w:rPr>
        <w:t>DREAM HOUSE</w:t>
      </w:r>
      <w:r w:rsidRPr="008242E0">
        <w:rPr>
          <w:rFonts w:asciiTheme="majorHAnsi" w:hAnsiTheme="majorHAnsi"/>
        </w:rPr>
        <w:t xml:space="preserve"> (2011). </w:t>
      </w:r>
      <w:r w:rsidRPr="00BA5D74">
        <w:rPr>
          <w:rFonts w:asciiTheme="majorHAnsi" w:hAnsiTheme="majorHAnsi"/>
          <w:lang w:val="it-IT"/>
        </w:rPr>
        <w:t xml:space="preserve">Successivamente ha collaborato in </w:t>
      </w:r>
      <w:r w:rsidRPr="00BA5D74">
        <w:rPr>
          <w:rFonts w:asciiTheme="majorHAnsi" w:hAnsiTheme="majorHAnsi"/>
          <w:b/>
          <w:lang w:val="it-IT"/>
        </w:rPr>
        <w:t xml:space="preserve">JACK REACHER </w:t>
      </w:r>
      <w:r w:rsidRPr="00BA5D74">
        <w:rPr>
          <w:rFonts w:asciiTheme="majorHAnsi" w:hAnsiTheme="majorHAnsi"/>
          <w:lang w:val="it-IT"/>
        </w:rPr>
        <w:t>(</w:t>
      </w:r>
      <w:r w:rsidRPr="00BA5D74">
        <w:rPr>
          <w:rFonts w:asciiTheme="majorHAnsi" w:hAnsiTheme="majorHAnsi"/>
          <w:i/>
          <w:lang w:val="it-IT"/>
        </w:rPr>
        <w:t xml:space="preserve">Jack </w:t>
      </w:r>
      <w:proofErr w:type="spellStart"/>
      <w:r w:rsidRPr="00BA5D74">
        <w:rPr>
          <w:rFonts w:asciiTheme="majorHAnsi" w:hAnsiTheme="majorHAnsi"/>
          <w:i/>
          <w:lang w:val="it-IT"/>
        </w:rPr>
        <w:t>Reacher</w:t>
      </w:r>
      <w:proofErr w:type="spellEnd"/>
      <w:r w:rsidRPr="00BA5D74">
        <w:rPr>
          <w:rFonts w:asciiTheme="majorHAnsi" w:hAnsiTheme="majorHAnsi"/>
          <w:i/>
          <w:lang w:val="it-IT"/>
        </w:rPr>
        <w:t xml:space="preserve"> – La prova decisiva, </w:t>
      </w:r>
      <w:r w:rsidRPr="00BA5D74">
        <w:rPr>
          <w:rFonts w:asciiTheme="majorHAnsi" w:hAnsiTheme="majorHAnsi"/>
          <w:lang w:val="it-IT"/>
        </w:rPr>
        <w:t xml:space="preserve">2012) con Tom Cruise, </w:t>
      </w:r>
      <w:r w:rsidRPr="00BA5D74">
        <w:rPr>
          <w:rFonts w:asciiTheme="majorHAnsi" w:hAnsiTheme="majorHAnsi"/>
          <w:b/>
          <w:lang w:val="it-IT"/>
        </w:rPr>
        <w:t>ABRAHAM LINCOLN: VAMPIRE HUNTER</w:t>
      </w:r>
      <w:r w:rsidRPr="00BA5D74">
        <w:rPr>
          <w:rFonts w:asciiTheme="majorHAnsi" w:hAnsiTheme="majorHAnsi"/>
          <w:lang w:val="it-IT"/>
        </w:rPr>
        <w:t xml:space="preserve"> (</w:t>
      </w:r>
      <w:r w:rsidRPr="00BA5D74">
        <w:rPr>
          <w:rFonts w:asciiTheme="majorHAnsi" w:hAnsiTheme="majorHAnsi"/>
          <w:i/>
          <w:lang w:val="it-IT"/>
        </w:rPr>
        <w:t xml:space="preserve">La leggenda del cacciatore di vampiri, </w:t>
      </w:r>
      <w:r w:rsidRPr="00BA5D74">
        <w:rPr>
          <w:rFonts w:asciiTheme="majorHAnsi" w:hAnsiTheme="majorHAnsi"/>
          <w:lang w:val="it-IT"/>
        </w:rPr>
        <w:t xml:space="preserve">2012) e </w:t>
      </w:r>
      <w:r w:rsidRPr="00BA5D74">
        <w:rPr>
          <w:rFonts w:asciiTheme="majorHAnsi" w:hAnsiTheme="majorHAnsi"/>
          <w:b/>
          <w:lang w:val="it-IT"/>
        </w:rPr>
        <w:t>A WINTER’S TALE</w:t>
      </w:r>
      <w:r w:rsidRPr="00BA5D74">
        <w:rPr>
          <w:rFonts w:asciiTheme="majorHAnsi" w:hAnsiTheme="majorHAnsi"/>
          <w:lang w:val="it-IT"/>
        </w:rPr>
        <w:t xml:space="preserve"> (</w:t>
      </w:r>
      <w:r w:rsidRPr="00BA5D74">
        <w:rPr>
          <w:rFonts w:asciiTheme="majorHAnsi" w:hAnsiTheme="majorHAnsi"/>
          <w:i/>
          <w:lang w:val="it-IT"/>
        </w:rPr>
        <w:t xml:space="preserve">Storia d’inverno, </w:t>
      </w:r>
      <w:r w:rsidRPr="00BA5D74">
        <w:rPr>
          <w:rFonts w:asciiTheme="majorHAnsi" w:hAnsiTheme="majorHAnsi"/>
          <w:lang w:val="it-IT"/>
        </w:rPr>
        <w:t xml:space="preserve">2014). I suoi progetti più recenti includono </w:t>
      </w:r>
      <w:r w:rsidRPr="00BA5D74">
        <w:rPr>
          <w:rFonts w:asciiTheme="majorHAnsi" w:hAnsiTheme="majorHAnsi"/>
          <w:b/>
          <w:lang w:val="it-IT"/>
        </w:rPr>
        <w:t>RULES DON’T APPLY</w:t>
      </w:r>
      <w:r w:rsidRPr="00BA5D74">
        <w:rPr>
          <w:rFonts w:asciiTheme="majorHAnsi" w:hAnsiTheme="majorHAnsi"/>
          <w:lang w:val="it-IT"/>
        </w:rPr>
        <w:t xml:space="preserve"> (</w:t>
      </w:r>
      <w:r w:rsidRPr="00BA5D74">
        <w:rPr>
          <w:rFonts w:asciiTheme="majorHAnsi" w:hAnsiTheme="majorHAnsi"/>
          <w:i/>
          <w:lang w:val="it-IT"/>
        </w:rPr>
        <w:t xml:space="preserve">L’eccezione alla regola, </w:t>
      </w:r>
      <w:r w:rsidRPr="00BA5D74">
        <w:rPr>
          <w:rFonts w:asciiTheme="majorHAnsi" w:hAnsiTheme="majorHAnsi"/>
          <w:lang w:val="it-IT"/>
        </w:rPr>
        <w:t xml:space="preserve">2016) di Warren </w:t>
      </w:r>
      <w:proofErr w:type="spellStart"/>
      <w:r w:rsidRPr="00BA5D74">
        <w:rPr>
          <w:rFonts w:asciiTheme="majorHAnsi" w:hAnsiTheme="majorHAnsi"/>
          <w:lang w:val="it-IT"/>
        </w:rPr>
        <w:t>Beatty</w:t>
      </w:r>
      <w:proofErr w:type="spellEnd"/>
      <w:r w:rsidRPr="00BA5D74">
        <w:rPr>
          <w:rFonts w:asciiTheme="majorHAnsi" w:hAnsiTheme="majorHAnsi"/>
          <w:lang w:val="it-IT"/>
        </w:rPr>
        <w:t xml:space="preserve"> e </w:t>
      </w:r>
      <w:r w:rsidRPr="00BA5D74">
        <w:rPr>
          <w:rFonts w:asciiTheme="majorHAnsi" w:hAnsiTheme="majorHAnsi"/>
          <w:b/>
          <w:lang w:val="it-IT"/>
        </w:rPr>
        <w:t>UNFORGETTABLE</w:t>
      </w:r>
      <w:r w:rsidRPr="00BA5D74">
        <w:rPr>
          <w:rFonts w:asciiTheme="majorHAnsi" w:hAnsiTheme="majorHAnsi"/>
          <w:lang w:val="it-IT"/>
        </w:rPr>
        <w:t xml:space="preserve"> (2017) di Denise </w:t>
      </w:r>
      <w:proofErr w:type="spellStart"/>
      <w:r w:rsidRPr="00BA5D74">
        <w:rPr>
          <w:rFonts w:asciiTheme="majorHAnsi" w:hAnsiTheme="majorHAnsi"/>
          <w:lang w:val="it-IT"/>
        </w:rPr>
        <w:t>DiNovi</w:t>
      </w:r>
      <w:proofErr w:type="spellEnd"/>
      <w:r w:rsidRPr="00BA5D74">
        <w:rPr>
          <w:rFonts w:asciiTheme="majorHAnsi" w:hAnsiTheme="majorHAnsi"/>
          <w:lang w:val="it-IT"/>
        </w:rPr>
        <w:t xml:space="preserve">. Attualmente sta lavorando nel live action di </w:t>
      </w:r>
      <w:proofErr w:type="spellStart"/>
      <w:r w:rsidRPr="00BA5D74">
        <w:rPr>
          <w:rFonts w:asciiTheme="majorHAnsi" w:hAnsiTheme="majorHAnsi"/>
          <w:lang w:val="it-IT"/>
        </w:rPr>
        <w:t>Jon</w:t>
      </w:r>
      <w:proofErr w:type="spellEnd"/>
      <w:r w:rsidRPr="00BA5D74">
        <w:rPr>
          <w:rFonts w:asciiTheme="majorHAnsi" w:hAnsiTheme="majorHAnsi"/>
          <w:lang w:val="it-IT"/>
        </w:rPr>
        <w:t xml:space="preserve"> </w:t>
      </w:r>
      <w:proofErr w:type="spellStart"/>
      <w:r w:rsidRPr="00BA5D74">
        <w:rPr>
          <w:rFonts w:asciiTheme="majorHAnsi" w:hAnsiTheme="majorHAnsi"/>
          <w:lang w:val="it-IT"/>
        </w:rPr>
        <w:t>Favreau</w:t>
      </w:r>
      <w:proofErr w:type="spellEnd"/>
      <w:r w:rsidRPr="00BA5D74">
        <w:rPr>
          <w:rFonts w:asciiTheme="majorHAnsi" w:hAnsiTheme="majorHAnsi"/>
          <w:lang w:val="it-IT"/>
        </w:rPr>
        <w:t xml:space="preserve"> </w:t>
      </w:r>
      <w:r w:rsidRPr="00BA5D74">
        <w:rPr>
          <w:rFonts w:asciiTheme="majorHAnsi" w:hAnsiTheme="majorHAnsi"/>
          <w:b/>
          <w:lang w:val="it-IT"/>
        </w:rPr>
        <w:t>THE LION KING</w:t>
      </w:r>
      <w:r w:rsidRPr="00BA5D74">
        <w:rPr>
          <w:rFonts w:asciiTheme="majorHAnsi" w:hAnsiTheme="majorHAnsi"/>
          <w:lang w:val="it-IT"/>
        </w:rPr>
        <w:t xml:space="preserve"> (2019).</w:t>
      </w:r>
    </w:p>
    <w:p w:rsidR="00487E84" w:rsidRPr="00BA5D74" w:rsidRDefault="00487E84" w:rsidP="00BA5D74">
      <w:pPr>
        <w:spacing w:after="278"/>
        <w:ind w:left="-5"/>
        <w:jc w:val="both"/>
        <w:rPr>
          <w:rFonts w:asciiTheme="majorHAnsi" w:hAnsiTheme="majorHAnsi"/>
          <w:lang w:val="it-IT"/>
        </w:rPr>
      </w:pPr>
      <w:r w:rsidRPr="00BA5D74">
        <w:rPr>
          <w:rFonts w:asciiTheme="majorHAnsi" w:hAnsiTheme="majorHAnsi"/>
          <w:lang w:val="it-IT"/>
        </w:rPr>
        <w:t xml:space="preserve">Nel 2010 Caleb </w:t>
      </w:r>
      <w:proofErr w:type="spellStart"/>
      <w:r w:rsidRPr="00BA5D74">
        <w:rPr>
          <w:rFonts w:asciiTheme="majorHAnsi" w:hAnsiTheme="majorHAnsi"/>
          <w:lang w:val="it-IT"/>
        </w:rPr>
        <w:t>Deschanel</w:t>
      </w:r>
      <w:proofErr w:type="spellEnd"/>
      <w:r w:rsidRPr="00BA5D74">
        <w:rPr>
          <w:rFonts w:asciiTheme="majorHAnsi" w:hAnsiTheme="majorHAnsi"/>
          <w:lang w:val="it-IT"/>
        </w:rPr>
        <w:t xml:space="preserve"> ha ricevuto il premio alla carriera dalla American Society of </w:t>
      </w:r>
      <w:proofErr w:type="spellStart"/>
      <w:r w:rsidRPr="00BA5D74">
        <w:rPr>
          <w:rFonts w:asciiTheme="majorHAnsi" w:hAnsiTheme="majorHAnsi"/>
          <w:lang w:val="it-IT"/>
        </w:rPr>
        <w:t>Cinematographers</w:t>
      </w:r>
      <w:proofErr w:type="spellEnd"/>
      <w:r w:rsidRPr="00BA5D74">
        <w:rPr>
          <w:rFonts w:asciiTheme="majorHAnsi" w:hAnsiTheme="majorHAnsi"/>
          <w:lang w:val="it-IT"/>
        </w:rPr>
        <w:t xml:space="preserve">. </w:t>
      </w:r>
    </w:p>
    <w:p w:rsidR="009B4D79" w:rsidRDefault="009B4D79" w:rsidP="00487E84">
      <w:pPr>
        <w:pStyle w:val="Titolo4"/>
        <w:ind w:left="-5"/>
        <w:rPr>
          <w:b/>
          <w:i w:val="0"/>
          <w:color w:val="auto"/>
          <w:sz w:val="28"/>
          <w:szCs w:val="28"/>
        </w:rPr>
      </w:pPr>
    </w:p>
    <w:p w:rsidR="009B4D79" w:rsidRPr="009E2ABC" w:rsidRDefault="00487E84" w:rsidP="009B4D79">
      <w:pPr>
        <w:pStyle w:val="Titolo4"/>
        <w:ind w:left="-5"/>
        <w:rPr>
          <w:i w:val="0"/>
          <w:color w:val="auto"/>
          <w:sz w:val="28"/>
          <w:szCs w:val="28"/>
        </w:rPr>
      </w:pPr>
      <w:r w:rsidRPr="009B4D79">
        <w:rPr>
          <w:b/>
          <w:i w:val="0"/>
          <w:color w:val="auto"/>
          <w:sz w:val="28"/>
          <w:szCs w:val="28"/>
        </w:rPr>
        <w:t>MAX RICHTER (MUSIC</w:t>
      </w:r>
      <w:r w:rsidR="009B4D79">
        <w:rPr>
          <w:b/>
          <w:i w:val="0"/>
          <w:color w:val="auto"/>
          <w:sz w:val="28"/>
          <w:szCs w:val="28"/>
        </w:rPr>
        <w:t>HE</w:t>
      </w:r>
      <w:r w:rsidR="009E2ABC">
        <w:rPr>
          <w:i w:val="0"/>
          <w:color w:val="auto"/>
          <w:sz w:val="28"/>
          <w:szCs w:val="28"/>
        </w:rPr>
        <w:t>)</w:t>
      </w:r>
    </w:p>
    <w:p w:rsidR="00487E84" w:rsidRPr="009B4D79" w:rsidRDefault="00487E84" w:rsidP="009B4D79">
      <w:pPr>
        <w:spacing w:after="278"/>
        <w:ind w:left="-5"/>
        <w:jc w:val="both"/>
        <w:rPr>
          <w:rFonts w:asciiTheme="majorHAnsi" w:hAnsiTheme="majorHAnsi"/>
          <w:lang w:val="it-IT"/>
        </w:rPr>
      </w:pPr>
      <w:r w:rsidRPr="009B4D79">
        <w:rPr>
          <w:rFonts w:asciiTheme="majorHAnsi" w:hAnsiTheme="majorHAnsi"/>
          <w:lang w:val="it-IT"/>
        </w:rPr>
        <w:t xml:space="preserve">Max Richter è considerato uno dei compositori più importanti della sua generazione, artista elettro-acustico la cui musica elude qualsiasi categorizzazione in un genere specifico. </w:t>
      </w:r>
    </w:p>
    <w:p w:rsidR="00487E84" w:rsidRPr="009B4D79" w:rsidRDefault="00487E84" w:rsidP="009B4D79">
      <w:pPr>
        <w:spacing w:after="278"/>
        <w:ind w:left="-5"/>
        <w:jc w:val="both"/>
        <w:rPr>
          <w:rFonts w:asciiTheme="majorHAnsi" w:hAnsiTheme="majorHAnsi"/>
          <w:lang w:val="it-IT"/>
        </w:rPr>
      </w:pPr>
      <w:r w:rsidRPr="009B4D79">
        <w:rPr>
          <w:rFonts w:asciiTheme="majorHAnsi" w:hAnsiTheme="majorHAnsi"/>
          <w:lang w:val="it-IT"/>
        </w:rPr>
        <w:t xml:space="preserve">Ha composto la musica di oltre 50 film e di innumerevoli progetti televisivi e teatrali. Le sue collaborazioni più recenti comprendono i film </w:t>
      </w:r>
      <w:r w:rsidRPr="009B4D79">
        <w:rPr>
          <w:rFonts w:asciiTheme="majorHAnsi" w:hAnsiTheme="majorHAnsi"/>
          <w:b/>
          <w:lang w:val="it-IT"/>
        </w:rPr>
        <w:t>HOSTILES</w:t>
      </w:r>
      <w:r w:rsidRPr="009B4D79">
        <w:rPr>
          <w:rFonts w:asciiTheme="majorHAnsi" w:hAnsiTheme="majorHAnsi"/>
          <w:lang w:val="it-IT"/>
        </w:rPr>
        <w:t xml:space="preserve"> (</w:t>
      </w:r>
      <w:proofErr w:type="spellStart"/>
      <w:r w:rsidRPr="009B4D79">
        <w:rPr>
          <w:rFonts w:asciiTheme="majorHAnsi" w:hAnsiTheme="majorHAnsi"/>
          <w:i/>
          <w:lang w:val="it-IT"/>
        </w:rPr>
        <w:t>Hostiles</w:t>
      </w:r>
      <w:proofErr w:type="spellEnd"/>
      <w:r w:rsidRPr="009B4D79">
        <w:rPr>
          <w:rFonts w:asciiTheme="majorHAnsi" w:hAnsiTheme="majorHAnsi"/>
          <w:i/>
          <w:lang w:val="it-IT"/>
        </w:rPr>
        <w:t>: Ostili</w:t>
      </w:r>
      <w:r w:rsidRPr="009B4D79">
        <w:rPr>
          <w:rFonts w:asciiTheme="majorHAnsi" w:hAnsiTheme="majorHAnsi"/>
          <w:lang w:val="it-IT"/>
        </w:rPr>
        <w:t>,</w:t>
      </w:r>
      <w:r w:rsidRPr="009B4D79">
        <w:rPr>
          <w:rFonts w:asciiTheme="majorHAnsi" w:hAnsiTheme="majorHAnsi"/>
          <w:i/>
          <w:lang w:val="it-IT"/>
        </w:rPr>
        <w:t xml:space="preserve"> </w:t>
      </w:r>
      <w:r w:rsidRPr="009B4D79">
        <w:rPr>
          <w:rFonts w:asciiTheme="majorHAnsi" w:hAnsiTheme="majorHAnsi"/>
          <w:lang w:val="it-IT"/>
        </w:rPr>
        <w:t xml:space="preserve">2017), </w:t>
      </w:r>
      <w:r w:rsidRPr="009B4D79">
        <w:rPr>
          <w:rFonts w:asciiTheme="majorHAnsi" w:hAnsiTheme="majorHAnsi"/>
          <w:b/>
          <w:lang w:val="it-IT"/>
        </w:rPr>
        <w:t>MISS SLOANE</w:t>
      </w:r>
      <w:r w:rsidRPr="009B4D79">
        <w:rPr>
          <w:rFonts w:asciiTheme="majorHAnsi" w:hAnsiTheme="majorHAnsi"/>
          <w:lang w:val="it-IT"/>
        </w:rPr>
        <w:t xml:space="preserve"> (</w:t>
      </w:r>
      <w:r w:rsidRPr="009B4D79">
        <w:rPr>
          <w:rFonts w:asciiTheme="majorHAnsi" w:hAnsiTheme="majorHAnsi"/>
          <w:i/>
          <w:lang w:val="it-IT"/>
        </w:rPr>
        <w:t xml:space="preserve">Miss </w:t>
      </w:r>
      <w:proofErr w:type="spellStart"/>
      <w:r w:rsidRPr="009B4D79">
        <w:rPr>
          <w:rFonts w:asciiTheme="majorHAnsi" w:hAnsiTheme="majorHAnsi"/>
          <w:i/>
          <w:lang w:val="it-IT"/>
        </w:rPr>
        <w:t>sloane</w:t>
      </w:r>
      <w:proofErr w:type="spellEnd"/>
      <w:r w:rsidRPr="009B4D79">
        <w:rPr>
          <w:rFonts w:asciiTheme="majorHAnsi" w:hAnsiTheme="majorHAnsi"/>
          <w:i/>
          <w:lang w:val="it-IT"/>
        </w:rPr>
        <w:t xml:space="preserve"> – Giochi di potere</w:t>
      </w:r>
      <w:r w:rsidRPr="009B4D79">
        <w:rPr>
          <w:rFonts w:asciiTheme="majorHAnsi" w:hAnsiTheme="majorHAnsi"/>
          <w:lang w:val="it-IT"/>
        </w:rPr>
        <w:t xml:space="preserve">, 2017), </w:t>
      </w:r>
      <w:r w:rsidRPr="009B4D79">
        <w:rPr>
          <w:rFonts w:asciiTheme="majorHAnsi" w:hAnsiTheme="majorHAnsi"/>
          <w:b/>
          <w:lang w:val="it-IT"/>
        </w:rPr>
        <w:t>THE SENSE OF AN ENDING</w:t>
      </w:r>
      <w:r w:rsidRPr="009B4D79">
        <w:rPr>
          <w:rFonts w:asciiTheme="majorHAnsi" w:hAnsiTheme="majorHAnsi"/>
          <w:lang w:val="it-IT"/>
        </w:rPr>
        <w:t xml:space="preserve"> (</w:t>
      </w:r>
      <w:r w:rsidRPr="009B4D79">
        <w:rPr>
          <w:rFonts w:asciiTheme="majorHAnsi" w:hAnsiTheme="majorHAnsi"/>
          <w:i/>
          <w:lang w:val="it-IT"/>
        </w:rPr>
        <w:t>L’altra metà della storia</w:t>
      </w:r>
      <w:r w:rsidRPr="009B4D79">
        <w:rPr>
          <w:rFonts w:asciiTheme="majorHAnsi" w:hAnsiTheme="majorHAnsi"/>
          <w:lang w:val="it-IT"/>
        </w:rPr>
        <w:t xml:space="preserve">, 2017) </w:t>
      </w:r>
      <w:proofErr w:type="gramStart"/>
      <w:r w:rsidRPr="009B4D79">
        <w:rPr>
          <w:rFonts w:asciiTheme="majorHAnsi" w:hAnsiTheme="majorHAnsi"/>
          <w:lang w:val="it-IT"/>
        </w:rPr>
        <w:t>e  le</w:t>
      </w:r>
      <w:proofErr w:type="gramEnd"/>
      <w:r w:rsidRPr="009B4D79">
        <w:rPr>
          <w:rFonts w:asciiTheme="majorHAnsi" w:hAnsiTheme="majorHAnsi"/>
          <w:lang w:val="it-IT"/>
        </w:rPr>
        <w:t xml:space="preserve"> miniserie </w:t>
      </w:r>
      <w:r w:rsidRPr="009B4D79">
        <w:rPr>
          <w:rFonts w:asciiTheme="majorHAnsi" w:hAnsiTheme="majorHAnsi"/>
          <w:b/>
          <w:lang w:val="it-IT"/>
        </w:rPr>
        <w:t>TABOO</w:t>
      </w:r>
      <w:r w:rsidRPr="009B4D79">
        <w:rPr>
          <w:rFonts w:asciiTheme="majorHAnsi" w:hAnsiTheme="majorHAnsi"/>
          <w:lang w:val="it-IT"/>
        </w:rPr>
        <w:t xml:space="preserve"> in onda su FX e </w:t>
      </w:r>
      <w:r w:rsidRPr="009B4D79">
        <w:rPr>
          <w:rFonts w:asciiTheme="majorHAnsi" w:hAnsiTheme="majorHAnsi"/>
          <w:b/>
          <w:lang w:val="it-IT"/>
        </w:rPr>
        <w:t>THE LEFTOVERS</w:t>
      </w:r>
      <w:r w:rsidRPr="009B4D79">
        <w:rPr>
          <w:rFonts w:asciiTheme="majorHAnsi" w:hAnsiTheme="majorHAnsi"/>
          <w:lang w:val="it-IT"/>
        </w:rPr>
        <w:t xml:space="preserve"> di HBO. La musica da lui composta nel 2004 “On the Nature of Daylight” apre e conclude il </w:t>
      </w:r>
      <w:proofErr w:type="gramStart"/>
      <w:r w:rsidRPr="009B4D79">
        <w:rPr>
          <w:rFonts w:asciiTheme="majorHAnsi" w:hAnsiTheme="majorHAnsi"/>
          <w:lang w:val="it-IT"/>
        </w:rPr>
        <w:t xml:space="preserve">film  </w:t>
      </w:r>
      <w:r w:rsidRPr="009B4D79">
        <w:rPr>
          <w:rFonts w:asciiTheme="majorHAnsi" w:hAnsiTheme="majorHAnsi"/>
          <w:b/>
          <w:lang w:val="it-IT"/>
        </w:rPr>
        <w:t>ARRIVAL</w:t>
      </w:r>
      <w:proofErr w:type="gramEnd"/>
      <w:r w:rsidRPr="009B4D79">
        <w:rPr>
          <w:rFonts w:asciiTheme="majorHAnsi" w:hAnsiTheme="majorHAnsi"/>
          <w:lang w:val="it-IT"/>
        </w:rPr>
        <w:t xml:space="preserve"> (2017) di Dennis Villeneuve. </w:t>
      </w:r>
    </w:p>
    <w:p w:rsidR="00487E84" w:rsidRPr="009B4D79" w:rsidRDefault="00487E84" w:rsidP="009B4D79">
      <w:pPr>
        <w:ind w:left="-5" w:right="23"/>
        <w:jc w:val="both"/>
        <w:rPr>
          <w:rFonts w:asciiTheme="majorHAnsi" w:hAnsiTheme="majorHAnsi"/>
          <w:lang w:val="it-IT"/>
        </w:rPr>
      </w:pPr>
      <w:r w:rsidRPr="009B4D79">
        <w:rPr>
          <w:rFonts w:asciiTheme="majorHAnsi" w:hAnsiTheme="majorHAnsi"/>
          <w:lang w:val="it-IT"/>
        </w:rPr>
        <w:t xml:space="preserve">Altri suoi progetti comprendono: il premiato film di Ari </w:t>
      </w:r>
      <w:proofErr w:type="spellStart"/>
      <w:r w:rsidRPr="009B4D79">
        <w:rPr>
          <w:rFonts w:asciiTheme="majorHAnsi" w:hAnsiTheme="majorHAnsi"/>
          <w:lang w:val="it-IT"/>
        </w:rPr>
        <w:t>Folman</w:t>
      </w:r>
      <w:proofErr w:type="spellEnd"/>
      <w:r w:rsidRPr="009B4D79">
        <w:rPr>
          <w:rFonts w:asciiTheme="majorHAnsi" w:hAnsiTheme="majorHAnsi"/>
          <w:lang w:val="it-IT"/>
        </w:rPr>
        <w:t xml:space="preserve"> </w:t>
      </w:r>
      <w:r w:rsidRPr="009B4D79">
        <w:rPr>
          <w:rFonts w:asciiTheme="majorHAnsi" w:hAnsiTheme="majorHAnsi"/>
          <w:b/>
          <w:lang w:val="it-IT"/>
        </w:rPr>
        <w:t>WALTZ WITH BASHIR</w:t>
      </w:r>
      <w:r w:rsidRPr="009B4D79">
        <w:rPr>
          <w:rFonts w:asciiTheme="majorHAnsi" w:hAnsiTheme="majorHAnsi"/>
          <w:lang w:val="it-IT"/>
        </w:rPr>
        <w:t xml:space="preserve"> (</w:t>
      </w:r>
      <w:r w:rsidRPr="009B4D79">
        <w:rPr>
          <w:rFonts w:asciiTheme="majorHAnsi" w:hAnsiTheme="majorHAnsi"/>
          <w:i/>
          <w:lang w:val="it-IT"/>
        </w:rPr>
        <w:t xml:space="preserve">Valzer con Bashir, </w:t>
      </w:r>
      <w:r w:rsidRPr="009B4D79">
        <w:rPr>
          <w:rFonts w:asciiTheme="majorHAnsi" w:hAnsiTheme="majorHAnsi"/>
          <w:lang w:val="it-IT"/>
        </w:rPr>
        <w:t xml:space="preserve">2008); </w:t>
      </w:r>
      <w:r w:rsidRPr="009B4D79">
        <w:rPr>
          <w:rFonts w:asciiTheme="majorHAnsi" w:hAnsiTheme="majorHAnsi"/>
          <w:b/>
          <w:lang w:val="it-IT"/>
        </w:rPr>
        <w:t>DABBA</w:t>
      </w:r>
      <w:r w:rsidRPr="009B4D79">
        <w:rPr>
          <w:rFonts w:asciiTheme="majorHAnsi" w:hAnsiTheme="majorHAnsi"/>
          <w:lang w:val="it-IT"/>
        </w:rPr>
        <w:t xml:space="preserve"> (</w:t>
      </w:r>
      <w:proofErr w:type="spellStart"/>
      <w:r w:rsidRPr="009B4D79">
        <w:rPr>
          <w:rFonts w:asciiTheme="majorHAnsi" w:hAnsiTheme="majorHAnsi"/>
          <w:i/>
          <w:lang w:val="it-IT"/>
        </w:rPr>
        <w:t>Lunchbox</w:t>
      </w:r>
      <w:proofErr w:type="spellEnd"/>
      <w:r w:rsidRPr="009B4D79">
        <w:rPr>
          <w:rFonts w:asciiTheme="majorHAnsi" w:hAnsiTheme="majorHAnsi"/>
          <w:lang w:val="it-IT"/>
        </w:rPr>
        <w:t>,</w:t>
      </w:r>
      <w:r w:rsidRPr="009B4D79">
        <w:rPr>
          <w:rFonts w:asciiTheme="majorHAnsi" w:hAnsiTheme="majorHAnsi"/>
          <w:i/>
          <w:lang w:val="it-IT"/>
        </w:rPr>
        <w:t xml:space="preserve"> </w:t>
      </w:r>
      <w:r w:rsidRPr="009B4D79">
        <w:rPr>
          <w:rFonts w:asciiTheme="majorHAnsi" w:hAnsiTheme="majorHAnsi"/>
          <w:lang w:val="it-IT"/>
        </w:rPr>
        <w:t xml:space="preserve">2013) di </w:t>
      </w:r>
      <w:proofErr w:type="spellStart"/>
      <w:r w:rsidRPr="009B4D79">
        <w:rPr>
          <w:rFonts w:asciiTheme="majorHAnsi" w:hAnsiTheme="majorHAnsi"/>
          <w:lang w:val="it-IT"/>
        </w:rPr>
        <w:t>Ritesh</w:t>
      </w:r>
      <w:proofErr w:type="spellEnd"/>
      <w:r w:rsidRPr="009B4D79">
        <w:rPr>
          <w:rFonts w:asciiTheme="majorHAnsi" w:hAnsiTheme="majorHAnsi"/>
          <w:lang w:val="it-IT"/>
        </w:rPr>
        <w:t xml:space="preserve"> </w:t>
      </w:r>
      <w:proofErr w:type="spellStart"/>
      <w:r w:rsidRPr="009B4D79">
        <w:rPr>
          <w:rFonts w:asciiTheme="majorHAnsi" w:hAnsiTheme="majorHAnsi"/>
          <w:lang w:val="it-IT"/>
        </w:rPr>
        <w:t>Batra</w:t>
      </w:r>
      <w:proofErr w:type="spellEnd"/>
      <w:r w:rsidRPr="009B4D79">
        <w:rPr>
          <w:rFonts w:asciiTheme="majorHAnsi" w:hAnsiTheme="majorHAnsi"/>
          <w:lang w:val="it-IT"/>
        </w:rPr>
        <w:t xml:space="preserve">; </w:t>
      </w:r>
      <w:r w:rsidRPr="009B4D79">
        <w:rPr>
          <w:rFonts w:asciiTheme="majorHAnsi" w:hAnsiTheme="majorHAnsi"/>
          <w:b/>
          <w:lang w:val="it-IT"/>
        </w:rPr>
        <w:t>SHUTTER ISLAND</w:t>
      </w:r>
      <w:r w:rsidRPr="009B4D79">
        <w:rPr>
          <w:rFonts w:asciiTheme="majorHAnsi" w:hAnsiTheme="majorHAnsi"/>
          <w:lang w:val="it-IT"/>
        </w:rPr>
        <w:t xml:space="preserve"> (2010) di Martin Scorsese; </w:t>
      </w:r>
      <w:r w:rsidRPr="009B4D79">
        <w:rPr>
          <w:rFonts w:asciiTheme="majorHAnsi" w:hAnsiTheme="majorHAnsi"/>
          <w:b/>
          <w:lang w:val="it-IT"/>
        </w:rPr>
        <w:t>MACBETH,</w:t>
      </w:r>
      <w:r w:rsidRPr="009B4D79">
        <w:rPr>
          <w:rFonts w:asciiTheme="majorHAnsi" w:hAnsiTheme="majorHAnsi"/>
          <w:lang w:val="it-IT"/>
        </w:rPr>
        <w:t xml:space="preserve"> in scena a Broadway, con Alan </w:t>
      </w:r>
      <w:proofErr w:type="spellStart"/>
      <w:r w:rsidRPr="009B4D79">
        <w:rPr>
          <w:rFonts w:asciiTheme="majorHAnsi" w:hAnsiTheme="majorHAnsi"/>
          <w:lang w:val="it-IT"/>
        </w:rPr>
        <w:t>Cummings</w:t>
      </w:r>
      <w:proofErr w:type="spellEnd"/>
      <w:r w:rsidRPr="009B4D79">
        <w:rPr>
          <w:rFonts w:asciiTheme="majorHAnsi" w:hAnsiTheme="majorHAnsi"/>
          <w:lang w:val="it-IT"/>
        </w:rPr>
        <w:t xml:space="preserve"> nel ruolo protagonista; l’acclamata produzione internazionale del National Theatre of Scotland </w:t>
      </w:r>
      <w:r w:rsidRPr="009B4D79">
        <w:rPr>
          <w:rFonts w:asciiTheme="majorHAnsi" w:hAnsiTheme="majorHAnsi"/>
          <w:b/>
          <w:lang w:val="it-IT"/>
        </w:rPr>
        <w:t>BLACK WATCH</w:t>
      </w:r>
      <w:r w:rsidRPr="009B4D79">
        <w:rPr>
          <w:rFonts w:asciiTheme="majorHAnsi" w:hAnsiTheme="majorHAnsi"/>
          <w:lang w:val="it-IT"/>
        </w:rPr>
        <w:t xml:space="preserve">; e gli spettacoli di danza del </w:t>
      </w:r>
      <w:proofErr w:type="spellStart"/>
      <w:r w:rsidRPr="009B4D79">
        <w:rPr>
          <w:rFonts w:asciiTheme="majorHAnsi" w:hAnsiTheme="majorHAnsi"/>
          <w:lang w:val="it-IT"/>
        </w:rPr>
        <w:t>Joffrey</w:t>
      </w:r>
      <w:proofErr w:type="spellEnd"/>
      <w:r w:rsidRPr="009B4D79">
        <w:rPr>
          <w:rFonts w:asciiTheme="majorHAnsi" w:hAnsiTheme="majorHAnsi"/>
          <w:lang w:val="it-IT"/>
        </w:rPr>
        <w:t xml:space="preserve"> Ballet, del Royal Ballet, del </w:t>
      </w:r>
      <w:proofErr w:type="spellStart"/>
      <w:r w:rsidRPr="009B4D79">
        <w:rPr>
          <w:rFonts w:asciiTheme="majorHAnsi" w:hAnsiTheme="majorHAnsi"/>
          <w:lang w:val="it-IT"/>
        </w:rPr>
        <w:t>Nederlands</w:t>
      </w:r>
      <w:proofErr w:type="spellEnd"/>
      <w:r w:rsidRPr="009B4D79">
        <w:rPr>
          <w:rFonts w:asciiTheme="majorHAnsi" w:hAnsiTheme="majorHAnsi"/>
          <w:lang w:val="it-IT"/>
        </w:rPr>
        <w:t xml:space="preserve"> </w:t>
      </w:r>
      <w:proofErr w:type="spellStart"/>
      <w:r w:rsidRPr="009B4D79">
        <w:rPr>
          <w:rFonts w:asciiTheme="majorHAnsi" w:hAnsiTheme="majorHAnsi"/>
          <w:lang w:val="it-IT"/>
        </w:rPr>
        <w:t>Dans</w:t>
      </w:r>
      <w:proofErr w:type="spellEnd"/>
      <w:r w:rsidRPr="009B4D79">
        <w:rPr>
          <w:rFonts w:asciiTheme="majorHAnsi" w:hAnsiTheme="majorHAnsi"/>
          <w:lang w:val="it-IT"/>
        </w:rPr>
        <w:t xml:space="preserve"> Theatre, di Lucinda </w:t>
      </w:r>
      <w:proofErr w:type="spellStart"/>
      <w:r w:rsidRPr="009B4D79">
        <w:rPr>
          <w:rFonts w:asciiTheme="majorHAnsi" w:hAnsiTheme="majorHAnsi"/>
          <w:lang w:val="it-IT"/>
        </w:rPr>
        <w:t>Childs</w:t>
      </w:r>
      <w:proofErr w:type="spellEnd"/>
      <w:r w:rsidRPr="009B4D79">
        <w:rPr>
          <w:rFonts w:asciiTheme="majorHAnsi" w:hAnsiTheme="majorHAnsi"/>
          <w:lang w:val="it-IT"/>
        </w:rPr>
        <w:t xml:space="preserve">, Paul Taylor, del New York City Ballet Theatre e di molte altre compagnie. </w:t>
      </w:r>
    </w:p>
    <w:p w:rsidR="009B4D79" w:rsidRDefault="009B4D79" w:rsidP="001A1E1A">
      <w:pPr>
        <w:pStyle w:val="Titolo4"/>
        <w:ind w:left="0" w:firstLine="0"/>
        <w:rPr>
          <w:b/>
          <w:i w:val="0"/>
          <w:color w:val="auto"/>
          <w:sz w:val="28"/>
          <w:szCs w:val="28"/>
        </w:rPr>
      </w:pPr>
    </w:p>
    <w:p w:rsidR="00487E84" w:rsidRPr="009B4D79" w:rsidRDefault="00487E84" w:rsidP="00487E84">
      <w:pPr>
        <w:pStyle w:val="Titolo4"/>
        <w:ind w:left="-5"/>
        <w:rPr>
          <w:b/>
          <w:i w:val="0"/>
          <w:color w:val="auto"/>
          <w:sz w:val="28"/>
          <w:szCs w:val="28"/>
        </w:rPr>
      </w:pPr>
      <w:r w:rsidRPr="009B4D79">
        <w:rPr>
          <w:b/>
          <w:i w:val="0"/>
          <w:color w:val="auto"/>
          <w:sz w:val="28"/>
          <w:szCs w:val="28"/>
        </w:rPr>
        <w:t>SILKE BUHR (SCENOGRAFIA)</w:t>
      </w:r>
    </w:p>
    <w:p w:rsidR="00487E84" w:rsidRPr="00627160" w:rsidRDefault="00487E84" w:rsidP="009B4D79">
      <w:pPr>
        <w:spacing w:after="278"/>
        <w:ind w:left="-5"/>
        <w:jc w:val="both"/>
        <w:rPr>
          <w:rFonts w:asciiTheme="majorHAnsi" w:hAnsiTheme="majorHAnsi"/>
          <w:lang w:val="it-IT"/>
        </w:rPr>
      </w:pPr>
      <w:proofErr w:type="spellStart"/>
      <w:r w:rsidRPr="00627160">
        <w:rPr>
          <w:rFonts w:asciiTheme="majorHAnsi" w:hAnsiTheme="majorHAnsi"/>
          <w:lang w:val="it-IT"/>
        </w:rPr>
        <w:t>Silke</w:t>
      </w:r>
      <w:proofErr w:type="spellEnd"/>
      <w:r w:rsidRPr="00627160">
        <w:rPr>
          <w:rFonts w:asciiTheme="majorHAnsi" w:hAnsiTheme="majorHAnsi"/>
          <w:lang w:val="it-IT"/>
        </w:rPr>
        <w:t xml:space="preserve"> </w:t>
      </w:r>
      <w:proofErr w:type="spellStart"/>
      <w:r w:rsidRPr="00627160">
        <w:rPr>
          <w:rFonts w:asciiTheme="majorHAnsi" w:hAnsiTheme="majorHAnsi"/>
          <w:lang w:val="it-IT"/>
        </w:rPr>
        <w:t>Buhr</w:t>
      </w:r>
      <w:proofErr w:type="spellEnd"/>
      <w:r w:rsidRPr="00627160">
        <w:rPr>
          <w:rFonts w:asciiTheme="majorHAnsi" w:hAnsiTheme="majorHAnsi"/>
          <w:lang w:val="it-IT"/>
        </w:rPr>
        <w:t xml:space="preserve"> ha curato il film di esordio alla regia di Florian </w:t>
      </w:r>
      <w:proofErr w:type="spellStart"/>
      <w:r w:rsidRPr="00627160">
        <w:rPr>
          <w:rFonts w:asciiTheme="majorHAnsi" w:hAnsiTheme="majorHAnsi"/>
          <w:lang w:val="it-IT"/>
        </w:rPr>
        <w:t>Henckel</w:t>
      </w:r>
      <w:proofErr w:type="spellEnd"/>
      <w:r w:rsidRPr="00627160">
        <w:rPr>
          <w:rFonts w:asciiTheme="majorHAnsi" w:hAnsiTheme="majorHAnsi"/>
          <w:lang w:val="it-IT"/>
        </w:rPr>
        <w:t xml:space="preserve"> von </w:t>
      </w:r>
      <w:proofErr w:type="spellStart"/>
      <w:r w:rsidRPr="00627160">
        <w:rPr>
          <w:rFonts w:asciiTheme="majorHAnsi" w:hAnsiTheme="majorHAnsi"/>
          <w:lang w:val="it-IT"/>
        </w:rPr>
        <w:t>Donnersmarck</w:t>
      </w:r>
      <w:proofErr w:type="spellEnd"/>
      <w:r w:rsidRPr="00627160">
        <w:rPr>
          <w:rFonts w:asciiTheme="majorHAnsi" w:hAnsiTheme="majorHAnsi"/>
          <w:lang w:val="it-IT"/>
        </w:rPr>
        <w:t xml:space="preserve"> THE LIVES OF OTHERS (</w:t>
      </w:r>
      <w:r w:rsidRPr="00627160">
        <w:rPr>
          <w:rFonts w:asciiTheme="majorHAnsi" w:hAnsiTheme="majorHAnsi"/>
          <w:i/>
          <w:lang w:val="it-IT"/>
        </w:rPr>
        <w:t>Le vite degli altri,</w:t>
      </w:r>
      <w:r w:rsidRPr="00627160">
        <w:rPr>
          <w:rFonts w:asciiTheme="majorHAnsi" w:hAnsiTheme="majorHAnsi"/>
          <w:lang w:val="it-IT"/>
        </w:rPr>
        <w:t xml:space="preserve"> 2006), per cui si è aggiudicata un </w:t>
      </w:r>
      <w:proofErr w:type="spellStart"/>
      <w:r w:rsidRPr="00627160">
        <w:rPr>
          <w:rFonts w:asciiTheme="majorHAnsi" w:hAnsiTheme="majorHAnsi"/>
          <w:lang w:val="it-IT"/>
        </w:rPr>
        <w:t>German</w:t>
      </w:r>
      <w:proofErr w:type="spellEnd"/>
      <w:r w:rsidRPr="00627160">
        <w:rPr>
          <w:rFonts w:asciiTheme="majorHAnsi" w:hAnsiTheme="majorHAnsi"/>
          <w:lang w:val="it-IT"/>
        </w:rPr>
        <w:t xml:space="preserve"> Film Award nel 2007. </w:t>
      </w:r>
    </w:p>
    <w:p w:rsidR="00487E84" w:rsidRPr="00627160" w:rsidRDefault="00487E84" w:rsidP="009B4D79">
      <w:pPr>
        <w:spacing w:after="278"/>
        <w:ind w:left="-5"/>
        <w:jc w:val="both"/>
        <w:rPr>
          <w:rFonts w:asciiTheme="majorHAnsi" w:hAnsiTheme="majorHAnsi"/>
          <w:lang w:val="it-IT"/>
        </w:rPr>
      </w:pPr>
      <w:r w:rsidRPr="00627160">
        <w:rPr>
          <w:rFonts w:asciiTheme="majorHAnsi" w:hAnsiTheme="majorHAnsi"/>
          <w:lang w:val="it-IT"/>
        </w:rPr>
        <w:t xml:space="preserve">È stata scenografa del grande successo di botteghino </w:t>
      </w:r>
      <w:r w:rsidRPr="00627160">
        <w:rPr>
          <w:rFonts w:asciiTheme="majorHAnsi" w:hAnsiTheme="majorHAnsi"/>
          <w:b/>
          <w:lang w:val="it-IT"/>
        </w:rPr>
        <w:t>WHO AM I</w:t>
      </w:r>
      <w:r w:rsidRPr="00627160">
        <w:rPr>
          <w:rFonts w:asciiTheme="majorHAnsi" w:hAnsiTheme="majorHAnsi"/>
          <w:lang w:val="it-IT"/>
        </w:rPr>
        <w:t xml:space="preserve"> (2014) dei produttori di NEVER LOOK AWAY (</w:t>
      </w:r>
      <w:r w:rsidRPr="00627160">
        <w:rPr>
          <w:rFonts w:asciiTheme="majorHAnsi" w:hAnsiTheme="majorHAnsi"/>
          <w:i/>
          <w:lang w:val="it-IT"/>
        </w:rPr>
        <w:t>Opera senza autore</w:t>
      </w:r>
      <w:r w:rsidRPr="00627160">
        <w:rPr>
          <w:rFonts w:asciiTheme="majorHAnsi" w:hAnsiTheme="majorHAnsi"/>
          <w:lang w:val="it-IT"/>
        </w:rPr>
        <w:t xml:space="preserve">) di </w:t>
      </w:r>
      <w:proofErr w:type="spellStart"/>
      <w:r w:rsidRPr="00627160">
        <w:rPr>
          <w:rFonts w:asciiTheme="majorHAnsi" w:hAnsiTheme="majorHAnsi"/>
          <w:lang w:val="it-IT"/>
        </w:rPr>
        <w:t>Wiedemann</w:t>
      </w:r>
      <w:proofErr w:type="spellEnd"/>
      <w:r w:rsidRPr="00627160">
        <w:rPr>
          <w:rFonts w:asciiTheme="majorHAnsi" w:hAnsiTheme="majorHAnsi"/>
          <w:lang w:val="it-IT"/>
        </w:rPr>
        <w:t xml:space="preserve"> &amp; Berg, vincendo un </w:t>
      </w:r>
      <w:proofErr w:type="spellStart"/>
      <w:r w:rsidRPr="00627160">
        <w:rPr>
          <w:rFonts w:asciiTheme="majorHAnsi" w:hAnsiTheme="majorHAnsi"/>
          <w:lang w:val="it-IT"/>
        </w:rPr>
        <w:t>German</w:t>
      </w:r>
      <w:proofErr w:type="spellEnd"/>
      <w:r w:rsidRPr="00627160">
        <w:rPr>
          <w:rFonts w:asciiTheme="majorHAnsi" w:hAnsiTheme="majorHAnsi"/>
          <w:lang w:val="it-IT"/>
        </w:rPr>
        <w:t xml:space="preserve"> Film Award nel 2015. </w:t>
      </w:r>
    </w:p>
    <w:p w:rsidR="00487E84" w:rsidRPr="00627160" w:rsidRDefault="00487E84" w:rsidP="001A1E1A">
      <w:pPr>
        <w:spacing w:after="278"/>
        <w:ind w:left="-5"/>
        <w:jc w:val="both"/>
        <w:rPr>
          <w:rFonts w:asciiTheme="majorHAnsi" w:hAnsiTheme="majorHAnsi"/>
          <w:lang w:val="it-IT"/>
        </w:rPr>
      </w:pPr>
      <w:r w:rsidRPr="00627160">
        <w:rPr>
          <w:rFonts w:asciiTheme="majorHAnsi" w:hAnsiTheme="majorHAnsi"/>
          <w:lang w:val="it-IT"/>
        </w:rPr>
        <w:lastRenderedPageBreak/>
        <w:t xml:space="preserve">Dopo aver seguito un corso per </w:t>
      </w:r>
      <w:proofErr w:type="spellStart"/>
      <w:r w:rsidR="001A1E1A" w:rsidRPr="00627160">
        <w:rPr>
          <w:rFonts w:asciiTheme="majorHAnsi" w:hAnsiTheme="majorHAnsi"/>
          <w:lang w:val="it-IT"/>
        </w:rPr>
        <w:t>lavovare</w:t>
      </w:r>
      <w:proofErr w:type="spellEnd"/>
      <w:r w:rsidR="001A1E1A" w:rsidRPr="00627160">
        <w:rPr>
          <w:rFonts w:asciiTheme="majorHAnsi" w:hAnsiTheme="majorHAnsi"/>
          <w:lang w:val="it-IT"/>
        </w:rPr>
        <w:t xml:space="preserve"> </w:t>
      </w:r>
      <w:r w:rsidRPr="00627160">
        <w:rPr>
          <w:rFonts w:asciiTheme="majorHAnsi" w:hAnsiTheme="majorHAnsi"/>
          <w:lang w:val="it-IT"/>
        </w:rPr>
        <w:t xml:space="preserve">il </w:t>
      </w:r>
      <w:proofErr w:type="gramStart"/>
      <w:r w:rsidRPr="00627160">
        <w:rPr>
          <w:rFonts w:asciiTheme="majorHAnsi" w:hAnsiTheme="majorHAnsi"/>
          <w:lang w:val="it-IT"/>
        </w:rPr>
        <w:t xml:space="preserve">legno,  </w:t>
      </w:r>
      <w:proofErr w:type="spellStart"/>
      <w:r w:rsidRPr="00627160">
        <w:rPr>
          <w:rFonts w:asciiTheme="majorHAnsi" w:hAnsiTheme="majorHAnsi"/>
          <w:lang w:val="it-IT"/>
        </w:rPr>
        <w:t>Buhr</w:t>
      </w:r>
      <w:proofErr w:type="spellEnd"/>
      <w:proofErr w:type="gramEnd"/>
      <w:r w:rsidRPr="00627160">
        <w:rPr>
          <w:rFonts w:asciiTheme="majorHAnsi" w:hAnsiTheme="majorHAnsi"/>
          <w:lang w:val="it-IT"/>
        </w:rPr>
        <w:t xml:space="preserve"> ha studiato design di interni alla Università di Scienze Applicate di </w:t>
      </w:r>
      <w:proofErr w:type="spellStart"/>
      <w:r w:rsidRPr="00627160">
        <w:rPr>
          <w:rFonts w:asciiTheme="majorHAnsi" w:hAnsiTheme="majorHAnsi"/>
          <w:lang w:val="it-IT"/>
        </w:rPr>
        <w:t>Ostwestfalen</w:t>
      </w:r>
      <w:proofErr w:type="spellEnd"/>
      <w:r w:rsidRPr="00627160">
        <w:rPr>
          <w:rFonts w:asciiTheme="majorHAnsi" w:hAnsiTheme="majorHAnsi"/>
          <w:lang w:val="it-IT"/>
        </w:rPr>
        <w:t xml:space="preserve">-Lippe dove si è laureata in ingegneria. Quindi si è specializzata in scenografia cinematografica e televisiva alla Università di Scienze Applicate di </w:t>
      </w:r>
      <w:proofErr w:type="spellStart"/>
      <w:r w:rsidRPr="00627160">
        <w:rPr>
          <w:rFonts w:asciiTheme="majorHAnsi" w:hAnsiTheme="majorHAnsi"/>
          <w:lang w:val="it-IT"/>
        </w:rPr>
        <w:t>Rosenheim</w:t>
      </w:r>
      <w:proofErr w:type="spellEnd"/>
      <w:r w:rsidRPr="00627160">
        <w:rPr>
          <w:rFonts w:asciiTheme="majorHAnsi" w:hAnsiTheme="majorHAnsi"/>
          <w:lang w:val="it-IT"/>
        </w:rPr>
        <w:t xml:space="preserve">, in collaborazione con l’Università di Cinema e Televisione di Monaco di Baviera. Dal 1997 ha lavorato come scenografa per una varietà di produzioni cinematografiche fra cui </w:t>
      </w:r>
      <w:r w:rsidRPr="00627160">
        <w:rPr>
          <w:rFonts w:asciiTheme="majorHAnsi" w:hAnsiTheme="majorHAnsi"/>
          <w:b/>
          <w:lang w:val="it-IT"/>
        </w:rPr>
        <w:t>FORGET AMERICA</w:t>
      </w:r>
      <w:r w:rsidRPr="00627160">
        <w:rPr>
          <w:rFonts w:asciiTheme="majorHAnsi" w:hAnsiTheme="majorHAnsi"/>
          <w:lang w:val="it-IT"/>
        </w:rPr>
        <w:t xml:space="preserve"> (2000) di Vanessa </w:t>
      </w:r>
      <w:proofErr w:type="spellStart"/>
      <w:r w:rsidRPr="00627160">
        <w:rPr>
          <w:rFonts w:asciiTheme="majorHAnsi" w:hAnsiTheme="majorHAnsi"/>
          <w:lang w:val="it-IT"/>
        </w:rPr>
        <w:t>Jopp</w:t>
      </w:r>
      <w:proofErr w:type="spellEnd"/>
      <w:r w:rsidRPr="00627160">
        <w:rPr>
          <w:rFonts w:asciiTheme="majorHAnsi" w:hAnsiTheme="majorHAnsi"/>
          <w:lang w:val="it-IT"/>
        </w:rPr>
        <w:t xml:space="preserve">. </w:t>
      </w:r>
    </w:p>
    <w:p w:rsidR="00487E84" w:rsidRPr="00627160" w:rsidRDefault="00487E84" w:rsidP="001A1E1A">
      <w:pPr>
        <w:spacing w:after="278"/>
        <w:ind w:left="-5"/>
        <w:jc w:val="both"/>
        <w:rPr>
          <w:rFonts w:asciiTheme="majorHAnsi" w:hAnsiTheme="majorHAnsi"/>
          <w:lang w:val="it-IT"/>
        </w:rPr>
      </w:pPr>
      <w:r w:rsidRPr="00627160">
        <w:rPr>
          <w:rFonts w:asciiTheme="majorHAnsi" w:hAnsiTheme="majorHAnsi"/>
          <w:lang w:val="it-IT"/>
        </w:rPr>
        <w:t xml:space="preserve">È stata responsabile della scenografia di due film di </w:t>
      </w:r>
      <w:proofErr w:type="spellStart"/>
      <w:r w:rsidRPr="00627160">
        <w:rPr>
          <w:rFonts w:asciiTheme="majorHAnsi" w:hAnsiTheme="majorHAnsi"/>
          <w:lang w:val="it-IT"/>
        </w:rPr>
        <w:t>Feo</w:t>
      </w:r>
      <w:proofErr w:type="spellEnd"/>
      <w:r w:rsidRPr="00627160">
        <w:rPr>
          <w:rFonts w:asciiTheme="majorHAnsi" w:hAnsiTheme="majorHAnsi"/>
          <w:lang w:val="it-IT"/>
        </w:rPr>
        <w:t xml:space="preserve"> </w:t>
      </w:r>
      <w:proofErr w:type="spellStart"/>
      <w:r w:rsidRPr="00627160">
        <w:rPr>
          <w:rFonts w:asciiTheme="majorHAnsi" w:hAnsiTheme="majorHAnsi"/>
          <w:lang w:val="it-IT"/>
        </w:rPr>
        <w:t>Aladag</w:t>
      </w:r>
      <w:proofErr w:type="spellEnd"/>
      <w:r w:rsidRPr="00627160">
        <w:rPr>
          <w:rFonts w:asciiTheme="majorHAnsi" w:hAnsiTheme="majorHAnsi"/>
          <w:lang w:val="it-IT"/>
        </w:rPr>
        <w:t xml:space="preserve"> </w:t>
      </w:r>
      <w:r w:rsidRPr="00627160">
        <w:rPr>
          <w:rFonts w:asciiTheme="majorHAnsi" w:hAnsiTheme="majorHAnsi"/>
          <w:b/>
          <w:lang w:val="it-IT"/>
        </w:rPr>
        <w:t>WHEN WE LEAVE</w:t>
      </w:r>
      <w:r w:rsidRPr="00627160">
        <w:rPr>
          <w:rFonts w:asciiTheme="majorHAnsi" w:hAnsiTheme="majorHAnsi"/>
          <w:lang w:val="it-IT"/>
        </w:rPr>
        <w:t xml:space="preserve"> (2011) e </w:t>
      </w:r>
      <w:r w:rsidRPr="00627160">
        <w:rPr>
          <w:rFonts w:asciiTheme="majorHAnsi" w:hAnsiTheme="majorHAnsi"/>
          <w:b/>
          <w:lang w:val="it-IT"/>
        </w:rPr>
        <w:t xml:space="preserve">INBETWEEN WORLDS </w:t>
      </w:r>
      <w:r w:rsidRPr="00627160">
        <w:rPr>
          <w:rFonts w:asciiTheme="majorHAnsi" w:hAnsiTheme="majorHAnsi"/>
          <w:lang w:val="it-IT"/>
        </w:rPr>
        <w:t xml:space="preserve">(2014) nonché </w:t>
      </w:r>
      <w:r w:rsidRPr="00627160">
        <w:rPr>
          <w:rFonts w:asciiTheme="majorHAnsi" w:hAnsiTheme="majorHAnsi"/>
          <w:b/>
          <w:lang w:val="it-IT"/>
        </w:rPr>
        <w:t>THE PURSUIT OF UNHAPPINESS</w:t>
      </w:r>
      <w:r w:rsidRPr="00627160">
        <w:rPr>
          <w:rFonts w:asciiTheme="majorHAnsi" w:hAnsiTheme="majorHAnsi"/>
          <w:lang w:val="it-IT"/>
        </w:rPr>
        <w:t xml:space="preserve"> (2012) di Sherry </w:t>
      </w:r>
      <w:proofErr w:type="spellStart"/>
      <w:r w:rsidRPr="00627160">
        <w:rPr>
          <w:rFonts w:asciiTheme="majorHAnsi" w:hAnsiTheme="majorHAnsi"/>
          <w:lang w:val="it-IT"/>
        </w:rPr>
        <w:t>Hormann</w:t>
      </w:r>
      <w:proofErr w:type="spellEnd"/>
      <w:r w:rsidRPr="00627160">
        <w:rPr>
          <w:rFonts w:asciiTheme="majorHAnsi" w:hAnsiTheme="majorHAnsi"/>
          <w:lang w:val="it-IT"/>
        </w:rPr>
        <w:t>.</w:t>
      </w:r>
    </w:p>
    <w:p w:rsidR="00487E84" w:rsidRPr="00627160" w:rsidRDefault="00487E84" w:rsidP="001A1E1A">
      <w:pPr>
        <w:spacing w:after="3"/>
        <w:ind w:right="23"/>
        <w:jc w:val="both"/>
        <w:rPr>
          <w:rFonts w:asciiTheme="majorHAnsi" w:hAnsiTheme="majorHAnsi"/>
          <w:lang w:val="it-IT"/>
        </w:rPr>
      </w:pPr>
      <w:proofErr w:type="spellStart"/>
      <w:r w:rsidRPr="00627160">
        <w:rPr>
          <w:rFonts w:asciiTheme="majorHAnsi" w:hAnsiTheme="majorHAnsi"/>
          <w:lang w:val="it-IT"/>
        </w:rPr>
        <w:t>Buhr</w:t>
      </w:r>
      <w:proofErr w:type="spellEnd"/>
      <w:r w:rsidRPr="00627160">
        <w:rPr>
          <w:rFonts w:asciiTheme="majorHAnsi" w:hAnsiTheme="majorHAnsi"/>
          <w:lang w:val="it-IT"/>
        </w:rPr>
        <w:t xml:space="preserve"> ha collaborato con il regista Chris Kraus nei film drammatici </w:t>
      </w:r>
      <w:r w:rsidRPr="00627160">
        <w:rPr>
          <w:rFonts w:asciiTheme="majorHAnsi" w:hAnsiTheme="majorHAnsi"/>
          <w:b/>
          <w:lang w:val="it-IT"/>
        </w:rPr>
        <w:t>SHATTERED GLASS</w:t>
      </w:r>
      <w:r w:rsidRPr="00627160">
        <w:rPr>
          <w:rFonts w:asciiTheme="majorHAnsi" w:hAnsiTheme="majorHAnsi"/>
          <w:lang w:val="it-IT"/>
        </w:rPr>
        <w:t xml:space="preserve"> (</w:t>
      </w:r>
      <w:r w:rsidRPr="00627160">
        <w:rPr>
          <w:rFonts w:asciiTheme="majorHAnsi" w:hAnsiTheme="majorHAnsi"/>
          <w:i/>
          <w:lang w:val="it-IT"/>
        </w:rPr>
        <w:t>L’inventore di favole</w:t>
      </w:r>
      <w:r w:rsidRPr="00627160">
        <w:rPr>
          <w:rFonts w:asciiTheme="majorHAnsi" w:hAnsiTheme="majorHAnsi"/>
          <w:lang w:val="it-IT"/>
        </w:rPr>
        <w:t xml:space="preserve">, 2002), </w:t>
      </w:r>
      <w:r w:rsidRPr="00627160">
        <w:rPr>
          <w:rFonts w:asciiTheme="majorHAnsi" w:hAnsiTheme="majorHAnsi"/>
          <w:b/>
          <w:lang w:val="it-IT"/>
        </w:rPr>
        <w:t>4 MINUTES</w:t>
      </w:r>
      <w:r w:rsidRPr="00627160">
        <w:rPr>
          <w:rFonts w:asciiTheme="majorHAnsi" w:hAnsiTheme="majorHAnsi"/>
          <w:lang w:val="it-IT"/>
        </w:rPr>
        <w:t xml:space="preserve"> (</w:t>
      </w:r>
      <w:r w:rsidRPr="00627160">
        <w:rPr>
          <w:rFonts w:asciiTheme="majorHAnsi" w:hAnsiTheme="majorHAnsi"/>
          <w:i/>
          <w:lang w:val="it-IT"/>
        </w:rPr>
        <w:t xml:space="preserve">Quattro minuti, </w:t>
      </w:r>
      <w:r w:rsidRPr="00627160">
        <w:rPr>
          <w:rFonts w:asciiTheme="majorHAnsi" w:hAnsiTheme="majorHAnsi"/>
          <w:lang w:val="it-IT"/>
        </w:rPr>
        <w:t>2007 – Premio alla scenografia all’</w:t>
      </w:r>
      <w:proofErr w:type="spellStart"/>
      <w:r w:rsidRPr="00627160">
        <w:rPr>
          <w:rFonts w:asciiTheme="majorHAnsi" w:hAnsiTheme="majorHAnsi"/>
          <w:lang w:val="it-IT"/>
        </w:rPr>
        <w:t>Hof</w:t>
      </w:r>
      <w:proofErr w:type="spellEnd"/>
      <w:r w:rsidRPr="00627160">
        <w:rPr>
          <w:rFonts w:asciiTheme="majorHAnsi" w:hAnsiTheme="majorHAnsi"/>
          <w:lang w:val="it-IT"/>
        </w:rPr>
        <w:t xml:space="preserve"> International Film Festival), </w:t>
      </w:r>
      <w:r w:rsidRPr="00627160">
        <w:rPr>
          <w:rFonts w:asciiTheme="majorHAnsi" w:hAnsiTheme="majorHAnsi"/>
          <w:b/>
          <w:lang w:val="it-IT"/>
        </w:rPr>
        <w:t xml:space="preserve">THE POLL </w:t>
      </w:r>
      <w:proofErr w:type="gramStart"/>
      <w:r w:rsidRPr="00627160">
        <w:rPr>
          <w:rFonts w:asciiTheme="majorHAnsi" w:hAnsiTheme="majorHAnsi"/>
          <w:b/>
          <w:lang w:val="it-IT"/>
        </w:rPr>
        <w:t>DIARIES</w:t>
      </w:r>
      <w:r w:rsidRPr="00627160">
        <w:rPr>
          <w:rFonts w:asciiTheme="majorHAnsi" w:hAnsiTheme="majorHAnsi"/>
          <w:lang w:val="it-IT"/>
        </w:rPr>
        <w:t xml:space="preserve">  (</w:t>
      </w:r>
      <w:proofErr w:type="gramEnd"/>
      <w:r w:rsidRPr="00627160">
        <w:rPr>
          <w:rFonts w:asciiTheme="majorHAnsi" w:hAnsiTheme="majorHAnsi"/>
          <w:i/>
          <w:lang w:val="it-IT"/>
        </w:rPr>
        <w:t xml:space="preserve">Poll, </w:t>
      </w:r>
      <w:r w:rsidRPr="00627160">
        <w:rPr>
          <w:rFonts w:asciiTheme="majorHAnsi" w:hAnsiTheme="majorHAnsi"/>
          <w:lang w:val="it-IT"/>
        </w:rPr>
        <w:t xml:space="preserve">2010) e </w:t>
      </w:r>
      <w:r w:rsidRPr="00627160">
        <w:rPr>
          <w:rFonts w:asciiTheme="majorHAnsi" w:hAnsiTheme="majorHAnsi"/>
          <w:b/>
          <w:lang w:val="it-IT"/>
        </w:rPr>
        <w:t>THE BLOOM OF YESTERDAY</w:t>
      </w:r>
      <w:r w:rsidRPr="00627160">
        <w:rPr>
          <w:rFonts w:asciiTheme="majorHAnsi" w:hAnsiTheme="majorHAnsi"/>
          <w:lang w:val="it-IT"/>
        </w:rPr>
        <w:t xml:space="preserve"> (2016 – nomination al </w:t>
      </w:r>
      <w:proofErr w:type="spellStart"/>
      <w:r w:rsidRPr="00627160">
        <w:rPr>
          <w:rFonts w:asciiTheme="majorHAnsi" w:hAnsiTheme="majorHAnsi"/>
          <w:lang w:val="it-IT"/>
        </w:rPr>
        <w:t>German</w:t>
      </w:r>
      <w:proofErr w:type="spellEnd"/>
      <w:r w:rsidRPr="00627160">
        <w:rPr>
          <w:rFonts w:asciiTheme="majorHAnsi" w:hAnsiTheme="majorHAnsi"/>
          <w:lang w:val="it-IT"/>
        </w:rPr>
        <w:t xml:space="preserve"> Film Award). Per </w:t>
      </w:r>
      <w:r w:rsidRPr="00627160">
        <w:rPr>
          <w:rFonts w:asciiTheme="majorHAnsi" w:hAnsiTheme="majorHAnsi"/>
          <w:b/>
          <w:lang w:val="it-IT"/>
        </w:rPr>
        <w:t>THE POLL DIARIES</w:t>
      </w:r>
      <w:r w:rsidRPr="00627160">
        <w:rPr>
          <w:rFonts w:asciiTheme="majorHAnsi" w:hAnsiTheme="majorHAnsi"/>
          <w:lang w:val="it-IT"/>
        </w:rPr>
        <w:t xml:space="preserve"> ha vinto il </w:t>
      </w:r>
      <w:proofErr w:type="spellStart"/>
      <w:r w:rsidRPr="00627160">
        <w:rPr>
          <w:rFonts w:asciiTheme="majorHAnsi" w:hAnsiTheme="majorHAnsi"/>
          <w:lang w:val="it-IT"/>
        </w:rPr>
        <w:t>Bavarian</w:t>
      </w:r>
      <w:proofErr w:type="spellEnd"/>
      <w:r w:rsidRPr="00627160">
        <w:rPr>
          <w:rFonts w:asciiTheme="majorHAnsi" w:hAnsiTheme="majorHAnsi"/>
          <w:lang w:val="it-IT"/>
        </w:rPr>
        <w:t xml:space="preserve"> Film Award 2010 e il </w:t>
      </w:r>
      <w:proofErr w:type="spellStart"/>
      <w:r w:rsidRPr="00627160">
        <w:rPr>
          <w:rFonts w:asciiTheme="majorHAnsi" w:hAnsiTheme="majorHAnsi"/>
          <w:lang w:val="it-IT"/>
        </w:rPr>
        <w:t>German</w:t>
      </w:r>
      <w:proofErr w:type="spellEnd"/>
      <w:r w:rsidRPr="00627160">
        <w:rPr>
          <w:rFonts w:asciiTheme="majorHAnsi" w:hAnsiTheme="majorHAnsi"/>
          <w:lang w:val="it-IT"/>
        </w:rPr>
        <w:t xml:space="preserve"> Film Award 2011.</w:t>
      </w:r>
    </w:p>
    <w:p w:rsidR="00487E84" w:rsidRPr="00627160" w:rsidRDefault="00487E84" w:rsidP="00487E84">
      <w:pPr>
        <w:spacing w:after="3"/>
        <w:ind w:left="-5" w:right="23"/>
        <w:rPr>
          <w:sz w:val="28"/>
          <w:szCs w:val="28"/>
          <w:lang w:val="it-IT"/>
        </w:rPr>
      </w:pPr>
      <w:r w:rsidRPr="00627160">
        <w:rPr>
          <w:sz w:val="28"/>
          <w:szCs w:val="28"/>
          <w:lang w:val="it-IT"/>
        </w:rPr>
        <w:t xml:space="preserve"> </w:t>
      </w:r>
    </w:p>
    <w:p w:rsidR="00487E84" w:rsidRPr="00627160" w:rsidRDefault="001A1E1A" w:rsidP="001A1E1A">
      <w:pPr>
        <w:pStyle w:val="Titolo4"/>
        <w:spacing w:line="240" w:lineRule="auto"/>
        <w:ind w:left="-5"/>
        <w:rPr>
          <w:b/>
          <w:i w:val="0"/>
          <w:color w:val="auto"/>
          <w:sz w:val="28"/>
          <w:szCs w:val="28"/>
        </w:rPr>
      </w:pPr>
      <w:r w:rsidRPr="00627160">
        <w:rPr>
          <w:b/>
          <w:i w:val="0"/>
          <w:color w:val="auto"/>
          <w:sz w:val="28"/>
          <w:szCs w:val="28"/>
        </w:rPr>
        <w:t>GABRIELE BINDER (COSTUMI</w:t>
      </w:r>
      <w:r w:rsidR="00487E84" w:rsidRPr="00627160">
        <w:rPr>
          <w:b/>
          <w:i w:val="0"/>
          <w:color w:val="auto"/>
          <w:sz w:val="28"/>
          <w:szCs w:val="28"/>
        </w:rPr>
        <w:t>)</w:t>
      </w:r>
    </w:p>
    <w:p w:rsidR="001A1E1A" w:rsidRPr="00627160" w:rsidRDefault="001A1E1A" w:rsidP="001A1E1A">
      <w:pPr>
        <w:rPr>
          <w:lang w:val="it-IT"/>
        </w:rPr>
      </w:pPr>
    </w:p>
    <w:p w:rsidR="00487E84" w:rsidRPr="00627160" w:rsidRDefault="00487E84" w:rsidP="001A1E1A">
      <w:pPr>
        <w:spacing w:after="3"/>
        <w:ind w:left="-5" w:right="23"/>
        <w:jc w:val="both"/>
        <w:rPr>
          <w:rFonts w:asciiTheme="majorHAnsi" w:hAnsiTheme="majorHAnsi"/>
          <w:lang w:val="it-IT"/>
        </w:rPr>
      </w:pPr>
      <w:r w:rsidRPr="00627160">
        <w:rPr>
          <w:rFonts w:asciiTheme="majorHAnsi" w:hAnsiTheme="majorHAnsi"/>
          <w:lang w:val="it-IT"/>
        </w:rPr>
        <w:t xml:space="preserve">Gabriele Binder ha curato il design dei costumi nel film di esordio alla regia di Florian </w:t>
      </w:r>
      <w:proofErr w:type="spellStart"/>
      <w:r w:rsidRPr="00627160">
        <w:rPr>
          <w:rFonts w:asciiTheme="majorHAnsi" w:hAnsiTheme="majorHAnsi"/>
          <w:lang w:val="it-IT"/>
        </w:rPr>
        <w:t>Henckel</w:t>
      </w:r>
      <w:proofErr w:type="spellEnd"/>
      <w:r w:rsidRPr="00627160">
        <w:rPr>
          <w:rFonts w:asciiTheme="majorHAnsi" w:hAnsiTheme="majorHAnsi"/>
          <w:lang w:val="it-IT"/>
        </w:rPr>
        <w:t xml:space="preserve"> von </w:t>
      </w:r>
      <w:proofErr w:type="spellStart"/>
      <w:r w:rsidRPr="00627160">
        <w:rPr>
          <w:rFonts w:asciiTheme="majorHAnsi" w:hAnsiTheme="majorHAnsi"/>
          <w:lang w:val="it-IT"/>
        </w:rPr>
        <w:t>Donnersmarck</w:t>
      </w:r>
      <w:proofErr w:type="spellEnd"/>
      <w:r w:rsidRPr="00627160">
        <w:rPr>
          <w:rFonts w:asciiTheme="majorHAnsi" w:hAnsiTheme="majorHAnsi"/>
          <w:lang w:val="it-IT"/>
        </w:rPr>
        <w:t xml:space="preserve"> </w:t>
      </w:r>
      <w:r w:rsidRPr="00627160">
        <w:rPr>
          <w:rFonts w:asciiTheme="majorHAnsi" w:hAnsiTheme="majorHAnsi"/>
          <w:b/>
          <w:lang w:val="it-IT"/>
        </w:rPr>
        <w:t>THE LIVES OF OTHERS</w:t>
      </w:r>
      <w:r w:rsidRPr="00627160">
        <w:rPr>
          <w:rFonts w:asciiTheme="majorHAnsi" w:hAnsiTheme="majorHAnsi"/>
          <w:lang w:val="it-IT"/>
        </w:rPr>
        <w:t xml:space="preserve"> (</w:t>
      </w:r>
      <w:r w:rsidRPr="00627160">
        <w:rPr>
          <w:rFonts w:asciiTheme="majorHAnsi" w:hAnsiTheme="majorHAnsi"/>
          <w:i/>
          <w:lang w:val="it-IT"/>
        </w:rPr>
        <w:t>Le vite degli altri</w:t>
      </w:r>
      <w:r w:rsidRPr="00627160">
        <w:rPr>
          <w:rFonts w:asciiTheme="majorHAnsi" w:hAnsiTheme="majorHAnsi"/>
          <w:lang w:val="it-IT"/>
        </w:rPr>
        <w:t xml:space="preserve">, 2006), che le è valso una candidatura ai </w:t>
      </w:r>
      <w:proofErr w:type="spellStart"/>
      <w:r w:rsidRPr="00627160">
        <w:rPr>
          <w:rFonts w:asciiTheme="majorHAnsi" w:hAnsiTheme="majorHAnsi"/>
          <w:lang w:val="it-IT"/>
        </w:rPr>
        <w:t>German</w:t>
      </w:r>
      <w:proofErr w:type="spellEnd"/>
      <w:r w:rsidRPr="00627160">
        <w:rPr>
          <w:rFonts w:asciiTheme="majorHAnsi" w:hAnsiTheme="majorHAnsi"/>
          <w:lang w:val="it-IT"/>
        </w:rPr>
        <w:t xml:space="preserve"> Film Award. </w:t>
      </w:r>
    </w:p>
    <w:p w:rsidR="00487E84" w:rsidRPr="00627160" w:rsidRDefault="00487E84" w:rsidP="001A1E1A">
      <w:pPr>
        <w:spacing w:after="278"/>
        <w:ind w:left="-5"/>
        <w:jc w:val="both"/>
        <w:rPr>
          <w:rFonts w:asciiTheme="majorHAnsi" w:hAnsiTheme="majorHAnsi"/>
          <w:lang w:val="it-IT"/>
        </w:rPr>
      </w:pPr>
      <w:r w:rsidRPr="00627160">
        <w:rPr>
          <w:rFonts w:asciiTheme="majorHAnsi" w:hAnsiTheme="majorHAnsi"/>
          <w:lang w:val="it-IT"/>
        </w:rPr>
        <w:t xml:space="preserve">Ha studiato design e storia dell’arte all’Università delle Arti di Berlino; all’inizio ha lavorato nell’industria della moda e come stilista per Jim </w:t>
      </w:r>
      <w:proofErr w:type="spellStart"/>
      <w:r w:rsidRPr="00627160">
        <w:rPr>
          <w:rFonts w:asciiTheme="majorHAnsi" w:hAnsiTheme="majorHAnsi"/>
          <w:lang w:val="it-IT"/>
        </w:rPr>
        <w:t>Rakete</w:t>
      </w:r>
      <w:proofErr w:type="spellEnd"/>
      <w:r w:rsidRPr="00627160">
        <w:rPr>
          <w:rFonts w:asciiTheme="majorHAnsi" w:hAnsiTheme="majorHAnsi"/>
          <w:lang w:val="it-IT"/>
        </w:rPr>
        <w:t xml:space="preserve">, Helmut Newton e Anton </w:t>
      </w:r>
      <w:proofErr w:type="spellStart"/>
      <w:r w:rsidRPr="00627160">
        <w:rPr>
          <w:rFonts w:asciiTheme="majorHAnsi" w:hAnsiTheme="majorHAnsi"/>
          <w:lang w:val="it-IT"/>
        </w:rPr>
        <w:t>Corbijn</w:t>
      </w:r>
      <w:proofErr w:type="spellEnd"/>
      <w:r w:rsidRPr="00627160">
        <w:rPr>
          <w:rFonts w:asciiTheme="majorHAnsi" w:hAnsiTheme="majorHAnsi"/>
          <w:lang w:val="it-IT"/>
        </w:rPr>
        <w:t xml:space="preserve">, e nel mondo dell’opera e della danza. Ha iniziato a lavorare nel cinema come assistente al dipartimento artistico ne </w:t>
      </w:r>
      <w:r w:rsidRPr="00627160">
        <w:rPr>
          <w:rFonts w:asciiTheme="majorHAnsi" w:hAnsiTheme="majorHAnsi"/>
          <w:b/>
          <w:lang w:val="it-IT"/>
        </w:rPr>
        <w:t xml:space="preserve">IL NOME DELLA ROSA </w:t>
      </w:r>
      <w:r w:rsidRPr="00627160">
        <w:rPr>
          <w:rFonts w:asciiTheme="majorHAnsi" w:hAnsiTheme="majorHAnsi"/>
          <w:lang w:val="it-IT"/>
        </w:rPr>
        <w:t xml:space="preserve">(1985) e come assistente ai costumi in </w:t>
      </w:r>
      <w:r w:rsidRPr="00627160">
        <w:rPr>
          <w:rFonts w:asciiTheme="majorHAnsi" w:hAnsiTheme="majorHAnsi"/>
          <w:b/>
          <w:lang w:val="it-IT"/>
        </w:rPr>
        <w:t>FARAWAY, SO CLOSE</w:t>
      </w:r>
      <w:r w:rsidRPr="00627160">
        <w:rPr>
          <w:rFonts w:asciiTheme="majorHAnsi" w:hAnsiTheme="majorHAnsi"/>
          <w:lang w:val="it-IT"/>
        </w:rPr>
        <w:t>! (</w:t>
      </w:r>
      <w:r w:rsidRPr="00627160">
        <w:rPr>
          <w:rFonts w:asciiTheme="majorHAnsi" w:hAnsiTheme="majorHAnsi"/>
          <w:i/>
          <w:lang w:val="it-IT"/>
        </w:rPr>
        <w:t>Così lontano così vicino</w:t>
      </w:r>
      <w:r w:rsidRPr="00627160">
        <w:rPr>
          <w:rFonts w:asciiTheme="majorHAnsi" w:hAnsiTheme="majorHAnsi"/>
          <w:lang w:val="it-IT"/>
        </w:rPr>
        <w:t xml:space="preserve">, 1993) di Wim Wenders. </w:t>
      </w:r>
    </w:p>
    <w:p w:rsidR="00487E84" w:rsidRPr="00627160" w:rsidRDefault="00487E84" w:rsidP="001A1E1A">
      <w:pPr>
        <w:ind w:left="-5"/>
        <w:jc w:val="both"/>
        <w:rPr>
          <w:rFonts w:asciiTheme="majorHAnsi" w:hAnsiTheme="majorHAnsi"/>
          <w:lang w:val="it-IT"/>
        </w:rPr>
      </w:pPr>
      <w:r w:rsidRPr="00627160">
        <w:rPr>
          <w:rFonts w:asciiTheme="majorHAnsi" w:hAnsiTheme="majorHAnsi"/>
          <w:b/>
          <w:lang w:val="it-IT"/>
        </w:rPr>
        <w:t>FRAUEN SIND WAS WUNDERBARES (</w:t>
      </w:r>
      <w:r w:rsidRPr="00627160">
        <w:rPr>
          <w:rFonts w:asciiTheme="majorHAnsi" w:hAnsiTheme="majorHAnsi"/>
          <w:lang w:val="it-IT"/>
        </w:rPr>
        <w:t xml:space="preserve">1994) è stato il suo primo progetto come costumista e ha segnato l’inizio della sua lunga collaborazione con la regista Sherry </w:t>
      </w:r>
      <w:proofErr w:type="spellStart"/>
      <w:r w:rsidRPr="00627160">
        <w:rPr>
          <w:rFonts w:asciiTheme="majorHAnsi" w:hAnsiTheme="majorHAnsi"/>
          <w:lang w:val="it-IT"/>
        </w:rPr>
        <w:t>Hormann</w:t>
      </w:r>
      <w:proofErr w:type="spellEnd"/>
      <w:r w:rsidRPr="00627160">
        <w:rPr>
          <w:rFonts w:asciiTheme="majorHAnsi" w:hAnsiTheme="majorHAnsi"/>
          <w:lang w:val="it-IT"/>
        </w:rPr>
        <w:t xml:space="preserve">. Successivamente ha curato i costumi della commedia sul football </w:t>
      </w:r>
      <w:r w:rsidRPr="00627160">
        <w:rPr>
          <w:rFonts w:asciiTheme="majorHAnsi" w:hAnsiTheme="majorHAnsi"/>
          <w:b/>
          <w:lang w:val="it-IT"/>
        </w:rPr>
        <w:t>GUYS AND BALLS</w:t>
      </w:r>
      <w:r w:rsidRPr="00627160">
        <w:rPr>
          <w:rFonts w:asciiTheme="majorHAnsi" w:hAnsiTheme="majorHAnsi"/>
          <w:lang w:val="it-IT"/>
        </w:rPr>
        <w:t xml:space="preserve"> (2004), l’adattamento per lo schermo dell’autobiografia di Waris </w:t>
      </w:r>
      <w:proofErr w:type="spellStart"/>
      <w:r w:rsidRPr="00627160">
        <w:rPr>
          <w:rFonts w:asciiTheme="majorHAnsi" w:hAnsiTheme="majorHAnsi"/>
          <w:lang w:val="it-IT"/>
        </w:rPr>
        <w:t>Dirie</w:t>
      </w:r>
      <w:proofErr w:type="spellEnd"/>
      <w:r w:rsidRPr="00627160">
        <w:rPr>
          <w:rFonts w:asciiTheme="majorHAnsi" w:hAnsiTheme="majorHAnsi"/>
          <w:lang w:val="it-IT"/>
        </w:rPr>
        <w:t xml:space="preserve"> </w:t>
      </w:r>
      <w:r w:rsidRPr="00627160">
        <w:rPr>
          <w:rFonts w:asciiTheme="majorHAnsi" w:hAnsiTheme="majorHAnsi"/>
          <w:b/>
          <w:lang w:val="it-IT"/>
        </w:rPr>
        <w:t>DESERT FLOWER</w:t>
      </w:r>
      <w:r w:rsidRPr="00627160">
        <w:rPr>
          <w:rFonts w:asciiTheme="majorHAnsi" w:hAnsiTheme="majorHAnsi"/>
          <w:lang w:val="it-IT"/>
        </w:rPr>
        <w:t xml:space="preserve"> (2009), </w:t>
      </w:r>
      <w:r w:rsidRPr="00627160">
        <w:rPr>
          <w:rFonts w:asciiTheme="majorHAnsi" w:hAnsiTheme="majorHAnsi"/>
          <w:b/>
          <w:lang w:val="it-IT"/>
        </w:rPr>
        <w:t>THE PURSUIT OF UNHAPPINESS</w:t>
      </w:r>
      <w:r w:rsidRPr="00627160">
        <w:rPr>
          <w:rFonts w:asciiTheme="majorHAnsi" w:hAnsiTheme="majorHAnsi"/>
          <w:lang w:val="it-IT"/>
        </w:rPr>
        <w:t xml:space="preserve"> (2012), e lo straziante film drammatico 3096 (2013) che racconta la storia di </w:t>
      </w:r>
      <w:proofErr w:type="spellStart"/>
      <w:r w:rsidRPr="00627160">
        <w:rPr>
          <w:rFonts w:asciiTheme="majorHAnsi" w:hAnsiTheme="majorHAnsi"/>
          <w:lang w:val="it-IT"/>
        </w:rPr>
        <w:t>Natascha</w:t>
      </w:r>
      <w:proofErr w:type="spellEnd"/>
      <w:r w:rsidRPr="00627160">
        <w:rPr>
          <w:rFonts w:asciiTheme="majorHAnsi" w:hAnsiTheme="majorHAnsi"/>
          <w:lang w:val="it-IT"/>
        </w:rPr>
        <w:t xml:space="preserve"> </w:t>
      </w:r>
      <w:proofErr w:type="spellStart"/>
      <w:r w:rsidRPr="00627160">
        <w:rPr>
          <w:rFonts w:asciiTheme="majorHAnsi" w:hAnsiTheme="majorHAnsi"/>
          <w:lang w:val="it-IT"/>
        </w:rPr>
        <w:t>Kampusch</w:t>
      </w:r>
      <w:proofErr w:type="spellEnd"/>
      <w:r w:rsidRPr="00627160">
        <w:rPr>
          <w:rFonts w:asciiTheme="majorHAnsi" w:hAnsiTheme="majorHAnsi"/>
          <w:lang w:val="it-IT"/>
        </w:rPr>
        <w:t>.</w:t>
      </w:r>
    </w:p>
    <w:p w:rsidR="00627160" w:rsidRPr="00627160" w:rsidRDefault="00627160" w:rsidP="001A1E1A">
      <w:pPr>
        <w:ind w:left="-5"/>
        <w:jc w:val="both"/>
        <w:rPr>
          <w:rFonts w:asciiTheme="majorHAnsi" w:hAnsiTheme="majorHAnsi"/>
          <w:lang w:val="it-IT"/>
        </w:rPr>
      </w:pPr>
    </w:p>
    <w:p w:rsidR="00487E84" w:rsidRPr="00627160" w:rsidRDefault="00487E84" w:rsidP="001A1E1A">
      <w:pPr>
        <w:spacing w:after="278"/>
        <w:ind w:left="-5"/>
        <w:jc w:val="both"/>
        <w:rPr>
          <w:rFonts w:asciiTheme="majorHAnsi" w:hAnsiTheme="majorHAnsi"/>
          <w:lang w:val="it-IT"/>
        </w:rPr>
      </w:pPr>
      <w:r w:rsidRPr="00627160">
        <w:rPr>
          <w:rFonts w:asciiTheme="majorHAnsi" w:hAnsiTheme="majorHAnsi"/>
          <w:lang w:val="it-IT"/>
        </w:rPr>
        <w:t xml:space="preserve">A questi progetti, sono seguite produzioni internazionali fra cui l’action thriller francese </w:t>
      </w:r>
      <w:r w:rsidRPr="00627160">
        <w:rPr>
          <w:rFonts w:asciiTheme="majorHAnsi" w:hAnsiTheme="majorHAnsi"/>
          <w:b/>
          <w:lang w:val="it-IT"/>
        </w:rPr>
        <w:t>LARGO WINCH</w:t>
      </w:r>
      <w:r w:rsidRPr="00627160">
        <w:rPr>
          <w:rFonts w:asciiTheme="majorHAnsi" w:hAnsiTheme="majorHAnsi"/>
          <w:lang w:val="it-IT"/>
        </w:rPr>
        <w:t xml:space="preserve"> (2010) di Jerome Salle e il suo sequel, nonché il film sulla guerra civile diretto da Angelina Jolie </w:t>
      </w:r>
      <w:r w:rsidRPr="00627160">
        <w:rPr>
          <w:rFonts w:asciiTheme="majorHAnsi" w:hAnsiTheme="majorHAnsi"/>
          <w:b/>
          <w:lang w:val="it-IT"/>
        </w:rPr>
        <w:t>IN THE LAND OF BLOOD AND HONEY</w:t>
      </w:r>
      <w:r w:rsidRPr="00627160">
        <w:rPr>
          <w:rFonts w:asciiTheme="majorHAnsi" w:hAnsiTheme="majorHAnsi"/>
          <w:lang w:val="it-IT"/>
        </w:rPr>
        <w:t xml:space="preserve"> (</w:t>
      </w:r>
      <w:r w:rsidRPr="00627160">
        <w:rPr>
          <w:rFonts w:asciiTheme="majorHAnsi" w:hAnsiTheme="majorHAnsi"/>
          <w:i/>
          <w:lang w:val="it-IT"/>
        </w:rPr>
        <w:t>Nella terra del sangue e del miele</w:t>
      </w:r>
      <w:r w:rsidRPr="00627160">
        <w:rPr>
          <w:rFonts w:asciiTheme="majorHAnsi" w:hAnsiTheme="majorHAnsi"/>
          <w:lang w:val="it-IT"/>
        </w:rPr>
        <w:t xml:space="preserve">, 2011) sulla guerra </w:t>
      </w:r>
      <w:proofErr w:type="gramStart"/>
      <w:r w:rsidRPr="00627160">
        <w:rPr>
          <w:rFonts w:asciiTheme="majorHAnsi" w:hAnsiTheme="majorHAnsi"/>
          <w:lang w:val="it-IT"/>
        </w:rPr>
        <w:t>in  Bosnia</w:t>
      </w:r>
      <w:proofErr w:type="gramEnd"/>
      <w:r w:rsidRPr="00627160">
        <w:rPr>
          <w:rFonts w:asciiTheme="majorHAnsi" w:hAnsiTheme="majorHAnsi"/>
          <w:lang w:val="it-IT"/>
        </w:rPr>
        <w:t xml:space="preserve">. Di recente ha lavorato nel film di </w:t>
      </w:r>
      <w:proofErr w:type="spellStart"/>
      <w:r w:rsidRPr="00627160">
        <w:rPr>
          <w:rFonts w:asciiTheme="majorHAnsi" w:hAnsiTheme="majorHAnsi"/>
          <w:lang w:val="it-IT"/>
        </w:rPr>
        <w:t>Kilian</w:t>
      </w:r>
      <w:proofErr w:type="spellEnd"/>
      <w:r w:rsidRPr="00627160">
        <w:rPr>
          <w:rFonts w:asciiTheme="majorHAnsi" w:hAnsiTheme="majorHAnsi"/>
          <w:lang w:val="it-IT"/>
        </w:rPr>
        <w:t xml:space="preserve"> </w:t>
      </w:r>
      <w:proofErr w:type="spellStart"/>
      <w:r w:rsidRPr="00627160">
        <w:rPr>
          <w:rFonts w:asciiTheme="majorHAnsi" w:hAnsiTheme="majorHAnsi"/>
          <w:lang w:val="it-IT"/>
        </w:rPr>
        <w:t>Riedhof</w:t>
      </w:r>
      <w:proofErr w:type="spellEnd"/>
      <w:r w:rsidRPr="00627160">
        <w:rPr>
          <w:rFonts w:asciiTheme="majorHAnsi" w:hAnsiTheme="majorHAnsi"/>
          <w:lang w:val="it-IT"/>
        </w:rPr>
        <w:t xml:space="preserve"> </w:t>
      </w:r>
      <w:r w:rsidRPr="00627160">
        <w:rPr>
          <w:rFonts w:asciiTheme="majorHAnsi" w:hAnsiTheme="majorHAnsi"/>
          <w:b/>
          <w:lang w:val="it-IT"/>
        </w:rPr>
        <w:t>BACK ON TRACK</w:t>
      </w:r>
      <w:r w:rsidRPr="00627160">
        <w:rPr>
          <w:rFonts w:asciiTheme="majorHAnsi" w:hAnsiTheme="majorHAnsi"/>
          <w:lang w:val="it-IT"/>
        </w:rPr>
        <w:t xml:space="preserve"> (2013) e ha vestito gli attori nei due eventi televisivi </w:t>
      </w:r>
      <w:r w:rsidRPr="00627160">
        <w:rPr>
          <w:rFonts w:asciiTheme="majorHAnsi" w:hAnsiTheme="majorHAnsi"/>
          <w:b/>
          <w:lang w:val="it-IT"/>
        </w:rPr>
        <w:t xml:space="preserve">THE MURDER FARM AND RIVALS FOREVER </w:t>
      </w:r>
      <w:r w:rsidRPr="00627160">
        <w:rPr>
          <w:rFonts w:asciiTheme="majorHAnsi" w:hAnsiTheme="majorHAnsi"/>
          <w:lang w:val="it-IT"/>
        </w:rPr>
        <w:t xml:space="preserve">e </w:t>
      </w:r>
      <w:r w:rsidRPr="00627160">
        <w:rPr>
          <w:rFonts w:asciiTheme="majorHAnsi" w:hAnsiTheme="majorHAnsi"/>
          <w:b/>
          <w:lang w:val="it-IT"/>
        </w:rPr>
        <w:t>THE SNEAKER BATTLE</w:t>
      </w:r>
      <w:r w:rsidRPr="00627160">
        <w:rPr>
          <w:rFonts w:asciiTheme="majorHAnsi" w:hAnsiTheme="majorHAnsi"/>
          <w:lang w:val="it-IT"/>
        </w:rPr>
        <w:t xml:space="preserve">. </w:t>
      </w:r>
    </w:p>
    <w:p w:rsidR="00BE19EA" w:rsidRPr="00627160" w:rsidRDefault="00BE19EA">
      <w:pPr>
        <w:rPr>
          <w:rFonts w:asciiTheme="majorHAnsi" w:hAnsiTheme="majorHAnsi"/>
          <w:lang w:val="it-IT"/>
        </w:rPr>
      </w:pPr>
    </w:p>
    <w:sectPr w:rsidR="00BE19EA" w:rsidRPr="00627160" w:rsidSect="00627160">
      <w:footerReference w:type="even" r:id="rId16"/>
      <w:footerReference w:type="default" r:id="rId17"/>
      <w:pgSz w:w="12240" w:h="15840"/>
      <w:pgMar w:top="1440" w:right="1800" w:bottom="1440" w:left="18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04E7" w:rsidRDefault="004904E7" w:rsidP="00642B9A">
      <w:r>
        <w:separator/>
      </w:r>
    </w:p>
  </w:endnote>
  <w:endnote w:type="continuationSeparator" w:id="0">
    <w:p w:rsidR="004904E7" w:rsidRDefault="004904E7" w:rsidP="0064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ABC" w:rsidRDefault="009E2ABC" w:rsidP="0062716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9E2ABC" w:rsidRDefault="009E2ABC" w:rsidP="0062716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2ABC" w:rsidRDefault="009E2ABC" w:rsidP="0062716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56BF5">
      <w:rPr>
        <w:rStyle w:val="Numeropagina"/>
        <w:noProof/>
      </w:rPr>
      <w:t>15</w:t>
    </w:r>
    <w:r>
      <w:rPr>
        <w:rStyle w:val="Numeropagina"/>
      </w:rPr>
      <w:fldChar w:fldCharType="end"/>
    </w:r>
  </w:p>
  <w:p w:rsidR="009E2ABC" w:rsidRPr="00642B9A" w:rsidRDefault="009E2ABC" w:rsidP="00627160">
    <w:pPr>
      <w:pStyle w:val="Pidipagina"/>
      <w:ind w:right="360"/>
      <w:jc w:val="center"/>
      <w:rPr>
        <w:rFonts w:asciiTheme="majorHAnsi" w:hAnsiTheme="majorHAnsi"/>
        <w:b/>
        <w:sz w:val="20"/>
        <w:szCs w:val="20"/>
      </w:rPr>
    </w:pPr>
    <w:r w:rsidRPr="00642B9A">
      <w:rPr>
        <w:rFonts w:asciiTheme="majorHAnsi" w:hAnsiTheme="majorHAnsi"/>
        <w:b/>
        <w:sz w:val="20"/>
        <w:szCs w:val="20"/>
      </w:rPr>
      <w:t>CREDITI NON CONTRATTUALI</w:t>
    </w:r>
  </w:p>
  <w:p w:rsidR="009E2ABC" w:rsidRDefault="009E2ABC" w:rsidP="00642B9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04E7" w:rsidRDefault="004904E7" w:rsidP="00642B9A">
      <w:r>
        <w:separator/>
      </w:r>
    </w:p>
  </w:footnote>
  <w:footnote w:type="continuationSeparator" w:id="0">
    <w:p w:rsidR="004904E7" w:rsidRDefault="004904E7" w:rsidP="00642B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9EA"/>
    <w:rsid w:val="000368E5"/>
    <w:rsid w:val="00063C0B"/>
    <w:rsid w:val="000A2EB0"/>
    <w:rsid w:val="00161AED"/>
    <w:rsid w:val="001A1E1A"/>
    <w:rsid w:val="001F42F6"/>
    <w:rsid w:val="00202B95"/>
    <w:rsid w:val="00206E9A"/>
    <w:rsid w:val="00253D5B"/>
    <w:rsid w:val="00264D2F"/>
    <w:rsid w:val="0030138C"/>
    <w:rsid w:val="00336BA1"/>
    <w:rsid w:val="003C646C"/>
    <w:rsid w:val="003D3ACD"/>
    <w:rsid w:val="00465A7C"/>
    <w:rsid w:val="00487E84"/>
    <w:rsid w:val="004904E7"/>
    <w:rsid w:val="004A3930"/>
    <w:rsid w:val="0054115C"/>
    <w:rsid w:val="005460D0"/>
    <w:rsid w:val="005576DB"/>
    <w:rsid w:val="00580075"/>
    <w:rsid w:val="005978BC"/>
    <w:rsid w:val="005A3E35"/>
    <w:rsid w:val="00627160"/>
    <w:rsid w:val="00642B9A"/>
    <w:rsid w:val="00691DFB"/>
    <w:rsid w:val="006F43CA"/>
    <w:rsid w:val="006F7473"/>
    <w:rsid w:val="008242E0"/>
    <w:rsid w:val="008B1476"/>
    <w:rsid w:val="008B23A7"/>
    <w:rsid w:val="008F742D"/>
    <w:rsid w:val="00916B4F"/>
    <w:rsid w:val="009B4D79"/>
    <w:rsid w:val="009E2ABC"/>
    <w:rsid w:val="009E2FFE"/>
    <w:rsid w:val="00A04397"/>
    <w:rsid w:val="00AC421E"/>
    <w:rsid w:val="00B01408"/>
    <w:rsid w:val="00B81EFF"/>
    <w:rsid w:val="00B95097"/>
    <w:rsid w:val="00BA0AB1"/>
    <w:rsid w:val="00BA5D74"/>
    <w:rsid w:val="00BD532A"/>
    <w:rsid w:val="00BE19EA"/>
    <w:rsid w:val="00BF3CAB"/>
    <w:rsid w:val="00C56BF5"/>
    <w:rsid w:val="00C87C73"/>
    <w:rsid w:val="00CB5ECB"/>
    <w:rsid w:val="00CC44D4"/>
    <w:rsid w:val="00D25D46"/>
    <w:rsid w:val="00D454A7"/>
    <w:rsid w:val="00D51E0E"/>
    <w:rsid w:val="00D77F64"/>
    <w:rsid w:val="00D84432"/>
    <w:rsid w:val="00D93E47"/>
    <w:rsid w:val="00DB6494"/>
    <w:rsid w:val="00E37FED"/>
    <w:rsid w:val="00E4011B"/>
    <w:rsid w:val="00EB21B9"/>
    <w:rsid w:val="00EC27B8"/>
    <w:rsid w:val="00ED0DAE"/>
    <w:rsid w:val="00ED33AF"/>
    <w:rsid w:val="00EE1AD8"/>
    <w:rsid w:val="00EF4BB2"/>
    <w:rsid w:val="00FA4B69"/>
    <w:rsid w:val="00FB26C2"/>
    <w:rsid w:val="00FC5936"/>
    <w:rsid w:val="00FD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116271C-99FE-4C0B-8822-681A2785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5460D0"/>
    <w:rPr>
      <w:sz w:val="24"/>
      <w:szCs w:val="24"/>
      <w:lang w:eastAsia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D77F64"/>
    <w:pPr>
      <w:keepNext/>
      <w:keepLines/>
      <w:spacing w:after="1155" w:line="259" w:lineRule="auto"/>
      <w:outlineLvl w:val="0"/>
    </w:pPr>
    <w:rPr>
      <w:rFonts w:ascii="Calibri" w:eastAsia="Calibri" w:hAnsi="Calibri" w:cs="Calibri"/>
      <w:color w:val="000000"/>
      <w:sz w:val="92"/>
      <w:szCs w:val="22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7F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77F64"/>
    <w:pPr>
      <w:keepNext/>
      <w:keepLines/>
      <w:spacing w:before="40" w:line="302" w:lineRule="auto"/>
      <w:ind w:left="10" w:right="36" w:hanging="10"/>
      <w:jc w:val="both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18"/>
      <w:szCs w:val="22"/>
      <w:lang w:val="it-IT" w:eastAsia="it-IT"/>
    </w:rPr>
  </w:style>
  <w:style w:type="paragraph" w:styleId="Titolo9">
    <w:name w:val="heading 9"/>
    <w:basedOn w:val="Normale"/>
    <w:next w:val="Normale"/>
    <w:link w:val="Titolo9Carattere"/>
    <w:qFormat/>
    <w:rsid w:val="008B1476"/>
    <w:pPr>
      <w:spacing w:before="240" w:after="60"/>
      <w:outlineLvl w:val="8"/>
    </w:pPr>
    <w:rPr>
      <w:rFonts w:ascii="Cambria" w:eastAsia="Times New Roman" w:hAnsi="Cambria"/>
      <w:sz w:val="22"/>
      <w:szCs w:val="22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7F6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Titolo9Carattere">
    <w:name w:val="Titolo 9 Carattere"/>
    <w:basedOn w:val="Carpredefinitoparagrafo"/>
    <w:link w:val="Titolo9"/>
    <w:rsid w:val="008B1476"/>
    <w:rPr>
      <w:rFonts w:ascii="Cambria" w:eastAsia="Times New Roman" w:hAnsi="Cambria"/>
      <w:sz w:val="22"/>
      <w:szCs w:val="22"/>
      <w:lang w:val="de-DE" w:eastAsia="de-DE"/>
    </w:rPr>
  </w:style>
  <w:style w:type="paragraph" w:styleId="Nessunaspaziatura">
    <w:name w:val="No Spacing"/>
    <w:uiPriority w:val="1"/>
    <w:qFormat/>
    <w:rsid w:val="00BD532A"/>
    <w:rPr>
      <w:rFonts w:ascii="Calibri" w:eastAsia="Calibri" w:hAnsi="Calibri"/>
      <w:sz w:val="22"/>
      <w:szCs w:val="22"/>
      <w:lang w:val="it-IT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532A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532A"/>
    <w:rPr>
      <w:rFonts w:ascii="Lucida Grande" w:hAnsi="Lucida Grande"/>
      <w:sz w:val="18"/>
      <w:szCs w:val="18"/>
      <w:lang w:eastAsia="en-US"/>
    </w:rPr>
  </w:style>
  <w:style w:type="character" w:styleId="Collegamentoipertestuale">
    <w:name w:val="Hyperlink"/>
    <w:uiPriority w:val="99"/>
    <w:unhideWhenUsed/>
    <w:rsid w:val="00BD532A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42B9A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2B9A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42B9A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2B9A"/>
    <w:rPr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77F64"/>
    <w:rPr>
      <w:rFonts w:ascii="Calibri" w:eastAsia="Calibri" w:hAnsi="Calibri" w:cs="Calibri"/>
      <w:color w:val="000000"/>
      <w:sz w:val="92"/>
      <w:szCs w:val="22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77F64"/>
    <w:rPr>
      <w:rFonts w:asciiTheme="majorHAnsi" w:eastAsiaTheme="majorEastAsia" w:hAnsiTheme="majorHAnsi" w:cstheme="majorBidi"/>
      <w:i/>
      <w:iCs/>
      <w:color w:val="365F91" w:themeColor="accent1" w:themeShade="BF"/>
      <w:sz w:val="18"/>
      <w:szCs w:val="22"/>
      <w:lang w:val="it-IT"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627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cristiana.trotta@raicinema.it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rebecca.roviglioni@raicinema.it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annalisa.paolicchi@raicinema.it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yperlink" Target="mailto:federica.ceraolo@gmail.com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mailto:claudia@claudiatomassini.com" TargetMode="External"/><Relationship Id="rId14" Type="http://schemas.openxmlformats.org/officeDocument/2006/relationships/hyperlink" Target="http://www.01distribution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4444</Words>
  <Characters>25337</Characters>
  <Application>Microsoft Office Word</Application>
  <DocSecurity>0</DocSecurity>
  <Lines>211</Lines>
  <Paragraphs>59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e.m.a. european media agency</Company>
  <LinksUpToDate>false</LinksUpToDate>
  <CharactersWithSpaces>29722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Tomassini</dc:creator>
  <cp:keywords/>
  <dc:description/>
  <cp:lastModifiedBy>Lategana Stefania</cp:lastModifiedBy>
  <cp:revision>3</cp:revision>
  <dcterms:created xsi:type="dcterms:W3CDTF">2019-10-31T11:58:00Z</dcterms:created>
  <dcterms:modified xsi:type="dcterms:W3CDTF">2019-10-31T12:00:00Z</dcterms:modified>
</cp:coreProperties>
</file>