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08D" w:rsidRDefault="00EF508D" w:rsidP="00EF508D">
      <w:pPr>
        <w:pStyle w:val="Nessunaspaziatura"/>
        <w:spacing w:line="276" w:lineRule="auto"/>
        <w:ind w:left="-426"/>
        <w:jc w:val="center"/>
        <w:rPr>
          <w:rFonts w:ascii="Tahoma" w:hAnsi="Tahoma" w:cs="Tahoma"/>
          <w:sz w:val="22"/>
          <w:lang w:val="it-IT"/>
        </w:rPr>
      </w:pPr>
      <w:r>
        <w:rPr>
          <w:rFonts w:ascii="Tahoma" w:hAnsi="Tahoma" w:cs="Tahoma"/>
          <w:noProof/>
          <w:sz w:val="22"/>
          <w:lang w:val="it-IT" w:eastAsia="it-IT"/>
        </w:rPr>
        <w:drawing>
          <wp:inline distT="0" distB="0" distL="0" distR="0">
            <wp:extent cx="6112475" cy="8731502"/>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ster.jpg"/>
                    <pic:cNvPicPr/>
                  </pic:nvPicPr>
                  <pic:blipFill>
                    <a:blip r:embed="rId8"/>
                    <a:stretch>
                      <a:fillRect/>
                    </a:stretch>
                  </pic:blipFill>
                  <pic:spPr>
                    <a:xfrm>
                      <a:off x="0" y="0"/>
                      <a:ext cx="6137201" cy="8766823"/>
                    </a:xfrm>
                    <a:prstGeom prst="rect">
                      <a:avLst/>
                    </a:prstGeom>
                  </pic:spPr>
                </pic:pic>
              </a:graphicData>
            </a:graphic>
          </wp:inline>
        </w:drawing>
      </w:r>
    </w:p>
    <w:p w:rsidR="00347134" w:rsidRDefault="00D24978" w:rsidP="001058C5">
      <w:pPr>
        <w:pStyle w:val="Nessunaspaziatura"/>
        <w:spacing w:line="276" w:lineRule="auto"/>
        <w:jc w:val="center"/>
        <w:rPr>
          <w:rFonts w:ascii="Tahoma" w:hAnsi="Tahoma" w:cs="Tahoma"/>
          <w:sz w:val="22"/>
          <w:lang w:val="it-IT"/>
        </w:rPr>
      </w:pPr>
      <w:r>
        <w:rPr>
          <w:rFonts w:ascii="Century" w:eastAsia="Calibri" w:hAnsi="Century"/>
          <w:noProof/>
          <w:lang w:val="it-IT" w:eastAsia="it-IT"/>
        </w:rPr>
        <w:lastRenderedPageBreak/>
        <mc:AlternateContent>
          <mc:Choice Requires="wps">
            <w:drawing>
              <wp:anchor distT="0" distB="0" distL="114300" distR="114300" simplePos="0" relativeHeight="251659264" behindDoc="0" locked="0" layoutInCell="1" allowOverlap="1">
                <wp:simplePos x="0" y="0"/>
                <wp:positionH relativeFrom="column">
                  <wp:posOffset>1562100</wp:posOffset>
                </wp:positionH>
                <wp:positionV relativeFrom="paragraph">
                  <wp:posOffset>-636906</wp:posOffset>
                </wp:positionV>
                <wp:extent cx="2331308" cy="638175"/>
                <wp:effectExtent l="0" t="0" r="12065" b="28575"/>
                <wp:wrapNone/>
                <wp:docPr id="4" name="Rettangolo 4"/>
                <wp:cNvGraphicFramePr/>
                <a:graphic xmlns:a="http://schemas.openxmlformats.org/drawingml/2006/main">
                  <a:graphicData uri="http://schemas.microsoft.com/office/word/2010/wordprocessingShape">
                    <wps:wsp>
                      <wps:cNvSpPr/>
                      <wps:spPr>
                        <a:xfrm>
                          <a:off x="0" y="0"/>
                          <a:ext cx="2331308" cy="638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tangolo 4" o:spid="_x0000_s1026" style="position:absolute;margin-left:123pt;margin-top:-50.15pt;width:183.55pt;height:5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" fillcolor="white [3212]" strokecolor="white [3212]" strokeweight="2pt"/>
            </w:pict>
          </mc:Fallback>
        </mc:AlternateContent>
      </w:r>
      <w:r w:rsidR="00347134" w:rsidRPr="00B36E38">
        <w:rPr>
          <w:rFonts w:ascii="Century" w:eastAsia="Calibri" w:hAnsi="Century"/>
          <w:noProof/>
          <w:lang w:val="it-IT" w:eastAsia="it-IT"/>
        </w:rPr>
        <w:drawing>
          <wp:inline distT="0" distB="0" distL="0" distR="0">
            <wp:extent cx="1895475" cy="698891"/>
            <wp:effectExtent l="0" t="0" r="0"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5290" cy="706197"/>
                    </a:xfrm>
                    <a:prstGeom prst="rect">
                      <a:avLst/>
                    </a:prstGeom>
                    <a:noFill/>
                    <a:ln>
                      <a:noFill/>
                    </a:ln>
                  </pic:spPr>
                </pic:pic>
              </a:graphicData>
            </a:graphic>
          </wp:inline>
        </w:drawing>
      </w:r>
    </w:p>
    <w:p w:rsidR="00347134" w:rsidRDefault="00347134" w:rsidP="001058C5">
      <w:pPr>
        <w:pStyle w:val="Nessunaspaziatura"/>
        <w:spacing w:line="276" w:lineRule="auto"/>
        <w:jc w:val="center"/>
        <w:rPr>
          <w:rFonts w:ascii="Tahoma" w:hAnsi="Tahoma" w:cs="Tahoma"/>
          <w:sz w:val="22"/>
          <w:lang w:val="it-IT"/>
        </w:rPr>
      </w:pPr>
    </w:p>
    <w:p w:rsidR="00CA55BA" w:rsidRDefault="00E7670C" w:rsidP="00CA55BA">
      <w:pPr>
        <w:pStyle w:val="Nessunaspaziatura"/>
        <w:spacing w:line="276" w:lineRule="auto"/>
        <w:jc w:val="center"/>
        <w:rPr>
          <w:rFonts w:ascii="Tahoma" w:hAnsi="Tahoma" w:cs="Tahoma"/>
          <w:sz w:val="22"/>
          <w:lang w:val="it-IT"/>
        </w:rPr>
      </w:pPr>
      <w:proofErr w:type="gramStart"/>
      <w:r>
        <w:rPr>
          <w:rFonts w:ascii="Tahoma" w:hAnsi="Tahoma" w:cs="Tahoma"/>
          <w:sz w:val="22"/>
          <w:lang w:val="it-IT"/>
        </w:rPr>
        <w:t>p</w:t>
      </w:r>
      <w:r w:rsidR="0069303D">
        <w:rPr>
          <w:rFonts w:ascii="Tahoma" w:hAnsi="Tahoma" w:cs="Tahoma"/>
          <w:sz w:val="22"/>
          <w:lang w:val="it-IT"/>
        </w:rPr>
        <w:t>r</w:t>
      </w:r>
      <w:r w:rsidR="00764F9A" w:rsidRPr="00BB258A">
        <w:rPr>
          <w:rFonts w:ascii="Tahoma" w:hAnsi="Tahoma" w:cs="Tahoma"/>
          <w:sz w:val="22"/>
          <w:lang w:val="it-IT"/>
        </w:rPr>
        <w:t>esenta</w:t>
      </w:r>
      <w:proofErr w:type="gramEnd"/>
    </w:p>
    <w:p w:rsidR="00E7670C" w:rsidRDefault="00E7670C" w:rsidP="00CA55BA">
      <w:pPr>
        <w:pStyle w:val="Nessunaspaziatura"/>
        <w:spacing w:line="276" w:lineRule="auto"/>
        <w:jc w:val="center"/>
        <w:rPr>
          <w:rFonts w:ascii="Tahoma" w:hAnsi="Tahoma" w:cs="Tahoma"/>
          <w:sz w:val="22"/>
          <w:lang w:val="it-IT"/>
        </w:rPr>
      </w:pPr>
    </w:p>
    <w:p w:rsidR="0069303D" w:rsidRDefault="00E7670C" w:rsidP="00E7670C">
      <w:pPr>
        <w:pStyle w:val="Nessunaspaziatura"/>
        <w:spacing w:line="276" w:lineRule="auto"/>
        <w:jc w:val="center"/>
        <w:rPr>
          <w:rFonts w:ascii="Tahoma" w:hAnsi="Tahoma" w:cs="Tahoma"/>
          <w:sz w:val="22"/>
          <w:lang w:val="it-IT"/>
        </w:rPr>
      </w:pPr>
      <w:r>
        <w:rPr>
          <w:rFonts w:ascii="Tahoma" w:hAnsi="Tahoma" w:cs="Tahoma"/>
          <w:noProof/>
          <w:sz w:val="22"/>
          <w:lang w:val="it-IT" w:eastAsia="it-IT"/>
        </w:rPr>
        <w:drawing>
          <wp:inline distT="0" distB="0" distL="0" distR="0">
            <wp:extent cx="4276725" cy="1666875"/>
            <wp:effectExtent l="0" t="0" r="9525"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W3_titoloFondoBianco.jpg"/>
                    <pic:cNvPicPr/>
                  </pic:nvPicPr>
                  <pic:blipFill rotWithShape="1">
                    <a:blip r:embed="rId10">
                      <a:extLst>
                        <a:ext uri="{28A0092B-C50C-407E-A947-70E740481C1C}">
                          <a14:useLocalDpi xmlns:a14="http://schemas.microsoft.com/office/drawing/2010/main" val="0"/>
                        </a:ext>
                      </a:extLst>
                    </a:blip>
                    <a:srcRect l="11805" t="34375" r="10243" b="35243"/>
                    <a:stretch/>
                  </pic:blipFill>
                  <pic:spPr bwMode="auto">
                    <a:xfrm>
                      <a:off x="0" y="0"/>
                      <a:ext cx="4276725" cy="1666875"/>
                    </a:xfrm>
                    <a:prstGeom prst="rect">
                      <a:avLst/>
                    </a:prstGeom>
                    <a:ln>
                      <a:noFill/>
                    </a:ln>
                    <a:extLst>
                      <a:ext uri="{53640926-AAD7-44D8-BBD7-CCE9431645EC}">
                        <a14:shadowObscured xmlns:a14="http://schemas.microsoft.com/office/drawing/2010/main"/>
                      </a:ext>
                    </a:extLst>
                  </pic:spPr>
                </pic:pic>
              </a:graphicData>
            </a:graphic>
          </wp:inline>
        </w:drawing>
      </w:r>
    </w:p>
    <w:p w:rsidR="00CA55BA" w:rsidRDefault="00E7670C" w:rsidP="0069303D">
      <w:pPr>
        <w:pStyle w:val="Nessunaspaziatura"/>
        <w:spacing w:line="276" w:lineRule="auto"/>
        <w:rPr>
          <w:rFonts w:ascii="Tahoma" w:hAnsi="Tahoma" w:cs="Tahoma"/>
          <w:sz w:val="22"/>
          <w:lang w:val="it-IT"/>
        </w:rPr>
      </w:pPr>
      <w:r>
        <w:rPr>
          <w:rFonts w:ascii="Tahoma" w:hAnsi="Tahoma" w:cs="Tahoma"/>
          <w:sz w:val="22"/>
          <w:lang w:val="it-IT"/>
        </w:rPr>
        <w:t xml:space="preserve"> </w:t>
      </w:r>
    </w:p>
    <w:p w:rsidR="001058C5" w:rsidRPr="00BE4533" w:rsidRDefault="00764F9A" w:rsidP="00CA55BA">
      <w:pPr>
        <w:pStyle w:val="Nessunaspaziatura"/>
        <w:spacing w:line="276" w:lineRule="auto"/>
        <w:jc w:val="center"/>
        <w:rPr>
          <w:rFonts w:ascii="Tahoma" w:hAnsi="Tahoma" w:cs="Tahoma"/>
          <w:sz w:val="22"/>
        </w:rPr>
      </w:pPr>
      <w:proofErr w:type="gramStart"/>
      <w:r w:rsidRPr="00BE4533">
        <w:rPr>
          <w:rFonts w:ascii="Tahoma" w:hAnsi="Tahoma" w:cs="Tahoma"/>
          <w:sz w:val="22"/>
        </w:rPr>
        <w:t>diretto</w:t>
      </w:r>
      <w:proofErr w:type="gramEnd"/>
      <w:r w:rsidRPr="00BE4533">
        <w:rPr>
          <w:rFonts w:ascii="Tahoma" w:hAnsi="Tahoma" w:cs="Tahoma"/>
          <w:sz w:val="22"/>
        </w:rPr>
        <w:t xml:space="preserve"> da</w:t>
      </w:r>
    </w:p>
    <w:p w:rsidR="001058C5" w:rsidRPr="00377085" w:rsidRDefault="00AE3902" w:rsidP="00545C69">
      <w:pPr>
        <w:pStyle w:val="Nessunaspaziatura"/>
        <w:jc w:val="center"/>
        <w:rPr>
          <w:rFonts w:ascii="Tahoma" w:hAnsi="Tahoma" w:cs="Tahoma"/>
          <w:b/>
          <w:bCs/>
          <w:lang w:val="en-GB"/>
        </w:rPr>
      </w:pPr>
      <w:r w:rsidRPr="00377085">
        <w:rPr>
          <w:rFonts w:ascii="Tahoma" w:hAnsi="Tahoma" w:cs="Tahoma"/>
          <w:b/>
          <w:bCs/>
          <w:lang w:val="en-GB"/>
        </w:rPr>
        <w:t>CHAD STAHELSKI</w:t>
      </w:r>
    </w:p>
    <w:p w:rsidR="003319B7" w:rsidRPr="00377085" w:rsidRDefault="003319B7" w:rsidP="00545C69">
      <w:pPr>
        <w:pStyle w:val="Nessunaspaziatura"/>
        <w:rPr>
          <w:rFonts w:ascii="Tahoma" w:hAnsi="Tahoma" w:cs="Tahoma"/>
          <w:sz w:val="22"/>
          <w:lang w:val="en-GB"/>
        </w:rPr>
      </w:pPr>
    </w:p>
    <w:p w:rsidR="001058C5" w:rsidRPr="00AE3902" w:rsidRDefault="001058C5" w:rsidP="00573F05">
      <w:pPr>
        <w:pStyle w:val="Nessunaspaziatura"/>
        <w:spacing w:line="276" w:lineRule="auto"/>
        <w:jc w:val="center"/>
        <w:rPr>
          <w:rFonts w:ascii="Tahoma" w:hAnsi="Tahoma" w:cs="Tahoma"/>
          <w:sz w:val="22"/>
          <w:lang w:val="en-GB"/>
        </w:rPr>
      </w:pPr>
      <w:r w:rsidRPr="00AE3902">
        <w:rPr>
          <w:rFonts w:ascii="Tahoma" w:hAnsi="Tahoma" w:cs="Tahoma"/>
          <w:sz w:val="22"/>
          <w:lang w:val="en-GB"/>
        </w:rPr>
        <w:t>con</w:t>
      </w:r>
    </w:p>
    <w:p w:rsidR="00AE3902" w:rsidRDefault="00AE3902" w:rsidP="0093357A">
      <w:pPr>
        <w:pStyle w:val="Nessunaspaziatura"/>
        <w:spacing w:line="360" w:lineRule="auto"/>
        <w:jc w:val="center"/>
        <w:rPr>
          <w:rFonts w:ascii="Tahoma" w:hAnsi="Tahoma" w:cs="Tahoma"/>
          <w:b/>
          <w:bCs/>
          <w:lang w:val="en-GB"/>
        </w:rPr>
      </w:pPr>
      <w:r>
        <w:rPr>
          <w:rFonts w:ascii="Tahoma" w:hAnsi="Tahoma" w:cs="Tahoma"/>
          <w:b/>
          <w:bCs/>
          <w:lang w:val="en-GB"/>
        </w:rPr>
        <w:t xml:space="preserve">KEANU REEVES    </w:t>
      </w:r>
      <w:r w:rsidRPr="00AE3902">
        <w:rPr>
          <w:rFonts w:ascii="Tahoma" w:hAnsi="Tahoma" w:cs="Tahoma"/>
          <w:b/>
          <w:bCs/>
          <w:lang w:val="en-GB"/>
        </w:rPr>
        <w:t>HALLE BERRY</w:t>
      </w:r>
    </w:p>
    <w:p w:rsidR="00AE3902" w:rsidRPr="00AE3902" w:rsidRDefault="00AE3902" w:rsidP="0093357A">
      <w:pPr>
        <w:pStyle w:val="Nessunaspaziatura"/>
        <w:spacing w:line="360" w:lineRule="auto"/>
        <w:jc w:val="center"/>
        <w:rPr>
          <w:rFonts w:ascii="Tahoma" w:hAnsi="Tahoma" w:cs="Tahoma"/>
          <w:b/>
          <w:bCs/>
          <w:lang w:val="en-GB"/>
        </w:rPr>
      </w:pPr>
      <w:r w:rsidRPr="00AE3902">
        <w:rPr>
          <w:rFonts w:ascii="Tahoma" w:hAnsi="Tahoma" w:cs="Tahoma"/>
          <w:b/>
          <w:bCs/>
          <w:lang w:val="en-GB"/>
        </w:rPr>
        <w:t>LAURENCE FIS</w:t>
      </w:r>
      <w:r>
        <w:rPr>
          <w:rFonts w:ascii="Tahoma" w:hAnsi="Tahoma" w:cs="Tahoma"/>
          <w:b/>
          <w:bCs/>
          <w:lang w:val="en-GB"/>
        </w:rPr>
        <w:t xml:space="preserve">HBURNE    MARK DACASCOS    </w:t>
      </w:r>
      <w:r w:rsidRPr="00AE3902">
        <w:rPr>
          <w:rFonts w:ascii="Tahoma" w:hAnsi="Tahoma" w:cs="Tahoma"/>
          <w:b/>
          <w:bCs/>
          <w:lang w:val="en-GB"/>
        </w:rPr>
        <w:t>ASIA KATE DILLON</w:t>
      </w:r>
      <w:r>
        <w:rPr>
          <w:rFonts w:ascii="Tahoma" w:hAnsi="Tahoma" w:cs="Tahoma"/>
          <w:b/>
          <w:bCs/>
          <w:lang w:val="en-GB"/>
        </w:rPr>
        <w:t xml:space="preserve">    LANCE REDDICK    </w:t>
      </w:r>
      <w:r w:rsidRPr="00AE3902">
        <w:rPr>
          <w:rFonts w:ascii="Tahoma" w:hAnsi="Tahoma" w:cs="Tahoma"/>
          <w:b/>
          <w:bCs/>
          <w:lang w:val="en-GB"/>
        </w:rPr>
        <w:t xml:space="preserve">JASON MANTZOUKAS  </w:t>
      </w:r>
      <w:r>
        <w:rPr>
          <w:rFonts w:ascii="Tahoma" w:hAnsi="Tahoma" w:cs="Tahoma"/>
          <w:b/>
          <w:bCs/>
          <w:lang w:val="en-GB"/>
        </w:rPr>
        <w:t xml:space="preserve"> </w:t>
      </w:r>
      <w:r w:rsidRPr="00AE3902">
        <w:rPr>
          <w:rFonts w:ascii="Tahoma" w:hAnsi="Tahoma" w:cs="Tahoma"/>
          <w:b/>
          <w:bCs/>
          <w:lang w:val="en-GB"/>
        </w:rPr>
        <w:t xml:space="preserve"> TOBIAS SEGAL </w:t>
      </w:r>
    </w:p>
    <w:p w:rsidR="003319B7" w:rsidRDefault="00AE3902" w:rsidP="0093357A">
      <w:pPr>
        <w:pStyle w:val="Nessunaspaziatura"/>
        <w:spacing w:line="360" w:lineRule="auto"/>
        <w:jc w:val="center"/>
        <w:rPr>
          <w:rFonts w:ascii="Tahoma" w:hAnsi="Tahoma" w:cs="Tahoma"/>
          <w:b/>
          <w:bCs/>
          <w:lang w:val="it-IT"/>
        </w:rPr>
      </w:pPr>
      <w:r w:rsidRPr="00AE3902">
        <w:rPr>
          <w:rFonts w:ascii="Tahoma" w:hAnsi="Tahoma" w:cs="Tahoma"/>
          <w:bCs/>
          <w:sz w:val="22"/>
          <w:lang w:val="it-IT"/>
        </w:rPr>
        <w:t>e con</w:t>
      </w:r>
      <w:r w:rsidRPr="00AE3902">
        <w:rPr>
          <w:rFonts w:ascii="Tahoma" w:hAnsi="Tahoma" w:cs="Tahoma"/>
          <w:b/>
          <w:bCs/>
          <w:lang w:val="it-IT"/>
        </w:rPr>
        <w:t xml:space="preserve">   ANJELICA HUSTON   </w:t>
      </w:r>
      <w:r w:rsidRPr="00AE3902">
        <w:rPr>
          <w:rFonts w:ascii="Tahoma" w:hAnsi="Tahoma" w:cs="Tahoma"/>
          <w:bCs/>
          <w:sz w:val="22"/>
          <w:lang w:val="it-IT"/>
        </w:rPr>
        <w:t>e</w:t>
      </w:r>
      <w:r w:rsidRPr="00AE3902">
        <w:rPr>
          <w:rFonts w:ascii="Tahoma" w:hAnsi="Tahoma" w:cs="Tahoma"/>
          <w:b/>
          <w:bCs/>
          <w:lang w:val="it-IT"/>
        </w:rPr>
        <w:t xml:space="preserve">   IAN MCSHANE</w:t>
      </w:r>
    </w:p>
    <w:p w:rsidR="00AE3902" w:rsidRPr="00E7670C" w:rsidRDefault="00AE3902" w:rsidP="00AE3902">
      <w:pPr>
        <w:pStyle w:val="Nessunaspaziatura"/>
        <w:spacing w:line="276" w:lineRule="auto"/>
        <w:jc w:val="center"/>
        <w:rPr>
          <w:rFonts w:ascii="Tahoma" w:hAnsi="Tahoma" w:cs="Tahoma"/>
          <w:b/>
          <w:bCs/>
          <w:sz w:val="16"/>
          <w:szCs w:val="16"/>
          <w:lang w:val="it-IT"/>
        </w:rPr>
      </w:pPr>
    </w:p>
    <w:p w:rsidR="001058C5" w:rsidRPr="00D249CE" w:rsidRDefault="001058C5" w:rsidP="00D249CE">
      <w:pPr>
        <w:pStyle w:val="Nessunaspaziatura"/>
        <w:spacing w:line="276" w:lineRule="auto"/>
        <w:jc w:val="center"/>
        <w:rPr>
          <w:rFonts w:ascii="Tahoma" w:hAnsi="Tahoma" w:cs="Tahoma"/>
          <w:b/>
          <w:bCs/>
          <w:sz w:val="28"/>
          <w:szCs w:val="28"/>
          <w:lang w:val="it-IT"/>
        </w:rPr>
      </w:pPr>
      <w:proofErr w:type="gramStart"/>
      <w:r w:rsidRPr="00F25447">
        <w:rPr>
          <w:rFonts w:ascii="Tahoma" w:hAnsi="Tahoma" w:cs="Tahoma"/>
          <w:sz w:val="22"/>
          <w:lang w:val="it-IT"/>
        </w:rPr>
        <w:t>distribuito</w:t>
      </w:r>
      <w:proofErr w:type="gramEnd"/>
      <w:r w:rsidRPr="00F25447">
        <w:rPr>
          <w:rFonts w:ascii="Tahoma" w:hAnsi="Tahoma" w:cs="Tahoma"/>
          <w:sz w:val="22"/>
          <w:lang w:val="it-IT"/>
        </w:rPr>
        <w:t xml:space="preserve"> da</w:t>
      </w:r>
    </w:p>
    <w:p w:rsidR="00AE3902" w:rsidRDefault="00D249CE" w:rsidP="00D249CE">
      <w:pPr>
        <w:pStyle w:val="Nessunaspaziatura"/>
        <w:spacing w:line="276" w:lineRule="auto"/>
        <w:jc w:val="center"/>
        <w:rPr>
          <w:rFonts w:ascii="Tahoma" w:hAnsi="Tahoma" w:cs="Tahoma"/>
          <w:b/>
          <w:bCs/>
          <w:sz w:val="22"/>
          <w:u w:val="single"/>
          <w:lang w:val="it-IT"/>
        </w:rPr>
      </w:pPr>
      <w:r w:rsidRPr="00D249CE">
        <w:rPr>
          <w:rFonts w:ascii="Tahoma" w:hAnsi="Tahoma" w:cs="Tahoma"/>
          <w:b/>
          <w:bCs/>
          <w:noProof/>
          <w:sz w:val="22"/>
          <w:lang w:val="it-IT" w:eastAsia="it-IT"/>
        </w:rPr>
        <w:drawing>
          <wp:inline distT="0" distB="0" distL="0" distR="0">
            <wp:extent cx="939114" cy="929877"/>
            <wp:effectExtent l="12700" t="12700" r="13970" b="1016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525784_1618626214837516_5818767108900481987_n.png"/>
                    <pic:cNvPicPr/>
                  </pic:nvPicPr>
                  <pic:blipFill rotWithShape="1">
                    <a:blip r:embed="rId11"/>
                    <a:srcRect l="19257" t="22094" r="18907" b="16678"/>
                    <a:stretch/>
                  </pic:blipFill>
                  <pic:spPr bwMode="auto">
                    <a:xfrm>
                      <a:off x="0" y="0"/>
                      <a:ext cx="962860" cy="953389"/>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rsidR="00573F05" w:rsidRDefault="00573F05" w:rsidP="00CA55BA">
      <w:pPr>
        <w:pStyle w:val="Nessunaspaziatura"/>
        <w:spacing w:line="276" w:lineRule="auto"/>
        <w:rPr>
          <w:rFonts w:ascii="Tahoma" w:hAnsi="Tahoma" w:cs="Tahoma"/>
          <w:b/>
          <w:bCs/>
          <w:sz w:val="22"/>
          <w:u w:val="single"/>
          <w:lang w:val="it-IT"/>
        </w:rPr>
      </w:pPr>
    </w:p>
    <w:p w:rsidR="00D24978" w:rsidRDefault="00D24978" w:rsidP="00CA55BA">
      <w:pPr>
        <w:pStyle w:val="Nessunaspaziatura"/>
        <w:spacing w:line="276" w:lineRule="auto"/>
        <w:rPr>
          <w:rFonts w:ascii="Tahoma" w:hAnsi="Tahoma" w:cs="Tahoma"/>
          <w:b/>
          <w:bCs/>
          <w:sz w:val="22"/>
          <w:u w:val="single"/>
          <w:lang w:val="it-IT"/>
        </w:rPr>
      </w:pPr>
    </w:p>
    <w:p w:rsidR="001058C5" w:rsidRPr="001058C5" w:rsidRDefault="00CE0ED8" w:rsidP="001058C5">
      <w:pPr>
        <w:pStyle w:val="Nessunaspaziatura"/>
        <w:spacing w:line="276" w:lineRule="auto"/>
        <w:jc w:val="center"/>
        <w:rPr>
          <w:rFonts w:ascii="Tahoma" w:hAnsi="Tahoma" w:cs="Tahoma"/>
          <w:lang w:val="it-IT"/>
        </w:rPr>
      </w:pPr>
      <w:r>
        <w:rPr>
          <w:rFonts w:ascii="Tahoma" w:hAnsi="Tahoma" w:cs="Tahoma"/>
          <w:b/>
          <w:bCs/>
          <w:u w:val="single"/>
          <w:lang w:val="it-IT"/>
        </w:rPr>
        <w:t>AL CINEMA DAL</w:t>
      </w:r>
      <w:r w:rsidR="0069303D">
        <w:rPr>
          <w:rFonts w:ascii="Tahoma" w:hAnsi="Tahoma" w:cs="Tahoma"/>
          <w:b/>
          <w:bCs/>
          <w:u w:val="single"/>
          <w:lang w:val="it-IT"/>
        </w:rPr>
        <w:t xml:space="preserve"> 16 MAGGIO 2019</w:t>
      </w:r>
    </w:p>
    <w:p w:rsidR="00764F9A" w:rsidRDefault="00764F9A" w:rsidP="00D24978">
      <w:pPr>
        <w:rPr>
          <w:rFonts w:ascii="Calibri" w:eastAsia="Calibri" w:hAnsi="Calibri" w:cs="Times New Roman"/>
          <w:sz w:val="22"/>
          <w:szCs w:val="22"/>
          <w:lang w:val="it-IT"/>
        </w:rPr>
      </w:pPr>
    </w:p>
    <w:p w:rsidR="00D24978" w:rsidRPr="00D24978" w:rsidRDefault="00D24978" w:rsidP="00D24978">
      <w:pPr>
        <w:rPr>
          <w:rFonts w:ascii="Calibri" w:eastAsia="Calibri" w:hAnsi="Calibri" w:cs="Times New Roman"/>
          <w:sz w:val="10"/>
          <w:szCs w:val="10"/>
          <w:lang w:val="it-IT"/>
        </w:rPr>
      </w:pPr>
    </w:p>
    <w:p w:rsidR="000325C6" w:rsidRPr="00532393" w:rsidRDefault="000325C6" w:rsidP="00573F05">
      <w:pPr>
        <w:rPr>
          <w:rFonts w:ascii="Calibri" w:eastAsia="Calibri" w:hAnsi="Calibri" w:cs="Times New Roman"/>
          <w:sz w:val="22"/>
          <w:szCs w:val="22"/>
          <w:lang w:val="it-IT"/>
        </w:rPr>
      </w:pPr>
    </w:p>
    <w:p w:rsidR="00764F9A" w:rsidRPr="00BB1DC8" w:rsidRDefault="00BE74EB" w:rsidP="003319B7">
      <w:pPr>
        <w:spacing w:after="200"/>
        <w:contextualSpacing/>
        <w:jc w:val="center"/>
        <w:rPr>
          <w:rFonts w:ascii="Tahoma" w:eastAsia="Calibri" w:hAnsi="Tahoma" w:cs="Tahoma"/>
          <w:b/>
          <w:bCs/>
          <w:sz w:val="18"/>
          <w:szCs w:val="18"/>
          <w:lang w:val="it-IT"/>
        </w:rPr>
      </w:pPr>
      <w:hyperlink r:id="rId12" w:history="1">
        <w:r w:rsidR="00695BE2" w:rsidRPr="00BB1DC8">
          <w:rPr>
            <w:rStyle w:val="Collegamentoipertestuale"/>
            <w:rFonts w:ascii="Tahoma" w:eastAsia="Calibri" w:hAnsi="Tahoma" w:cs="Tahoma"/>
            <w:b/>
            <w:bCs/>
            <w:color w:val="auto"/>
            <w:sz w:val="20"/>
            <w:szCs w:val="18"/>
            <w:u w:val="none"/>
            <w:lang w:val="it-IT"/>
          </w:rPr>
          <w:t>WWW.LEONEFILMGROUP.COM</w:t>
        </w:r>
      </w:hyperlink>
      <w:r w:rsidR="00695BE2" w:rsidRPr="00BB1DC8">
        <w:rPr>
          <w:rFonts w:ascii="Tahoma" w:eastAsia="Calibri" w:hAnsi="Tahoma" w:cs="Tahoma"/>
          <w:b/>
          <w:bCs/>
          <w:sz w:val="18"/>
          <w:szCs w:val="18"/>
          <w:lang w:val="it-IT"/>
        </w:rPr>
        <w:t xml:space="preserve"> </w:t>
      </w:r>
    </w:p>
    <w:p w:rsidR="00710437" w:rsidRPr="00BB1DC8" w:rsidRDefault="00710437" w:rsidP="003319B7">
      <w:pPr>
        <w:spacing w:after="200"/>
        <w:contextualSpacing/>
        <w:jc w:val="center"/>
        <w:rPr>
          <w:rFonts w:ascii="Tahoma" w:eastAsia="Calibri" w:hAnsi="Tahoma" w:cs="Tahoma"/>
          <w:b/>
          <w:bCs/>
          <w:sz w:val="30"/>
          <w:szCs w:val="30"/>
          <w:lang w:val="it-IT"/>
        </w:rPr>
      </w:pPr>
    </w:p>
    <w:p w:rsidR="00CA55BA" w:rsidRPr="00E7670C" w:rsidRDefault="00CA55BA" w:rsidP="00CA55BA">
      <w:pPr>
        <w:jc w:val="center"/>
        <w:rPr>
          <w:rFonts w:ascii="Arial" w:eastAsia="Calibri" w:hAnsi="Arial" w:cs="Arial"/>
          <w:noProof/>
          <w:color w:val="000000"/>
          <w:sz w:val="8"/>
          <w:szCs w:val="8"/>
          <w:lang w:val="it-IT" w:eastAsia="it-IT"/>
        </w:rPr>
      </w:pPr>
      <w:bookmarkStart w:id="0" w:name="_MailAutoSig"/>
    </w:p>
    <w:p w:rsidR="00CA55BA" w:rsidRPr="00B33E69" w:rsidRDefault="00CA55BA" w:rsidP="00CA55BA">
      <w:pPr>
        <w:jc w:val="center"/>
        <w:rPr>
          <w:rFonts w:ascii="Arial" w:eastAsia="Calibri" w:hAnsi="Arial" w:cs="Arial"/>
          <w:noProof/>
          <w:color w:val="000000"/>
          <w:sz w:val="40"/>
          <w:szCs w:val="40"/>
          <w:lang w:val="en-GB" w:eastAsia="it-IT"/>
        </w:rPr>
      </w:pPr>
      <w:r w:rsidRPr="00B33E69">
        <w:rPr>
          <w:rFonts w:ascii="Arial" w:eastAsia="Calibri" w:hAnsi="Arial" w:cs="Arial"/>
          <w:b/>
          <w:bCs/>
          <w:noProof/>
          <w:color w:val="000000"/>
          <w:sz w:val="40"/>
          <w:szCs w:val="40"/>
          <w:lang w:val="en-GB" w:eastAsia="it-IT"/>
        </w:rPr>
        <w:t>M</w:t>
      </w:r>
      <w:r w:rsidRPr="00B33E69">
        <w:rPr>
          <w:rFonts w:ascii="Arial" w:eastAsia="Calibri" w:hAnsi="Arial" w:cs="Arial"/>
          <w:noProof/>
          <w:color w:val="595959"/>
          <w:sz w:val="40"/>
          <w:szCs w:val="40"/>
          <w:lang w:val="en-GB" w:eastAsia="it-IT"/>
        </w:rPr>
        <w:t>ANZO</w:t>
      </w:r>
      <w:r w:rsidRPr="00B33E69">
        <w:rPr>
          <w:rFonts w:ascii="Arial" w:eastAsia="Calibri" w:hAnsi="Arial" w:cs="Arial"/>
          <w:b/>
          <w:bCs/>
          <w:noProof/>
          <w:color w:val="000000"/>
          <w:sz w:val="40"/>
          <w:szCs w:val="40"/>
          <w:lang w:val="en-GB" w:eastAsia="it-IT"/>
        </w:rPr>
        <w:t>P</w:t>
      </w:r>
      <w:r w:rsidRPr="00B33E69">
        <w:rPr>
          <w:rFonts w:ascii="Arial" w:eastAsia="Calibri" w:hAnsi="Arial" w:cs="Arial"/>
          <w:noProof/>
          <w:color w:val="595959"/>
          <w:sz w:val="40"/>
          <w:szCs w:val="40"/>
          <w:lang w:val="en-GB" w:eastAsia="it-IT"/>
        </w:rPr>
        <w:t>ICCIRILLO</w:t>
      </w:r>
    </w:p>
    <w:p w:rsidR="00CA55BA" w:rsidRPr="00B33E69" w:rsidRDefault="00CA55BA" w:rsidP="00CA55BA">
      <w:pPr>
        <w:spacing w:line="276" w:lineRule="auto"/>
        <w:jc w:val="center"/>
        <w:rPr>
          <w:rFonts w:ascii="Corbel" w:eastAsia="Calibri" w:hAnsi="Corbel" w:cs="Calibri"/>
          <w:noProof/>
          <w:color w:val="FFFFFF"/>
          <w:sz w:val="21"/>
          <w:szCs w:val="21"/>
          <w:lang w:val="en-GB" w:eastAsia="it-IT"/>
        </w:rPr>
      </w:pPr>
      <w:r w:rsidRPr="00B33E69">
        <w:rPr>
          <w:rFonts w:ascii="Corbel" w:eastAsia="Calibri" w:hAnsi="Corbel" w:cs="Calibri"/>
          <w:noProof/>
          <w:color w:val="FFFFFF"/>
          <w:sz w:val="21"/>
          <w:szCs w:val="21"/>
          <w:highlight w:val="lightGray"/>
          <w:lang w:val="en-GB" w:eastAsia="it-IT"/>
        </w:rPr>
        <w:t>ENTERTAINMENT PRESS &amp; CONSULTING</w:t>
      </w:r>
    </w:p>
    <w:p w:rsidR="00764F9A" w:rsidRPr="00676724" w:rsidRDefault="00BE74EB" w:rsidP="00676724">
      <w:pPr>
        <w:spacing w:line="276" w:lineRule="auto"/>
        <w:jc w:val="center"/>
        <w:rPr>
          <w:rFonts w:ascii="Corbel" w:eastAsia="Calibri" w:hAnsi="Corbel" w:cs="Calibri"/>
          <w:b/>
          <w:bCs/>
          <w:noProof/>
          <w:color w:val="000000"/>
          <w:sz w:val="12"/>
          <w:szCs w:val="12"/>
          <w:lang w:val="it-IT" w:eastAsia="it-IT"/>
        </w:rPr>
      </w:pPr>
      <w:hyperlink r:id="rId13" w:tooltip="mailto:info@manzopiccirillo.com Ctrl + clic per seguire il collegamento" w:history="1">
        <w:r w:rsidR="00CA55BA" w:rsidRPr="00CA55BA">
          <w:rPr>
            <w:rFonts w:ascii="Corbel" w:eastAsia="Calibri" w:hAnsi="Corbel" w:cs="Calibri"/>
            <w:b/>
            <w:bCs/>
            <w:noProof/>
            <w:color w:val="262626"/>
            <w:sz w:val="12"/>
            <w:szCs w:val="12"/>
            <w:lang w:val="it-IT" w:eastAsia="it-IT"/>
          </w:rPr>
          <w:t>INFO@MANZOPICCIRILLO.COM</w:t>
        </w:r>
      </w:hyperlink>
      <w:r w:rsidR="00CA55BA" w:rsidRPr="00CA55BA">
        <w:rPr>
          <w:rFonts w:ascii="Corbel" w:eastAsia="Calibri" w:hAnsi="Corbel" w:cs="Calibri"/>
          <w:b/>
          <w:bCs/>
          <w:noProof/>
          <w:color w:val="262626"/>
          <w:sz w:val="12"/>
          <w:szCs w:val="12"/>
          <w:lang w:val="it-IT" w:eastAsia="it-IT"/>
        </w:rPr>
        <w:t xml:space="preserve">    -    </w:t>
      </w:r>
      <w:hyperlink r:id="rId14" w:tooltip="http://www.manzopiccirillo.com/ Ctrl + clic per seguire il collegamento" w:history="1">
        <w:r w:rsidR="00CA55BA" w:rsidRPr="00CA55BA">
          <w:rPr>
            <w:rFonts w:ascii="Corbel" w:eastAsia="Calibri" w:hAnsi="Corbel" w:cs="Calibri"/>
            <w:b/>
            <w:bCs/>
            <w:noProof/>
            <w:color w:val="262626"/>
            <w:sz w:val="12"/>
            <w:szCs w:val="12"/>
            <w:lang w:val="it-IT" w:eastAsia="it-IT"/>
          </w:rPr>
          <w:t>WWW.MANZOPICCIRILLO.COM</w:t>
        </w:r>
      </w:hyperlink>
      <w:bookmarkEnd w:id="0"/>
    </w:p>
    <w:tbl>
      <w:tblPr>
        <w:tblStyle w:val="Grigliatabel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5"/>
        <w:gridCol w:w="4302"/>
      </w:tblGrid>
      <w:tr w:rsidR="008333B4" w:rsidRPr="00297491" w:rsidTr="00DE7F71">
        <w:tc>
          <w:tcPr>
            <w:tcW w:w="5445" w:type="dxa"/>
          </w:tcPr>
          <w:p w:rsidR="00A66440" w:rsidRDefault="00A66440" w:rsidP="00297491">
            <w:pPr>
              <w:pStyle w:val="Nessunaspaziatura"/>
              <w:rPr>
                <w:rFonts w:ascii="Tahoma" w:hAnsi="Tahoma" w:cs="Tahoma"/>
                <w:b/>
                <w:sz w:val="28"/>
                <w:lang w:val="it-IT"/>
              </w:rPr>
            </w:pPr>
          </w:p>
          <w:p w:rsidR="008333B4" w:rsidRPr="00297491" w:rsidRDefault="00C43064" w:rsidP="00297491">
            <w:pPr>
              <w:pStyle w:val="Nessunaspaziatura"/>
              <w:rPr>
                <w:rFonts w:ascii="Tahoma" w:hAnsi="Tahoma" w:cs="Tahoma"/>
                <w:b/>
                <w:lang w:val="it-IT"/>
              </w:rPr>
            </w:pPr>
            <w:r w:rsidRPr="00297491">
              <w:rPr>
                <w:rFonts w:ascii="Tahoma" w:hAnsi="Tahoma" w:cs="Tahoma"/>
                <w:b/>
                <w:sz w:val="28"/>
                <w:lang w:val="it-IT"/>
              </w:rPr>
              <w:t>CAST ARTISTICO</w:t>
            </w:r>
          </w:p>
          <w:p w:rsidR="008333B4" w:rsidRDefault="008333B4" w:rsidP="00297491">
            <w:pPr>
              <w:pStyle w:val="Nessunaspaziatura"/>
              <w:rPr>
                <w:rFonts w:ascii="Tahoma" w:hAnsi="Tahoma" w:cs="Tahoma"/>
                <w:lang w:val="it-IT"/>
              </w:rPr>
            </w:pPr>
          </w:p>
          <w:p w:rsidR="00297491" w:rsidRPr="00297491" w:rsidRDefault="00297491" w:rsidP="00297491">
            <w:pPr>
              <w:pStyle w:val="Nessunaspaziatura"/>
              <w:rPr>
                <w:rFonts w:ascii="Tahoma" w:hAnsi="Tahoma" w:cs="Tahoma"/>
                <w:lang w:val="it-IT"/>
              </w:rPr>
            </w:pPr>
          </w:p>
        </w:tc>
        <w:tc>
          <w:tcPr>
            <w:tcW w:w="4302" w:type="dxa"/>
          </w:tcPr>
          <w:p w:rsidR="008333B4" w:rsidRPr="00297491" w:rsidRDefault="008333B4" w:rsidP="00297491">
            <w:pPr>
              <w:pStyle w:val="Nessunaspaziatura"/>
              <w:rPr>
                <w:rFonts w:ascii="Tahoma" w:hAnsi="Tahoma" w:cs="Tahoma"/>
                <w:lang w:val="it-IT"/>
              </w:rPr>
            </w:pPr>
          </w:p>
        </w:tc>
      </w:tr>
      <w:tr w:rsidR="008333B4" w:rsidRPr="00297491" w:rsidTr="00DE7F71">
        <w:tc>
          <w:tcPr>
            <w:tcW w:w="5445" w:type="dxa"/>
          </w:tcPr>
          <w:p w:rsidR="00001537" w:rsidRDefault="008D322B" w:rsidP="008945BD">
            <w:pPr>
              <w:pStyle w:val="Nessunaspaziatura"/>
              <w:rPr>
                <w:rFonts w:ascii="Tahoma" w:hAnsi="Tahoma" w:cs="Tahoma"/>
              </w:rPr>
            </w:pPr>
            <w:r>
              <w:rPr>
                <w:rFonts w:ascii="Tahoma" w:hAnsi="Tahoma" w:cs="Tahoma"/>
              </w:rPr>
              <w:t>KEANU REEVES</w:t>
            </w:r>
          </w:p>
          <w:p w:rsidR="008945BD" w:rsidRPr="00A60FD7" w:rsidRDefault="008945BD" w:rsidP="008945BD">
            <w:pPr>
              <w:pStyle w:val="Nessunaspaziatura"/>
              <w:rPr>
                <w:rFonts w:ascii="Tahoma" w:hAnsi="Tahoma" w:cs="Tahoma"/>
                <w:lang w:val="en-GB"/>
              </w:rPr>
            </w:pPr>
          </w:p>
        </w:tc>
        <w:tc>
          <w:tcPr>
            <w:tcW w:w="4302" w:type="dxa"/>
          </w:tcPr>
          <w:p w:rsidR="008333B4" w:rsidRPr="00297491" w:rsidRDefault="008D322B" w:rsidP="008945BD">
            <w:pPr>
              <w:pStyle w:val="Nessunaspaziatura"/>
              <w:rPr>
                <w:rFonts w:ascii="Tahoma" w:hAnsi="Tahoma" w:cs="Tahoma"/>
                <w:lang w:val="it-IT"/>
              </w:rPr>
            </w:pPr>
            <w:r>
              <w:rPr>
                <w:rFonts w:ascii="Tahoma" w:hAnsi="Tahoma" w:cs="Tahoma"/>
              </w:rPr>
              <w:t>John Wick</w:t>
            </w:r>
          </w:p>
        </w:tc>
      </w:tr>
      <w:tr w:rsidR="0094262B" w:rsidRPr="00297491" w:rsidTr="00DE7F71">
        <w:tc>
          <w:tcPr>
            <w:tcW w:w="5445" w:type="dxa"/>
          </w:tcPr>
          <w:p w:rsidR="0094262B" w:rsidRDefault="0094262B" w:rsidP="008945BD">
            <w:pPr>
              <w:pStyle w:val="Nessunaspaziatura"/>
              <w:rPr>
                <w:rFonts w:ascii="Tahoma" w:hAnsi="Tahoma" w:cs="Tahoma"/>
              </w:rPr>
            </w:pPr>
            <w:r>
              <w:rPr>
                <w:rFonts w:ascii="Tahoma" w:hAnsi="Tahoma" w:cs="Tahoma"/>
              </w:rPr>
              <w:t>HALLE BERRY</w:t>
            </w:r>
          </w:p>
          <w:p w:rsidR="0094262B" w:rsidRDefault="0094262B" w:rsidP="008945BD">
            <w:pPr>
              <w:pStyle w:val="Nessunaspaziatura"/>
              <w:rPr>
                <w:rFonts w:ascii="Tahoma" w:hAnsi="Tahoma" w:cs="Tahoma"/>
              </w:rPr>
            </w:pPr>
          </w:p>
        </w:tc>
        <w:tc>
          <w:tcPr>
            <w:tcW w:w="4302" w:type="dxa"/>
          </w:tcPr>
          <w:p w:rsidR="0094262B" w:rsidRDefault="0094262B" w:rsidP="008945BD">
            <w:pPr>
              <w:pStyle w:val="Nessunaspaziatura"/>
              <w:rPr>
                <w:rFonts w:ascii="Tahoma" w:hAnsi="Tahoma" w:cs="Tahoma"/>
              </w:rPr>
            </w:pPr>
            <w:r>
              <w:rPr>
                <w:rFonts w:ascii="Tahoma" w:hAnsi="Tahoma" w:cs="Tahoma"/>
              </w:rPr>
              <w:t>Sofia</w:t>
            </w:r>
          </w:p>
        </w:tc>
      </w:tr>
      <w:tr w:rsidR="008333B4" w:rsidRPr="00297491" w:rsidTr="00DE7F71">
        <w:tc>
          <w:tcPr>
            <w:tcW w:w="5445" w:type="dxa"/>
          </w:tcPr>
          <w:p w:rsidR="00001537" w:rsidRDefault="008D322B" w:rsidP="008945BD">
            <w:pPr>
              <w:pStyle w:val="Nessunaspaziatura"/>
              <w:rPr>
                <w:rFonts w:ascii="Tahoma" w:hAnsi="Tahoma" w:cs="Tahoma"/>
                <w:lang w:val="it-IT"/>
              </w:rPr>
            </w:pPr>
            <w:r>
              <w:rPr>
                <w:rFonts w:ascii="Tahoma" w:hAnsi="Tahoma" w:cs="Tahoma"/>
                <w:lang w:val="it-IT"/>
              </w:rPr>
              <w:t>IAN M</w:t>
            </w:r>
            <w:r w:rsidRPr="0094262B">
              <w:rPr>
                <w:rFonts w:ascii="Tahoma" w:hAnsi="Tahoma" w:cs="Tahoma"/>
                <w:sz w:val="20"/>
                <w:lang w:val="it-IT"/>
              </w:rPr>
              <w:t>C</w:t>
            </w:r>
            <w:r>
              <w:rPr>
                <w:rFonts w:ascii="Tahoma" w:hAnsi="Tahoma" w:cs="Tahoma"/>
                <w:lang w:val="it-IT"/>
              </w:rPr>
              <w:t>SHANE</w:t>
            </w:r>
          </w:p>
          <w:p w:rsidR="008945BD" w:rsidRPr="00297491" w:rsidRDefault="008945BD" w:rsidP="008945BD">
            <w:pPr>
              <w:pStyle w:val="Nessunaspaziatura"/>
              <w:rPr>
                <w:rFonts w:ascii="Tahoma" w:hAnsi="Tahoma" w:cs="Tahoma"/>
                <w:lang w:val="it-IT"/>
              </w:rPr>
            </w:pPr>
          </w:p>
        </w:tc>
        <w:tc>
          <w:tcPr>
            <w:tcW w:w="4302" w:type="dxa"/>
          </w:tcPr>
          <w:p w:rsidR="008333B4" w:rsidRPr="00297491" w:rsidRDefault="008D322B" w:rsidP="008945BD">
            <w:pPr>
              <w:pStyle w:val="Nessunaspaziatura"/>
              <w:rPr>
                <w:rFonts w:ascii="Tahoma" w:hAnsi="Tahoma" w:cs="Tahoma"/>
                <w:lang w:val="it-IT"/>
              </w:rPr>
            </w:pPr>
            <w:r>
              <w:rPr>
                <w:rFonts w:ascii="Tahoma" w:hAnsi="Tahoma" w:cs="Tahoma"/>
                <w:lang w:val="it-IT"/>
              </w:rPr>
              <w:t>Winston</w:t>
            </w:r>
          </w:p>
        </w:tc>
      </w:tr>
      <w:tr w:rsidR="008333B4" w:rsidRPr="00001537" w:rsidTr="00DE7F71">
        <w:tc>
          <w:tcPr>
            <w:tcW w:w="5445" w:type="dxa"/>
          </w:tcPr>
          <w:p w:rsidR="00001537" w:rsidRDefault="008D322B" w:rsidP="008945BD">
            <w:pPr>
              <w:pStyle w:val="Nessunaspaziatura"/>
              <w:rPr>
                <w:rFonts w:ascii="Tahoma" w:hAnsi="Tahoma" w:cs="Tahoma"/>
              </w:rPr>
            </w:pPr>
            <w:r>
              <w:rPr>
                <w:rFonts w:ascii="Tahoma" w:hAnsi="Tahoma" w:cs="Tahoma"/>
              </w:rPr>
              <w:t>ASIA KATE DILLON</w:t>
            </w:r>
          </w:p>
          <w:p w:rsidR="008945BD" w:rsidRPr="00A60FD7" w:rsidRDefault="008945BD" w:rsidP="008945BD">
            <w:pPr>
              <w:pStyle w:val="Nessunaspaziatura"/>
              <w:rPr>
                <w:rFonts w:ascii="Tahoma" w:hAnsi="Tahoma" w:cs="Tahoma"/>
                <w:lang w:val="en-GB"/>
              </w:rPr>
            </w:pPr>
          </w:p>
        </w:tc>
        <w:tc>
          <w:tcPr>
            <w:tcW w:w="4302" w:type="dxa"/>
          </w:tcPr>
          <w:p w:rsidR="008333B4" w:rsidRPr="00DE7F71" w:rsidRDefault="00412B59" w:rsidP="008945BD">
            <w:pPr>
              <w:pStyle w:val="Nessunaspaziatura"/>
              <w:rPr>
                <w:rFonts w:ascii="Tahoma" w:hAnsi="Tahoma" w:cs="Tahoma"/>
                <w:lang w:val="it-IT"/>
              </w:rPr>
            </w:pPr>
            <w:r>
              <w:rPr>
                <w:rFonts w:ascii="Tahoma" w:hAnsi="Tahoma" w:cs="Tahoma"/>
                <w:lang w:val="it-IT"/>
              </w:rPr>
              <w:t>Giudicatrice</w:t>
            </w:r>
          </w:p>
        </w:tc>
      </w:tr>
      <w:tr w:rsidR="00C43064" w:rsidRPr="00297491" w:rsidTr="00DE7F71">
        <w:tc>
          <w:tcPr>
            <w:tcW w:w="5445" w:type="dxa"/>
          </w:tcPr>
          <w:p w:rsidR="00001537" w:rsidRDefault="008D322B" w:rsidP="008945BD">
            <w:pPr>
              <w:pStyle w:val="Nessunaspaziatura"/>
              <w:rPr>
                <w:rFonts w:ascii="Tahoma" w:hAnsi="Tahoma" w:cs="Tahoma"/>
              </w:rPr>
            </w:pPr>
            <w:r>
              <w:rPr>
                <w:rFonts w:ascii="Tahoma" w:hAnsi="Tahoma" w:cs="Tahoma"/>
              </w:rPr>
              <w:t>JEROME FLYNN</w:t>
            </w:r>
          </w:p>
          <w:p w:rsidR="008945BD" w:rsidRPr="00A60FD7" w:rsidRDefault="008945BD" w:rsidP="008945BD">
            <w:pPr>
              <w:pStyle w:val="Nessunaspaziatura"/>
              <w:rPr>
                <w:rFonts w:ascii="Tahoma" w:hAnsi="Tahoma" w:cs="Tahoma"/>
              </w:rPr>
            </w:pPr>
          </w:p>
        </w:tc>
        <w:tc>
          <w:tcPr>
            <w:tcW w:w="4302" w:type="dxa"/>
          </w:tcPr>
          <w:p w:rsidR="007966D3" w:rsidRPr="00A60FD7" w:rsidRDefault="008D322B" w:rsidP="008945BD">
            <w:pPr>
              <w:pStyle w:val="Nessunaspaziatura"/>
              <w:rPr>
                <w:rFonts w:ascii="Tahoma" w:hAnsi="Tahoma" w:cs="Tahoma"/>
              </w:rPr>
            </w:pPr>
            <w:r>
              <w:rPr>
                <w:rFonts w:ascii="Tahoma" w:hAnsi="Tahoma" w:cs="Tahoma"/>
              </w:rPr>
              <w:t>Berrada</w:t>
            </w:r>
          </w:p>
        </w:tc>
      </w:tr>
      <w:tr w:rsidR="00C43064" w:rsidRPr="00001537" w:rsidTr="00DE7F71">
        <w:tc>
          <w:tcPr>
            <w:tcW w:w="5445" w:type="dxa"/>
          </w:tcPr>
          <w:p w:rsidR="00001537" w:rsidRDefault="0094262B" w:rsidP="008945BD">
            <w:pPr>
              <w:pStyle w:val="Nessunaspaziatura"/>
              <w:rPr>
                <w:rFonts w:ascii="Tahoma" w:hAnsi="Tahoma" w:cs="Tahoma"/>
              </w:rPr>
            </w:pPr>
            <w:r>
              <w:rPr>
                <w:rFonts w:ascii="Tahoma" w:hAnsi="Tahoma" w:cs="Tahoma"/>
              </w:rPr>
              <w:t>RUBY ROSE</w:t>
            </w:r>
          </w:p>
          <w:p w:rsidR="008945BD" w:rsidRDefault="008945BD" w:rsidP="008945BD">
            <w:pPr>
              <w:pStyle w:val="Nessunaspaziatura"/>
              <w:rPr>
                <w:rFonts w:ascii="Tahoma" w:hAnsi="Tahoma" w:cs="Tahoma"/>
              </w:rPr>
            </w:pPr>
          </w:p>
        </w:tc>
        <w:tc>
          <w:tcPr>
            <w:tcW w:w="4302" w:type="dxa"/>
          </w:tcPr>
          <w:p w:rsidR="00B619B3" w:rsidRPr="00983EDF" w:rsidRDefault="0094262B" w:rsidP="008945BD">
            <w:pPr>
              <w:pStyle w:val="Nessunaspaziatura"/>
              <w:rPr>
                <w:rFonts w:ascii="Tahoma" w:hAnsi="Tahoma" w:cs="Tahoma"/>
                <w:lang w:val="it-IT"/>
              </w:rPr>
            </w:pPr>
            <w:r>
              <w:rPr>
                <w:rFonts w:ascii="Tahoma" w:hAnsi="Tahoma" w:cs="Tahoma"/>
                <w:lang w:val="it-IT"/>
              </w:rPr>
              <w:t>Ares</w:t>
            </w:r>
          </w:p>
        </w:tc>
      </w:tr>
      <w:tr w:rsidR="00AF71CA" w:rsidRPr="00001537" w:rsidTr="00DE7F71">
        <w:tc>
          <w:tcPr>
            <w:tcW w:w="5445" w:type="dxa"/>
          </w:tcPr>
          <w:p w:rsidR="00AF71CA" w:rsidRDefault="008D322B" w:rsidP="008945BD">
            <w:pPr>
              <w:pStyle w:val="Nessunaspaziatura"/>
              <w:rPr>
                <w:rFonts w:ascii="Tahoma" w:hAnsi="Tahoma" w:cs="Tahoma"/>
              </w:rPr>
            </w:pPr>
            <w:r>
              <w:rPr>
                <w:rFonts w:ascii="Tahoma" w:hAnsi="Tahoma" w:cs="Tahoma"/>
              </w:rPr>
              <w:t>JASON MANTZOUKAS</w:t>
            </w:r>
          </w:p>
          <w:p w:rsidR="008945BD" w:rsidRDefault="008945BD" w:rsidP="008945BD">
            <w:pPr>
              <w:pStyle w:val="Nessunaspaziatura"/>
              <w:rPr>
                <w:rFonts w:ascii="Tahoma" w:hAnsi="Tahoma" w:cs="Tahoma"/>
              </w:rPr>
            </w:pPr>
          </w:p>
        </w:tc>
        <w:tc>
          <w:tcPr>
            <w:tcW w:w="4302" w:type="dxa"/>
          </w:tcPr>
          <w:p w:rsidR="00AF71CA" w:rsidRDefault="008D322B" w:rsidP="008945BD">
            <w:pPr>
              <w:pStyle w:val="Nessunaspaziatura"/>
              <w:rPr>
                <w:rFonts w:ascii="Tahoma" w:hAnsi="Tahoma" w:cs="Tahoma"/>
                <w:lang w:val="it-IT"/>
              </w:rPr>
            </w:pPr>
            <w:r>
              <w:rPr>
                <w:rFonts w:ascii="Tahoma" w:hAnsi="Tahoma" w:cs="Tahoma"/>
                <w:lang w:val="it-IT"/>
              </w:rPr>
              <w:t>Tick Tock</w:t>
            </w:r>
            <w:r w:rsidR="00412B59">
              <w:rPr>
                <w:rFonts w:ascii="Tahoma" w:hAnsi="Tahoma" w:cs="Tahoma"/>
                <w:lang w:val="it-IT"/>
              </w:rPr>
              <w:t xml:space="preserve"> Man</w:t>
            </w:r>
          </w:p>
        </w:tc>
      </w:tr>
      <w:tr w:rsidR="008945BD" w:rsidRPr="00001537" w:rsidTr="00DE7F71">
        <w:tc>
          <w:tcPr>
            <w:tcW w:w="5445" w:type="dxa"/>
          </w:tcPr>
          <w:p w:rsidR="008945BD" w:rsidRDefault="008D322B" w:rsidP="008945BD">
            <w:pPr>
              <w:pStyle w:val="Nessunaspaziatura"/>
              <w:rPr>
                <w:rFonts w:ascii="Tahoma" w:hAnsi="Tahoma" w:cs="Tahoma"/>
              </w:rPr>
            </w:pPr>
            <w:r>
              <w:rPr>
                <w:rFonts w:ascii="Tahoma" w:hAnsi="Tahoma" w:cs="Tahoma"/>
              </w:rPr>
              <w:t>LAURENCE FISHBURNE</w:t>
            </w:r>
          </w:p>
          <w:p w:rsidR="008945BD" w:rsidRDefault="008945BD" w:rsidP="008945BD">
            <w:pPr>
              <w:pStyle w:val="Nessunaspaziatura"/>
              <w:rPr>
                <w:rFonts w:ascii="Tahoma" w:hAnsi="Tahoma" w:cs="Tahoma"/>
              </w:rPr>
            </w:pPr>
          </w:p>
        </w:tc>
        <w:tc>
          <w:tcPr>
            <w:tcW w:w="4302" w:type="dxa"/>
          </w:tcPr>
          <w:p w:rsidR="008945BD" w:rsidRDefault="008D322B" w:rsidP="008945BD">
            <w:pPr>
              <w:pStyle w:val="Nessunaspaziatura"/>
              <w:rPr>
                <w:rFonts w:ascii="Tahoma" w:hAnsi="Tahoma" w:cs="Tahoma"/>
                <w:lang w:val="it-IT"/>
              </w:rPr>
            </w:pPr>
            <w:r>
              <w:rPr>
                <w:rFonts w:ascii="Tahoma" w:hAnsi="Tahoma" w:cs="Tahoma"/>
                <w:lang w:val="it-IT"/>
              </w:rPr>
              <w:t>Bowery King</w:t>
            </w:r>
          </w:p>
        </w:tc>
      </w:tr>
      <w:tr w:rsidR="008945BD" w:rsidRPr="00001537" w:rsidTr="00DE7F71">
        <w:tc>
          <w:tcPr>
            <w:tcW w:w="5445" w:type="dxa"/>
          </w:tcPr>
          <w:p w:rsidR="008945BD" w:rsidRDefault="008D322B" w:rsidP="008945BD">
            <w:pPr>
              <w:pStyle w:val="Nessunaspaziatura"/>
              <w:rPr>
                <w:rFonts w:ascii="Tahoma" w:hAnsi="Tahoma" w:cs="Tahoma"/>
              </w:rPr>
            </w:pPr>
            <w:r>
              <w:rPr>
                <w:rFonts w:ascii="Tahoma" w:hAnsi="Tahoma" w:cs="Tahoma"/>
              </w:rPr>
              <w:t>ROBIN LORD TAYLOR</w:t>
            </w:r>
          </w:p>
          <w:p w:rsidR="008945BD" w:rsidRDefault="008945BD" w:rsidP="008945BD">
            <w:pPr>
              <w:pStyle w:val="Nessunaspaziatura"/>
              <w:rPr>
                <w:rFonts w:ascii="Tahoma" w:hAnsi="Tahoma" w:cs="Tahoma"/>
              </w:rPr>
            </w:pPr>
          </w:p>
        </w:tc>
        <w:tc>
          <w:tcPr>
            <w:tcW w:w="4302" w:type="dxa"/>
          </w:tcPr>
          <w:p w:rsidR="008945BD" w:rsidRDefault="008D322B" w:rsidP="00B70ECC">
            <w:pPr>
              <w:pStyle w:val="Nessunaspaziatura"/>
              <w:rPr>
                <w:rFonts w:ascii="Tahoma" w:hAnsi="Tahoma" w:cs="Tahoma"/>
                <w:lang w:val="it-IT"/>
              </w:rPr>
            </w:pPr>
            <w:r>
              <w:rPr>
                <w:rFonts w:ascii="Tahoma" w:hAnsi="Tahoma" w:cs="Tahoma"/>
                <w:lang w:val="it-IT"/>
              </w:rPr>
              <w:t>Amministratore</w:t>
            </w:r>
          </w:p>
        </w:tc>
      </w:tr>
      <w:tr w:rsidR="008945BD" w:rsidRPr="00001537" w:rsidTr="00DE7F71">
        <w:tc>
          <w:tcPr>
            <w:tcW w:w="5445" w:type="dxa"/>
          </w:tcPr>
          <w:p w:rsidR="008945BD" w:rsidRDefault="008D322B" w:rsidP="008945BD">
            <w:pPr>
              <w:pStyle w:val="Nessunaspaziatura"/>
              <w:rPr>
                <w:rFonts w:ascii="Tahoma" w:hAnsi="Tahoma" w:cs="Tahoma"/>
              </w:rPr>
            </w:pPr>
            <w:r>
              <w:rPr>
                <w:rFonts w:ascii="Tahoma" w:hAnsi="Tahoma" w:cs="Tahoma"/>
              </w:rPr>
              <w:t>ANJELICA HUSTON</w:t>
            </w:r>
          </w:p>
          <w:p w:rsidR="008D322B" w:rsidRDefault="008D322B" w:rsidP="008945BD">
            <w:pPr>
              <w:pStyle w:val="Nessunaspaziatura"/>
              <w:rPr>
                <w:rFonts w:ascii="Tahoma" w:hAnsi="Tahoma" w:cs="Tahoma"/>
              </w:rPr>
            </w:pPr>
          </w:p>
        </w:tc>
        <w:tc>
          <w:tcPr>
            <w:tcW w:w="4302" w:type="dxa"/>
          </w:tcPr>
          <w:p w:rsidR="008945BD" w:rsidRDefault="00412B59" w:rsidP="00B70ECC">
            <w:pPr>
              <w:pStyle w:val="Nessunaspaziatura"/>
              <w:rPr>
                <w:rFonts w:ascii="Tahoma" w:hAnsi="Tahoma" w:cs="Tahoma"/>
                <w:lang w:val="it-IT"/>
              </w:rPr>
            </w:pPr>
            <w:r>
              <w:rPr>
                <w:rFonts w:ascii="Tahoma" w:hAnsi="Tahoma" w:cs="Tahoma"/>
                <w:lang w:val="it-IT"/>
              </w:rPr>
              <w:t>Direttrice</w:t>
            </w:r>
          </w:p>
        </w:tc>
      </w:tr>
      <w:tr w:rsidR="008D322B" w:rsidRPr="00001537" w:rsidTr="00DE7F71">
        <w:tc>
          <w:tcPr>
            <w:tcW w:w="5445" w:type="dxa"/>
          </w:tcPr>
          <w:p w:rsidR="008D322B" w:rsidRDefault="008D322B" w:rsidP="008945BD">
            <w:pPr>
              <w:pStyle w:val="Nessunaspaziatura"/>
              <w:rPr>
                <w:rFonts w:ascii="Tahoma" w:hAnsi="Tahoma" w:cs="Tahoma"/>
              </w:rPr>
            </w:pPr>
            <w:r>
              <w:rPr>
                <w:rFonts w:ascii="Tahoma" w:hAnsi="Tahoma" w:cs="Tahoma"/>
              </w:rPr>
              <w:t>LANCE REDDICK</w:t>
            </w:r>
          </w:p>
          <w:p w:rsidR="008D322B" w:rsidRDefault="008D322B" w:rsidP="008945BD">
            <w:pPr>
              <w:pStyle w:val="Nessunaspaziatura"/>
              <w:rPr>
                <w:rFonts w:ascii="Tahoma" w:hAnsi="Tahoma" w:cs="Tahoma"/>
              </w:rPr>
            </w:pPr>
          </w:p>
        </w:tc>
        <w:tc>
          <w:tcPr>
            <w:tcW w:w="4302" w:type="dxa"/>
          </w:tcPr>
          <w:p w:rsidR="008D322B" w:rsidRDefault="008D322B" w:rsidP="00B70ECC">
            <w:pPr>
              <w:pStyle w:val="Nessunaspaziatura"/>
              <w:rPr>
                <w:rFonts w:ascii="Tahoma" w:hAnsi="Tahoma" w:cs="Tahoma"/>
                <w:lang w:val="it-IT"/>
              </w:rPr>
            </w:pPr>
            <w:r>
              <w:rPr>
                <w:rFonts w:ascii="Tahoma" w:hAnsi="Tahoma" w:cs="Tahoma"/>
                <w:lang w:val="it-IT"/>
              </w:rPr>
              <w:t>Charon</w:t>
            </w:r>
          </w:p>
        </w:tc>
      </w:tr>
      <w:tr w:rsidR="0094262B" w:rsidRPr="00001537" w:rsidTr="00DE7F71">
        <w:tc>
          <w:tcPr>
            <w:tcW w:w="5445" w:type="dxa"/>
          </w:tcPr>
          <w:p w:rsidR="0094262B" w:rsidRDefault="0094262B" w:rsidP="008945BD">
            <w:pPr>
              <w:pStyle w:val="Nessunaspaziatura"/>
              <w:rPr>
                <w:rFonts w:ascii="Tahoma" w:hAnsi="Tahoma" w:cs="Tahoma"/>
              </w:rPr>
            </w:pPr>
            <w:r>
              <w:rPr>
                <w:rFonts w:ascii="Tahoma" w:hAnsi="Tahoma" w:cs="Tahoma"/>
              </w:rPr>
              <w:t>RANDALL DUK KIM</w:t>
            </w:r>
          </w:p>
          <w:p w:rsidR="0094262B" w:rsidRDefault="0094262B" w:rsidP="008945BD">
            <w:pPr>
              <w:pStyle w:val="Nessunaspaziatura"/>
              <w:rPr>
                <w:rFonts w:ascii="Tahoma" w:hAnsi="Tahoma" w:cs="Tahoma"/>
              </w:rPr>
            </w:pPr>
          </w:p>
        </w:tc>
        <w:tc>
          <w:tcPr>
            <w:tcW w:w="4302" w:type="dxa"/>
          </w:tcPr>
          <w:p w:rsidR="0094262B" w:rsidRDefault="0094262B" w:rsidP="00B70ECC">
            <w:pPr>
              <w:pStyle w:val="Nessunaspaziatura"/>
              <w:rPr>
                <w:rFonts w:ascii="Tahoma" w:hAnsi="Tahoma" w:cs="Tahoma"/>
                <w:lang w:val="it-IT"/>
              </w:rPr>
            </w:pPr>
            <w:r>
              <w:rPr>
                <w:rFonts w:ascii="Tahoma" w:hAnsi="Tahoma" w:cs="Tahoma"/>
                <w:lang w:val="it-IT"/>
              </w:rPr>
              <w:t>Dottore</w:t>
            </w:r>
          </w:p>
        </w:tc>
      </w:tr>
      <w:tr w:rsidR="008D322B" w:rsidRPr="00001537" w:rsidTr="00DE7F71">
        <w:tc>
          <w:tcPr>
            <w:tcW w:w="5445" w:type="dxa"/>
          </w:tcPr>
          <w:p w:rsidR="008D322B" w:rsidRDefault="008D322B" w:rsidP="008945BD">
            <w:pPr>
              <w:pStyle w:val="Nessunaspaziatura"/>
              <w:rPr>
                <w:rFonts w:ascii="Tahoma" w:hAnsi="Tahoma" w:cs="Tahoma"/>
              </w:rPr>
            </w:pPr>
            <w:r>
              <w:rPr>
                <w:rFonts w:ascii="Tahoma" w:hAnsi="Tahoma" w:cs="Tahoma"/>
              </w:rPr>
              <w:t>MARK DACASCOS</w:t>
            </w:r>
          </w:p>
          <w:p w:rsidR="008D322B" w:rsidRDefault="008D322B" w:rsidP="008945BD">
            <w:pPr>
              <w:pStyle w:val="Nessunaspaziatura"/>
              <w:rPr>
                <w:rFonts w:ascii="Tahoma" w:hAnsi="Tahoma" w:cs="Tahoma"/>
              </w:rPr>
            </w:pPr>
          </w:p>
        </w:tc>
        <w:tc>
          <w:tcPr>
            <w:tcW w:w="4302" w:type="dxa"/>
          </w:tcPr>
          <w:p w:rsidR="008D322B" w:rsidRDefault="008D322B" w:rsidP="00B70ECC">
            <w:pPr>
              <w:pStyle w:val="Nessunaspaziatura"/>
              <w:rPr>
                <w:rFonts w:ascii="Tahoma" w:hAnsi="Tahoma" w:cs="Tahoma"/>
                <w:lang w:val="it-IT"/>
              </w:rPr>
            </w:pPr>
            <w:r>
              <w:rPr>
                <w:rFonts w:ascii="Tahoma" w:hAnsi="Tahoma" w:cs="Tahoma"/>
                <w:lang w:val="it-IT"/>
              </w:rPr>
              <w:t>Zero</w:t>
            </w:r>
          </w:p>
        </w:tc>
      </w:tr>
      <w:tr w:rsidR="0094262B" w:rsidRPr="00001537" w:rsidTr="00DE7F71">
        <w:tc>
          <w:tcPr>
            <w:tcW w:w="5445" w:type="dxa"/>
          </w:tcPr>
          <w:p w:rsidR="0094262B" w:rsidRDefault="0094262B" w:rsidP="008945BD">
            <w:pPr>
              <w:pStyle w:val="Nessunaspaziatura"/>
              <w:rPr>
                <w:rFonts w:ascii="Tahoma" w:hAnsi="Tahoma" w:cs="Tahoma"/>
              </w:rPr>
            </w:pPr>
            <w:r>
              <w:rPr>
                <w:rFonts w:ascii="Tahoma" w:hAnsi="Tahoma" w:cs="Tahoma"/>
              </w:rPr>
              <w:t>ROGER YUAN</w:t>
            </w:r>
          </w:p>
        </w:tc>
        <w:tc>
          <w:tcPr>
            <w:tcW w:w="4302" w:type="dxa"/>
          </w:tcPr>
          <w:p w:rsidR="0094262B" w:rsidRDefault="0094262B" w:rsidP="00B70ECC">
            <w:pPr>
              <w:pStyle w:val="Nessunaspaziatura"/>
              <w:rPr>
                <w:rFonts w:ascii="Tahoma" w:hAnsi="Tahoma" w:cs="Tahoma"/>
                <w:lang w:val="it-IT"/>
              </w:rPr>
            </w:pPr>
            <w:r>
              <w:rPr>
                <w:rFonts w:ascii="Tahoma" w:hAnsi="Tahoma" w:cs="Tahoma"/>
                <w:lang w:val="it-IT"/>
              </w:rPr>
              <w:t>Huang</w:t>
            </w:r>
          </w:p>
          <w:p w:rsidR="0094262B" w:rsidRDefault="0094262B" w:rsidP="00B70ECC">
            <w:pPr>
              <w:pStyle w:val="Nessunaspaziatura"/>
              <w:rPr>
                <w:rFonts w:ascii="Tahoma" w:hAnsi="Tahoma" w:cs="Tahoma"/>
                <w:lang w:val="it-IT"/>
              </w:rPr>
            </w:pPr>
          </w:p>
        </w:tc>
      </w:tr>
      <w:tr w:rsidR="008D322B" w:rsidRPr="00001537" w:rsidTr="00DE7F71">
        <w:tc>
          <w:tcPr>
            <w:tcW w:w="5445" w:type="dxa"/>
          </w:tcPr>
          <w:p w:rsidR="008D322B" w:rsidRDefault="008D322B" w:rsidP="008945BD">
            <w:pPr>
              <w:pStyle w:val="Nessunaspaziatura"/>
              <w:rPr>
                <w:rFonts w:ascii="Tahoma" w:hAnsi="Tahoma" w:cs="Tahoma"/>
              </w:rPr>
            </w:pPr>
            <w:r>
              <w:rPr>
                <w:rFonts w:ascii="Tahoma" w:hAnsi="Tahoma" w:cs="Tahoma"/>
              </w:rPr>
              <w:t>TIGER HU CHEN</w:t>
            </w:r>
          </w:p>
          <w:p w:rsidR="008D322B" w:rsidRDefault="008D322B" w:rsidP="008945BD">
            <w:pPr>
              <w:pStyle w:val="Nessunaspaziatura"/>
              <w:rPr>
                <w:rFonts w:ascii="Tahoma" w:hAnsi="Tahoma" w:cs="Tahoma"/>
              </w:rPr>
            </w:pPr>
          </w:p>
        </w:tc>
        <w:tc>
          <w:tcPr>
            <w:tcW w:w="4302" w:type="dxa"/>
          </w:tcPr>
          <w:p w:rsidR="008D322B" w:rsidRDefault="008D322B" w:rsidP="00B70ECC">
            <w:pPr>
              <w:pStyle w:val="Nessunaspaziatura"/>
              <w:rPr>
                <w:rFonts w:ascii="Tahoma" w:hAnsi="Tahoma" w:cs="Tahoma"/>
                <w:lang w:val="it-IT"/>
              </w:rPr>
            </w:pPr>
            <w:r>
              <w:rPr>
                <w:rFonts w:ascii="Tahoma" w:hAnsi="Tahoma" w:cs="Tahoma"/>
                <w:lang w:val="it-IT"/>
              </w:rPr>
              <w:t>Triad</w:t>
            </w:r>
          </w:p>
        </w:tc>
      </w:tr>
      <w:tr w:rsidR="0094262B" w:rsidRPr="00001537" w:rsidTr="00DE7F71">
        <w:tc>
          <w:tcPr>
            <w:tcW w:w="5445" w:type="dxa"/>
          </w:tcPr>
          <w:p w:rsidR="0094262B" w:rsidRDefault="0094262B" w:rsidP="008945BD">
            <w:pPr>
              <w:pStyle w:val="Nessunaspaziatura"/>
              <w:rPr>
                <w:rFonts w:ascii="Tahoma" w:hAnsi="Tahoma" w:cs="Tahoma"/>
              </w:rPr>
            </w:pPr>
            <w:r>
              <w:rPr>
                <w:rFonts w:ascii="Tahoma" w:hAnsi="Tahoma" w:cs="Tahoma"/>
              </w:rPr>
              <w:t>JOHN LEGUIZAMO</w:t>
            </w:r>
          </w:p>
          <w:p w:rsidR="0093357A" w:rsidRDefault="0093357A" w:rsidP="008945BD">
            <w:pPr>
              <w:pStyle w:val="Nessunaspaziatura"/>
              <w:rPr>
                <w:rFonts w:ascii="Tahoma" w:hAnsi="Tahoma" w:cs="Tahoma"/>
              </w:rPr>
            </w:pPr>
          </w:p>
        </w:tc>
        <w:tc>
          <w:tcPr>
            <w:tcW w:w="4302" w:type="dxa"/>
          </w:tcPr>
          <w:p w:rsidR="0094262B" w:rsidRDefault="0093357A" w:rsidP="00B70ECC">
            <w:pPr>
              <w:pStyle w:val="Nessunaspaziatura"/>
              <w:rPr>
                <w:rFonts w:ascii="Tahoma" w:hAnsi="Tahoma" w:cs="Tahoma"/>
                <w:lang w:val="it-IT"/>
              </w:rPr>
            </w:pPr>
            <w:r>
              <w:rPr>
                <w:rFonts w:ascii="Tahoma" w:hAnsi="Tahoma" w:cs="Tahoma"/>
                <w:lang w:val="it-IT"/>
              </w:rPr>
              <w:t>Aurelio</w:t>
            </w:r>
          </w:p>
        </w:tc>
      </w:tr>
      <w:tr w:rsidR="0093357A" w:rsidRPr="00001537" w:rsidTr="00DE7F71">
        <w:tc>
          <w:tcPr>
            <w:tcW w:w="5445" w:type="dxa"/>
          </w:tcPr>
          <w:p w:rsidR="0093357A" w:rsidRDefault="0093357A" w:rsidP="008945BD">
            <w:pPr>
              <w:pStyle w:val="Nessunaspaziatura"/>
              <w:rPr>
                <w:rFonts w:ascii="Tahoma" w:hAnsi="Tahoma" w:cs="Tahoma"/>
              </w:rPr>
            </w:pPr>
            <w:r>
              <w:rPr>
                <w:rFonts w:ascii="Tahoma" w:hAnsi="Tahoma" w:cs="Tahoma"/>
              </w:rPr>
              <w:t>COMMON</w:t>
            </w:r>
          </w:p>
          <w:p w:rsidR="0093357A" w:rsidRDefault="0093357A" w:rsidP="008945BD">
            <w:pPr>
              <w:pStyle w:val="Nessunaspaziatura"/>
              <w:rPr>
                <w:rFonts w:ascii="Tahoma" w:hAnsi="Tahoma" w:cs="Tahoma"/>
              </w:rPr>
            </w:pPr>
          </w:p>
        </w:tc>
        <w:tc>
          <w:tcPr>
            <w:tcW w:w="4302" w:type="dxa"/>
          </w:tcPr>
          <w:p w:rsidR="0093357A" w:rsidRDefault="0093357A" w:rsidP="00B70ECC">
            <w:pPr>
              <w:pStyle w:val="Nessunaspaziatura"/>
              <w:rPr>
                <w:rFonts w:ascii="Tahoma" w:hAnsi="Tahoma" w:cs="Tahoma"/>
                <w:lang w:val="it-IT"/>
              </w:rPr>
            </w:pPr>
            <w:r>
              <w:rPr>
                <w:rFonts w:ascii="Tahoma" w:hAnsi="Tahoma" w:cs="Tahoma"/>
                <w:lang w:val="it-IT"/>
              </w:rPr>
              <w:t>Cassian</w:t>
            </w:r>
          </w:p>
        </w:tc>
      </w:tr>
    </w:tbl>
    <w:p w:rsidR="005C693E" w:rsidRPr="00983EDF" w:rsidRDefault="005C693E" w:rsidP="0093100E">
      <w:pPr>
        <w:rPr>
          <w:rFonts w:ascii="Tahoma" w:hAnsi="Tahoma" w:cs="Tahoma"/>
          <w:noProof/>
          <w:sz w:val="20"/>
          <w:szCs w:val="20"/>
          <w:lang w:val="it-IT"/>
        </w:rPr>
      </w:pPr>
    </w:p>
    <w:p w:rsidR="005C693E" w:rsidRPr="00983EDF" w:rsidRDefault="005C693E" w:rsidP="0093100E">
      <w:pPr>
        <w:rPr>
          <w:rFonts w:ascii="Tahoma" w:hAnsi="Tahoma" w:cs="Tahoma"/>
          <w:noProof/>
          <w:sz w:val="20"/>
          <w:szCs w:val="20"/>
          <w:lang w:val="it-IT"/>
        </w:rPr>
      </w:pPr>
    </w:p>
    <w:p w:rsidR="00001537" w:rsidRDefault="00001537" w:rsidP="0093100E">
      <w:pPr>
        <w:rPr>
          <w:rFonts w:ascii="Tahoma" w:hAnsi="Tahoma" w:cs="Tahoma"/>
          <w:noProof/>
          <w:sz w:val="20"/>
          <w:szCs w:val="20"/>
          <w:lang w:val="it-IT"/>
        </w:rPr>
      </w:pPr>
    </w:p>
    <w:p w:rsidR="0093357A" w:rsidRDefault="0093357A" w:rsidP="0093100E">
      <w:pPr>
        <w:rPr>
          <w:rFonts w:ascii="Tahoma" w:hAnsi="Tahoma" w:cs="Tahoma"/>
          <w:noProof/>
          <w:sz w:val="28"/>
          <w:szCs w:val="28"/>
          <w:lang w:val="it-IT"/>
        </w:rPr>
      </w:pPr>
    </w:p>
    <w:p w:rsidR="00001537" w:rsidRDefault="00001537" w:rsidP="0093100E">
      <w:pPr>
        <w:rPr>
          <w:rFonts w:ascii="Tahoma" w:hAnsi="Tahoma" w:cs="Tahoma"/>
          <w:noProof/>
          <w:sz w:val="28"/>
          <w:szCs w:val="28"/>
          <w:lang w:val="it-IT"/>
        </w:rPr>
      </w:pPr>
    </w:p>
    <w:p w:rsidR="00D24978" w:rsidRDefault="00D24978" w:rsidP="0093100E">
      <w:pPr>
        <w:rPr>
          <w:rFonts w:ascii="Tahoma" w:hAnsi="Tahoma" w:cs="Tahoma"/>
          <w:noProof/>
          <w:sz w:val="28"/>
          <w:szCs w:val="28"/>
          <w:lang w:val="it-IT"/>
        </w:rPr>
      </w:pPr>
    </w:p>
    <w:p w:rsidR="00001537" w:rsidRPr="00983EDF" w:rsidRDefault="00001537" w:rsidP="0093100E">
      <w:pPr>
        <w:rPr>
          <w:rFonts w:ascii="Tahoma" w:hAnsi="Tahoma" w:cs="Tahoma"/>
          <w:noProof/>
          <w:sz w:val="28"/>
          <w:szCs w:val="28"/>
          <w:lang w:val="it-IT"/>
        </w:rPr>
      </w:pPr>
    </w:p>
    <w:tbl>
      <w:tblPr>
        <w:tblStyle w:val="Grigliatabella"/>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3"/>
        <w:gridCol w:w="3596"/>
      </w:tblGrid>
      <w:tr w:rsidR="00D9676F" w:rsidRPr="00297491" w:rsidTr="00D24978">
        <w:tc>
          <w:tcPr>
            <w:tcW w:w="5443" w:type="dxa"/>
          </w:tcPr>
          <w:p w:rsidR="00983EDF" w:rsidRDefault="00983EDF" w:rsidP="00297491">
            <w:pPr>
              <w:pStyle w:val="Nessunaspaziatura"/>
              <w:rPr>
                <w:rFonts w:ascii="Tahoma" w:hAnsi="Tahoma" w:cs="Tahoma"/>
                <w:b/>
                <w:sz w:val="28"/>
                <w:lang w:val="it-IT"/>
              </w:rPr>
            </w:pPr>
          </w:p>
          <w:p w:rsidR="00D9676F" w:rsidRPr="00297491" w:rsidRDefault="00D9676F" w:rsidP="00297491">
            <w:pPr>
              <w:pStyle w:val="Nessunaspaziatura"/>
              <w:rPr>
                <w:rFonts w:ascii="Tahoma" w:hAnsi="Tahoma" w:cs="Tahoma"/>
                <w:b/>
                <w:lang w:val="it-IT"/>
              </w:rPr>
            </w:pPr>
            <w:r w:rsidRPr="00297491">
              <w:rPr>
                <w:rFonts w:ascii="Tahoma" w:hAnsi="Tahoma" w:cs="Tahoma"/>
                <w:b/>
                <w:sz w:val="28"/>
                <w:lang w:val="it-IT"/>
              </w:rPr>
              <w:t>CAST TECNICO</w:t>
            </w:r>
          </w:p>
          <w:p w:rsidR="00D9676F" w:rsidRDefault="00D9676F" w:rsidP="00297491">
            <w:pPr>
              <w:pStyle w:val="Nessunaspaziatura"/>
              <w:rPr>
                <w:rFonts w:ascii="Tahoma" w:hAnsi="Tahoma" w:cs="Tahoma"/>
                <w:lang w:val="it-IT"/>
              </w:rPr>
            </w:pPr>
          </w:p>
          <w:p w:rsidR="00297491" w:rsidRPr="00297491" w:rsidRDefault="00297491" w:rsidP="00297491">
            <w:pPr>
              <w:pStyle w:val="Nessunaspaziatura"/>
              <w:rPr>
                <w:rFonts w:ascii="Tahoma" w:hAnsi="Tahoma" w:cs="Tahoma"/>
                <w:lang w:val="it-IT"/>
              </w:rPr>
            </w:pPr>
          </w:p>
        </w:tc>
        <w:tc>
          <w:tcPr>
            <w:tcW w:w="3596" w:type="dxa"/>
          </w:tcPr>
          <w:p w:rsidR="00D9676F" w:rsidRPr="00297491" w:rsidRDefault="00D9676F" w:rsidP="00297491">
            <w:pPr>
              <w:pStyle w:val="Nessunaspaziatura"/>
              <w:rPr>
                <w:rFonts w:ascii="Tahoma" w:hAnsi="Tahoma" w:cs="Tahoma"/>
                <w:lang w:val="it-IT"/>
              </w:rPr>
            </w:pPr>
          </w:p>
        </w:tc>
      </w:tr>
      <w:tr w:rsidR="00D9676F" w:rsidRPr="00297491" w:rsidTr="00D24978">
        <w:tc>
          <w:tcPr>
            <w:tcW w:w="5443" w:type="dxa"/>
          </w:tcPr>
          <w:p w:rsidR="005C693E" w:rsidRPr="00297491" w:rsidRDefault="000C7886" w:rsidP="005C693E">
            <w:pPr>
              <w:pStyle w:val="Nessunaspaziatura"/>
              <w:rPr>
                <w:rFonts w:ascii="Tahoma" w:hAnsi="Tahoma" w:cs="Tahoma"/>
                <w:lang w:val="it-IT"/>
              </w:rPr>
            </w:pPr>
            <w:r>
              <w:rPr>
                <w:rFonts w:ascii="Tahoma" w:hAnsi="Tahoma" w:cs="Tahoma"/>
                <w:lang w:val="it-IT"/>
              </w:rPr>
              <w:t>D</w:t>
            </w:r>
            <w:r w:rsidR="005C693E">
              <w:rPr>
                <w:rFonts w:ascii="Tahoma" w:hAnsi="Tahoma" w:cs="Tahoma"/>
                <w:lang w:val="it-IT"/>
              </w:rPr>
              <w:t>iretto da</w:t>
            </w:r>
          </w:p>
        </w:tc>
        <w:tc>
          <w:tcPr>
            <w:tcW w:w="3596" w:type="dxa"/>
          </w:tcPr>
          <w:p w:rsidR="008945BD" w:rsidRDefault="0094262B" w:rsidP="0094262B">
            <w:pPr>
              <w:pStyle w:val="Nessunaspaziatura"/>
              <w:spacing w:line="276" w:lineRule="auto"/>
              <w:rPr>
                <w:rFonts w:ascii="Tahoma" w:hAnsi="Tahoma" w:cs="Tahoma"/>
                <w:bCs/>
              </w:rPr>
            </w:pPr>
            <w:r>
              <w:rPr>
                <w:rFonts w:ascii="Tahoma" w:hAnsi="Tahoma" w:cs="Tahoma"/>
                <w:bCs/>
              </w:rPr>
              <w:t>CHAD STAHELSKI</w:t>
            </w:r>
          </w:p>
          <w:p w:rsidR="0094262B" w:rsidRPr="00001537" w:rsidRDefault="0094262B" w:rsidP="0094262B">
            <w:pPr>
              <w:pStyle w:val="Nessunaspaziatura"/>
              <w:spacing w:line="276" w:lineRule="auto"/>
              <w:rPr>
                <w:rFonts w:ascii="Tahoma" w:hAnsi="Tahoma" w:cs="Tahoma"/>
                <w:lang w:val="it-IT"/>
              </w:rPr>
            </w:pPr>
          </w:p>
        </w:tc>
      </w:tr>
      <w:tr w:rsidR="00605113" w:rsidRPr="00BE17E1" w:rsidTr="00D24978">
        <w:tc>
          <w:tcPr>
            <w:tcW w:w="5443" w:type="dxa"/>
          </w:tcPr>
          <w:p w:rsidR="00605113" w:rsidRDefault="00605113" w:rsidP="005C693E">
            <w:pPr>
              <w:pStyle w:val="Nessunaspaziatura"/>
              <w:rPr>
                <w:rFonts w:ascii="Tahoma" w:hAnsi="Tahoma" w:cs="Tahoma"/>
                <w:lang w:val="it-IT"/>
              </w:rPr>
            </w:pPr>
            <w:r>
              <w:rPr>
                <w:rFonts w:ascii="Tahoma" w:hAnsi="Tahoma" w:cs="Tahoma"/>
                <w:lang w:val="it-IT"/>
              </w:rPr>
              <w:t>Scritto da</w:t>
            </w:r>
          </w:p>
        </w:tc>
        <w:tc>
          <w:tcPr>
            <w:tcW w:w="3596" w:type="dxa"/>
          </w:tcPr>
          <w:p w:rsidR="008945BD" w:rsidRDefault="0094262B" w:rsidP="008945BD">
            <w:pPr>
              <w:pStyle w:val="Nessunaspaziatura"/>
              <w:spacing w:line="276" w:lineRule="auto"/>
              <w:rPr>
                <w:rFonts w:ascii="Tahoma" w:hAnsi="Tahoma" w:cs="Tahoma"/>
                <w:lang w:val="de-DE"/>
              </w:rPr>
            </w:pPr>
            <w:r>
              <w:rPr>
                <w:rFonts w:ascii="Tahoma" w:hAnsi="Tahoma" w:cs="Tahoma"/>
                <w:lang w:val="de-DE"/>
              </w:rPr>
              <w:t>DEREK KOLSTAD</w:t>
            </w:r>
          </w:p>
          <w:p w:rsidR="0094262B" w:rsidRDefault="0094262B" w:rsidP="008945BD">
            <w:pPr>
              <w:pStyle w:val="Nessunaspaziatura"/>
              <w:spacing w:line="276" w:lineRule="auto"/>
              <w:rPr>
                <w:rFonts w:ascii="Tahoma" w:hAnsi="Tahoma" w:cs="Tahoma"/>
                <w:lang w:val="de-DE"/>
              </w:rPr>
            </w:pPr>
            <w:r>
              <w:rPr>
                <w:rFonts w:ascii="Tahoma" w:hAnsi="Tahoma" w:cs="Tahoma"/>
                <w:lang w:val="de-DE"/>
              </w:rPr>
              <w:t>SHAY HATTEN</w:t>
            </w:r>
          </w:p>
          <w:p w:rsidR="0094262B" w:rsidRDefault="0094262B" w:rsidP="008945BD">
            <w:pPr>
              <w:pStyle w:val="Nessunaspaziatura"/>
              <w:spacing w:line="276" w:lineRule="auto"/>
              <w:rPr>
                <w:rFonts w:ascii="Tahoma" w:hAnsi="Tahoma" w:cs="Tahoma"/>
                <w:lang w:val="de-DE"/>
              </w:rPr>
            </w:pPr>
            <w:r>
              <w:rPr>
                <w:rFonts w:ascii="Tahoma" w:hAnsi="Tahoma" w:cs="Tahoma"/>
                <w:lang w:val="de-DE"/>
              </w:rPr>
              <w:t>CHRIS COLLINS</w:t>
            </w:r>
          </w:p>
          <w:p w:rsidR="0094262B" w:rsidRPr="00AF71CA" w:rsidRDefault="0094262B" w:rsidP="008945BD">
            <w:pPr>
              <w:pStyle w:val="Nessunaspaziatura"/>
              <w:spacing w:line="276" w:lineRule="auto"/>
              <w:rPr>
                <w:rFonts w:ascii="Tahoma" w:hAnsi="Tahoma" w:cs="Tahoma"/>
                <w:lang w:val="de-DE"/>
              </w:rPr>
            </w:pPr>
            <w:r>
              <w:rPr>
                <w:rFonts w:ascii="Tahoma" w:hAnsi="Tahoma" w:cs="Tahoma"/>
                <w:lang w:val="de-DE"/>
              </w:rPr>
              <w:t>MARC ABRAMS</w:t>
            </w:r>
          </w:p>
        </w:tc>
      </w:tr>
      <w:tr w:rsidR="00D9676F" w:rsidRPr="00AF71CA" w:rsidTr="00D24978">
        <w:tc>
          <w:tcPr>
            <w:tcW w:w="5443" w:type="dxa"/>
          </w:tcPr>
          <w:p w:rsidR="00D9676F" w:rsidRPr="00AF71CA" w:rsidRDefault="00D9676F" w:rsidP="005C693E">
            <w:pPr>
              <w:pStyle w:val="Nessunaspaziatura"/>
              <w:rPr>
                <w:rFonts w:ascii="Tahoma" w:hAnsi="Tahoma" w:cs="Tahoma"/>
              </w:rPr>
            </w:pPr>
          </w:p>
        </w:tc>
        <w:tc>
          <w:tcPr>
            <w:tcW w:w="3596" w:type="dxa"/>
          </w:tcPr>
          <w:p w:rsidR="005C693E" w:rsidRPr="00AF71CA" w:rsidRDefault="005C693E" w:rsidP="005C693E">
            <w:pPr>
              <w:pStyle w:val="Nessunaspaziatura"/>
              <w:spacing w:line="276" w:lineRule="auto"/>
              <w:rPr>
                <w:rFonts w:ascii="Tahoma" w:hAnsi="Tahoma" w:cs="Tahoma"/>
              </w:rPr>
            </w:pPr>
          </w:p>
        </w:tc>
      </w:tr>
      <w:tr w:rsidR="00D9676F" w:rsidRPr="00CA55BA" w:rsidTr="00D24978">
        <w:tc>
          <w:tcPr>
            <w:tcW w:w="5443" w:type="dxa"/>
          </w:tcPr>
          <w:p w:rsidR="00D9676F" w:rsidRDefault="005C693E" w:rsidP="00297491">
            <w:pPr>
              <w:pStyle w:val="Nessunaspaziatura"/>
              <w:rPr>
                <w:rFonts w:ascii="Tahoma" w:hAnsi="Tahoma" w:cs="Tahoma"/>
                <w:lang w:val="it-IT"/>
              </w:rPr>
            </w:pPr>
            <w:r>
              <w:rPr>
                <w:rFonts w:ascii="Tahoma" w:hAnsi="Tahoma" w:cs="Tahoma"/>
                <w:lang w:val="it-IT"/>
              </w:rPr>
              <w:t>P</w:t>
            </w:r>
            <w:r w:rsidRPr="00297491">
              <w:rPr>
                <w:rFonts w:ascii="Tahoma" w:hAnsi="Tahoma" w:cs="Tahoma"/>
                <w:lang w:val="it-IT"/>
              </w:rPr>
              <w:t>rodotto da</w:t>
            </w:r>
          </w:p>
          <w:p w:rsidR="00211201" w:rsidRPr="00297491" w:rsidRDefault="00211201" w:rsidP="00297491">
            <w:pPr>
              <w:pStyle w:val="Nessunaspaziatura"/>
              <w:rPr>
                <w:rFonts w:ascii="Tahoma" w:hAnsi="Tahoma" w:cs="Tahoma"/>
                <w:lang w:val="it-IT"/>
              </w:rPr>
            </w:pPr>
          </w:p>
        </w:tc>
        <w:tc>
          <w:tcPr>
            <w:tcW w:w="3596" w:type="dxa"/>
          </w:tcPr>
          <w:p w:rsidR="008945BD" w:rsidRDefault="0094262B" w:rsidP="008945BD">
            <w:pPr>
              <w:pStyle w:val="Nessunaspaziatura"/>
              <w:spacing w:line="276" w:lineRule="auto"/>
              <w:rPr>
                <w:rFonts w:ascii="Tahoma" w:hAnsi="Tahoma" w:cs="Tahoma"/>
                <w:lang w:val="de-DE"/>
              </w:rPr>
            </w:pPr>
            <w:r>
              <w:rPr>
                <w:rFonts w:ascii="Tahoma" w:hAnsi="Tahoma" w:cs="Tahoma"/>
                <w:lang w:val="de-DE"/>
              </w:rPr>
              <w:t>BASIL IWANYK</w:t>
            </w:r>
          </w:p>
          <w:p w:rsidR="0094262B" w:rsidRDefault="0094262B" w:rsidP="008945BD">
            <w:pPr>
              <w:pStyle w:val="Nessunaspaziatura"/>
              <w:spacing w:line="276" w:lineRule="auto"/>
              <w:rPr>
                <w:rFonts w:ascii="Tahoma" w:hAnsi="Tahoma" w:cs="Tahoma"/>
                <w:lang w:val="de-DE"/>
              </w:rPr>
            </w:pPr>
            <w:r>
              <w:rPr>
                <w:rFonts w:ascii="Tahoma" w:hAnsi="Tahoma" w:cs="Tahoma"/>
                <w:lang w:val="de-DE"/>
              </w:rPr>
              <w:t>ERICA LEE</w:t>
            </w:r>
          </w:p>
          <w:p w:rsidR="008945BD" w:rsidRPr="00E53AF0" w:rsidRDefault="008945BD" w:rsidP="008945BD">
            <w:pPr>
              <w:pStyle w:val="Nessunaspaziatura"/>
              <w:spacing w:line="276" w:lineRule="auto"/>
              <w:rPr>
                <w:rFonts w:ascii="Tahoma" w:hAnsi="Tahoma" w:cs="Tahoma"/>
                <w:lang w:val="de-DE"/>
              </w:rPr>
            </w:pPr>
          </w:p>
        </w:tc>
      </w:tr>
      <w:tr w:rsidR="00D9676F" w:rsidRPr="00573F05" w:rsidTr="00D24978">
        <w:tc>
          <w:tcPr>
            <w:tcW w:w="5443" w:type="dxa"/>
          </w:tcPr>
          <w:p w:rsidR="00D9676F" w:rsidRPr="00297491" w:rsidRDefault="00377085" w:rsidP="00297491">
            <w:pPr>
              <w:pStyle w:val="Nessunaspaziatura"/>
              <w:rPr>
                <w:rFonts w:ascii="Tahoma" w:hAnsi="Tahoma" w:cs="Tahoma"/>
                <w:lang w:val="it-IT"/>
              </w:rPr>
            </w:pPr>
            <w:r>
              <w:rPr>
                <w:rFonts w:ascii="Tahoma" w:hAnsi="Tahoma" w:cs="Tahoma"/>
                <w:lang w:val="it-IT"/>
              </w:rPr>
              <w:t>Produttori esecutivi</w:t>
            </w:r>
            <w:r w:rsidR="005C693E">
              <w:rPr>
                <w:rFonts w:ascii="Tahoma" w:hAnsi="Tahoma" w:cs="Tahoma"/>
                <w:lang w:val="it-IT"/>
              </w:rPr>
              <w:t xml:space="preserve"> </w:t>
            </w:r>
          </w:p>
        </w:tc>
        <w:tc>
          <w:tcPr>
            <w:tcW w:w="3596" w:type="dxa"/>
          </w:tcPr>
          <w:p w:rsidR="00377085" w:rsidRDefault="0094262B" w:rsidP="00377085">
            <w:pPr>
              <w:pStyle w:val="Nessunaspaziatura"/>
              <w:spacing w:line="276" w:lineRule="auto"/>
              <w:rPr>
                <w:rFonts w:ascii="Tahoma" w:hAnsi="Tahoma" w:cs="Tahoma"/>
                <w:sz w:val="18"/>
                <w:szCs w:val="18"/>
              </w:rPr>
            </w:pPr>
            <w:r>
              <w:rPr>
                <w:rFonts w:ascii="Tahoma" w:hAnsi="Tahoma" w:cs="Tahoma"/>
              </w:rPr>
              <w:t>DAVID LEITCH</w:t>
            </w:r>
          </w:p>
          <w:p w:rsidR="00377085" w:rsidRPr="00377085" w:rsidRDefault="00377085" w:rsidP="00377085">
            <w:pPr>
              <w:pStyle w:val="Nessunaspaziatura"/>
              <w:spacing w:line="276" w:lineRule="auto"/>
              <w:rPr>
                <w:rFonts w:ascii="Tahoma" w:hAnsi="Tahoma" w:cs="Tahoma"/>
              </w:rPr>
            </w:pPr>
            <w:r w:rsidRPr="00377085">
              <w:rPr>
                <w:rFonts w:ascii="Tahoma" w:hAnsi="Tahoma" w:cs="Tahoma"/>
              </w:rPr>
              <w:t>CHAD STAHELSKI</w:t>
            </w:r>
          </w:p>
          <w:p w:rsidR="00377085" w:rsidRPr="00377085" w:rsidRDefault="00377085" w:rsidP="00377085">
            <w:pPr>
              <w:pStyle w:val="Nessunaspaziatura"/>
              <w:spacing w:line="276" w:lineRule="auto"/>
              <w:rPr>
                <w:rFonts w:ascii="Tahoma" w:hAnsi="Tahoma" w:cs="Tahoma"/>
              </w:rPr>
            </w:pPr>
            <w:r w:rsidRPr="00377085">
              <w:rPr>
                <w:rFonts w:ascii="Tahoma" w:hAnsi="Tahoma" w:cs="Tahoma"/>
              </w:rPr>
              <w:t>JOBY HAROLD</w:t>
            </w:r>
          </w:p>
          <w:p w:rsidR="00F76604" w:rsidRPr="00573F05" w:rsidRDefault="00F76604" w:rsidP="00F76604">
            <w:pPr>
              <w:pStyle w:val="Nessunaspaziatura"/>
              <w:spacing w:line="276" w:lineRule="auto"/>
              <w:rPr>
                <w:rFonts w:ascii="Tahoma" w:hAnsi="Tahoma" w:cs="Tahoma"/>
                <w:lang w:val="en-GB"/>
              </w:rPr>
            </w:pPr>
          </w:p>
        </w:tc>
      </w:tr>
      <w:tr w:rsidR="000373AE" w:rsidRPr="00573F05" w:rsidTr="00D24978">
        <w:tc>
          <w:tcPr>
            <w:tcW w:w="5443" w:type="dxa"/>
          </w:tcPr>
          <w:p w:rsidR="000373AE" w:rsidRPr="00297491" w:rsidRDefault="00F76604" w:rsidP="00F76604">
            <w:pPr>
              <w:pStyle w:val="Nessunaspaziatura"/>
              <w:rPr>
                <w:rFonts w:ascii="Tahoma" w:hAnsi="Tahoma" w:cs="Tahoma"/>
                <w:lang w:val="it-IT"/>
              </w:rPr>
            </w:pPr>
            <w:r>
              <w:rPr>
                <w:rFonts w:ascii="Tahoma" w:hAnsi="Tahoma" w:cs="Tahoma"/>
                <w:lang w:val="it-IT"/>
              </w:rPr>
              <w:t>Produzioni</w:t>
            </w:r>
          </w:p>
        </w:tc>
        <w:tc>
          <w:tcPr>
            <w:tcW w:w="3596" w:type="dxa"/>
          </w:tcPr>
          <w:p w:rsidR="0094262B" w:rsidRDefault="0094262B" w:rsidP="0094262B">
            <w:pPr>
              <w:pStyle w:val="Nessunaspaziatura"/>
              <w:spacing w:line="276" w:lineRule="auto"/>
              <w:rPr>
                <w:rFonts w:ascii="Tahoma" w:hAnsi="Tahoma" w:cs="Tahoma"/>
                <w:lang w:val="en-GB"/>
              </w:rPr>
            </w:pPr>
            <w:r>
              <w:rPr>
                <w:rFonts w:ascii="Tahoma" w:hAnsi="Tahoma" w:cs="Tahoma"/>
                <w:lang w:val="en-GB"/>
              </w:rPr>
              <w:t>87ELEVEN</w:t>
            </w:r>
          </w:p>
          <w:p w:rsidR="0094262B" w:rsidRDefault="0094262B" w:rsidP="0094262B">
            <w:pPr>
              <w:pStyle w:val="Nessunaspaziatura"/>
              <w:spacing w:line="276" w:lineRule="auto"/>
              <w:rPr>
                <w:rFonts w:ascii="Tahoma" w:hAnsi="Tahoma" w:cs="Tahoma"/>
                <w:lang w:val="en-GB"/>
              </w:rPr>
            </w:pPr>
            <w:r>
              <w:rPr>
                <w:rFonts w:ascii="Tahoma" w:hAnsi="Tahoma" w:cs="Tahoma"/>
                <w:lang w:val="en-GB"/>
              </w:rPr>
              <w:t>LIONSGATE</w:t>
            </w:r>
          </w:p>
          <w:p w:rsidR="00D163F4" w:rsidRDefault="0094262B" w:rsidP="0094262B">
            <w:pPr>
              <w:pStyle w:val="Nessunaspaziatura"/>
              <w:spacing w:line="276" w:lineRule="auto"/>
              <w:rPr>
                <w:rFonts w:ascii="Tahoma" w:hAnsi="Tahoma" w:cs="Tahoma"/>
                <w:lang w:val="en-GB"/>
              </w:rPr>
            </w:pPr>
            <w:r w:rsidRPr="0094262B">
              <w:rPr>
                <w:rFonts w:ascii="Tahoma" w:hAnsi="Tahoma" w:cs="Tahoma"/>
                <w:lang w:val="en-GB"/>
              </w:rPr>
              <w:t>THUNDER ROAD PICTURES</w:t>
            </w:r>
          </w:p>
          <w:p w:rsidR="00AF71CA" w:rsidRPr="007C5EEF" w:rsidRDefault="00AF71CA" w:rsidP="00605113">
            <w:pPr>
              <w:pStyle w:val="Nessunaspaziatura"/>
              <w:spacing w:line="276" w:lineRule="auto"/>
              <w:rPr>
                <w:rFonts w:ascii="Tahoma" w:hAnsi="Tahoma" w:cs="Tahoma"/>
                <w:lang w:val="en-GB"/>
              </w:rPr>
            </w:pPr>
          </w:p>
        </w:tc>
      </w:tr>
      <w:tr w:rsidR="00D9676F" w:rsidRPr="00573F05" w:rsidTr="00D24978">
        <w:tc>
          <w:tcPr>
            <w:tcW w:w="5443" w:type="dxa"/>
          </w:tcPr>
          <w:p w:rsidR="00D9676F" w:rsidRDefault="005C693E" w:rsidP="00297491">
            <w:pPr>
              <w:pStyle w:val="Nessunaspaziatura"/>
              <w:rPr>
                <w:rFonts w:ascii="Tahoma" w:hAnsi="Tahoma" w:cs="Tahoma"/>
                <w:lang w:val="it-IT"/>
              </w:rPr>
            </w:pPr>
            <w:r w:rsidRPr="00297491">
              <w:rPr>
                <w:rFonts w:ascii="Tahoma" w:hAnsi="Tahoma" w:cs="Tahoma"/>
                <w:lang w:val="it-IT"/>
              </w:rPr>
              <w:t>Fotografia</w:t>
            </w:r>
          </w:p>
          <w:p w:rsidR="00297491" w:rsidRPr="00297491" w:rsidRDefault="00297491" w:rsidP="00297491">
            <w:pPr>
              <w:pStyle w:val="Nessunaspaziatura"/>
              <w:rPr>
                <w:rFonts w:ascii="Tahoma" w:hAnsi="Tahoma" w:cs="Tahoma"/>
                <w:lang w:val="it-IT"/>
              </w:rPr>
            </w:pPr>
          </w:p>
        </w:tc>
        <w:tc>
          <w:tcPr>
            <w:tcW w:w="3596" w:type="dxa"/>
          </w:tcPr>
          <w:p w:rsidR="00D9676F" w:rsidRPr="00272FF7" w:rsidRDefault="0094262B" w:rsidP="008945BD">
            <w:pPr>
              <w:pStyle w:val="Nessunaspaziatura"/>
              <w:rPr>
                <w:rFonts w:ascii="Tahoma" w:hAnsi="Tahoma" w:cs="Tahoma"/>
                <w:lang w:val="it-IT"/>
              </w:rPr>
            </w:pPr>
            <w:r>
              <w:rPr>
                <w:rFonts w:ascii="Tahoma" w:hAnsi="Tahoma" w:cs="Tahoma"/>
                <w:lang w:val="it-IT"/>
              </w:rPr>
              <w:t>DAN LAUSTSEN</w:t>
            </w:r>
          </w:p>
        </w:tc>
      </w:tr>
      <w:tr w:rsidR="00D9676F" w:rsidRPr="00297491" w:rsidTr="00D24978">
        <w:tc>
          <w:tcPr>
            <w:tcW w:w="5443" w:type="dxa"/>
          </w:tcPr>
          <w:p w:rsidR="00D9676F" w:rsidRDefault="005C693E" w:rsidP="00297491">
            <w:pPr>
              <w:pStyle w:val="Nessunaspaziatura"/>
              <w:rPr>
                <w:rFonts w:ascii="Tahoma" w:hAnsi="Tahoma" w:cs="Tahoma"/>
                <w:lang w:val="it-IT"/>
              </w:rPr>
            </w:pPr>
            <w:r>
              <w:rPr>
                <w:rFonts w:ascii="Tahoma" w:hAnsi="Tahoma" w:cs="Tahoma"/>
                <w:lang w:val="it-IT"/>
              </w:rPr>
              <w:t>Scenografie</w:t>
            </w:r>
          </w:p>
          <w:p w:rsidR="00297491" w:rsidRPr="00297491" w:rsidRDefault="00297491" w:rsidP="00297491">
            <w:pPr>
              <w:pStyle w:val="Nessunaspaziatura"/>
              <w:rPr>
                <w:rFonts w:ascii="Tahoma" w:hAnsi="Tahoma" w:cs="Tahoma"/>
                <w:lang w:val="it-IT"/>
              </w:rPr>
            </w:pPr>
          </w:p>
        </w:tc>
        <w:tc>
          <w:tcPr>
            <w:tcW w:w="3596" w:type="dxa"/>
          </w:tcPr>
          <w:p w:rsidR="00D9676F" w:rsidRPr="00297491" w:rsidRDefault="0094262B" w:rsidP="008945BD">
            <w:pPr>
              <w:pStyle w:val="Nessunaspaziatura"/>
              <w:rPr>
                <w:rFonts w:ascii="Tahoma" w:hAnsi="Tahoma" w:cs="Tahoma"/>
                <w:lang w:val="it-IT"/>
              </w:rPr>
            </w:pPr>
            <w:r>
              <w:rPr>
                <w:rFonts w:ascii="Tahoma" w:hAnsi="Tahoma" w:cs="Tahoma"/>
                <w:lang w:val="it-IT"/>
              </w:rPr>
              <w:t>KEVIN KAVANAUGH</w:t>
            </w:r>
          </w:p>
        </w:tc>
      </w:tr>
      <w:tr w:rsidR="00D163F4" w:rsidRPr="00297491" w:rsidTr="00D24978">
        <w:tc>
          <w:tcPr>
            <w:tcW w:w="5443" w:type="dxa"/>
          </w:tcPr>
          <w:p w:rsidR="00D163F4" w:rsidRDefault="00D163F4" w:rsidP="00297491">
            <w:pPr>
              <w:pStyle w:val="Nessunaspaziatura"/>
              <w:rPr>
                <w:rFonts w:ascii="Tahoma" w:hAnsi="Tahoma" w:cs="Tahoma"/>
                <w:lang w:val="it-IT"/>
              </w:rPr>
            </w:pPr>
            <w:r>
              <w:rPr>
                <w:rFonts w:ascii="Tahoma" w:hAnsi="Tahoma" w:cs="Tahoma"/>
                <w:lang w:val="it-IT"/>
              </w:rPr>
              <w:t>Costumi</w:t>
            </w:r>
          </w:p>
          <w:p w:rsidR="00D163F4" w:rsidRDefault="00D163F4" w:rsidP="00297491">
            <w:pPr>
              <w:pStyle w:val="Nessunaspaziatura"/>
              <w:rPr>
                <w:rFonts w:ascii="Tahoma" w:hAnsi="Tahoma" w:cs="Tahoma"/>
                <w:lang w:val="it-IT"/>
              </w:rPr>
            </w:pPr>
          </w:p>
        </w:tc>
        <w:tc>
          <w:tcPr>
            <w:tcW w:w="3596" w:type="dxa"/>
          </w:tcPr>
          <w:p w:rsidR="00D163F4" w:rsidRDefault="0094262B" w:rsidP="008945BD">
            <w:pPr>
              <w:pStyle w:val="Nessunaspaziatura"/>
              <w:rPr>
                <w:rFonts w:ascii="Tahoma" w:hAnsi="Tahoma" w:cs="Tahoma"/>
                <w:lang w:val="it-IT"/>
              </w:rPr>
            </w:pPr>
            <w:r>
              <w:rPr>
                <w:rFonts w:ascii="Tahoma" w:hAnsi="Tahoma" w:cs="Tahoma"/>
                <w:lang w:val="it-IT"/>
              </w:rPr>
              <w:t>LUCA MOSCA</w:t>
            </w:r>
          </w:p>
        </w:tc>
      </w:tr>
      <w:tr w:rsidR="00D9676F" w:rsidRPr="00297491" w:rsidTr="00D24978">
        <w:tc>
          <w:tcPr>
            <w:tcW w:w="5443" w:type="dxa"/>
          </w:tcPr>
          <w:p w:rsidR="00421D1F" w:rsidRDefault="005C693E" w:rsidP="00297491">
            <w:pPr>
              <w:pStyle w:val="Nessunaspaziatura"/>
              <w:rPr>
                <w:rFonts w:ascii="Tahoma" w:hAnsi="Tahoma" w:cs="Tahoma"/>
                <w:lang w:val="it-IT"/>
              </w:rPr>
            </w:pPr>
            <w:r w:rsidRPr="00297491">
              <w:rPr>
                <w:rFonts w:ascii="Tahoma" w:hAnsi="Tahoma" w:cs="Tahoma"/>
                <w:lang w:val="it-IT"/>
              </w:rPr>
              <w:t>Montaggio</w:t>
            </w:r>
          </w:p>
          <w:p w:rsidR="00297491" w:rsidRPr="00297491" w:rsidRDefault="00297491" w:rsidP="00297491">
            <w:pPr>
              <w:pStyle w:val="Nessunaspaziatura"/>
              <w:rPr>
                <w:rFonts w:ascii="Tahoma" w:hAnsi="Tahoma" w:cs="Tahoma"/>
                <w:lang w:val="it-IT"/>
              </w:rPr>
            </w:pPr>
          </w:p>
        </w:tc>
        <w:tc>
          <w:tcPr>
            <w:tcW w:w="3596" w:type="dxa"/>
          </w:tcPr>
          <w:p w:rsidR="00D9676F" w:rsidRPr="00297491" w:rsidRDefault="0094262B" w:rsidP="008945BD">
            <w:pPr>
              <w:pStyle w:val="Nessunaspaziatura"/>
              <w:rPr>
                <w:rFonts w:ascii="Tahoma" w:hAnsi="Tahoma" w:cs="Tahoma"/>
                <w:lang w:val="it-IT"/>
              </w:rPr>
            </w:pPr>
            <w:r>
              <w:rPr>
                <w:rFonts w:ascii="Tahoma" w:hAnsi="Tahoma" w:cs="Tahoma"/>
                <w:lang w:val="it-IT"/>
              </w:rPr>
              <w:t>EVAN SCHIFF</w:t>
            </w:r>
          </w:p>
        </w:tc>
      </w:tr>
      <w:tr w:rsidR="006A5DDD" w:rsidRPr="0094262B" w:rsidTr="00D24978">
        <w:tc>
          <w:tcPr>
            <w:tcW w:w="5443" w:type="dxa"/>
          </w:tcPr>
          <w:p w:rsidR="006A5DDD" w:rsidRDefault="0094262B" w:rsidP="00297491">
            <w:pPr>
              <w:pStyle w:val="Nessunaspaziatura"/>
              <w:rPr>
                <w:rFonts w:ascii="Tahoma" w:hAnsi="Tahoma" w:cs="Tahoma"/>
                <w:lang w:val="it-IT"/>
              </w:rPr>
            </w:pPr>
            <w:r>
              <w:rPr>
                <w:rFonts w:ascii="Tahoma" w:hAnsi="Tahoma" w:cs="Tahoma"/>
                <w:lang w:val="it-IT"/>
              </w:rPr>
              <w:t>Musiche</w:t>
            </w:r>
          </w:p>
          <w:p w:rsidR="006A5DDD" w:rsidRPr="00297491" w:rsidRDefault="006A5DDD" w:rsidP="00297491">
            <w:pPr>
              <w:pStyle w:val="Nessunaspaziatura"/>
              <w:rPr>
                <w:rFonts w:ascii="Tahoma" w:hAnsi="Tahoma" w:cs="Tahoma"/>
                <w:lang w:val="it-IT"/>
              </w:rPr>
            </w:pPr>
          </w:p>
        </w:tc>
        <w:tc>
          <w:tcPr>
            <w:tcW w:w="3596" w:type="dxa"/>
          </w:tcPr>
          <w:p w:rsidR="006A5DDD" w:rsidRDefault="0094262B" w:rsidP="008945BD">
            <w:pPr>
              <w:pStyle w:val="Nessunaspaziatura"/>
              <w:rPr>
                <w:rFonts w:ascii="Tahoma" w:hAnsi="Tahoma" w:cs="Tahoma"/>
                <w:lang w:val="it-IT"/>
              </w:rPr>
            </w:pPr>
            <w:r>
              <w:rPr>
                <w:rFonts w:ascii="Tahoma" w:hAnsi="Tahoma" w:cs="Tahoma"/>
                <w:lang w:val="it-IT"/>
              </w:rPr>
              <w:t>TYLER BATES</w:t>
            </w:r>
          </w:p>
          <w:p w:rsidR="0094262B" w:rsidRDefault="0094262B" w:rsidP="008945BD">
            <w:pPr>
              <w:pStyle w:val="Nessunaspaziatura"/>
              <w:rPr>
                <w:rFonts w:ascii="Tahoma" w:hAnsi="Tahoma" w:cs="Tahoma"/>
                <w:lang w:val="it-IT"/>
              </w:rPr>
            </w:pPr>
            <w:r>
              <w:rPr>
                <w:rFonts w:ascii="Tahoma" w:hAnsi="Tahoma" w:cs="Tahoma"/>
                <w:lang w:val="it-IT"/>
              </w:rPr>
              <w:t>JOEL J. RICHARD</w:t>
            </w:r>
          </w:p>
          <w:p w:rsidR="0094262B" w:rsidRDefault="0094262B" w:rsidP="008945BD">
            <w:pPr>
              <w:pStyle w:val="Nessunaspaziatura"/>
              <w:rPr>
                <w:rFonts w:ascii="Tahoma" w:hAnsi="Tahoma" w:cs="Tahoma"/>
                <w:lang w:val="it-IT"/>
              </w:rPr>
            </w:pPr>
          </w:p>
        </w:tc>
      </w:tr>
      <w:tr w:rsidR="00D82518" w:rsidRPr="0094262B" w:rsidTr="00D24978">
        <w:tc>
          <w:tcPr>
            <w:tcW w:w="5443" w:type="dxa"/>
          </w:tcPr>
          <w:p w:rsidR="00D82518" w:rsidRDefault="00D82518" w:rsidP="00297491">
            <w:pPr>
              <w:pStyle w:val="Nessunaspaziatura"/>
              <w:rPr>
                <w:rFonts w:ascii="Tahoma" w:hAnsi="Tahoma" w:cs="Tahoma"/>
                <w:lang w:val="it-IT"/>
              </w:rPr>
            </w:pPr>
            <w:r>
              <w:rPr>
                <w:rFonts w:ascii="Tahoma" w:hAnsi="Tahoma" w:cs="Tahoma"/>
                <w:lang w:val="it-IT"/>
              </w:rPr>
              <w:t>Un’esclusiva per l’Italia</w:t>
            </w:r>
          </w:p>
          <w:p w:rsidR="00D82518" w:rsidRDefault="00D82518" w:rsidP="00297491">
            <w:pPr>
              <w:pStyle w:val="Nessunaspaziatura"/>
              <w:rPr>
                <w:rFonts w:ascii="Tahoma" w:hAnsi="Tahoma" w:cs="Tahoma"/>
                <w:lang w:val="it-IT"/>
              </w:rPr>
            </w:pPr>
            <w:r>
              <w:rPr>
                <w:rFonts w:ascii="Tahoma" w:hAnsi="Tahoma" w:cs="Tahoma"/>
                <w:lang w:val="it-IT"/>
              </w:rPr>
              <w:t xml:space="preserve"> </w:t>
            </w:r>
          </w:p>
        </w:tc>
        <w:tc>
          <w:tcPr>
            <w:tcW w:w="3596" w:type="dxa"/>
          </w:tcPr>
          <w:p w:rsidR="00D82518" w:rsidRDefault="00D82518" w:rsidP="008945BD">
            <w:pPr>
              <w:pStyle w:val="Nessunaspaziatura"/>
              <w:rPr>
                <w:rFonts w:ascii="Tahoma" w:hAnsi="Tahoma" w:cs="Tahoma"/>
                <w:lang w:val="it-IT"/>
              </w:rPr>
            </w:pPr>
            <w:r>
              <w:rPr>
                <w:rFonts w:ascii="Tahoma" w:hAnsi="Tahoma" w:cs="Tahoma"/>
                <w:lang w:val="it-IT"/>
              </w:rPr>
              <w:t>LEONE FILM GROUP</w:t>
            </w:r>
          </w:p>
        </w:tc>
      </w:tr>
      <w:tr w:rsidR="00D9676F" w:rsidRPr="0094262B" w:rsidTr="00D24978">
        <w:tc>
          <w:tcPr>
            <w:tcW w:w="5443" w:type="dxa"/>
          </w:tcPr>
          <w:p w:rsidR="00D9676F" w:rsidRDefault="005C693E" w:rsidP="00297491">
            <w:pPr>
              <w:pStyle w:val="Nessunaspaziatura"/>
              <w:rPr>
                <w:rFonts w:ascii="Tahoma" w:hAnsi="Tahoma" w:cs="Tahoma"/>
                <w:lang w:val="it-IT"/>
              </w:rPr>
            </w:pPr>
            <w:r>
              <w:rPr>
                <w:rFonts w:ascii="Tahoma" w:hAnsi="Tahoma" w:cs="Tahoma"/>
                <w:lang w:val="it-IT"/>
              </w:rPr>
              <w:t>Distribuito da</w:t>
            </w:r>
          </w:p>
          <w:p w:rsidR="00297491" w:rsidRPr="00297491" w:rsidRDefault="00297491" w:rsidP="00297491">
            <w:pPr>
              <w:pStyle w:val="Nessunaspaziatura"/>
              <w:rPr>
                <w:rFonts w:ascii="Tahoma" w:hAnsi="Tahoma" w:cs="Tahoma"/>
                <w:lang w:val="it-IT"/>
              </w:rPr>
            </w:pPr>
          </w:p>
        </w:tc>
        <w:tc>
          <w:tcPr>
            <w:tcW w:w="3596" w:type="dxa"/>
          </w:tcPr>
          <w:p w:rsidR="00C32791" w:rsidRPr="00D82518" w:rsidRDefault="008945BD" w:rsidP="008945BD">
            <w:pPr>
              <w:pStyle w:val="Nessunaspaziatura"/>
              <w:spacing w:line="276" w:lineRule="auto"/>
              <w:rPr>
                <w:rFonts w:ascii="Tahoma" w:hAnsi="Tahoma" w:cs="Tahoma"/>
                <w:lang w:val="it-IT"/>
              </w:rPr>
            </w:pPr>
            <w:r w:rsidRPr="00D82518">
              <w:rPr>
                <w:rFonts w:ascii="Tahoma" w:hAnsi="Tahoma" w:cs="Tahoma"/>
                <w:lang w:val="it-IT"/>
              </w:rPr>
              <w:t>01 DISTRIBUTION</w:t>
            </w:r>
          </w:p>
        </w:tc>
      </w:tr>
      <w:tr w:rsidR="008945BD" w:rsidRPr="0094262B" w:rsidTr="00D24978">
        <w:tc>
          <w:tcPr>
            <w:tcW w:w="5443" w:type="dxa"/>
          </w:tcPr>
          <w:p w:rsidR="008945BD" w:rsidRDefault="008945BD" w:rsidP="00297491">
            <w:pPr>
              <w:pStyle w:val="Nessunaspaziatura"/>
              <w:rPr>
                <w:rFonts w:ascii="Tahoma" w:hAnsi="Tahoma" w:cs="Tahoma"/>
                <w:lang w:val="it-IT"/>
              </w:rPr>
            </w:pPr>
            <w:r>
              <w:rPr>
                <w:rFonts w:ascii="Tahoma" w:hAnsi="Tahoma" w:cs="Tahoma"/>
                <w:lang w:val="it-IT"/>
              </w:rPr>
              <w:t>Ufficio Stampa</w:t>
            </w:r>
          </w:p>
        </w:tc>
        <w:tc>
          <w:tcPr>
            <w:tcW w:w="3596" w:type="dxa"/>
          </w:tcPr>
          <w:p w:rsidR="008945BD" w:rsidRDefault="008945BD" w:rsidP="008945BD">
            <w:pPr>
              <w:pStyle w:val="Nessunaspaziatura"/>
              <w:spacing w:line="276" w:lineRule="auto"/>
              <w:rPr>
                <w:rFonts w:ascii="Tahoma" w:hAnsi="Tahoma" w:cs="Tahoma"/>
                <w:lang w:val="it-IT"/>
              </w:rPr>
            </w:pPr>
            <w:r w:rsidRPr="00D82518">
              <w:rPr>
                <w:rFonts w:ascii="Tahoma" w:hAnsi="Tahoma" w:cs="Tahoma"/>
                <w:lang w:val="it-IT"/>
              </w:rPr>
              <w:t>MANZOPICCIRILLO</w:t>
            </w:r>
          </w:p>
          <w:p w:rsidR="00D24978" w:rsidRDefault="00D24978" w:rsidP="008945BD">
            <w:pPr>
              <w:pStyle w:val="Nessunaspaziatura"/>
              <w:spacing w:line="276" w:lineRule="auto"/>
              <w:rPr>
                <w:rFonts w:ascii="Tahoma" w:hAnsi="Tahoma" w:cs="Tahoma"/>
                <w:lang w:val="it-IT"/>
              </w:rPr>
            </w:pPr>
          </w:p>
          <w:p w:rsidR="00D24978" w:rsidRPr="00D82518" w:rsidRDefault="00D24978" w:rsidP="008945BD">
            <w:pPr>
              <w:pStyle w:val="Nessunaspaziatura"/>
              <w:spacing w:line="276" w:lineRule="auto"/>
              <w:rPr>
                <w:rFonts w:ascii="Tahoma" w:hAnsi="Tahoma" w:cs="Tahoma"/>
                <w:lang w:val="it-IT"/>
              </w:rPr>
            </w:pPr>
          </w:p>
        </w:tc>
      </w:tr>
      <w:tr w:rsidR="00D24978" w:rsidRPr="0094262B" w:rsidTr="00D24978">
        <w:tc>
          <w:tcPr>
            <w:tcW w:w="5443" w:type="dxa"/>
          </w:tcPr>
          <w:p w:rsidR="00D24978" w:rsidRPr="00D24978" w:rsidRDefault="00D24978" w:rsidP="00297491">
            <w:pPr>
              <w:pStyle w:val="Nessunaspaziatura"/>
              <w:rPr>
                <w:rFonts w:ascii="Tahoma" w:hAnsi="Tahoma" w:cs="Tahoma"/>
                <w:b/>
                <w:lang w:val="it-IT"/>
              </w:rPr>
            </w:pPr>
            <w:r w:rsidRPr="00D24978">
              <w:rPr>
                <w:rFonts w:ascii="Tahoma" w:hAnsi="Tahoma" w:cs="Tahoma"/>
                <w:b/>
                <w:lang w:val="it-IT"/>
              </w:rPr>
              <w:t>Durata</w:t>
            </w:r>
          </w:p>
        </w:tc>
        <w:tc>
          <w:tcPr>
            <w:tcW w:w="3596" w:type="dxa"/>
          </w:tcPr>
          <w:p w:rsidR="00D24978" w:rsidRPr="00D24978" w:rsidRDefault="00D24978" w:rsidP="008945BD">
            <w:pPr>
              <w:pStyle w:val="Nessunaspaziatura"/>
              <w:spacing w:line="276" w:lineRule="auto"/>
              <w:rPr>
                <w:rFonts w:ascii="Tahoma" w:hAnsi="Tahoma" w:cs="Tahoma"/>
                <w:b/>
                <w:lang w:val="it-IT"/>
              </w:rPr>
            </w:pPr>
            <w:r w:rsidRPr="00D24978">
              <w:rPr>
                <w:rFonts w:ascii="Tahoma" w:hAnsi="Tahoma" w:cs="Tahoma"/>
                <w:b/>
                <w:lang w:val="it-IT"/>
              </w:rPr>
              <w:t>131</w:t>
            </w:r>
            <w:r w:rsidRPr="00D24978">
              <w:rPr>
                <w:rFonts w:ascii="Century Gothic" w:hAnsi="Century Gothic" w:cs="Times New Roman"/>
                <w:b/>
                <w:lang w:val="it-IT"/>
              </w:rPr>
              <w:t>’</w:t>
            </w:r>
          </w:p>
        </w:tc>
      </w:tr>
    </w:tbl>
    <w:p w:rsidR="00E7670C" w:rsidRDefault="00E7670C" w:rsidP="008627A1">
      <w:pPr>
        <w:pStyle w:val="Nessunaspaziatura"/>
        <w:spacing w:line="276" w:lineRule="auto"/>
        <w:jc w:val="both"/>
        <w:rPr>
          <w:rFonts w:ascii="Tahoma" w:hAnsi="Tahoma" w:cs="Tahoma"/>
          <w:b/>
          <w:lang w:val="it-IT"/>
        </w:rPr>
      </w:pPr>
    </w:p>
    <w:p w:rsidR="0018517B" w:rsidRPr="008627A1" w:rsidRDefault="0018517B" w:rsidP="008627A1">
      <w:pPr>
        <w:pStyle w:val="Nessunaspaziatura"/>
        <w:spacing w:line="276" w:lineRule="auto"/>
        <w:jc w:val="both"/>
        <w:rPr>
          <w:rFonts w:ascii="Tahoma" w:hAnsi="Tahoma" w:cs="Tahoma"/>
          <w:b/>
          <w:color w:val="FF0000"/>
          <w:lang w:val="it-IT"/>
        </w:rPr>
      </w:pPr>
      <w:r w:rsidRPr="008627A1">
        <w:rPr>
          <w:rFonts w:ascii="Tahoma" w:hAnsi="Tahoma" w:cs="Tahoma"/>
          <w:b/>
          <w:lang w:val="it-IT"/>
        </w:rPr>
        <w:lastRenderedPageBreak/>
        <w:t>SINOSSI</w:t>
      </w:r>
    </w:p>
    <w:p w:rsidR="008F3F77" w:rsidRPr="008F3F77" w:rsidRDefault="008F3F77" w:rsidP="008627A1">
      <w:pPr>
        <w:pStyle w:val="Nessunaspaziatura"/>
        <w:spacing w:line="276" w:lineRule="auto"/>
        <w:jc w:val="both"/>
        <w:rPr>
          <w:rFonts w:ascii="Tahoma" w:hAnsi="Tahoma" w:cs="Tahoma"/>
          <w:kern w:val="24"/>
          <w:sz w:val="10"/>
          <w:szCs w:val="10"/>
          <w:lang w:val="it-IT" w:eastAsia="it-IT"/>
        </w:rPr>
      </w:pPr>
    </w:p>
    <w:p w:rsidR="001C4C81" w:rsidRDefault="0094262B" w:rsidP="00BB1427">
      <w:pPr>
        <w:pStyle w:val="Nessunaspaziatura"/>
        <w:spacing w:line="276" w:lineRule="auto"/>
        <w:jc w:val="both"/>
        <w:rPr>
          <w:rFonts w:ascii="Tahoma" w:hAnsi="Tahoma" w:cs="Tahoma"/>
          <w:kern w:val="24"/>
          <w:lang w:val="it-IT" w:eastAsia="it-IT"/>
        </w:rPr>
      </w:pPr>
      <w:r w:rsidRPr="0094262B">
        <w:rPr>
          <w:rFonts w:ascii="Tahoma" w:hAnsi="Tahoma" w:cs="Tahoma"/>
          <w:kern w:val="24"/>
          <w:lang w:val="it-IT" w:eastAsia="it-IT"/>
        </w:rPr>
        <w:t>John Wick è in fuga per due ragioni: una taglia di 14 milioni di dollari e per aver infranto una delle regole fondamentali, uccidere qualcuno all'interno dell'Hotel Continental. La vittima infatti era un membro della Gran Tavola che aveva posto la taglia su di lui. John avrebbe dovuto già essere stato eliminato, ma il manager dell'Hotel Continental gli concede un'ora di tempo prima di dichiararlo ufficialmente “scomunicato”. John dovrà cercare di restare vivo, lottando e uccidendo, in cerca di una via d’uscita da New York City.</w:t>
      </w:r>
    </w:p>
    <w:p w:rsidR="001C4C81" w:rsidRDefault="001C4C81" w:rsidP="00BB1427">
      <w:pPr>
        <w:pStyle w:val="Nessunaspaziatura"/>
        <w:spacing w:line="276" w:lineRule="auto"/>
        <w:jc w:val="both"/>
        <w:rPr>
          <w:rFonts w:ascii="Tahoma" w:hAnsi="Tahoma" w:cs="Tahoma"/>
          <w:kern w:val="24"/>
          <w:lang w:val="it-IT" w:eastAsia="it-IT"/>
        </w:rPr>
      </w:pPr>
    </w:p>
    <w:p w:rsidR="001C4C81" w:rsidRDefault="001C4C81" w:rsidP="00BB1427">
      <w:pPr>
        <w:pStyle w:val="Nessunaspaziatura"/>
        <w:spacing w:line="276" w:lineRule="auto"/>
        <w:jc w:val="both"/>
        <w:rPr>
          <w:rFonts w:ascii="Tahoma" w:hAnsi="Tahoma" w:cs="Tahoma"/>
          <w:kern w:val="24"/>
          <w:lang w:val="it-IT" w:eastAsia="it-IT"/>
        </w:rPr>
      </w:pPr>
    </w:p>
    <w:p w:rsidR="00BB1427" w:rsidRPr="001C4C81" w:rsidRDefault="001C4C81" w:rsidP="00BB1427">
      <w:pPr>
        <w:pStyle w:val="Nessunaspaziatura"/>
        <w:spacing w:line="276" w:lineRule="auto"/>
        <w:jc w:val="both"/>
        <w:rPr>
          <w:rFonts w:ascii="Tahoma" w:hAnsi="Tahoma" w:cs="Tahoma"/>
          <w:b/>
          <w:kern w:val="24"/>
          <w:lang w:val="it-IT" w:eastAsia="it-IT"/>
        </w:rPr>
      </w:pPr>
      <w:r w:rsidRPr="001C4C81">
        <w:rPr>
          <w:rFonts w:ascii="Tahoma" w:hAnsi="Tahoma" w:cs="Tahoma"/>
          <w:b/>
          <w:kern w:val="24"/>
          <w:lang w:val="it-IT" w:eastAsia="it-IT"/>
        </w:rPr>
        <w:t xml:space="preserve">IL </w:t>
      </w:r>
      <w:r w:rsidR="00BB1427" w:rsidRPr="001C4C81">
        <w:rPr>
          <w:rFonts w:ascii="Tahoma" w:hAnsi="Tahoma" w:cs="Tahoma"/>
          <w:b/>
          <w:kern w:val="24"/>
          <w:lang w:val="it-IT" w:eastAsia="it-IT"/>
        </w:rPr>
        <w:t>FILM</w:t>
      </w:r>
    </w:p>
    <w:p w:rsidR="00BB1427" w:rsidRPr="001C4C81" w:rsidRDefault="00BB1427" w:rsidP="00BB1427">
      <w:pPr>
        <w:pStyle w:val="Nessunaspaziatura"/>
        <w:spacing w:line="276" w:lineRule="auto"/>
        <w:jc w:val="both"/>
        <w:rPr>
          <w:rFonts w:ascii="Tahoma" w:hAnsi="Tahoma" w:cs="Tahoma"/>
          <w:kern w:val="24"/>
          <w:sz w:val="10"/>
          <w:szCs w:val="10"/>
          <w:lang w:val="it-IT" w:eastAsia="it-IT"/>
        </w:rPr>
      </w:pPr>
    </w:p>
    <w:p w:rsidR="00BB1427" w:rsidRPr="001C4C81" w:rsidRDefault="00BB1427" w:rsidP="001C4C81">
      <w:pPr>
        <w:pStyle w:val="Nessunaspaziatura"/>
        <w:spacing w:line="276" w:lineRule="auto"/>
        <w:jc w:val="center"/>
        <w:rPr>
          <w:rFonts w:ascii="Tahoma" w:hAnsi="Tahoma" w:cs="Tahoma"/>
          <w:b/>
          <w:i/>
          <w:kern w:val="24"/>
          <w:sz w:val="21"/>
          <w:lang w:val="it-IT" w:eastAsia="it-IT"/>
        </w:rPr>
      </w:pPr>
      <w:r w:rsidRPr="001C4C81">
        <w:rPr>
          <w:rFonts w:ascii="Tahoma" w:hAnsi="Tahoma" w:cs="Tahoma"/>
          <w:b/>
          <w:i/>
          <w:kern w:val="24"/>
          <w:sz w:val="21"/>
          <w:lang w:val="it-IT" w:eastAsia="it-IT"/>
        </w:rPr>
        <w:t>Si vis pacem, para bellum (Se vuoi la pace, preparati alla guerra)</w:t>
      </w:r>
    </w:p>
    <w:p w:rsidR="001C4C81" w:rsidRPr="001C4C81" w:rsidRDefault="001C4C81" w:rsidP="00BB1427">
      <w:pPr>
        <w:pStyle w:val="Nessunaspaziatura"/>
        <w:spacing w:line="276" w:lineRule="auto"/>
        <w:jc w:val="both"/>
        <w:rPr>
          <w:rFonts w:ascii="Tahoma" w:hAnsi="Tahoma" w:cs="Tahoma"/>
          <w:kern w:val="24"/>
          <w:sz w:val="10"/>
          <w:szCs w:val="10"/>
          <w:lang w:val="it-IT" w:eastAsia="it-IT"/>
        </w:rPr>
      </w:pPr>
    </w:p>
    <w:p w:rsidR="00987942" w:rsidRDefault="00987942"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Fin </w:t>
      </w:r>
      <w:r w:rsidR="00882948">
        <w:rPr>
          <w:rFonts w:ascii="Tahoma" w:hAnsi="Tahoma" w:cs="Tahoma"/>
          <w:kern w:val="24"/>
          <w:lang w:val="it-IT" w:eastAsia="it-IT"/>
        </w:rPr>
        <w:t xml:space="preserve">dal suo </w:t>
      </w:r>
      <w:r w:rsidR="00882948" w:rsidRPr="00BB1427">
        <w:rPr>
          <w:rFonts w:ascii="Tahoma" w:hAnsi="Tahoma" w:cs="Tahoma"/>
          <w:kern w:val="24"/>
          <w:lang w:val="it-IT" w:eastAsia="it-IT"/>
        </w:rPr>
        <w:t>propulsivo</w:t>
      </w:r>
      <w:r w:rsidR="00882948">
        <w:rPr>
          <w:rFonts w:ascii="Tahoma" w:hAnsi="Tahoma" w:cs="Tahoma"/>
          <w:kern w:val="24"/>
          <w:lang w:val="it-IT" w:eastAsia="it-IT"/>
        </w:rPr>
        <w:t xml:space="preserve"> </w:t>
      </w:r>
      <w:r w:rsidR="00BB1427" w:rsidRPr="00BB1427">
        <w:rPr>
          <w:rFonts w:ascii="Tahoma" w:hAnsi="Tahoma" w:cs="Tahoma"/>
          <w:kern w:val="24"/>
          <w:lang w:val="it-IT" w:eastAsia="it-IT"/>
        </w:rPr>
        <w:t>inizio</w:t>
      </w:r>
      <w:r w:rsidR="00882948">
        <w:rPr>
          <w:rFonts w:ascii="Tahoma" w:hAnsi="Tahoma" w:cs="Tahoma"/>
          <w:kern w:val="24"/>
          <w:lang w:val="it-IT" w:eastAsia="it-IT"/>
        </w:rPr>
        <w:t>,</w:t>
      </w:r>
      <w:r w:rsidR="00BB1427" w:rsidRPr="00BB1427">
        <w:rPr>
          <w:rFonts w:ascii="Tahoma" w:hAnsi="Tahoma" w:cs="Tahoma"/>
          <w:kern w:val="24"/>
          <w:lang w:val="it-IT" w:eastAsia="it-IT"/>
        </w:rPr>
        <w:t xml:space="preserve"> </w:t>
      </w:r>
      <w:r w:rsidR="00882948">
        <w:rPr>
          <w:rFonts w:ascii="Tahoma" w:hAnsi="Tahoma" w:cs="Tahoma"/>
          <w:kern w:val="24"/>
          <w:lang w:val="it-IT" w:eastAsia="it-IT"/>
        </w:rPr>
        <w:t>in</w:t>
      </w:r>
      <w:r w:rsidR="00BB1427" w:rsidRPr="00BB1427">
        <w:rPr>
          <w:rFonts w:ascii="Tahoma" w:hAnsi="Tahoma" w:cs="Tahoma"/>
          <w:kern w:val="24"/>
          <w:lang w:val="it-IT" w:eastAsia="it-IT"/>
        </w:rPr>
        <w:t xml:space="preserve"> </w:t>
      </w:r>
      <w:proofErr w:type="gramStart"/>
      <w:r w:rsidR="00BB1427" w:rsidRPr="00987942">
        <w:rPr>
          <w:rFonts w:ascii="Tahoma" w:hAnsi="Tahoma" w:cs="Tahoma"/>
          <w:i/>
          <w:kern w:val="24"/>
          <w:lang w:val="it-IT" w:eastAsia="it-IT"/>
        </w:rPr>
        <w:t>John Wick</w:t>
      </w:r>
      <w:r w:rsidRPr="00987942">
        <w:rPr>
          <w:rFonts w:ascii="Tahoma" w:hAnsi="Tahoma" w:cs="Tahoma"/>
          <w:i/>
          <w:kern w:val="24"/>
          <w:lang w:val="it-IT" w:eastAsia="it-IT"/>
        </w:rPr>
        <w:t xml:space="preserve"> </w:t>
      </w:r>
      <w:r w:rsidR="00BB1427" w:rsidRPr="00987942">
        <w:rPr>
          <w:rFonts w:ascii="Tahoma" w:hAnsi="Tahoma" w:cs="Tahoma"/>
          <w:i/>
          <w:kern w:val="24"/>
          <w:lang w:val="it-IT" w:eastAsia="it-IT"/>
        </w:rPr>
        <w:t>3</w:t>
      </w:r>
      <w:proofErr w:type="gramEnd"/>
      <w:r w:rsidRPr="00987942">
        <w:rPr>
          <w:rFonts w:ascii="Tahoma" w:hAnsi="Tahoma" w:cs="Tahoma"/>
          <w:i/>
          <w:kern w:val="24"/>
          <w:lang w:val="it-IT" w:eastAsia="it-IT"/>
        </w:rPr>
        <w:t xml:space="preserve"> </w:t>
      </w:r>
      <w:r w:rsidR="00BB1427" w:rsidRPr="00987942">
        <w:rPr>
          <w:rFonts w:ascii="Tahoma" w:hAnsi="Tahoma" w:cs="Tahoma"/>
          <w:i/>
          <w:kern w:val="24"/>
          <w:lang w:val="it-IT" w:eastAsia="it-IT"/>
        </w:rPr>
        <w:t>-</w:t>
      </w:r>
      <w:r w:rsidRPr="00987942">
        <w:rPr>
          <w:rFonts w:ascii="Tahoma" w:hAnsi="Tahoma" w:cs="Tahoma"/>
          <w:i/>
          <w:kern w:val="24"/>
          <w:lang w:val="it-IT" w:eastAsia="it-IT"/>
        </w:rPr>
        <w:t xml:space="preserve"> </w:t>
      </w:r>
      <w:r w:rsidR="00BB1427" w:rsidRPr="00987942">
        <w:rPr>
          <w:rFonts w:ascii="Tahoma" w:hAnsi="Tahoma" w:cs="Tahoma"/>
          <w:i/>
          <w:kern w:val="24"/>
          <w:lang w:val="it-IT" w:eastAsia="it-IT"/>
        </w:rPr>
        <w:t>Parabellum</w:t>
      </w:r>
      <w:r w:rsidR="00BB1427" w:rsidRPr="00BB1427">
        <w:rPr>
          <w:rFonts w:ascii="Tahoma" w:hAnsi="Tahoma" w:cs="Tahoma"/>
          <w:kern w:val="24"/>
          <w:lang w:val="it-IT" w:eastAsia="it-IT"/>
        </w:rPr>
        <w:t xml:space="preserve"> </w:t>
      </w:r>
      <w:r>
        <w:rPr>
          <w:rFonts w:ascii="Tahoma" w:hAnsi="Tahoma" w:cs="Tahoma"/>
          <w:kern w:val="24"/>
          <w:lang w:val="it-IT" w:eastAsia="it-IT"/>
        </w:rPr>
        <w:t xml:space="preserve">il tempo scorre implacabilmente </w:t>
      </w:r>
      <w:r w:rsidR="00BB1427" w:rsidRPr="00BB1427">
        <w:rPr>
          <w:rFonts w:ascii="Tahoma" w:hAnsi="Tahoma" w:cs="Tahoma"/>
          <w:kern w:val="24"/>
          <w:lang w:val="it-IT" w:eastAsia="it-IT"/>
        </w:rPr>
        <w:t xml:space="preserve">contro il super-assassino </w:t>
      </w:r>
      <w:r w:rsidR="00306DB0">
        <w:rPr>
          <w:rFonts w:ascii="Tahoma" w:hAnsi="Tahoma" w:cs="Tahoma"/>
          <w:kern w:val="24"/>
          <w:lang w:val="it-IT" w:eastAsia="it-IT"/>
        </w:rPr>
        <w:t>che si era ritirato dalle scene</w:t>
      </w:r>
      <w:r w:rsidR="00BB1427" w:rsidRPr="00BB1427">
        <w:rPr>
          <w:rFonts w:ascii="Tahoma" w:hAnsi="Tahoma" w:cs="Tahoma"/>
          <w:kern w:val="24"/>
          <w:lang w:val="it-IT" w:eastAsia="it-IT"/>
        </w:rPr>
        <w:t xml:space="preserve">. L'azione riprende direttamente </w:t>
      </w:r>
      <w:proofErr w:type="gramStart"/>
      <w:r w:rsidR="00BB1427" w:rsidRPr="00BB1427">
        <w:rPr>
          <w:rFonts w:ascii="Tahoma" w:hAnsi="Tahoma" w:cs="Tahoma"/>
          <w:kern w:val="24"/>
          <w:lang w:val="it-IT" w:eastAsia="it-IT"/>
        </w:rPr>
        <w:t>dal</w:t>
      </w:r>
      <w:proofErr w:type="gramEnd"/>
      <w:r w:rsidR="00BB1427" w:rsidRPr="00BB1427">
        <w:rPr>
          <w:rFonts w:ascii="Tahoma" w:hAnsi="Tahoma" w:cs="Tahoma"/>
          <w:kern w:val="24"/>
          <w:lang w:val="it-IT" w:eastAsia="it-IT"/>
        </w:rPr>
        <w:t xml:space="preserve"> </w:t>
      </w:r>
      <w:r w:rsidR="00BB1427" w:rsidRPr="00882948">
        <w:rPr>
          <w:rFonts w:ascii="Tahoma" w:hAnsi="Tahoma" w:cs="Tahoma"/>
          <w:i/>
          <w:kern w:val="24"/>
          <w:lang w:val="it-IT" w:eastAsia="it-IT"/>
        </w:rPr>
        <w:t>Capitolo 2</w:t>
      </w:r>
      <w:r>
        <w:rPr>
          <w:rFonts w:ascii="Tahoma" w:hAnsi="Tahoma" w:cs="Tahoma"/>
          <w:kern w:val="24"/>
          <w:lang w:val="it-IT" w:eastAsia="it-IT"/>
        </w:rPr>
        <w:t>,</w:t>
      </w:r>
      <w:r w:rsidR="00BB1427" w:rsidRPr="00BB1427">
        <w:rPr>
          <w:rFonts w:ascii="Tahoma" w:hAnsi="Tahoma" w:cs="Tahoma"/>
          <w:kern w:val="24"/>
          <w:lang w:val="it-IT" w:eastAsia="it-IT"/>
        </w:rPr>
        <w:t xml:space="preserve"> mentre John Wick </w:t>
      </w:r>
      <w:r>
        <w:rPr>
          <w:rFonts w:ascii="Tahoma" w:hAnsi="Tahoma" w:cs="Tahoma"/>
          <w:kern w:val="24"/>
          <w:lang w:val="it-IT" w:eastAsia="it-IT"/>
        </w:rPr>
        <w:t xml:space="preserve">è in procinto di </w:t>
      </w:r>
      <w:r w:rsidR="00BB1427" w:rsidRPr="00BB1427">
        <w:rPr>
          <w:rFonts w:ascii="Tahoma" w:hAnsi="Tahoma" w:cs="Tahoma"/>
          <w:kern w:val="24"/>
          <w:lang w:val="it-IT" w:eastAsia="it-IT"/>
        </w:rPr>
        <w:t xml:space="preserve">essere dichiarato </w:t>
      </w:r>
      <w:r>
        <w:rPr>
          <w:rFonts w:ascii="Tahoma" w:hAnsi="Tahoma" w:cs="Tahoma"/>
          <w:kern w:val="24"/>
          <w:lang w:val="it-IT" w:eastAsia="it-IT"/>
        </w:rPr>
        <w:t>‘</w:t>
      </w:r>
      <w:r w:rsidR="00BB1427" w:rsidRPr="00BB1427">
        <w:rPr>
          <w:rFonts w:ascii="Tahoma" w:hAnsi="Tahoma" w:cs="Tahoma"/>
          <w:kern w:val="24"/>
          <w:lang w:val="it-IT" w:eastAsia="it-IT"/>
        </w:rPr>
        <w:t>scomunicato</w:t>
      </w:r>
      <w:r>
        <w:rPr>
          <w:rFonts w:ascii="Tahoma" w:hAnsi="Tahoma" w:cs="Tahoma"/>
          <w:kern w:val="24"/>
          <w:lang w:val="it-IT" w:eastAsia="it-IT"/>
        </w:rPr>
        <w:t>’</w:t>
      </w:r>
      <w:r w:rsidR="00BB1427" w:rsidRPr="00BB1427">
        <w:rPr>
          <w:rFonts w:ascii="Tahoma" w:hAnsi="Tahoma" w:cs="Tahoma"/>
          <w:kern w:val="24"/>
          <w:lang w:val="it-IT" w:eastAsia="it-IT"/>
        </w:rPr>
        <w:t xml:space="preserve"> </w:t>
      </w:r>
      <w:r>
        <w:rPr>
          <w:rFonts w:ascii="Tahoma" w:hAnsi="Tahoma" w:cs="Tahoma"/>
          <w:kern w:val="24"/>
          <w:lang w:val="it-IT" w:eastAsia="it-IT"/>
        </w:rPr>
        <w:t>–</w:t>
      </w:r>
      <w:r w:rsidR="00BB1427" w:rsidRPr="00BB1427">
        <w:rPr>
          <w:rFonts w:ascii="Tahoma" w:hAnsi="Tahoma" w:cs="Tahoma"/>
          <w:kern w:val="24"/>
          <w:lang w:val="it-IT" w:eastAsia="it-IT"/>
        </w:rPr>
        <w:t xml:space="preserve"> </w:t>
      </w:r>
      <w:r>
        <w:rPr>
          <w:rFonts w:ascii="Tahoma" w:hAnsi="Tahoma" w:cs="Tahoma"/>
          <w:kern w:val="24"/>
          <w:lang w:val="it-IT" w:eastAsia="it-IT"/>
        </w:rPr>
        <w:t xml:space="preserve">cioè </w:t>
      </w:r>
      <w:r w:rsidR="00BB1427" w:rsidRPr="00BB1427">
        <w:rPr>
          <w:rFonts w:ascii="Tahoma" w:hAnsi="Tahoma" w:cs="Tahoma"/>
          <w:kern w:val="24"/>
          <w:lang w:val="it-IT" w:eastAsia="it-IT"/>
        </w:rPr>
        <w:t>privato dei servizi di protezione d</w:t>
      </w:r>
      <w:r>
        <w:rPr>
          <w:rFonts w:ascii="Tahoma" w:hAnsi="Tahoma" w:cs="Tahoma"/>
          <w:kern w:val="24"/>
          <w:lang w:val="it-IT" w:eastAsia="it-IT"/>
        </w:rPr>
        <w:t>ella Gran Tavola</w:t>
      </w:r>
      <w:r w:rsidR="00BB1427" w:rsidRPr="00BB1427">
        <w:rPr>
          <w:rFonts w:ascii="Tahoma" w:hAnsi="Tahoma" w:cs="Tahoma"/>
          <w:kern w:val="24"/>
          <w:lang w:val="it-IT" w:eastAsia="it-IT"/>
        </w:rPr>
        <w:t>, l</w:t>
      </w:r>
      <w:r>
        <w:rPr>
          <w:rFonts w:ascii="Tahoma" w:hAnsi="Tahoma" w:cs="Tahoma"/>
          <w:kern w:val="24"/>
          <w:lang w:val="it-IT" w:eastAsia="it-IT"/>
        </w:rPr>
        <w:t xml:space="preserve">’associazione </w:t>
      </w:r>
      <w:r w:rsidR="00BB1427" w:rsidRPr="00BB1427">
        <w:rPr>
          <w:rFonts w:ascii="Tahoma" w:hAnsi="Tahoma" w:cs="Tahoma"/>
          <w:kern w:val="24"/>
          <w:lang w:val="it-IT" w:eastAsia="it-IT"/>
        </w:rPr>
        <w:t xml:space="preserve">segreta </w:t>
      </w:r>
      <w:r>
        <w:rPr>
          <w:rFonts w:ascii="Tahoma" w:hAnsi="Tahoma" w:cs="Tahoma"/>
          <w:kern w:val="24"/>
          <w:lang w:val="it-IT" w:eastAsia="it-IT"/>
        </w:rPr>
        <w:t xml:space="preserve">mondiale </w:t>
      </w:r>
      <w:r w:rsidR="00BB1427" w:rsidRPr="00BB1427">
        <w:rPr>
          <w:rFonts w:ascii="Tahoma" w:hAnsi="Tahoma" w:cs="Tahoma"/>
          <w:kern w:val="24"/>
          <w:lang w:val="it-IT" w:eastAsia="it-IT"/>
        </w:rPr>
        <w:t>d</w:t>
      </w:r>
      <w:r>
        <w:rPr>
          <w:rFonts w:ascii="Tahoma" w:hAnsi="Tahoma" w:cs="Tahoma"/>
          <w:kern w:val="24"/>
          <w:lang w:val="it-IT" w:eastAsia="it-IT"/>
        </w:rPr>
        <w:t>ei</w:t>
      </w:r>
      <w:r w:rsidR="00BB1427" w:rsidRPr="00BB1427">
        <w:rPr>
          <w:rFonts w:ascii="Tahoma" w:hAnsi="Tahoma" w:cs="Tahoma"/>
          <w:kern w:val="24"/>
          <w:lang w:val="it-IT" w:eastAsia="it-IT"/>
        </w:rPr>
        <w:t xml:space="preserve"> criminal</w:t>
      </w:r>
      <w:r>
        <w:rPr>
          <w:rFonts w:ascii="Tahoma" w:hAnsi="Tahoma" w:cs="Tahoma"/>
          <w:kern w:val="24"/>
          <w:lang w:val="it-IT" w:eastAsia="it-IT"/>
        </w:rPr>
        <w:t>i</w:t>
      </w:r>
      <w:r w:rsidR="00BB1427" w:rsidRPr="00BB1427">
        <w:rPr>
          <w:rFonts w:ascii="Tahoma" w:hAnsi="Tahoma" w:cs="Tahoma"/>
          <w:kern w:val="24"/>
          <w:lang w:val="it-IT" w:eastAsia="it-IT"/>
        </w:rPr>
        <w:t xml:space="preserve"> che impone il codice degli assassini. Con una taglia di 14 milioni di dollari </w:t>
      </w:r>
      <w:r>
        <w:rPr>
          <w:rFonts w:ascii="Tahoma" w:hAnsi="Tahoma" w:cs="Tahoma"/>
          <w:kern w:val="24"/>
          <w:lang w:val="it-IT" w:eastAsia="it-IT"/>
        </w:rPr>
        <w:t>sulla sua</w:t>
      </w:r>
      <w:r w:rsidR="00BB1427" w:rsidRPr="00BB1427">
        <w:rPr>
          <w:rFonts w:ascii="Tahoma" w:hAnsi="Tahoma" w:cs="Tahoma"/>
          <w:kern w:val="24"/>
          <w:lang w:val="it-IT" w:eastAsia="it-IT"/>
        </w:rPr>
        <w:t xml:space="preserve"> testa, </w:t>
      </w:r>
      <w:r>
        <w:rPr>
          <w:rFonts w:ascii="Tahoma" w:hAnsi="Tahoma" w:cs="Tahoma"/>
          <w:kern w:val="24"/>
          <w:lang w:val="it-IT" w:eastAsia="it-IT"/>
        </w:rPr>
        <w:t>persino</w:t>
      </w:r>
      <w:r w:rsidR="00BB1427" w:rsidRPr="00BB1427">
        <w:rPr>
          <w:rFonts w:ascii="Tahoma" w:hAnsi="Tahoma" w:cs="Tahoma"/>
          <w:kern w:val="24"/>
          <w:lang w:val="it-IT" w:eastAsia="it-IT"/>
        </w:rPr>
        <w:t xml:space="preserve"> John Wick non </w:t>
      </w:r>
      <w:r>
        <w:rPr>
          <w:rFonts w:ascii="Tahoma" w:hAnsi="Tahoma" w:cs="Tahoma"/>
          <w:kern w:val="24"/>
          <w:lang w:val="it-IT" w:eastAsia="it-IT"/>
        </w:rPr>
        <w:t>aveva</w:t>
      </w:r>
      <w:r w:rsidR="00BB1427" w:rsidRPr="00BB1427">
        <w:rPr>
          <w:rFonts w:ascii="Tahoma" w:hAnsi="Tahoma" w:cs="Tahoma"/>
          <w:kern w:val="24"/>
          <w:lang w:val="it-IT" w:eastAsia="it-IT"/>
        </w:rPr>
        <w:t xml:space="preserve"> mai </w:t>
      </w:r>
      <w:r>
        <w:rPr>
          <w:rFonts w:ascii="Tahoma" w:hAnsi="Tahoma" w:cs="Tahoma"/>
          <w:kern w:val="24"/>
          <w:lang w:val="it-IT" w:eastAsia="it-IT"/>
        </w:rPr>
        <w:t xml:space="preserve">dovuto </w:t>
      </w:r>
      <w:r w:rsidR="00BB1427" w:rsidRPr="00BB1427">
        <w:rPr>
          <w:rFonts w:ascii="Tahoma" w:hAnsi="Tahoma" w:cs="Tahoma"/>
          <w:kern w:val="24"/>
          <w:lang w:val="it-IT" w:eastAsia="it-IT"/>
        </w:rPr>
        <w:t>affronta</w:t>
      </w:r>
      <w:r>
        <w:rPr>
          <w:rFonts w:ascii="Tahoma" w:hAnsi="Tahoma" w:cs="Tahoma"/>
          <w:kern w:val="24"/>
          <w:lang w:val="it-IT" w:eastAsia="it-IT"/>
        </w:rPr>
        <w:t>re</w:t>
      </w:r>
      <w:r w:rsidR="00BB1427" w:rsidRPr="00BB1427">
        <w:rPr>
          <w:rFonts w:ascii="Tahoma" w:hAnsi="Tahoma" w:cs="Tahoma"/>
          <w:kern w:val="24"/>
          <w:lang w:val="it-IT" w:eastAsia="it-IT"/>
        </w:rPr>
        <w:t xml:space="preserve"> così tante minacce simultanee </w:t>
      </w:r>
      <w:r>
        <w:rPr>
          <w:rFonts w:ascii="Tahoma" w:hAnsi="Tahoma" w:cs="Tahoma"/>
          <w:kern w:val="24"/>
          <w:lang w:val="it-IT" w:eastAsia="it-IT"/>
        </w:rPr>
        <w:t xml:space="preserve">pronte a mettere fine alla </w:t>
      </w:r>
      <w:r w:rsidR="00BB1427" w:rsidRPr="00BB1427">
        <w:rPr>
          <w:rFonts w:ascii="Tahoma" w:hAnsi="Tahoma" w:cs="Tahoma"/>
          <w:kern w:val="24"/>
          <w:lang w:val="it-IT" w:eastAsia="it-IT"/>
        </w:rPr>
        <w:t xml:space="preserve">sua esistenza. I nemici sono ovunque, ma </w:t>
      </w:r>
      <w:r>
        <w:rPr>
          <w:rFonts w:ascii="Tahoma" w:hAnsi="Tahoma" w:cs="Tahoma"/>
          <w:kern w:val="24"/>
          <w:lang w:val="it-IT" w:eastAsia="it-IT"/>
        </w:rPr>
        <w:t>ciò</w:t>
      </w:r>
      <w:r w:rsidR="00BB1427" w:rsidRPr="00BB1427">
        <w:rPr>
          <w:rFonts w:ascii="Tahoma" w:hAnsi="Tahoma" w:cs="Tahoma"/>
          <w:kern w:val="24"/>
          <w:lang w:val="it-IT" w:eastAsia="it-IT"/>
        </w:rPr>
        <w:t xml:space="preserve"> guiderà Wick fino ai confini della terra</w:t>
      </w:r>
      <w:r>
        <w:rPr>
          <w:rFonts w:ascii="Tahoma" w:hAnsi="Tahoma" w:cs="Tahoma"/>
          <w:kern w:val="24"/>
          <w:lang w:val="it-IT" w:eastAsia="it-IT"/>
        </w:rPr>
        <w:t xml:space="preserve"> durante la sua ricerca di</w:t>
      </w:r>
      <w:r w:rsidR="00BB1427" w:rsidRPr="00BB1427">
        <w:rPr>
          <w:rFonts w:ascii="Tahoma" w:hAnsi="Tahoma" w:cs="Tahoma"/>
          <w:kern w:val="24"/>
          <w:lang w:val="it-IT" w:eastAsia="it-IT"/>
        </w:rPr>
        <w:t xml:space="preserve"> un</w:t>
      </w:r>
      <w:r>
        <w:rPr>
          <w:rFonts w:ascii="Tahoma" w:hAnsi="Tahoma" w:cs="Tahoma"/>
          <w:kern w:val="24"/>
          <w:lang w:val="it-IT" w:eastAsia="it-IT"/>
        </w:rPr>
        <w:t xml:space="preserve"> riscatto</w:t>
      </w:r>
      <w:r w:rsidR="00BB1427" w:rsidRPr="00BB1427">
        <w:rPr>
          <w:rFonts w:ascii="Tahoma" w:hAnsi="Tahoma" w:cs="Tahoma"/>
          <w:kern w:val="24"/>
          <w:lang w:val="it-IT" w:eastAsia="it-IT"/>
        </w:rPr>
        <w:t xml:space="preserve"> personale.</w:t>
      </w:r>
    </w:p>
    <w:p w:rsidR="007700BC"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Cinque anni fa, il </w:t>
      </w:r>
      <w:r w:rsidR="00987942">
        <w:rPr>
          <w:rFonts w:ascii="Tahoma" w:hAnsi="Tahoma" w:cs="Tahoma"/>
          <w:kern w:val="24"/>
          <w:lang w:val="it-IT" w:eastAsia="it-IT"/>
        </w:rPr>
        <w:t xml:space="preserve">primo </w:t>
      </w:r>
      <w:r w:rsidRPr="00BB1427">
        <w:rPr>
          <w:rFonts w:ascii="Tahoma" w:hAnsi="Tahoma" w:cs="Tahoma"/>
          <w:kern w:val="24"/>
          <w:lang w:val="it-IT" w:eastAsia="it-IT"/>
        </w:rPr>
        <w:t xml:space="preserve">capitolo di </w:t>
      </w:r>
      <w:r w:rsidRPr="00987942">
        <w:rPr>
          <w:rFonts w:ascii="Tahoma" w:hAnsi="Tahoma" w:cs="Tahoma"/>
          <w:i/>
          <w:kern w:val="24"/>
          <w:lang w:val="it-IT" w:eastAsia="it-IT"/>
        </w:rPr>
        <w:t>John Wick</w:t>
      </w:r>
      <w:r w:rsidRPr="00BB1427">
        <w:rPr>
          <w:rFonts w:ascii="Tahoma" w:hAnsi="Tahoma" w:cs="Tahoma"/>
          <w:kern w:val="24"/>
          <w:lang w:val="it-IT" w:eastAsia="it-IT"/>
        </w:rPr>
        <w:t xml:space="preserve"> ha stabilito un nuovo </w:t>
      </w:r>
      <w:r w:rsidR="00987942">
        <w:rPr>
          <w:rFonts w:ascii="Tahoma" w:hAnsi="Tahoma" w:cs="Tahoma"/>
          <w:kern w:val="24"/>
          <w:lang w:val="it-IT" w:eastAsia="it-IT"/>
        </w:rPr>
        <w:t>livello</w:t>
      </w:r>
      <w:r w:rsidRPr="00BB1427">
        <w:rPr>
          <w:rFonts w:ascii="Tahoma" w:hAnsi="Tahoma" w:cs="Tahoma"/>
          <w:kern w:val="24"/>
          <w:lang w:val="it-IT" w:eastAsia="it-IT"/>
        </w:rPr>
        <w:t xml:space="preserve"> per </w:t>
      </w:r>
      <w:r w:rsidR="00882948">
        <w:rPr>
          <w:rFonts w:ascii="Tahoma" w:hAnsi="Tahoma" w:cs="Tahoma"/>
          <w:kern w:val="24"/>
          <w:lang w:val="it-IT" w:eastAsia="it-IT"/>
        </w:rPr>
        <w:t xml:space="preserve">quanto riguarda </w:t>
      </w:r>
      <w:r w:rsidRPr="00BB1427">
        <w:rPr>
          <w:rFonts w:ascii="Tahoma" w:hAnsi="Tahoma" w:cs="Tahoma"/>
          <w:kern w:val="24"/>
          <w:lang w:val="it-IT" w:eastAsia="it-IT"/>
        </w:rPr>
        <w:t xml:space="preserve">i film d'azione. In questo </w:t>
      </w:r>
      <w:r w:rsidR="007700BC" w:rsidRPr="00BB1427">
        <w:rPr>
          <w:rFonts w:ascii="Tahoma" w:hAnsi="Tahoma" w:cs="Tahoma"/>
          <w:kern w:val="24"/>
          <w:lang w:val="it-IT" w:eastAsia="it-IT"/>
        </w:rPr>
        <w:t>energico</w:t>
      </w:r>
      <w:r w:rsidRPr="00BB1427">
        <w:rPr>
          <w:rFonts w:ascii="Tahoma" w:hAnsi="Tahoma" w:cs="Tahoma"/>
          <w:kern w:val="24"/>
          <w:lang w:val="it-IT" w:eastAsia="it-IT"/>
        </w:rPr>
        <w:t xml:space="preserve"> </w:t>
      </w:r>
      <w:r w:rsidR="007700BC">
        <w:rPr>
          <w:rFonts w:ascii="Tahoma" w:hAnsi="Tahoma" w:cs="Tahoma"/>
          <w:kern w:val="24"/>
          <w:lang w:val="it-IT" w:eastAsia="it-IT"/>
        </w:rPr>
        <w:t xml:space="preserve">mondo </w:t>
      </w:r>
      <w:r w:rsidRPr="00BB1427">
        <w:rPr>
          <w:rFonts w:ascii="Tahoma" w:hAnsi="Tahoma" w:cs="Tahoma"/>
          <w:kern w:val="24"/>
          <w:lang w:val="it-IT" w:eastAsia="it-IT"/>
        </w:rPr>
        <w:t>di assassini</w:t>
      </w:r>
      <w:r w:rsidR="007700BC">
        <w:rPr>
          <w:rFonts w:ascii="Tahoma" w:hAnsi="Tahoma" w:cs="Tahoma"/>
          <w:kern w:val="24"/>
          <w:lang w:val="it-IT" w:eastAsia="it-IT"/>
        </w:rPr>
        <w:t xml:space="preserve"> mercenari, </w:t>
      </w:r>
      <w:r w:rsidRPr="00BB1427">
        <w:rPr>
          <w:rFonts w:ascii="Tahoma" w:hAnsi="Tahoma" w:cs="Tahoma"/>
          <w:kern w:val="24"/>
          <w:lang w:val="it-IT" w:eastAsia="it-IT"/>
        </w:rPr>
        <w:t xml:space="preserve">il pubblico di tutto il mondo ha sperimentato </w:t>
      </w:r>
      <w:r w:rsidR="007700BC">
        <w:rPr>
          <w:rFonts w:ascii="Tahoma" w:hAnsi="Tahoma" w:cs="Tahoma"/>
          <w:kern w:val="24"/>
          <w:lang w:val="it-IT" w:eastAsia="it-IT"/>
        </w:rPr>
        <w:t xml:space="preserve">la forza delle </w:t>
      </w:r>
      <w:r w:rsidRPr="00BB1427">
        <w:rPr>
          <w:rFonts w:ascii="Tahoma" w:hAnsi="Tahoma" w:cs="Tahoma"/>
          <w:kern w:val="24"/>
          <w:lang w:val="it-IT" w:eastAsia="it-IT"/>
        </w:rPr>
        <w:t xml:space="preserve">sequenze di </w:t>
      </w:r>
      <w:r w:rsidR="004B1AE2">
        <w:rPr>
          <w:rFonts w:ascii="Tahoma" w:hAnsi="Tahoma" w:cs="Tahoma"/>
          <w:kern w:val="24"/>
          <w:lang w:val="it-IT" w:eastAsia="it-IT"/>
        </w:rPr>
        <w:t>combattimento incredibilmente autentiche</w:t>
      </w:r>
      <w:r w:rsidRPr="00BB1427">
        <w:rPr>
          <w:rFonts w:ascii="Tahoma" w:hAnsi="Tahoma" w:cs="Tahoma"/>
          <w:kern w:val="24"/>
          <w:lang w:val="it-IT" w:eastAsia="it-IT"/>
        </w:rPr>
        <w:t xml:space="preserve">, </w:t>
      </w:r>
      <w:r w:rsidR="007700BC">
        <w:rPr>
          <w:rFonts w:ascii="Tahoma" w:hAnsi="Tahoma" w:cs="Tahoma"/>
          <w:kern w:val="24"/>
          <w:lang w:val="it-IT" w:eastAsia="it-IT"/>
        </w:rPr>
        <w:t xml:space="preserve">quasi come delle danze </w:t>
      </w:r>
      <w:r w:rsidRPr="00BB1427">
        <w:rPr>
          <w:rFonts w:ascii="Tahoma" w:hAnsi="Tahoma" w:cs="Tahoma"/>
          <w:kern w:val="24"/>
          <w:lang w:val="it-IT" w:eastAsia="it-IT"/>
        </w:rPr>
        <w:t>frenetic</w:t>
      </w:r>
      <w:r w:rsidR="007700BC">
        <w:rPr>
          <w:rFonts w:ascii="Tahoma" w:hAnsi="Tahoma" w:cs="Tahoma"/>
          <w:kern w:val="24"/>
          <w:lang w:val="it-IT" w:eastAsia="it-IT"/>
        </w:rPr>
        <w:t>he</w:t>
      </w:r>
      <w:r w:rsidRPr="00BB1427">
        <w:rPr>
          <w:rFonts w:ascii="Tahoma" w:hAnsi="Tahoma" w:cs="Tahoma"/>
          <w:kern w:val="24"/>
          <w:lang w:val="it-IT" w:eastAsia="it-IT"/>
        </w:rPr>
        <w:t xml:space="preserve">, </w:t>
      </w:r>
      <w:r w:rsidR="007700BC">
        <w:rPr>
          <w:rFonts w:ascii="Tahoma" w:hAnsi="Tahoma" w:cs="Tahoma"/>
          <w:kern w:val="24"/>
          <w:lang w:val="it-IT" w:eastAsia="it-IT"/>
        </w:rPr>
        <w:t xml:space="preserve">che hanno </w:t>
      </w:r>
      <w:r w:rsidRPr="00BB1427">
        <w:rPr>
          <w:rFonts w:ascii="Tahoma" w:hAnsi="Tahoma" w:cs="Tahoma"/>
          <w:kern w:val="24"/>
          <w:lang w:val="it-IT" w:eastAsia="it-IT"/>
        </w:rPr>
        <w:t>spin</w:t>
      </w:r>
      <w:r w:rsidR="007700BC">
        <w:rPr>
          <w:rFonts w:ascii="Tahoma" w:hAnsi="Tahoma" w:cs="Tahoma"/>
          <w:kern w:val="24"/>
          <w:lang w:val="it-IT" w:eastAsia="it-IT"/>
        </w:rPr>
        <w:t>to</w:t>
      </w:r>
      <w:r w:rsidRPr="00BB1427">
        <w:rPr>
          <w:rFonts w:ascii="Tahoma" w:hAnsi="Tahoma" w:cs="Tahoma"/>
          <w:kern w:val="24"/>
          <w:lang w:val="it-IT" w:eastAsia="it-IT"/>
        </w:rPr>
        <w:t xml:space="preserve"> </w:t>
      </w:r>
      <w:proofErr w:type="gramStart"/>
      <w:r w:rsidRPr="00BB1427">
        <w:rPr>
          <w:rFonts w:ascii="Tahoma" w:hAnsi="Tahoma" w:cs="Tahoma"/>
          <w:kern w:val="24"/>
          <w:lang w:val="it-IT" w:eastAsia="it-IT"/>
        </w:rPr>
        <w:t>al limite</w:t>
      </w:r>
      <w:proofErr w:type="gramEnd"/>
      <w:r w:rsidRPr="00BB1427">
        <w:rPr>
          <w:rFonts w:ascii="Tahoma" w:hAnsi="Tahoma" w:cs="Tahoma"/>
          <w:kern w:val="24"/>
          <w:lang w:val="it-IT" w:eastAsia="it-IT"/>
        </w:rPr>
        <w:t xml:space="preserve"> la realizzazione pratica del </w:t>
      </w:r>
      <w:r w:rsidR="007700BC">
        <w:rPr>
          <w:rFonts w:ascii="Tahoma" w:hAnsi="Tahoma" w:cs="Tahoma"/>
          <w:kern w:val="24"/>
          <w:lang w:val="it-IT" w:eastAsia="it-IT"/>
        </w:rPr>
        <w:t>film</w:t>
      </w:r>
      <w:r w:rsidRPr="00BB1427">
        <w:rPr>
          <w:rFonts w:ascii="Tahoma" w:hAnsi="Tahoma" w:cs="Tahoma"/>
          <w:kern w:val="24"/>
          <w:lang w:val="it-IT" w:eastAsia="it-IT"/>
        </w:rPr>
        <w:t xml:space="preserve">. Ora, </w:t>
      </w:r>
      <w:proofErr w:type="gramStart"/>
      <w:r w:rsidRPr="00BB1427">
        <w:rPr>
          <w:rFonts w:ascii="Tahoma" w:hAnsi="Tahoma" w:cs="Tahoma"/>
          <w:kern w:val="24"/>
          <w:lang w:val="it-IT" w:eastAsia="it-IT"/>
        </w:rPr>
        <w:t>il</w:t>
      </w:r>
      <w:proofErr w:type="gramEnd"/>
      <w:r w:rsidRPr="00BB1427">
        <w:rPr>
          <w:rFonts w:ascii="Tahoma" w:hAnsi="Tahoma" w:cs="Tahoma"/>
          <w:kern w:val="24"/>
          <w:lang w:val="it-IT" w:eastAsia="it-IT"/>
        </w:rPr>
        <w:t xml:space="preserve"> </w:t>
      </w:r>
      <w:r w:rsidRPr="007700BC">
        <w:rPr>
          <w:rFonts w:ascii="Tahoma" w:hAnsi="Tahoma" w:cs="Tahoma"/>
          <w:i/>
          <w:kern w:val="24"/>
          <w:lang w:val="it-IT" w:eastAsia="it-IT"/>
        </w:rPr>
        <w:t>Capitolo 3</w:t>
      </w:r>
      <w:r w:rsidRPr="00BB1427">
        <w:rPr>
          <w:rFonts w:ascii="Tahoma" w:hAnsi="Tahoma" w:cs="Tahoma"/>
          <w:kern w:val="24"/>
          <w:lang w:val="it-IT" w:eastAsia="it-IT"/>
        </w:rPr>
        <w:t xml:space="preserve"> espande </w:t>
      </w:r>
      <w:r w:rsidR="007700BC">
        <w:rPr>
          <w:rFonts w:ascii="Tahoma" w:hAnsi="Tahoma" w:cs="Tahoma"/>
          <w:kern w:val="24"/>
          <w:lang w:val="it-IT" w:eastAsia="it-IT"/>
        </w:rPr>
        <w:t xml:space="preserve">ulteriormente </w:t>
      </w:r>
      <w:r w:rsidRPr="00BB1427">
        <w:rPr>
          <w:rFonts w:ascii="Tahoma" w:hAnsi="Tahoma" w:cs="Tahoma"/>
          <w:kern w:val="24"/>
          <w:lang w:val="it-IT" w:eastAsia="it-IT"/>
        </w:rPr>
        <w:t>l'universo di Wick, rivelando di più sulle operazioni nascoste d</w:t>
      </w:r>
      <w:r w:rsidR="007700BC">
        <w:rPr>
          <w:rFonts w:ascii="Tahoma" w:hAnsi="Tahoma" w:cs="Tahoma"/>
          <w:kern w:val="24"/>
          <w:lang w:val="it-IT" w:eastAsia="it-IT"/>
        </w:rPr>
        <w:t xml:space="preserve">ella Gran Tavola </w:t>
      </w:r>
      <w:r w:rsidRPr="00BB1427">
        <w:rPr>
          <w:rFonts w:ascii="Tahoma" w:hAnsi="Tahoma" w:cs="Tahoma"/>
          <w:kern w:val="24"/>
          <w:lang w:val="it-IT" w:eastAsia="it-IT"/>
        </w:rPr>
        <w:t xml:space="preserve">e introducendo nuovi </w:t>
      </w:r>
      <w:r w:rsidR="004B1AE2" w:rsidRPr="00BB1427">
        <w:rPr>
          <w:rFonts w:ascii="Tahoma" w:hAnsi="Tahoma" w:cs="Tahoma"/>
          <w:kern w:val="24"/>
          <w:lang w:val="it-IT" w:eastAsia="it-IT"/>
        </w:rPr>
        <w:t xml:space="preserve">intriganti </w:t>
      </w:r>
      <w:r w:rsidRPr="00BB1427">
        <w:rPr>
          <w:rFonts w:ascii="Tahoma" w:hAnsi="Tahoma" w:cs="Tahoma"/>
          <w:kern w:val="24"/>
          <w:lang w:val="it-IT" w:eastAsia="it-IT"/>
        </w:rPr>
        <w:t>personaggi.</w:t>
      </w:r>
    </w:p>
    <w:p w:rsidR="007700BC"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Keanu Reeves </w:t>
      </w:r>
      <w:r w:rsidR="007700BC">
        <w:rPr>
          <w:rFonts w:ascii="Tahoma" w:hAnsi="Tahoma" w:cs="Tahoma"/>
          <w:kern w:val="24"/>
          <w:lang w:val="it-IT" w:eastAsia="it-IT"/>
        </w:rPr>
        <w:t xml:space="preserve">veste </w:t>
      </w:r>
      <w:r w:rsidRPr="00BB1427">
        <w:rPr>
          <w:rFonts w:ascii="Tahoma" w:hAnsi="Tahoma" w:cs="Tahoma"/>
          <w:kern w:val="24"/>
          <w:lang w:val="it-IT" w:eastAsia="it-IT"/>
        </w:rPr>
        <w:t xml:space="preserve">i panni di Wick, Laurence Fishburne </w:t>
      </w:r>
      <w:r w:rsidR="007700BC">
        <w:rPr>
          <w:rFonts w:ascii="Tahoma" w:hAnsi="Tahoma" w:cs="Tahoma"/>
          <w:kern w:val="24"/>
          <w:lang w:val="it-IT" w:eastAsia="it-IT"/>
        </w:rPr>
        <w:t xml:space="preserve">quelli </w:t>
      </w:r>
      <w:r w:rsidRPr="00BB1427">
        <w:rPr>
          <w:rFonts w:ascii="Tahoma" w:hAnsi="Tahoma" w:cs="Tahoma"/>
          <w:kern w:val="24"/>
          <w:lang w:val="it-IT" w:eastAsia="it-IT"/>
        </w:rPr>
        <w:t>del potente Bowery King, Ian McShane nel ruolo del</w:t>
      </w:r>
      <w:r w:rsidR="007700BC">
        <w:rPr>
          <w:rFonts w:ascii="Tahoma" w:hAnsi="Tahoma" w:cs="Tahoma"/>
          <w:kern w:val="24"/>
          <w:lang w:val="it-IT" w:eastAsia="it-IT"/>
        </w:rPr>
        <w:t xml:space="preserve"> </w:t>
      </w:r>
      <w:r w:rsidRPr="00BB1427">
        <w:rPr>
          <w:rFonts w:ascii="Tahoma" w:hAnsi="Tahoma" w:cs="Tahoma"/>
          <w:kern w:val="24"/>
          <w:lang w:val="it-IT" w:eastAsia="it-IT"/>
        </w:rPr>
        <w:t>manager Winston d</w:t>
      </w:r>
      <w:r w:rsidR="007700BC">
        <w:rPr>
          <w:rFonts w:ascii="Tahoma" w:hAnsi="Tahoma" w:cs="Tahoma"/>
          <w:kern w:val="24"/>
          <w:lang w:val="it-IT" w:eastAsia="it-IT"/>
        </w:rPr>
        <w:t>el</w:t>
      </w:r>
      <w:r w:rsidRPr="00BB1427">
        <w:rPr>
          <w:rFonts w:ascii="Tahoma" w:hAnsi="Tahoma" w:cs="Tahoma"/>
          <w:kern w:val="24"/>
          <w:lang w:val="it-IT" w:eastAsia="it-IT"/>
        </w:rPr>
        <w:t xml:space="preserve"> Continental Hotel, Lance Reddick nei panni di Charon, </w:t>
      </w:r>
      <w:r w:rsidR="007700BC">
        <w:rPr>
          <w:rFonts w:ascii="Tahoma" w:hAnsi="Tahoma" w:cs="Tahoma"/>
          <w:kern w:val="24"/>
          <w:lang w:val="it-IT" w:eastAsia="it-IT"/>
        </w:rPr>
        <w:t xml:space="preserve">il disponibile </w:t>
      </w:r>
      <w:proofErr w:type="gramStart"/>
      <w:r w:rsidRPr="00BB1427">
        <w:rPr>
          <w:rFonts w:ascii="Tahoma" w:hAnsi="Tahoma" w:cs="Tahoma"/>
          <w:kern w:val="24"/>
          <w:lang w:val="it-IT" w:eastAsia="it-IT"/>
        </w:rPr>
        <w:t>concierge</w:t>
      </w:r>
      <w:proofErr w:type="gramEnd"/>
      <w:r w:rsidRPr="00BB1427">
        <w:rPr>
          <w:rFonts w:ascii="Tahoma" w:hAnsi="Tahoma" w:cs="Tahoma"/>
          <w:kern w:val="24"/>
          <w:lang w:val="it-IT" w:eastAsia="it-IT"/>
        </w:rPr>
        <w:t xml:space="preserve"> d</w:t>
      </w:r>
      <w:r w:rsidR="007700BC">
        <w:rPr>
          <w:rFonts w:ascii="Tahoma" w:hAnsi="Tahoma" w:cs="Tahoma"/>
          <w:kern w:val="24"/>
          <w:lang w:val="it-IT" w:eastAsia="it-IT"/>
        </w:rPr>
        <w:t xml:space="preserve">el </w:t>
      </w:r>
      <w:r w:rsidRPr="00BB1427">
        <w:rPr>
          <w:rFonts w:ascii="Tahoma" w:hAnsi="Tahoma" w:cs="Tahoma"/>
          <w:kern w:val="24"/>
          <w:lang w:val="it-IT" w:eastAsia="it-IT"/>
        </w:rPr>
        <w:t>Continental e Tobias Segal nei panni di Earl, un informatore di Bowery.</w:t>
      </w:r>
    </w:p>
    <w:p w:rsidR="0039295F"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Ad a</w:t>
      </w:r>
      <w:r w:rsidR="0039295F">
        <w:rPr>
          <w:rFonts w:ascii="Tahoma" w:hAnsi="Tahoma" w:cs="Tahoma"/>
          <w:kern w:val="24"/>
          <w:lang w:val="it-IT" w:eastAsia="it-IT"/>
        </w:rPr>
        <w:t xml:space="preserve">ffiancare i già ben noti </w:t>
      </w:r>
      <w:r w:rsidRPr="00BB1427">
        <w:rPr>
          <w:rFonts w:ascii="Tahoma" w:hAnsi="Tahoma" w:cs="Tahoma"/>
          <w:kern w:val="24"/>
          <w:lang w:val="it-IT" w:eastAsia="it-IT"/>
        </w:rPr>
        <w:t>personaggi</w:t>
      </w:r>
      <w:r w:rsidR="004B1AE2">
        <w:rPr>
          <w:rFonts w:ascii="Tahoma" w:hAnsi="Tahoma" w:cs="Tahoma"/>
          <w:kern w:val="24"/>
          <w:lang w:val="it-IT" w:eastAsia="it-IT"/>
        </w:rPr>
        <w:t>,</w:t>
      </w:r>
      <w:r w:rsidR="0039295F">
        <w:rPr>
          <w:rFonts w:ascii="Tahoma" w:hAnsi="Tahoma" w:cs="Tahoma"/>
          <w:kern w:val="24"/>
          <w:lang w:val="it-IT" w:eastAsia="it-IT"/>
        </w:rPr>
        <w:t xml:space="preserve"> </w:t>
      </w:r>
      <w:r w:rsidRPr="00BB1427">
        <w:rPr>
          <w:rFonts w:ascii="Tahoma" w:hAnsi="Tahoma" w:cs="Tahoma"/>
          <w:kern w:val="24"/>
          <w:lang w:val="it-IT" w:eastAsia="it-IT"/>
        </w:rPr>
        <w:t>troviamo Halle Berry nei panni di Sofia, Anjelica Huston nel ruolo d</w:t>
      </w:r>
      <w:r w:rsidR="0039295F">
        <w:rPr>
          <w:rFonts w:ascii="Tahoma" w:hAnsi="Tahoma" w:cs="Tahoma"/>
          <w:kern w:val="24"/>
          <w:lang w:val="it-IT" w:eastAsia="it-IT"/>
        </w:rPr>
        <w:t>ella Direttrice</w:t>
      </w:r>
      <w:r w:rsidRPr="00BB1427">
        <w:rPr>
          <w:rFonts w:ascii="Tahoma" w:hAnsi="Tahoma" w:cs="Tahoma"/>
          <w:kern w:val="24"/>
          <w:lang w:val="it-IT" w:eastAsia="it-IT"/>
        </w:rPr>
        <w:t>, Asia Kate Dillon nei panni d</w:t>
      </w:r>
      <w:r w:rsidR="0039295F">
        <w:rPr>
          <w:rFonts w:ascii="Tahoma" w:hAnsi="Tahoma" w:cs="Tahoma"/>
          <w:kern w:val="24"/>
          <w:lang w:val="it-IT" w:eastAsia="it-IT"/>
        </w:rPr>
        <w:t>el</w:t>
      </w:r>
      <w:r w:rsidR="006637DF">
        <w:rPr>
          <w:rFonts w:ascii="Tahoma" w:hAnsi="Tahoma" w:cs="Tahoma"/>
          <w:kern w:val="24"/>
          <w:lang w:val="it-IT" w:eastAsia="it-IT"/>
        </w:rPr>
        <w:t>la Giudicatrice</w:t>
      </w:r>
      <w:r w:rsidRPr="00BB1427">
        <w:rPr>
          <w:rFonts w:ascii="Tahoma" w:hAnsi="Tahoma" w:cs="Tahoma"/>
          <w:kern w:val="24"/>
          <w:lang w:val="it-IT" w:eastAsia="it-IT"/>
        </w:rPr>
        <w:t xml:space="preserve">, Mark Dacascos come Zero, Jerome Flynn nel ruolo di Berrada, Jason Mantzoukas nel </w:t>
      </w:r>
      <w:proofErr w:type="gramStart"/>
      <w:r w:rsidRPr="00BB1427">
        <w:rPr>
          <w:rFonts w:ascii="Tahoma" w:hAnsi="Tahoma" w:cs="Tahoma"/>
          <w:kern w:val="24"/>
          <w:lang w:val="it-IT" w:eastAsia="it-IT"/>
        </w:rPr>
        <w:t>ruolo</w:t>
      </w:r>
      <w:proofErr w:type="gramEnd"/>
      <w:r w:rsidRPr="00BB1427">
        <w:rPr>
          <w:rFonts w:ascii="Tahoma" w:hAnsi="Tahoma" w:cs="Tahoma"/>
          <w:kern w:val="24"/>
          <w:lang w:val="it-IT" w:eastAsia="it-IT"/>
        </w:rPr>
        <w:t xml:space="preserve"> di Tick Tock</w:t>
      </w:r>
      <w:r w:rsidR="00412B59">
        <w:rPr>
          <w:rFonts w:ascii="Tahoma" w:hAnsi="Tahoma" w:cs="Tahoma"/>
          <w:kern w:val="24"/>
          <w:lang w:val="it-IT" w:eastAsia="it-IT"/>
        </w:rPr>
        <w:t xml:space="preserve"> Man</w:t>
      </w:r>
      <w:r w:rsidRPr="00BB1427">
        <w:rPr>
          <w:rFonts w:ascii="Tahoma" w:hAnsi="Tahoma" w:cs="Tahoma"/>
          <w:kern w:val="24"/>
          <w:lang w:val="it-IT" w:eastAsia="it-IT"/>
        </w:rPr>
        <w:t>, Saïd Taghmaoui nel ruolo di The Elder e Boban Marjanovic come Ernest.</w:t>
      </w:r>
    </w:p>
    <w:p w:rsidR="00F1572F" w:rsidRDefault="00BB1427" w:rsidP="00BB1427">
      <w:pPr>
        <w:pStyle w:val="Nessunaspaziatura"/>
        <w:spacing w:line="276" w:lineRule="auto"/>
        <w:jc w:val="both"/>
        <w:rPr>
          <w:rFonts w:ascii="Tahoma" w:hAnsi="Tahoma" w:cs="Tahoma"/>
          <w:kern w:val="24"/>
          <w:lang w:val="it-IT" w:eastAsia="it-IT"/>
        </w:rPr>
      </w:pPr>
      <w:proofErr w:type="gramStart"/>
      <w:r w:rsidRPr="00F1572F">
        <w:rPr>
          <w:rFonts w:ascii="Tahoma" w:hAnsi="Tahoma" w:cs="Tahoma"/>
          <w:b/>
          <w:kern w:val="24"/>
          <w:lang w:val="it-IT" w:eastAsia="it-IT"/>
        </w:rPr>
        <w:lastRenderedPageBreak/>
        <w:t xml:space="preserve">Stahelski </w:t>
      </w:r>
      <w:r w:rsidR="007254F5">
        <w:rPr>
          <w:rFonts w:ascii="Tahoma" w:hAnsi="Tahoma" w:cs="Tahoma"/>
          <w:kern w:val="24"/>
          <w:lang w:val="it-IT" w:eastAsia="it-IT"/>
        </w:rPr>
        <w:t>parla del</w:t>
      </w:r>
      <w:r w:rsidR="00F1572F">
        <w:rPr>
          <w:rFonts w:ascii="Tahoma" w:hAnsi="Tahoma" w:cs="Tahoma"/>
          <w:kern w:val="24"/>
          <w:lang w:val="it-IT" w:eastAsia="it-IT"/>
        </w:rPr>
        <w:t xml:space="preserve"> momento in cui la </w:t>
      </w:r>
      <w:r w:rsidRPr="00BB1427">
        <w:rPr>
          <w:rFonts w:ascii="Tahoma" w:hAnsi="Tahoma" w:cs="Tahoma"/>
          <w:kern w:val="24"/>
          <w:lang w:val="it-IT" w:eastAsia="it-IT"/>
        </w:rPr>
        <w:t xml:space="preserve">storia </w:t>
      </w:r>
      <w:r w:rsidR="00F1572F">
        <w:rPr>
          <w:rFonts w:ascii="Tahoma" w:hAnsi="Tahoma" w:cs="Tahoma"/>
          <w:kern w:val="24"/>
          <w:lang w:val="it-IT" w:eastAsia="it-IT"/>
        </w:rPr>
        <w:t>ri</w:t>
      </w:r>
      <w:r w:rsidRPr="00BB1427">
        <w:rPr>
          <w:rFonts w:ascii="Tahoma" w:hAnsi="Tahoma" w:cs="Tahoma"/>
          <w:kern w:val="24"/>
          <w:lang w:val="it-IT" w:eastAsia="it-IT"/>
        </w:rPr>
        <w:t>parte</w:t>
      </w:r>
      <w:r w:rsidR="00F1572F">
        <w:rPr>
          <w:rFonts w:ascii="Tahoma" w:hAnsi="Tahoma" w:cs="Tahoma"/>
          <w:kern w:val="24"/>
          <w:lang w:val="it-IT" w:eastAsia="it-IT"/>
        </w:rPr>
        <w:t xml:space="preserve"> </w:t>
      </w:r>
      <w:r w:rsidRPr="00BB1427">
        <w:rPr>
          <w:rFonts w:ascii="Tahoma" w:hAnsi="Tahoma" w:cs="Tahoma"/>
          <w:kern w:val="24"/>
          <w:lang w:val="it-IT" w:eastAsia="it-IT"/>
        </w:rPr>
        <w:t>co</w:t>
      </w:r>
      <w:r w:rsidR="00F1572F">
        <w:rPr>
          <w:rFonts w:ascii="Tahoma" w:hAnsi="Tahoma" w:cs="Tahoma"/>
          <w:kern w:val="24"/>
          <w:lang w:val="it-IT" w:eastAsia="it-IT"/>
        </w:rPr>
        <w:t>l suo</w:t>
      </w:r>
      <w:r w:rsidRPr="00BB1427">
        <w:rPr>
          <w:rFonts w:ascii="Tahoma" w:hAnsi="Tahoma" w:cs="Tahoma"/>
          <w:kern w:val="24"/>
          <w:lang w:val="it-IT" w:eastAsia="it-IT"/>
        </w:rPr>
        <w:t xml:space="preserve"> impeto inesorabile: "In questo capitolo, John Wick va in guerra con</w:t>
      </w:r>
      <w:r w:rsidR="007254F5">
        <w:rPr>
          <w:rFonts w:ascii="Tahoma" w:hAnsi="Tahoma" w:cs="Tahoma"/>
          <w:kern w:val="24"/>
          <w:lang w:val="it-IT" w:eastAsia="it-IT"/>
        </w:rPr>
        <w:t>tro</w:t>
      </w:r>
      <w:r w:rsidRPr="00BB1427">
        <w:rPr>
          <w:rFonts w:ascii="Tahoma" w:hAnsi="Tahoma" w:cs="Tahoma"/>
          <w:kern w:val="24"/>
          <w:lang w:val="it-IT" w:eastAsia="it-IT"/>
        </w:rPr>
        <w:t xml:space="preserve"> il mondo</w:t>
      </w:r>
      <w:proofErr w:type="gramEnd"/>
      <w:r w:rsidRPr="00BB1427">
        <w:rPr>
          <w:rFonts w:ascii="Tahoma" w:hAnsi="Tahoma" w:cs="Tahoma"/>
          <w:kern w:val="24"/>
          <w:lang w:val="it-IT" w:eastAsia="it-IT"/>
        </w:rPr>
        <w:t xml:space="preserve">. Questo ci dà la possibilità di andare in posti nuovi, approfondire il suo </w:t>
      </w:r>
      <w:r w:rsidR="00F1572F">
        <w:rPr>
          <w:rFonts w:ascii="Tahoma" w:hAnsi="Tahoma" w:cs="Tahoma"/>
          <w:kern w:val="24"/>
          <w:lang w:val="it-IT" w:eastAsia="it-IT"/>
        </w:rPr>
        <w:t xml:space="preserve">viaggio </w:t>
      </w:r>
      <w:r w:rsidRPr="00BB1427">
        <w:rPr>
          <w:rFonts w:ascii="Tahoma" w:hAnsi="Tahoma" w:cs="Tahoma"/>
          <w:kern w:val="24"/>
          <w:lang w:val="it-IT" w:eastAsia="it-IT"/>
        </w:rPr>
        <w:t xml:space="preserve">personale ed espandere </w:t>
      </w:r>
      <w:r w:rsidR="00F1572F">
        <w:rPr>
          <w:rFonts w:ascii="Tahoma" w:hAnsi="Tahoma" w:cs="Tahoma"/>
          <w:kern w:val="24"/>
          <w:lang w:val="it-IT" w:eastAsia="it-IT"/>
        </w:rPr>
        <w:t xml:space="preserve">le storie </w:t>
      </w:r>
      <w:r w:rsidRPr="00BB1427">
        <w:rPr>
          <w:rFonts w:ascii="Tahoma" w:hAnsi="Tahoma" w:cs="Tahoma"/>
          <w:kern w:val="24"/>
          <w:lang w:val="it-IT" w:eastAsia="it-IT"/>
        </w:rPr>
        <w:t>d</w:t>
      </w:r>
      <w:r w:rsidR="00F1572F">
        <w:rPr>
          <w:rFonts w:ascii="Tahoma" w:hAnsi="Tahoma" w:cs="Tahoma"/>
          <w:kern w:val="24"/>
          <w:lang w:val="it-IT" w:eastAsia="it-IT"/>
        </w:rPr>
        <w:t>egli</w:t>
      </w:r>
      <w:r w:rsidRPr="00BB1427">
        <w:rPr>
          <w:rFonts w:ascii="Tahoma" w:hAnsi="Tahoma" w:cs="Tahoma"/>
          <w:kern w:val="24"/>
          <w:lang w:val="it-IT" w:eastAsia="it-IT"/>
        </w:rPr>
        <w:t xml:space="preserve"> altri personaggi. </w:t>
      </w:r>
      <w:proofErr w:type="gramStart"/>
      <w:r w:rsidRPr="00BB1427">
        <w:rPr>
          <w:rFonts w:ascii="Tahoma" w:hAnsi="Tahoma" w:cs="Tahoma"/>
          <w:kern w:val="24"/>
          <w:lang w:val="it-IT" w:eastAsia="it-IT"/>
        </w:rPr>
        <w:t xml:space="preserve">Per questo capitolo, abbiamo davvero voluto che ciascuna delle sequenze d'azione </w:t>
      </w:r>
      <w:r w:rsidR="00F1572F">
        <w:rPr>
          <w:rFonts w:ascii="Tahoma" w:hAnsi="Tahoma" w:cs="Tahoma"/>
          <w:kern w:val="24"/>
          <w:lang w:val="it-IT" w:eastAsia="it-IT"/>
        </w:rPr>
        <w:t>avesse</w:t>
      </w:r>
      <w:r w:rsidRPr="00BB1427">
        <w:rPr>
          <w:rFonts w:ascii="Tahoma" w:hAnsi="Tahoma" w:cs="Tahoma"/>
          <w:kern w:val="24"/>
          <w:lang w:val="it-IT" w:eastAsia="it-IT"/>
        </w:rPr>
        <w:t xml:space="preserve"> un nuovo e diverso sapore: ognuna </w:t>
      </w:r>
      <w:r w:rsidR="00F1572F">
        <w:rPr>
          <w:rFonts w:ascii="Tahoma" w:hAnsi="Tahoma" w:cs="Tahoma"/>
          <w:kern w:val="24"/>
          <w:lang w:val="it-IT" w:eastAsia="it-IT"/>
        </w:rPr>
        <w:t xml:space="preserve">darà </w:t>
      </w:r>
      <w:r w:rsidRPr="00BB1427">
        <w:rPr>
          <w:rFonts w:ascii="Tahoma" w:hAnsi="Tahoma" w:cs="Tahoma"/>
          <w:kern w:val="24"/>
          <w:lang w:val="it-IT" w:eastAsia="it-IT"/>
        </w:rPr>
        <w:t xml:space="preserve">indizi </w:t>
      </w:r>
      <w:r w:rsidR="00B7411D">
        <w:rPr>
          <w:rFonts w:ascii="Tahoma" w:hAnsi="Tahoma" w:cs="Tahoma"/>
          <w:kern w:val="24"/>
          <w:lang w:val="it-IT" w:eastAsia="it-IT"/>
        </w:rPr>
        <w:t>e percezioni maggiori</w:t>
      </w:r>
      <w:r w:rsidRPr="00BB1427">
        <w:rPr>
          <w:rFonts w:ascii="Tahoma" w:hAnsi="Tahoma" w:cs="Tahoma"/>
          <w:kern w:val="24"/>
          <w:lang w:val="it-IT" w:eastAsia="it-IT"/>
        </w:rPr>
        <w:t xml:space="preserve"> </w:t>
      </w:r>
      <w:r w:rsidR="00F1572F">
        <w:rPr>
          <w:rFonts w:ascii="Tahoma" w:hAnsi="Tahoma" w:cs="Tahoma"/>
          <w:kern w:val="24"/>
          <w:lang w:val="it-IT" w:eastAsia="it-IT"/>
        </w:rPr>
        <w:t xml:space="preserve">su chi sia veramente </w:t>
      </w:r>
      <w:r w:rsidRPr="00BB1427">
        <w:rPr>
          <w:rFonts w:ascii="Tahoma" w:hAnsi="Tahoma" w:cs="Tahoma"/>
          <w:kern w:val="24"/>
          <w:lang w:val="it-IT" w:eastAsia="it-IT"/>
        </w:rPr>
        <w:t xml:space="preserve">John Wick e sul percorso </w:t>
      </w:r>
      <w:r w:rsidR="00F1572F">
        <w:rPr>
          <w:rFonts w:ascii="Tahoma" w:hAnsi="Tahoma" w:cs="Tahoma"/>
          <w:kern w:val="24"/>
          <w:lang w:val="it-IT" w:eastAsia="it-IT"/>
        </w:rPr>
        <w:t>che sta attraversando</w:t>
      </w:r>
      <w:r w:rsidRPr="00BB1427">
        <w:rPr>
          <w:rFonts w:ascii="Tahoma" w:hAnsi="Tahoma" w:cs="Tahoma"/>
          <w:kern w:val="24"/>
          <w:lang w:val="it-IT" w:eastAsia="it-IT"/>
        </w:rPr>
        <w:t>".</w:t>
      </w:r>
      <w:proofErr w:type="gramEnd"/>
    </w:p>
    <w:p w:rsidR="00BB0B0E"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Le sfide emotive sono legate alle sfide fisiche, </w:t>
      </w:r>
      <w:proofErr w:type="gramStart"/>
      <w:r w:rsidRPr="00BB1427">
        <w:rPr>
          <w:rFonts w:ascii="Tahoma" w:hAnsi="Tahoma" w:cs="Tahoma"/>
          <w:kern w:val="24"/>
          <w:lang w:val="it-IT" w:eastAsia="it-IT"/>
        </w:rPr>
        <w:t>in quanto</w:t>
      </w:r>
      <w:proofErr w:type="gramEnd"/>
      <w:r w:rsidRPr="00BB1427">
        <w:rPr>
          <w:rFonts w:ascii="Tahoma" w:hAnsi="Tahoma" w:cs="Tahoma"/>
          <w:kern w:val="24"/>
          <w:lang w:val="it-IT" w:eastAsia="it-IT"/>
        </w:rPr>
        <w:t xml:space="preserve"> Wick è costretto a </w:t>
      </w:r>
      <w:r w:rsidR="004C3FE5">
        <w:rPr>
          <w:rFonts w:ascii="Tahoma" w:hAnsi="Tahoma" w:cs="Tahoma"/>
          <w:kern w:val="24"/>
          <w:lang w:val="it-IT" w:eastAsia="it-IT"/>
        </w:rPr>
        <w:t xml:space="preserve">chiedere aiuto </w:t>
      </w:r>
      <w:r w:rsidRPr="00BB1427">
        <w:rPr>
          <w:rFonts w:ascii="Tahoma" w:hAnsi="Tahoma" w:cs="Tahoma"/>
          <w:kern w:val="24"/>
          <w:lang w:val="it-IT" w:eastAsia="it-IT"/>
        </w:rPr>
        <w:t>e fa</w:t>
      </w:r>
      <w:r w:rsidR="004C3FE5">
        <w:rPr>
          <w:rFonts w:ascii="Tahoma" w:hAnsi="Tahoma" w:cs="Tahoma"/>
          <w:kern w:val="24"/>
          <w:lang w:val="it-IT" w:eastAsia="it-IT"/>
        </w:rPr>
        <w:t>re</w:t>
      </w:r>
      <w:r w:rsidRPr="00BB1427">
        <w:rPr>
          <w:rFonts w:ascii="Tahoma" w:hAnsi="Tahoma" w:cs="Tahoma"/>
          <w:kern w:val="24"/>
          <w:lang w:val="it-IT" w:eastAsia="it-IT"/>
        </w:rPr>
        <w:t xml:space="preserve"> affidamento sui </w:t>
      </w:r>
      <w:r w:rsidR="004C3FE5">
        <w:rPr>
          <w:rFonts w:ascii="Tahoma" w:hAnsi="Tahoma" w:cs="Tahoma"/>
          <w:kern w:val="24"/>
          <w:lang w:val="it-IT" w:eastAsia="it-IT"/>
        </w:rPr>
        <w:t xml:space="preserve">favori </w:t>
      </w:r>
      <w:r w:rsidRPr="00BB1427">
        <w:rPr>
          <w:rFonts w:ascii="Tahoma" w:hAnsi="Tahoma" w:cs="Tahoma"/>
          <w:kern w:val="24"/>
          <w:lang w:val="it-IT" w:eastAsia="it-IT"/>
        </w:rPr>
        <w:t>dai quali v</w:t>
      </w:r>
      <w:r w:rsidR="004C3FE5">
        <w:rPr>
          <w:rFonts w:ascii="Tahoma" w:hAnsi="Tahoma" w:cs="Tahoma"/>
          <w:kern w:val="24"/>
          <w:lang w:val="it-IT" w:eastAsia="it-IT"/>
        </w:rPr>
        <w:t>oleva</w:t>
      </w:r>
      <w:r w:rsidRPr="00BB1427">
        <w:rPr>
          <w:rFonts w:ascii="Tahoma" w:hAnsi="Tahoma" w:cs="Tahoma"/>
          <w:kern w:val="24"/>
          <w:lang w:val="it-IT" w:eastAsia="it-IT"/>
        </w:rPr>
        <w:t xml:space="preserve"> </w:t>
      </w:r>
      <w:r w:rsidR="00B7411D">
        <w:rPr>
          <w:rFonts w:ascii="Tahoma" w:hAnsi="Tahoma" w:cs="Tahoma"/>
          <w:kern w:val="24"/>
          <w:lang w:val="it-IT" w:eastAsia="it-IT"/>
        </w:rPr>
        <w:t>s</w:t>
      </w:r>
      <w:r w:rsidRPr="00BB1427">
        <w:rPr>
          <w:rFonts w:ascii="Tahoma" w:hAnsi="Tahoma" w:cs="Tahoma"/>
          <w:kern w:val="24"/>
          <w:lang w:val="it-IT" w:eastAsia="it-IT"/>
        </w:rPr>
        <w:t xml:space="preserve">fuggire. "Sta ancora cercando l'assoluzione - ma nel frattempo, quasi tutti stanno cercando di ucciderlo, quindi deve tornare </w:t>
      </w:r>
      <w:proofErr w:type="gramStart"/>
      <w:r w:rsidRPr="00BB1427">
        <w:rPr>
          <w:rFonts w:ascii="Tahoma" w:hAnsi="Tahoma" w:cs="Tahoma"/>
          <w:kern w:val="24"/>
          <w:lang w:val="it-IT" w:eastAsia="it-IT"/>
        </w:rPr>
        <w:t>a</w:t>
      </w:r>
      <w:r w:rsidR="00BB0B0E">
        <w:rPr>
          <w:rFonts w:ascii="Tahoma" w:hAnsi="Tahoma" w:cs="Tahoma"/>
          <w:kern w:val="24"/>
          <w:lang w:val="it-IT" w:eastAsia="it-IT"/>
        </w:rPr>
        <w:t>d</w:t>
      </w:r>
      <w:proofErr w:type="gramEnd"/>
      <w:r w:rsidR="00BB0B0E">
        <w:rPr>
          <w:rFonts w:ascii="Tahoma" w:hAnsi="Tahoma" w:cs="Tahoma"/>
          <w:kern w:val="24"/>
          <w:lang w:val="it-IT" w:eastAsia="it-IT"/>
        </w:rPr>
        <w:t xml:space="preserve"> essere quel</w:t>
      </w:r>
      <w:r w:rsidR="00B7411D">
        <w:rPr>
          <w:rFonts w:ascii="Tahoma" w:hAnsi="Tahoma" w:cs="Tahoma"/>
          <w:kern w:val="24"/>
          <w:lang w:val="it-IT" w:eastAsia="it-IT"/>
        </w:rPr>
        <w:t xml:space="preserve">la persona </w:t>
      </w:r>
      <w:r w:rsidRPr="00BB1427">
        <w:rPr>
          <w:rFonts w:ascii="Tahoma" w:hAnsi="Tahoma" w:cs="Tahoma"/>
          <w:kern w:val="24"/>
          <w:lang w:val="it-IT" w:eastAsia="it-IT"/>
        </w:rPr>
        <w:t>che non vu</w:t>
      </w:r>
      <w:r w:rsidR="00BB0B0E">
        <w:rPr>
          <w:rFonts w:ascii="Tahoma" w:hAnsi="Tahoma" w:cs="Tahoma"/>
          <w:kern w:val="24"/>
          <w:lang w:val="it-IT" w:eastAsia="it-IT"/>
        </w:rPr>
        <w:t>ole</w:t>
      </w:r>
      <w:r w:rsidRPr="00BB1427">
        <w:rPr>
          <w:rFonts w:ascii="Tahoma" w:hAnsi="Tahoma" w:cs="Tahoma"/>
          <w:kern w:val="24"/>
          <w:lang w:val="it-IT" w:eastAsia="it-IT"/>
        </w:rPr>
        <w:t xml:space="preserve"> essere p</w:t>
      </w:r>
      <w:r w:rsidR="00BB0B0E">
        <w:rPr>
          <w:rFonts w:ascii="Tahoma" w:hAnsi="Tahoma" w:cs="Tahoma"/>
          <w:kern w:val="24"/>
          <w:lang w:val="it-IT" w:eastAsia="it-IT"/>
        </w:rPr>
        <w:t>u</w:t>
      </w:r>
      <w:r w:rsidRPr="00BB1427">
        <w:rPr>
          <w:rFonts w:ascii="Tahoma" w:hAnsi="Tahoma" w:cs="Tahoma"/>
          <w:kern w:val="24"/>
          <w:lang w:val="it-IT" w:eastAsia="it-IT"/>
        </w:rPr>
        <w:t xml:space="preserve">r </w:t>
      </w:r>
      <w:r w:rsidR="00BB0B0E">
        <w:rPr>
          <w:rFonts w:ascii="Tahoma" w:hAnsi="Tahoma" w:cs="Tahoma"/>
          <w:kern w:val="24"/>
          <w:lang w:val="it-IT" w:eastAsia="it-IT"/>
        </w:rPr>
        <w:t xml:space="preserve">di </w:t>
      </w:r>
      <w:r w:rsidRPr="00BB1427">
        <w:rPr>
          <w:rFonts w:ascii="Tahoma" w:hAnsi="Tahoma" w:cs="Tahoma"/>
          <w:kern w:val="24"/>
          <w:lang w:val="it-IT" w:eastAsia="it-IT"/>
        </w:rPr>
        <w:t>sopravvivere", dice Stahelski.</w:t>
      </w:r>
    </w:p>
    <w:p w:rsidR="00BB0B0E"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Poiché la </w:t>
      </w:r>
      <w:r w:rsidR="00BB0B0E" w:rsidRPr="00BB1427">
        <w:rPr>
          <w:rFonts w:ascii="Tahoma" w:hAnsi="Tahoma" w:cs="Tahoma"/>
          <w:kern w:val="24"/>
          <w:lang w:val="it-IT" w:eastAsia="it-IT"/>
        </w:rPr>
        <w:t>trama</w:t>
      </w:r>
      <w:r w:rsidRPr="00BB1427">
        <w:rPr>
          <w:rFonts w:ascii="Tahoma" w:hAnsi="Tahoma" w:cs="Tahoma"/>
          <w:kern w:val="24"/>
          <w:lang w:val="it-IT" w:eastAsia="it-IT"/>
        </w:rPr>
        <w:t xml:space="preserve"> in continua espansione del film porta il pubblico più in profondità nelle origini di John Wick, la storia richiede un Wick ancora più evoluto tecnicamente. Per Reeves, il film è stato il più grande test fisico della sua carriera. "La visione di questo film </w:t>
      </w:r>
      <w:r w:rsidR="00BB0B0E">
        <w:rPr>
          <w:rFonts w:ascii="Tahoma" w:hAnsi="Tahoma" w:cs="Tahoma"/>
          <w:kern w:val="24"/>
          <w:lang w:val="it-IT" w:eastAsia="it-IT"/>
        </w:rPr>
        <w:t xml:space="preserve">era </w:t>
      </w:r>
      <w:r w:rsidRPr="00BB1427">
        <w:rPr>
          <w:rFonts w:ascii="Tahoma" w:hAnsi="Tahoma" w:cs="Tahoma"/>
          <w:kern w:val="24"/>
          <w:lang w:val="it-IT" w:eastAsia="it-IT"/>
        </w:rPr>
        <w:t xml:space="preserve">così ambiziosa che </w:t>
      </w:r>
      <w:r w:rsidR="00BB0B0E">
        <w:rPr>
          <w:rFonts w:ascii="Tahoma" w:hAnsi="Tahoma" w:cs="Tahoma"/>
          <w:kern w:val="24"/>
          <w:lang w:val="it-IT" w:eastAsia="it-IT"/>
        </w:rPr>
        <w:t xml:space="preserve">ho iniziato a prepararmi fisicamente </w:t>
      </w:r>
      <w:r w:rsidRPr="00BB1427">
        <w:rPr>
          <w:rFonts w:ascii="Tahoma" w:hAnsi="Tahoma" w:cs="Tahoma"/>
          <w:kern w:val="24"/>
          <w:lang w:val="it-IT" w:eastAsia="it-IT"/>
        </w:rPr>
        <w:t xml:space="preserve">quattro mesi prima", dice </w:t>
      </w:r>
      <w:r w:rsidRPr="00BB0B0E">
        <w:rPr>
          <w:rFonts w:ascii="Tahoma" w:hAnsi="Tahoma" w:cs="Tahoma"/>
          <w:b/>
          <w:kern w:val="24"/>
          <w:lang w:val="it-IT" w:eastAsia="it-IT"/>
        </w:rPr>
        <w:t>Reeves</w:t>
      </w:r>
      <w:r w:rsidRPr="00BB1427">
        <w:rPr>
          <w:rFonts w:ascii="Tahoma" w:hAnsi="Tahoma" w:cs="Tahoma"/>
          <w:kern w:val="24"/>
          <w:lang w:val="it-IT" w:eastAsia="it-IT"/>
        </w:rPr>
        <w:t xml:space="preserve">. "Ci sono così tanti </w:t>
      </w:r>
      <w:r w:rsidR="00BB0B0E" w:rsidRPr="00BB1427">
        <w:rPr>
          <w:rFonts w:ascii="Tahoma" w:hAnsi="Tahoma" w:cs="Tahoma"/>
          <w:kern w:val="24"/>
          <w:lang w:val="it-IT" w:eastAsia="it-IT"/>
        </w:rPr>
        <w:t xml:space="preserve">tipi </w:t>
      </w:r>
      <w:r w:rsidRPr="00BB1427">
        <w:rPr>
          <w:rFonts w:ascii="Tahoma" w:hAnsi="Tahoma" w:cs="Tahoma"/>
          <w:kern w:val="24"/>
          <w:lang w:val="it-IT" w:eastAsia="it-IT"/>
        </w:rPr>
        <w:t xml:space="preserve">diversi </w:t>
      </w:r>
      <w:r w:rsidR="00B7411D">
        <w:rPr>
          <w:rFonts w:ascii="Tahoma" w:hAnsi="Tahoma" w:cs="Tahoma"/>
          <w:kern w:val="24"/>
          <w:lang w:val="it-IT" w:eastAsia="it-IT"/>
        </w:rPr>
        <w:t xml:space="preserve">di sequenze d'azione - non </w:t>
      </w:r>
      <w:proofErr w:type="gramStart"/>
      <w:r w:rsidR="00B7411D">
        <w:rPr>
          <w:rFonts w:ascii="Tahoma" w:hAnsi="Tahoma" w:cs="Tahoma"/>
          <w:kern w:val="24"/>
          <w:lang w:val="it-IT" w:eastAsia="it-IT"/>
        </w:rPr>
        <w:t xml:space="preserve">solo </w:t>
      </w:r>
      <w:r w:rsidRPr="00BB1427">
        <w:rPr>
          <w:rFonts w:ascii="Tahoma" w:hAnsi="Tahoma" w:cs="Tahoma"/>
          <w:kern w:val="24"/>
          <w:lang w:val="it-IT" w:eastAsia="it-IT"/>
        </w:rPr>
        <w:t xml:space="preserve">stili </w:t>
      </w:r>
      <w:r w:rsidR="00B7411D">
        <w:rPr>
          <w:rFonts w:ascii="Tahoma" w:hAnsi="Tahoma" w:cs="Tahoma"/>
          <w:kern w:val="24"/>
          <w:lang w:val="it-IT" w:eastAsia="it-IT"/>
        </w:rPr>
        <w:t>più numerosi</w:t>
      </w:r>
      <w:proofErr w:type="gramEnd"/>
      <w:r w:rsidR="00B7411D">
        <w:rPr>
          <w:rFonts w:ascii="Tahoma" w:hAnsi="Tahoma" w:cs="Tahoma"/>
          <w:kern w:val="24"/>
          <w:lang w:val="it-IT" w:eastAsia="it-IT"/>
        </w:rPr>
        <w:t xml:space="preserve"> </w:t>
      </w:r>
      <w:r w:rsidRPr="00BB1427">
        <w:rPr>
          <w:rFonts w:ascii="Tahoma" w:hAnsi="Tahoma" w:cs="Tahoma"/>
          <w:kern w:val="24"/>
          <w:lang w:val="it-IT" w:eastAsia="it-IT"/>
        </w:rPr>
        <w:t>di arti marziali e più armi da fuoco, ma anche moto</w:t>
      </w:r>
      <w:r w:rsidR="00BB0B0E">
        <w:rPr>
          <w:rFonts w:ascii="Tahoma" w:hAnsi="Tahoma" w:cs="Tahoma"/>
          <w:kern w:val="24"/>
          <w:lang w:val="it-IT" w:eastAsia="it-IT"/>
        </w:rPr>
        <w:t>ciclette</w:t>
      </w:r>
      <w:r w:rsidRPr="00BB1427">
        <w:rPr>
          <w:rFonts w:ascii="Tahoma" w:hAnsi="Tahoma" w:cs="Tahoma"/>
          <w:kern w:val="24"/>
          <w:lang w:val="it-IT" w:eastAsia="it-IT"/>
        </w:rPr>
        <w:t xml:space="preserve">, cavalli e cani, quindi l'allenamento è stato </w:t>
      </w:r>
      <w:r w:rsidR="00BB0B0E">
        <w:rPr>
          <w:rFonts w:ascii="Tahoma" w:hAnsi="Tahoma" w:cs="Tahoma"/>
          <w:kern w:val="24"/>
          <w:lang w:val="it-IT" w:eastAsia="it-IT"/>
        </w:rPr>
        <w:t xml:space="preserve">molto </w:t>
      </w:r>
      <w:r w:rsidRPr="00BB1427">
        <w:rPr>
          <w:rFonts w:ascii="Tahoma" w:hAnsi="Tahoma" w:cs="Tahoma"/>
          <w:kern w:val="24"/>
          <w:lang w:val="it-IT" w:eastAsia="it-IT"/>
        </w:rPr>
        <w:t>intenso. Ma onestamente, lo adoro. Amo questo personaggio e amo l'universo di John Wick che abbiamo creato"</w:t>
      </w:r>
      <w:r w:rsidR="00BB0B0E">
        <w:rPr>
          <w:rFonts w:ascii="Tahoma" w:hAnsi="Tahoma" w:cs="Tahoma"/>
          <w:kern w:val="24"/>
          <w:lang w:val="it-IT" w:eastAsia="it-IT"/>
        </w:rPr>
        <w:t>.</w:t>
      </w:r>
    </w:p>
    <w:p w:rsidR="00BB0B0E"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Per </w:t>
      </w:r>
      <w:r w:rsidRPr="00BB0B0E">
        <w:rPr>
          <w:rFonts w:ascii="Tahoma" w:hAnsi="Tahoma" w:cs="Tahoma"/>
          <w:b/>
          <w:kern w:val="24"/>
          <w:lang w:val="it-IT" w:eastAsia="it-IT"/>
        </w:rPr>
        <w:t>Halle Berry</w:t>
      </w:r>
      <w:r w:rsidRPr="00BB1427">
        <w:rPr>
          <w:rFonts w:ascii="Tahoma" w:hAnsi="Tahoma" w:cs="Tahoma"/>
          <w:kern w:val="24"/>
          <w:lang w:val="it-IT" w:eastAsia="it-IT"/>
        </w:rPr>
        <w:t>, che ha dato origine al nuovo personaggio di Sofia, l'esperienza è stata unica. "</w:t>
      </w:r>
      <w:r w:rsidR="00BB0B0E">
        <w:rPr>
          <w:rFonts w:ascii="Tahoma" w:hAnsi="Tahoma" w:cs="Tahoma"/>
          <w:kern w:val="24"/>
          <w:lang w:val="it-IT" w:eastAsia="it-IT"/>
        </w:rPr>
        <w:t>Avevo</w:t>
      </w:r>
      <w:r w:rsidRPr="00BB1427">
        <w:rPr>
          <w:rFonts w:ascii="Tahoma" w:hAnsi="Tahoma" w:cs="Tahoma"/>
          <w:kern w:val="24"/>
          <w:lang w:val="it-IT" w:eastAsia="it-IT"/>
        </w:rPr>
        <w:t xml:space="preserve"> fatto </w:t>
      </w:r>
      <w:r w:rsidR="00BB0B0E">
        <w:rPr>
          <w:rFonts w:ascii="Tahoma" w:hAnsi="Tahoma" w:cs="Tahoma"/>
          <w:kern w:val="24"/>
          <w:lang w:val="it-IT" w:eastAsia="it-IT"/>
        </w:rPr>
        <w:t xml:space="preserve">film action </w:t>
      </w:r>
      <w:r w:rsidRPr="00BB1427">
        <w:rPr>
          <w:rFonts w:ascii="Tahoma" w:hAnsi="Tahoma" w:cs="Tahoma"/>
          <w:kern w:val="24"/>
          <w:lang w:val="it-IT" w:eastAsia="it-IT"/>
        </w:rPr>
        <w:t>prima, ma wow, niente di simile", dice. "Non mi sono mai allenat</w:t>
      </w:r>
      <w:r w:rsidR="00BB0B0E">
        <w:rPr>
          <w:rFonts w:ascii="Tahoma" w:hAnsi="Tahoma" w:cs="Tahoma"/>
          <w:kern w:val="24"/>
          <w:lang w:val="it-IT" w:eastAsia="it-IT"/>
        </w:rPr>
        <w:t>a</w:t>
      </w:r>
      <w:r w:rsidRPr="00BB1427">
        <w:rPr>
          <w:rFonts w:ascii="Tahoma" w:hAnsi="Tahoma" w:cs="Tahoma"/>
          <w:kern w:val="24"/>
          <w:lang w:val="it-IT" w:eastAsia="it-IT"/>
        </w:rPr>
        <w:t xml:space="preserve"> così tanto. Non ho mai lavorato nel modo in cui </w:t>
      </w:r>
      <w:r w:rsidR="00BB0B0E">
        <w:rPr>
          <w:rFonts w:ascii="Tahoma" w:hAnsi="Tahoma" w:cs="Tahoma"/>
          <w:kern w:val="24"/>
          <w:lang w:val="it-IT" w:eastAsia="it-IT"/>
        </w:rPr>
        <w:t xml:space="preserve">lo fanno </w:t>
      </w:r>
      <w:r w:rsidRPr="00BB1427">
        <w:rPr>
          <w:rFonts w:ascii="Tahoma" w:hAnsi="Tahoma" w:cs="Tahoma"/>
          <w:kern w:val="24"/>
          <w:lang w:val="it-IT" w:eastAsia="it-IT"/>
        </w:rPr>
        <w:t xml:space="preserve">Chad e Keanu e sicuramente non ho mai </w:t>
      </w:r>
      <w:r w:rsidR="00BB0B0E">
        <w:rPr>
          <w:rFonts w:ascii="Tahoma" w:hAnsi="Tahoma" w:cs="Tahoma"/>
          <w:kern w:val="24"/>
          <w:lang w:val="it-IT" w:eastAsia="it-IT"/>
        </w:rPr>
        <w:t xml:space="preserve">dovuto affrontare </w:t>
      </w:r>
      <w:r w:rsidRPr="00BB1427">
        <w:rPr>
          <w:rFonts w:ascii="Tahoma" w:hAnsi="Tahoma" w:cs="Tahoma"/>
          <w:kern w:val="24"/>
          <w:lang w:val="it-IT" w:eastAsia="it-IT"/>
        </w:rPr>
        <w:t>12 ragazzi</w:t>
      </w:r>
      <w:r w:rsidR="00BB0B0E">
        <w:rPr>
          <w:rFonts w:ascii="Tahoma" w:hAnsi="Tahoma" w:cs="Tahoma"/>
          <w:kern w:val="24"/>
          <w:lang w:val="it-IT" w:eastAsia="it-IT"/>
        </w:rPr>
        <w:t xml:space="preserve"> </w:t>
      </w:r>
      <w:r w:rsidRPr="00BB1427">
        <w:rPr>
          <w:rFonts w:ascii="Tahoma" w:hAnsi="Tahoma" w:cs="Tahoma"/>
          <w:kern w:val="24"/>
          <w:lang w:val="it-IT" w:eastAsia="it-IT"/>
        </w:rPr>
        <w:t>tutti in una volta! È stato difficile, è stato fantastico, e mi piace che il mio personaggio</w:t>
      </w:r>
      <w:r w:rsidR="009441D7">
        <w:rPr>
          <w:rFonts w:ascii="Tahoma" w:hAnsi="Tahoma" w:cs="Tahoma"/>
          <w:kern w:val="24"/>
          <w:lang w:val="it-IT" w:eastAsia="it-IT"/>
        </w:rPr>
        <w:t>,</w:t>
      </w:r>
      <w:r w:rsidRPr="00BB1427">
        <w:rPr>
          <w:rFonts w:ascii="Tahoma" w:hAnsi="Tahoma" w:cs="Tahoma"/>
          <w:kern w:val="24"/>
          <w:lang w:val="it-IT" w:eastAsia="it-IT"/>
        </w:rPr>
        <w:t xml:space="preserve"> Sofia</w:t>
      </w:r>
      <w:r w:rsidR="009441D7">
        <w:rPr>
          <w:rFonts w:ascii="Tahoma" w:hAnsi="Tahoma" w:cs="Tahoma"/>
          <w:kern w:val="24"/>
          <w:lang w:val="it-IT" w:eastAsia="it-IT"/>
        </w:rPr>
        <w:t>,</w:t>
      </w:r>
      <w:r w:rsidRPr="00BB1427">
        <w:rPr>
          <w:rFonts w:ascii="Tahoma" w:hAnsi="Tahoma" w:cs="Tahoma"/>
          <w:kern w:val="24"/>
          <w:lang w:val="it-IT" w:eastAsia="it-IT"/>
        </w:rPr>
        <w:t xml:space="preserve"> porti anche un cuore e </w:t>
      </w:r>
      <w:r w:rsidR="00BB0B0E">
        <w:rPr>
          <w:rFonts w:ascii="Tahoma" w:hAnsi="Tahoma" w:cs="Tahoma"/>
          <w:kern w:val="24"/>
          <w:lang w:val="it-IT" w:eastAsia="it-IT"/>
        </w:rPr>
        <w:t>un’</w:t>
      </w:r>
      <w:r w:rsidRPr="00BB1427">
        <w:rPr>
          <w:rFonts w:ascii="Tahoma" w:hAnsi="Tahoma" w:cs="Tahoma"/>
          <w:kern w:val="24"/>
          <w:lang w:val="it-IT" w:eastAsia="it-IT"/>
        </w:rPr>
        <w:t>anima alla storia</w:t>
      </w:r>
      <w:r w:rsidR="00BB0B0E">
        <w:rPr>
          <w:rFonts w:ascii="Tahoma" w:hAnsi="Tahoma" w:cs="Tahoma"/>
          <w:kern w:val="24"/>
          <w:lang w:val="it-IT" w:eastAsia="it-IT"/>
        </w:rPr>
        <w:t>,</w:t>
      </w:r>
      <w:r w:rsidRPr="00BB1427">
        <w:rPr>
          <w:rFonts w:ascii="Tahoma" w:hAnsi="Tahoma" w:cs="Tahoma"/>
          <w:kern w:val="24"/>
          <w:lang w:val="it-IT" w:eastAsia="it-IT"/>
        </w:rPr>
        <w:t xml:space="preserve"> </w:t>
      </w:r>
      <w:r w:rsidR="00BB0B0E">
        <w:rPr>
          <w:rFonts w:ascii="Tahoma" w:hAnsi="Tahoma" w:cs="Tahoma"/>
          <w:kern w:val="24"/>
          <w:lang w:val="it-IT" w:eastAsia="it-IT"/>
        </w:rPr>
        <w:t xml:space="preserve">essendo </w:t>
      </w:r>
      <w:r w:rsidR="009441D7">
        <w:rPr>
          <w:rFonts w:ascii="Tahoma" w:hAnsi="Tahoma" w:cs="Tahoma"/>
          <w:kern w:val="24"/>
          <w:lang w:val="it-IT" w:eastAsia="it-IT"/>
        </w:rPr>
        <w:t>un personaggio legato al p</w:t>
      </w:r>
      <w:r w:rsidRPr="00BB1427">
        <w:rPr>
          <w:rFonts w:ascii="Tahoma" w:hAnsi="Tahoma" w:cs="Tahoma"/>
          <w:kern w:val="24"/>
          <w:lang w:val="it-IT" w:eastAsia="it-IT"/>
        </w:rPr>
        <w:t>assato di John Wick</w:t>
      </w:r>
      <w:r w:rsidR="009441D7">
        <w:rPr>
          <w:rFonts w:ascii="Tahoma" w:hAnsi="Tahoma" w:cs="Tahoma"/>
          <w:kern w:val="24"/>
          <w:lang w:val="it-IT" w:eastAsia="it-IT"/>
        </w:rPr>
        <w:t>,</w:t>
      </w:r>
      <w:r w:rsidRPr="00BB1427">
        <w:rPr>
          <w:rFonts w:ascii="Tahoma" w:hAnsi="Tahoma" w:cs="Tahoma"/>
          <w:kern w:val="24"/>
          <w:lang w:val="it-IT" w:eastAsia="it-IT"/>
        </w:rPr>
        <w:t xml:space="preserve"> che </w:t>
      </w:r>
      <w:r w:rsidR="00BB0B0E">
        <w:rPr>
          <w:rFonts w:ascii="Tahoma" w:hAnsi="Tahoma" w:cs="Tahoma"/>
          <w:kern w:val="24"/>
          <w:lang w:val="it-IT" w:eastAsia="it-IT"/>
        </w:rPr>
        <w:t xml:space="preserve">sa </w:t>
      </w:r>
      <w:r w:rsidR="009441D7">
        <w:rPr>
          <w:rFonts w:ascii="Tahoma" w:hAnsi="Tahoma" w:cs="Tahoma"/>
          <w:kern w:val="24"/>
          <w:lang w:val="it-IT" w:eastAsia="it-IT"/>
        </w:rPr>
        <w:t xml:space="preserve">bene </w:t>
      </w:r>
      <w:r w:rsidR="00BB0B0E">
        <w:rPr>
          <w:rFonts w:ascii="Tahoma" w:hAnsi="Tahoma" w:cs="Tahoma"/>
          <w:kern w:val="24"/>
          <w:lang w:val="it-IT" w:eastAsia="it-IT"/>
        </w:rPr>
        <w:t xml:space="preserve">quanto </w:t>
      </w:r>
      <w:proofErr w:type="gramStart"/>
      <w:r w:rsidR="009441D7">
        <w:rPr>
          <w:rFonts w:ascii="Tahoma" w:hAnsi="Tahoma" w:cs="Tahoma"/>
          <w:kern w:val="24"/>
          <w:lang w:val="it-IT" w:eastAsia="it-IT"/>
        </w:rPr>
        <w:t>gli</w:t>
      </w:r>
      <w:proofErr w:type="gramEnd"/>
      <w:r w:rsidR="009441D7">
        <w:rPr>
          <w:rFonts w:ascii="Tahoma" w:hAnsi="Tahoma" w:cs="Tahoma"/>
          <w:kern w:val="24"/>
          <w:lang w:val="it-IT" w:eastAsia="it-IT"/>
        </w:rPr>
        <w:t xml:space="preserve"> stia costando </w:t>
      </w:r>
      <w:r w:rsidR="00BB0B0E">
        <w:rPr>
          <w:rFonts w:ascii="Tahoma" w:hAnsi="Tahoma" w:cs="Tahoma"/>
          <w:kern w:val="24"/>
          <w:lang w:val="it-IT" w:eastAsia="it-IT"/>
        </w:rPr>
        <w:t xml:space="preserve">fare </w:t>
      </w:r>
      <w:r w:rsidRPr="00BB1427">
        <w:rPr>
          <w:rFonts w:ascii="Tahoma" w:hAnsi="Tahoma" w:cs="Tahoma"/>
          <w:kern w:val="24"/>
          <w:lang w:val="it-IT" w:eastAsia="it-IT"/>
        </w:rPr>
        <w:t>quello che fa".</w:t>
      </w:r>
    </w:p>
    <w:p w:rsidR="00BB0B0E" w:rsidRDefault="00BB0B0E" w:rsidP="00BB1427">
      <w:pPr>
        <w:pStyle w:val="Nessunaspaziatura"/>
        <w:spacing w:line="276" w:lineRule="auto"/>
        <w:jc w:val="both"/>
        <w:rPr>
          <w:rFonts w:ascii="Tahoma" w:hAnsi="Tahoma" w:cs="Tahoma"/>
          <w:kern w:val="24"/>
          <w:lang w:val="it-IT" w:eastAsia="it-IT"/>
        </w:rPr>
      </w:pPr>
    </w:p>
    <w:p w:rsidR="00BB0B0E" w:rsidRDefault="00BB0B0E" w:rsidP="00BB1427">
      <w:pPr>
        <w:pStyle w:val="Nessunaspaziatura"/>
        <w:spacing w:line="276" w:lineRule="auto"/>
        <w:jc w:val="both"/>
        <w:rPr>
          <w:rFonts w:ascii="Tahoma" w:hAnsi="Tahoma" w:cs="Tahoma"/>
          <w:kern w:val="24"/>
          <w:lang w:val="it-IT" w:eastAsia="it-IT"/>
        </w:rPr>
      </w:pPr>
    </w:p>
    <w:p w:rsidR="00BB0B0E" w:rsidRPr="00BB0B0E" w:rsidRDefault="00BB0B0E" w:rsidP="00BB1427">
      <w:pPr>
        <w:pStyle w:val="Nessunaspaziatura"/>
        <w:spacing w:line="276" w:lineRule="auto"/>
        <w:jc w:val="both"/>
        <w:rPr>
          <w:rFonts w:ascii="Tahoma" w:hAnsi="Tahoma" w:cs="Tahoma"/>
          <w:b/>
          <w:kern w:val="24"/>
          <w:lang w:val="it-IT" w:eastAsia="it-IT"/>
        </w:rPr>
      </w:pPr>
      <w:r w:rsidRPr="00BB0B0E">
        <w:rPr>
          <w:rFonts w:ascii="Tahoma" w:hAnsi="Tahoma" w:cs="Tahoma"/>
          <w:b/>
          <w:kern w:val="24"/>
          <w:lang w:val="it-IT" w:eastAsia="it-IT"/>
        </w:rPr>
        <w:t>L’</w:t>
      </w:r>
      <w:r w:rsidR="00BB1427" w:rsidRPr="00BB0B0E">
        <w:rPr>
          <w:rFonts w:ascii="Tahoma" w:hAnsi="Tahoma" w:cs="Tahoma"/>
          <w:b/>
          <w:kern w:val="24"/>
          <w:lang w:val="it-IT" w:eastAsia="it-IT"/>
        </w:rPr>
        <w:t xml:space="preserve">EVOLUZIONE DELL'UNIVERSO DI </w:t>
      </w:r>
      <w:r w:rsidRPr="00BB0B0E">
        <w:rPr>
          <w:rFonts w:ascii="Tahoma" w:hAnsi="Tahoma" w:cs="Tahoma"/>
          <w:b/>
          <w:kern w:val="24"/>
          <w:lang w:val="it-IT" w:eastAsia="it-IT"/>
        </w:rPr>
        <w:t xml:space="preserve">JOHN </w:t>
      </w:r>
      <w:r w:rsidR="00BB1427" w:rsidRPr="00BB0B0E">
        <w:rPr>
          <w:rFonts w:ascii="Tahoma" w:hAnsi="Tahoma" w:cs="Tahoma"/>
          <w:b/>
          <w:kern w:val="24"/>
          <w:lang w:val="it-IT" w:eastAsia="it-IT"/>
        </w:rPr>
        <w:t>WICK</w:t>
      </w:r>
    </w:p>
    <w:p w:rsidR="00BB0B0E" w:rsidRPr="00BB0B0E" w:rsidRDefault="00BB0B0E" w:rsidP="00BB1427">
      <w:pPr>
        <w:pStyle w:val="Nessunaspaziatura"/>
        <w:spacing w:line="276" w:lineRule="auto"/>
        <w:jc w:val="both"/>
        <w:rPr>
          <w:rFonts w:ascii="Tahoma" w:hAnsi="Tahoma" w:cs="Tahoma"/>
          <w:b/>
          <w:kern w:val="24"/>
          <w:sz w:val="10"/>
          <w:szCs w:val="10"/>
          <w:lang w:val="it-IT" w:eastAsia="it-IT"/>
        </w:rPr>
      </w:pPr>
    </w:p>
    <w:p w:rsidR="00CC155D"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All'inizio, John Wick era solo un sogno per lo sceneggiatore Derek Kolstad. Derek voleva rendere omaggio a</w:t>
      </w:r>
      <w:r w:rsidR="00DA0275">
        <w:rPr>
          <w:rFonts w:ascii="Tahoma" w:hAnsi="Tahoma" w:cs="Tahoma"/>
          <w:kern w:val="24"/>
          <w:lang w:val="it-IT" w:eastAsia="it-IT"/>
        </w:rPr>
        <w:t xml:space="preserve">i </w:t>
      </w:r>
      <w:r w:rsidRPr="00BB1427">
        <w:rPr>
          <w:rFonts w:ascii="Tahoma" w:hAnsi="Tahoma" w:cs="Tahoma"/>
          <w:kern w:val="24"/>
          <w:lang w:val="it-IT" w:eastAsia="it-IT"/>
        </w:rPr>
        <w:t>m</w:t>
      </w:r>
      <w:r w:rsidR="00DA0275">
        <w:rPr>
          <w:rFonts w:ascii="Tahoma" w:hAnsi="Tahoma" w:cs="Tahoma"/>
          <w:kern w:val="24"/>
          <w:lang w:val="it-IT" w:eastAsia="it-IT"/>
        </w:rPr>
        <w:t xml:space="preserve">igliori film </w:t>
      </w:r>
      <w:r w:rsidRPr="00BB1427">
        <w:rPr>
          <w:rFonts w:ascii="Tahoma" w:hAnsi="Tahoma" w:cs="Tahoma"/>
          <w:kern w:val="24"/>
          <w:lang w:val="it-IT" w:eastAsia="it-IT"/>
        </w:rPr>
        <w:t xml:space="preserve">d'azione, spogliando un moderno noir fino alle sue più </w:t>
      </w:r>
      <w:r w:rsidR="00CC155D">
        <w:rPr>
          <w:rFonts w:ascii="Tahoma" w:hAnsi="Tahoma" w:cs="Tahoma"/>
          <w:kern w:val="24"/>
          <w:lang w:val="it-IT" w:eastAsia="it-IT"/>
        </w:rPr>
        <w:t>basilari</w:t>
      </w:r>
      <w:r w:rsidRPr="00BB1427">
        <w:rPr>
          <w:rFonts w:ascii="Tahoma" w:hAnsi="Tahoma" w:cs="Tahoma"/>
          <w:kern w:val="24"/>
          <w:lang w:val="it-IT" w:eastAsia="it-IT"/>
        </w:rPr>
        <w:t xml:space="preserve"> </w:t>
      </w:r>
      <w:r w:rsidR="00CC155D">
        <w:rPr>
          <w:rFonts w:ascii="Tahoma" w:hAnsi="Tahoma" w:cs="Tahoma"/>
          <w:kern w:val="24"/>
          <w:lang w:val="it-IT" w:eastAsia="it-IT"/>
        </w:rPr>
        <w:t>radici</w:t>
      </w:r>
      <w:r w:rsidRPr="00BB1427">
        <w:rPr>
          <w:rFonts w:ascii="Tahoma" w:hAnsi="Tahoma" w:cs="Tahoma"/>
          <w:kern w:val="24"/>
          <w:lang w:val="it-IT" w:eastAsia="it-IT"/>
        </w:rPr>
        <w:t xml:space="preserve"> cinetiche ed emotive. Senza mettere limiti a se stesso, Kolstad immaginava </w:t>
      </w:r>
      <w:r w:rsidR="00CC155D">
        <w:rPr>
          <w:rFonts w:ascii="Tahoma" w:hAnsi="Tahoma" w:cs="Tahoma"/>
          <w:kern w:val="24"/>
          <w:lang w:val="it-IT" w:eastAsia="it-IT"/>
        </w:rPr>
        <w:t xml:space="preserve">un </w:t>
      </w:r>
      <w:proofErr w:type="gramStart"/>
      <w:r w:rsidR="00CC155D">
        <w:rPr>
          <w:rFonts w:ascii="Tahoma" w:hAnsi="Tahoma" w:cs="Tahoma"/>
          <w:kern w:val="24"/>
          <w:lang w:val="it-IT" w:eastAsia="it-IT"/>
        </w:rPr>
        <w:t>viaggio il</w:t>
      </w:r>
      <w:proofErr w:type="gramEnd"/>
      <w:r w:rsidR="00CC155D">
        <w:rPr>
          <w:rFonts w:ascii="Tahoma" w:hAnsi="Tahoma" w:cs="Tahoma"/>
          <w:kern w:val="24"/>
          <w:lang w:val="it-IT" w:eastAsia="it-IT"/>
        </w:rPr>
        <w:t xml:space="preserve"> </w:t>
      </w:r>
      <w:r w:rsidRPr="00BB1427">
        <w:rPr>
          <w:rFonts w:ascii="Tahoma" w:hAnsi="Tahoma" w:cs="Tahoma"/>
          <w:kern w:val="24"/>
          <w:lang w:val="it-IT" w:eastAsia="it-IT"/>
        </w:rPr>
        <w:t>più dirett</w:t>
      </w:r>
      <w:r w:rsidR="00CC155D">
        <w:rPr>
          <w:rFonts w:ascii="Tahoma" w:hAnsi="Tahoma" w:cs="Tahoma"/>
          <w:kern w:val="24"/>
          <w:lang w:val="it-IT" w:eastAsia="it-IT"/>
        </w:rPr>
        <w:t>o</w:t>
      </w:r>
      <w:r w:rsidRPr="00BB1427">
        <w:rPr>
          <w:rFonts w:ascii="Tahoma" w:hAnsi="Tahoma" w:cs="Tahoma"/>
          <w:kern w:val="24"/>
          <w:lang w:val="it-IT" w:eastAsia="it-IT"/>
        </w:rPr>
        <w:t xml:space="preserve"> e concret</w:t>
      </w:r>
      <w:r w:rsidR="00CC155D">
        <w:rPr>
          <w:rFonts w:ascii="Tahoma" w:hAnsi="Tahoma" w:cs="Tahoma"/>
          <w:kern w:val="24"/>
          <w:lang w:val="it-IT" w:eastAsia="it-IT"/>
        </w:rPr>
        <w:t>o</w:t>
      </w:r>
      <w:r w:rsidRPr="00BB1427">
        <w:rPr>
          <w:rFonts w:ascii="Tahoma" w:hAnsi="Tahoma" w:cs="Tahoma"/>
          <w:kern w:val="24"/>
          <w:lang w:val="it-IT" w:eastAsia="it-IT"/>
        </w:rPr>
        <w:t xml:space="preserve"> possibile attraverso un universo tanto pericoloso quanto oscuro.</w:t>
      </w:r>
    </w:p>
    <w:p w:rsidR="00812AAE"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Quello che accadde dopo cambiò tutto: la sceneggiatura </w:t>
      </w:r>
      <w:r w:rsidR="0038326E">
        <w:rPr>
          <w:rFonts w:ascii="Tahoma" w:hAnsi="Tahoma" w:cs="Tahoma"/>
          <w:kern w:val="24"/>
          <w:lang w:val="it-IT" w:eastAsia="it-IT"/>
        </w:rPr>
        <w:t>a</w:t>
      </w:r>
      <w:r w:rsidRPr="00BB1427">
        <w:rPr>
          <w:rFonts w:ascii="Tahoma" w:hAnsi="Tahoma" w:cs="Tahoma"/>
          <w:kern w:val="24"/>
          <w:lang w:val="it-IT" w:eastAsia="it-IT"/>
        </w:rPr>
        <w:t xml:space="preserve">ttirò Keanu Reeves e fu come </w:t>
      </w:r>
      <w:r w:rsidR="0038326E">
        <w:rPr>
          <w:rFonts w:ascii="Tahoma" w:hAnsi="Tahoma" w:cs="Tahoma"/>
          <w:kern w:val="24"/>
          <w:lang w:val="it-IT" w:eastAsia="it-IT"/>
        </w:rPr>
        <w:t>un segno del destino</w:t>
      </w:r>
      <w:r w:rsidR="00DA0275">
        <w:rPr>
          <w:rFonts w:ascii="Tahoma" w:hAnsi="Tahoma" w:cs="Tahoma"/>
          <w:kern w:val="24"/>
          <w:lang w:val="it-IT" w:eastAsia="it-IT"/>
        </w:rPr>
        <w:t>. Reeves port</w:t>
      </w:r>
      <w:r w:rsidR="0038326E">
        <w:rPr>
          <w:rFonts w:ascii="Tahoma" w:hAnsi="Tahoma" w:cs="Tahoma"/>
          <w:kern w:val="24"/>
          <w:lang w:val="it-IT" w:eastAsia="it-IT"/>
        </w:rPr>
        <w:t>ò</w:t>
      </w:r>
      <w:r w:rsidRPr="00BB1427">
        <w:rPr>
          <w:rFonts w:ascii="Tahoma" w:hAnsi="Tahoma" w:cs="Tahoma"/>
          <w:kern w:val="24"/>
          <w:lang w:val="it-IT" w:eastAsia="it-IT"/>
        </w:rPr>
        <w:t xml:space="preserve"> la sceneggiatura ai due migliori </w:t>
      </w:r>
      <w:proofErr w:type="gramStart"/>
      <w:r w:rsidRPr="00BB1427">
        <w:rPr>
          <w:rFonts w:ascii="Tahoma" w:hAnsi="Tahoma" w:cs="Tahoma"/>
          <w:kern w:val="24"/>
          <w:lang w:val="it-IT" w:eastAsia="it-IT"/>
        </w:rPr>
        <w:lastRenderedPageBreak/>
        <w:t>stuntman</w:t>
      </w:r>
      <w:proofErr w:type="gramEnd"/>
      <w:r w:rsidRPr="00BB1427">
        <w:rPr>
          <w:rFonts w:ascii="Tahoma" w:hAnsi="Tahoma" w:cs="Tahoma"/>
          <w:kern w:val="24"/>
          <w:lang w:val="it-IT" w:eastAsia="it-IT"/>
        </w:rPr>
        <w:t xml:space="preserve"> che conosceva, Chad Stahelski e David Leitch, </w:t>
      </w:r>
      <w:r w:rsidR="0038326E">
        <w:rPr>
          <w:rFonts w:ascii="Tahoma" w:hAnsi="Tahoma" w:cs="Tahoma"/>
          <w:kern w:val="24"/>
          <w:lang w:val="it-IT" w:eastAsia="it-IT"/>
        </w:rPr>
        <w:t>ch</w:t>
      </w:r>
      <w:r w:rsidRPr="00BB1427">
        <w:rPr>
          <w:rFonts w:ascii="Tahoma" w:hAnsi="Tahoma" w:cs="Tahoma"/>
          <w:kern w:val="24"/>
          <w:lang w:val="it-IT" w:eastAsia="it-IT"/>
        </w:rPr>
        <w:t>e a loro volta</w:t>
      </w:r>
      <w:r w:rsidR="0038326E">
        <w:rPr>
          <w:rFonts w:ascii="Tahoma" w:hAnsi="Tahoma" w:cs="Tahoma"/>
          <w:kern w:val="24"/>
          <w:lang w:val="it-IT" w:eastAsia="it-IT"/>
        </w:rPr>
        <w:t xml:space="preserve"> </w:t>
      </w:r>
      <w:r w:rsidRPr="00BB1427">
        <w:rPr>
          <w:rFonts w:ascii="Tahoma" w:hAnsi="Tahoma" w:cs="Tahoma"/>
          <w:kern w:val="24"/>
          <w:lang w:val="it-IT" w:eastAsia="it-IT"/>
        </w:rPr>
        <w:t>col</w:t>
      </w:r>
      <w:r w:rsidR="0038326E">
        <w:rPr>
          <w:rFonts w:ascii="Tahoma" w:hAnsi="Tahoma" w:cs="Tahoma"/>
          <w:kern w:val="24"/>
          <w:lang w:val="it-IT" w:eastAsia="it-IT"/>
        </w:rPr>
        <w:t>sero</w:t>
      </w:r>
      <w:r w:rsidRPr="00BB1427">
        <w:rPr>
          <w:rFonts w:ascii="Tahoma" w:hAnsi="Tahoma" w:cs="Tahoma"/>
          <w:kern w:val="24"/>
          <w:lang w:val="it-IT" w:eastAsia="it-IT"/>
        </w:rPr>
        <w:t xml:space="preserve"> l'occasione per provare qualcosa di </w:t>
      </w:r>
      <w:r w:rsidR="00DA0275">
        <w:rPr>
          <w:rFonts w:ascii="Tahoma" w:hAnsi="Tahoma" w:cs="Tahoma"/>
          <w:kern w:val="24"/>
          <w:lang w:val="it-IT" w:eastAsia="it-IT"/>
        </w:rPr>
        <w:t>nuovo</w:t>
      </w:r>
      <w:r w:rsidRPr="00BB1427">
        <w:rPr>
          <w:rFonts w:ascii="Tahoma" w:hAnsi="Tahoma" w:cs="Tahoma"/>
          <w:kern w:val="24"/>
          <w:lang w:val="it-IT" w:eastAsia="it-IT"/>
        </w:rPr>
        <w:t>: torna</w:t>
      </w:r>
      <w:r w:rsidR="0038326E">
        <w:rPr>
          <w:rFonts w:ascii="Tahoma" w:hAnsi="Tahoma" w:cs="Tahoma"/>
          <w:kern w:val="24"/>
          <w:lang w:val="it-IT" w:eastAsia="it-IT"/>
        </w:rPr>
        <w:t>re</w:t>
      </w:r>
      <w:r w:rsidRPr="00BB1427">
        <w:rPr>
          <w:rFonts w:ascii="Tahoma" w:hAnsi="Tahoma" w:cs="Tahoma"/>
          <w:kern w:val="24"/>
          <w:lang w:val="it-IT" w:eastAsia="it-IT"/>
        </w:rPr>
        <w:t xml:space="preserve"> alle acrobazie </w:t>
      </w:r>
      <w:r w:rsidR="0038326E">
        <w:rPr>
          <w:rFonts w:ascii="Tahoma" w:hAnsi="Tahoma" w:cs="Tahoma"/>
          <w:kern w:val="24"/>
          <w:lang w:val="it-IT" w:eastAsia="it-IT"/>
        </w:rPr>
        <w:t xml:space="preserve">naturali </w:t>
      </w:r>
      <w:r w:rsidRPr="00BB1427">
        <w:rPr>
          <w:rFonts w:ascii="Tahoma" w:hAnsi="Tahoma" w:cs="Tahoma"/>
          <w:kern w:val="24"/>
          <w:lang w:val="it-IT" w:eastAsia="it-IT"/>
        </w:rPr>
        <w:t xml:space="preserve">che si </w:t>
      </w:r>
      <w:r w:rsidR="0038326E">
        <w:rPr>
          <w:rFonts w:ascii="Tahoma" w:hAnsi="Tahoma" w:cs="Tahoma"/>
          <w:kern w:val="24"/>
          <w:lang w:val="it-IT" w:eastAsia="it-IT"/>
        </w:rPr>
        <w:t xml:space="preserve">vedono </w:t>
      </w:r>
      <w:r w:rsidRPr="00BB1427">
        <w:rPr>
          <w:rFonts w:ascii="Tahoma" w:hAnsi="Tahoma" w:cs="Tahoma"/>
          <w:kern w:val="24"/>
          <w:lang w:val="it-IT" w:eastAsia="it-IT"/>
        </w:rPr>
        <w:t xml:space="preserve">nei classici film d'azione. John Wick </w:t>
      </w:r>
      <w:r w:rsidR="00812AAE">
        <w:rPr>
          <w:rFonts w:ascii="Tahoma" w:hAnsi="Tahoma" w:cs="Tahoma"/>
          <w:kern w:val="24"/>
          <w:lang w:val="it-IT" w:eastAsia="it-IT"/>
        </w:rPr>
        <w:t xml:space="preserve">a quel punto </w:t>
      </w:r>
      <w:r w:rsidRPr="00BB1427">
        <w:rPr>
          <w:rFonts w:ascii="Tahoma" w:hAnsi="Tahoma" w:cs="Tahoma"/>
          <w:kern w:val="24"/>
          <w:lang w:val="it-IT" w:eastAsia="it-IT"/>
        </w:rPr>
        <w:t xml:space="preserve">era diventato un'icona </w:t>
      </w:r>
      <w:r w:rsidR="00812AAE">
        <w:rPr>
          <w:rFonts w:ascii="Tahoma" w:hAnsi="Tahoma" w:cs="Tahoma"/>
          <w:kern w:val="24"/>
          <w:lang w:val="it-IT" w:eastAsia="it-IT"/>
        </w:rPr>
        <w:t>in carne ed ossa</w:t>
      </w:r>
      <w:r w:rsidRPr="00BB1427">
        <w:rPr>
          <w:rFonts w:ascii="Tahoma" w:hAnsi="Tahoma" w:cs="Tahoma"/>
          <w:kern w:val="24"/>
          <w:lang w:val="it-IT" w:eastAsia="it-IT"/>
        </w:rPr>
        <w:t>, a</w:t>
      </w:r>
      <w:r w:rsidR="00812AAE">
        <w:rPr>
          <w:rFonts w:ascii="Tahoma" w:hAnsi="Tahoma" w:cs="Tahoma"/>
          <w:kern w:val="24"/>
          <w:lang w:val="it-IT" w:eastAsia="it-IT"/>
        </w:rPr>
        <w:t xml:space="preserve">mato </w:t>
      </w:r>
      <w:r w:rsidRPr="00BB1427">
        <w:rPr>
          <w:rFonts w:ascii="Tahoma" w:hAnsi="Tahoma" w:cs="Tahoma"/>
          <w:kern w:val="24"/>
          <w:lang w:val="it-IT" w:eastAsia="it-IT"/>
        </w:rPr>
        <w:t xml:space="preserve">dal pubblico </w:t>
      </w:r>
      <w:r w:rsidR="00812AAE">
        <w:rPr>
          <w:rFonts w:ascii="Tahoma" w:hAnsi="Tahoma" w:cs="Tahoma"/>
          <w:kern w:val="24"/>
          <w:lang w:val="it-IT" w:eastAsia="it-IT"/>
        </w:rPr>
        <w:t xml:space="preserve">desideroso </w:t>
      </w:r>
      <w:r w:rsidRPr="00BB1427">
        <w:rPr>
          <w:rFonts w:ascii="Tahoma" w:hAnsi="Tahoma" w:cs="Tahoma"/>
          <w:kern w:val="24"/>
          <w:lang w:val="it-IT" w:eastAsia="it-IT"/>
        </w:rPr>
        <w:t xml:space="preserve">di vedere e conoscere </w:t>
      </w:r>
      <w:r w:rsidR="00DA0275">
        <w:rPr>
          <w:rFonts w:ascii="Tahoma" w:hAnsi="Tahoma" w:cs="Tahoma"/>
          <w:kern w:val="24"/>
          <w:lang w:val="it-IT" w:eastAsia="it-IT"/>
        </w:rPr>
        <w:t xml:space="preserve">ancora </w:t>
      </w:r>
      <w:r w:rsidRPr="00BB1427">
        <w:rPr>
          <w:rFonts w:ascii="Tahoma" w:hAnsi="Tahoma" w:cs="Tahoma"/>
          <w:kern w:val="24"/>
          <w:lang w:val="it-IT" w:eastAsia="it-IT"/>
        </w:rPr>
        <w:t xml:space="preserve">meglio lui e </w:t>
      </w:r>
      <w:r w:rsidR="00812AAE">
        <w:rPr>
          <w:rFonts w:ascii="Tahoma" w:hAnsi="Tahoma" w:cs="Tahoma"/>
          <w:kern w:val="24"/>
          <w:lang w:val="it-IT" w:eastAsia="it-IT"/>
        </w:rPr>
        <w:t>i</w:t>
      </w:r>
      <w:r w:rsidRPr="00BB1427">
        <w:rPr>
          <w:rFonts w:ascii="Tahoma" w:hAnsi="Tahoma" w:cs="Tahoma"/>
          <w:kern w:val="24"/>
          <w:lang w:val="it-IT" w:eastAsia="it-IT"/>
        </w:rPr>
        <w:t>l suo mondo elegantemente seducente.</w:t>
      </w:r>
    </w:p>
    <w:p w:rsidR="00812AAE" w:rsidRDefault="00BB1427" w:rsidP="00BB1427">
      <w:pPr>
        <w:pStyle w:val="Nessunaspaziatura"/>
        <w:spacing w:line="276" w:lineRule="auto"/>
        <w:jc w:val="both"/>
        <w:rPr>
          <w:rFonts w:ascii="Tahoma" w:hAnsi="Tahoma" w:cs="Tahoma"/>
          <w:kern w:val="24"/>
          <w:lang w:val="it-IT" w:eastAsia="it-IT"/>
        </w:rPr>
      </w:pPr>
      <w:proofErr w:type="gramStart"/>
      <w:r w:rsidRPr="00BB1427">
        <w:rPr>
          <w:rFonts w:ascii="Tahoma" w:hAnsi="Tahoma" w:cs="Tahoma"/>
          <w:kern w:val="24"/>
          <w:lang w:val="it-IT" w:eastAsia="it-IT"/>
        </w:rPr>
        <w:t>Nel</w:t>
      </w:r>
      <w:proofErr w:type="gramEnd"/>
      <w:r w:rsidRPr="00BB1427">
        <w:rPr>
          <w:rFonts w:ascii="Tahoma" w:hAnsi="Tahoma" w:cs="Tahoma"/>
          <w:kern w:val="24"/>
          <w:lang w:val="it-IT" w:eastAsia="it-IT"/>
        </w:rPr>
        <w:t xml:space="preserve"> </w:t>
      </w:r>
      <w:r w:rsidRPr="00812AAE">
        <w:rPr>
          <w:rFonts w:ascii="Tahoma" w:hAnsi="Tahoma" w:cs="Tahoma"/>
          <w:i/>
          <w:kern w:val="24"/>
          <w:lang w:val="it-IT" w:eastAsia="it-IT"/>
        </w:rPr>
        <w:t>Capitolo 3</w:t>
      </w:r>
      <w:r w:rsidRPr="00BB1427">
        <w:rPr>
          <w:rFonts w:ascii="Tahoma" w:hAnsi="Tahoma" w:cs="Tahoma"/>
          <w:kern w:val="24"/>
          <w:lang w:val="it-IT" w:eastAsia="it-IT"/>
        </w:rPr>
        <w:t xml:space="preserve">, </w:t>
      </w:r>
      <w:r w:rsidR="00811AB1">
        <w:rPr>
          <w:rFonts w:ascii="Tahoma" w:hAnsi="Tahoma" w:cs="Tahoma"/>
          <w:kern w:val="24"/>
          <w:lang w:val="it-IT" w:eastAsia="it-IT"/>
        </w:rPr>
        <w:t>la squadra era pronta</w:t>
      </w:r>
      <w:r w:rsidRPr="00BB1427">
        <w:rPr>
          <w:rFonts w:ascii="Tahoma" w:hAnsi="Tahoma" w:cs="Tahoma"/>
          <w:kern w:val="24"/>
          <w:lang w:val="it-IT" w:eastAsia="it-IT"/>
        </w:rPr>
        <w:t xml:space="preserve"> ad espandere </w:t>
      </w:r>
      <w:r w:rsidR="00812AAE">
        <w:rPr>
          <w:rFonts w:ascii="Tahoma" w:hAnsi="Tahoma" w:cs="Tahoma"/>
          <w:kern w:val="24"/>
          <w:lang w:val="it-IT" w:eastAsia="it-IT"/>
        </w:rPr>
        <w:t>que</w:t>
      </w:r>
      <w:r w:rsidRPr="00BB1427">
        <w:rPr>
          <w:rFonts w:ascii="Tahoma" w:hAnsi="Tahoma" w:cs="Tahoma"/>
          <w:kern w:val="24"/>
          <w:lang w:val="it-IT" w:eastAsia="it-IT"/>
        </w:rPr>
        <w:t>l mondo in modo esponenziale. Mentre John Wick è spinto a prendere misure disperat</w:t>
      </w:r>
      <w:r w:rsidR="00812AAE">
        <w:rPr>
          <w:rFonts w:ascii="Tahoma" w:hAnsi="Tahoma" w:cs="Tahoma"/>
          <w:kern w:val="24"/>
          <w:lang w:val="it-IT" w:eastAsia="it-IT"/>
        </w:rPr>
        <w:t>e</w:t>
      </w:r>
      <w:r w:rsidRPr="00BB1427">
        <w:rPr>
          <w:rFonts w:ascii="Tahoma" w:hAnsi="Tahoma" w:cs="Tahoma"/>
          <w:kern w:val="24"/>
          <w:lang w:val="it-IT" w:eastAsia="it-IT"/>
        </w:rPr>
        <w:t xml:space="preserve"> per schivare </w:t>
      </w:r>
      <w:r w:rsidR="00812AAE">
        <w:rPr>
          <w:rFonts w:ascii="Tahoma" w:hAnsi="Tahoma" w:cs="Tahoma"/>
          <w:kern w:val="24"/>
          <w:lang w:val="it-IT" w:eastAsia="it-IT"/>
        </w:rPr>
        <w:t xml:space="preserve">la taglia </w:t>
      </w:r>
      <w:r w:rsidRPr="00BB1427">
        <w:rPr>
          <w:rFonts w:ascii="Tahoma" w:hAnsi="Tahoma" w:cs="Tahoma"/>
          <w:kern w:val="24"/>
          <w:lang w:val="it-IT" w:eastAsia="it-IT"/>
        </w:rPr>
        <w:t xml:space="preserve">sulla sua testa, rivela sempre </w:t>
      </w:r>
      <w:r w:rsidR="00812AAE">
        <w:rPr>
          <w:rFonts w:ascii="Tahoma" w:hAnsi="Tahoma" w:cs="Tahoma"/>
          <w:kern w:val="24"/>
          <w:lang w:val="it-IT" w:eastAsia="it-IT"/>
        </w:rPr>
        <w:t xml:space="preserve">di </w:t>
      </w:r>
      <w:r w:rsidRPr="00BB1427">
        <w:rPr>
          <w:rFonts w:ascii="Tahoma" w:hAnsi="Tahoma" w:cs="Tahoma"/>
          <w:kern w:val="24"/>
          <w:lang w:val="it-IT" w:eastAsia="it-IT"/>
        </w:rPr>
        <w:t xml:space="preserve">più quanto sia spessa e </w:t>
      </w:r>
      <w:r w:rsidR="00812AAE">
        <w:rPr>
          <w:rFonts w:ascii="Tahoma" w:hAnsi="Tahoma" w:cs="Tahoma"/>
          <w:kern w:val="24"/>
          <w:lang w:val="it-IT" w:eastAsia="it-IT"/>
        </w:rPr>
        <w:t>o</w:t>
      </w:r>
      <w:r w:rsidRPr="00BB1427">
        <w:rPr>
          <w:rFonts w:ascii="Tahoma" w:hAnsi="Tahoma" w:cs="Tahoma"/>
          <w:kern w:val="24"/>
          <w:lang w:val="it-IT" w:eastAsia="it-IT"/>
        </w:rPr>
        <w:t xml:space="preserve">scura </w:t>
      </w:r>
      <w:r w:rsidR="00812AAE">
        <w:rPr>
          <w:rFonts w:ascii="Tahoma" w:hAnsi="Tahoma" w:cs="Tahoma"/>
          <w:kern w:val="24"/>
          <w:lang w:val="it-IT" w:eastAsia="it-IT"/>
        </w:rPr>
        <w:t>la tela tessuta dalla Gran Tavola</w:t>
      </w:r>
      <w:r w:rsidRPr="00BB1427">
        <w:rPr>
          <w:rFonts w:ascii="Tahoma" w:hAnsi="Tahoma" w:cs="Tahoma"/>
          <w:kern w:val="24"/>
          <w:lang w:val="it-IT" w:eastAsia="it-IT"/>
        </w:rPr>
        <w:t xml:space="preserve">. "In questo film, </w:t>
      </w:r>
      <w:r w:rsidR="00812AAE">
        <w:rPr>
          <w:rFonts w:ascii="Tahoma" w:hAnsi="Tahoma" w:cs="Tahoma"/>
          <w:kern w:val="24"/>
          <w:lang w:val="it-IT" w:eastAsia="it-IT"/>
        </w:rPr>
        <w:t xml:space="preserve">si </w:t>
      </w:r>
      <w:r w:rsidRPr="00BB1427">
        <w:rPr>
          <w:rFonts w:ascii="Tahoma" w:hAnsi="Tahoma" w:cs="Tahoma"/>
          <w:kern w:val="24"/>
          <w:lang w:val="it-IT" w:eastAsia="it-IT"/>
        </w:rPr>
        <w:t>vedr</w:t>
      </w:r>
      <w:r w:rsidR="00812AAE">
        <w:rPr>
          <w:rFonts w:ascii="Tahoma" w:hAnsi="Tahoma" w:cs="Tahoma"/>
          <w:kern w:val="24"/>
          <w:lang w:val="it-IT" w:eastAsia="it-IT"/>
        </w:rPr>
        <w:t>à</w:t>
      </w:r>
      <w:r w:rsidRPr="00BB1427">
        <w:rPr>
          <w:rFonts w:ascii="Tahoma" w:hAnsi="Tahoma" w:cs="Tahoma"/>
          <w:kern w:val="24"/>
          <w:lang w:val="it-IT" w:eastAsia="it-IT"/>
        </w:rPr>
        <w:t xml:space="preserve"> molto di più di questo mondo mitologico e iper-reale pieno di hotel segreti, </w:t>
      </w:r>
      <w:r w:rsidR="00812AAE">
        <w:rPr>
          <w:rFonts w:ascii="Tahoma" w:hAnsi="Tahoma" w:cs="Tahoma"/>
          <w:kern w:val="24"/>
          <w:lang w:val="it-IT" w:eastAsia="it-IT"/>
        </w:rPr>
        <w:t xml:space="preserve">microcosmi criminali </w:t>
      </w:r>
      <w:r w:rsidRPr="00BB1427">
        <w:rPr>
          <w:rFonts w:ascii="Tahoma" w:hAnsi="Tahoma" w:cs="Tahoma"/>
          <w:kern w:val="24"/>
          <w:lang w:val="it-IT" w:eastAsia="it-IT"/>
        </w:rPr>
        <w:t>nascosti e uomini e donne in possesso di abilità folli", d</w:t>
      </w:r>
      <w:r w:rsidR="00812AAE">
        <w:rPr>
          <w:rFonts w:ascii="Tahoma" w:hAnsi="Tahoma" w:cs="Tahoma"/>
          <w:kern w:val="24"/>
          <w:lang w:val="it-IT" w:eastAsia="it-IT"/>
        </w:rPr>
        <w:t xml:space="preserve">ice </w:t>
      </w:r>
      <w:r w:rsidRPr="00812AAE">
        <w:rPr>
          <w:rFonts w:ascii="Tahoma" w:hAnsi="Tahoma" w:cs="Tahoma"/>
          <w:b/>
          <w:kern w:val="24"/>
          <w:lang w:val="it-IT" w:eastAsia="it-IT"/>
        </w:rPr>
        <w:t>Stahelski</w:t>
      </w:r>
      <w:r w:rsidRPr="00BB1427">
        <w:rPr>
          <w:rFonts w:ascii="Tahoma" w:hAnsi="Tahoma" w:cs="Tahoma"/>
          <w:kern w:val="24"/>
          <w:lang w:val="it-IT" w:eastAsia="it-IT"/>
        </w:rPr>
        <w:t>.</w:t>
      </w:r>
    </w:p>
    <w:p w:rsidR="00B97211" w:rsidRDefault="00BB1427" w:rsidP="00BB1427">
      <w:pPr>
        <w:pStyle w:val="Nessunaspaziatura"/>
        <w:spacing w:line="276" w:lineRule="auto"/>
        <w:jc w:val="both"/>
        <w:rPr>
          <w:rFonts w:ascii="Tahoma" w:hAnsi="Tahoma" w:cs="Tahoma"/>
          <w:kern w:val="24"/>
          <w:lang w:val="it-IT" w:eastAsia="it-IT"/>
        </w:rPr>
      </w:pPr>
      <w:r w:rsidRPr="00812AAE">
        <w:rPr>
          <w:rFonts w:ascii="Tahoma" w:hAnsi="Tahoma" w:cs="Tahoma"/>
          <w:i/>
          <w:kern w:val="24"/>
          <w:lang w:val="it-IT" w:eastAsia="it-IT"/>
        </w:rPr>
        <w:t>John Wick</w:t>
      </w:r>
      <w:r w:rsidR="00812AAE" w:rsidRPr="00812AAE">
        <w:rPr>
          <w:rFonts w:ascii="Tahoma" w:hAnsi="Tahoma" w:cs="Tahoma"/>
          <w:i/>
          <w:kern w:val="24"/>
          <w:lang w:val="it-IT" w:eastAsia="it-IT"/>
        </w:rPr>
        <w:t xml:space="preserve"> </w:t>
      </w:r>
      <w:r w:rsidRPr="00812AAE">
        <w:rPr>
          <w:rFonts w:ascii="Tahoma" w:hAnsi="Tahoma" w:cs="Tahoma"/>
          <w:i/>
          <w:kern w:val="24"/>
          <w:lang w:val="it-IT" w:eastAsia="it-IT"/>
        </w:rPr>
        <w:t>3</w:t>
      </w:r>
      <w:r w:rsidR="00812AAE" w:rsidRPr="00812AAE">
        <w:rPr>
          <w:rFonts w:ascii="Tahoma" w:hAnsi="Tahoma" w:cs="Tahoma"/>
          <w:i/>
          <w:kern w:val="24"/>
          <w:lang w:val="it-IT" w:eastAsia="it-IT"/>
        </w:rPr>
        <w:t xml:space="preserve"> </w:t>
      </w:r>
      <w:r w:rsidRPr="00812AAE">
        <w:rPr>
          <w:rFonts w:ascii="Tahoma" w:hAnsi="Tahoma" w:cs="Tahoma"/>
          <w:i/>
          <w:kern w:val="24"/>
          <w:lang w:val="it-IT" w:eastAsia="it-IT"/>
        </w:rPr>
        <w:t>-</w:t>
      </w:r>
      <w:r w:rsidR="00812AAE" w:rsidRPr="00812AAE">
        <w:rPr>
          <w:rFonts w:ascii="Tahoma" w:hAnsi="Tahoma" w:cs="Tahoma"/>
          <w:i/>
          <w:kern w:val="24"/>
          <w:lang w:val="it-IT" w:eastAsia="it-IT"/>
        </w:rPr>
        <w:t xml:space="preserve"> </w:t>
      </w:r>
      <w:r w:rsidRPr="00812AAE">
        <w:rPr>
          <w:rFonts w:ascii="Tahoma" w:hAnsi="Tahoma" w:cs="Tahoma"/>
          <w:i/>
          <w:kern w:val="24"/>
          <w:lang w:val="it-IT" w:eastAsia="it-IT"/>
        </w:rPr>
        <w:t>Parabellum</w:t>
      </w:r>
      <w:r w:rsidRPr="00BB1427">
        <w:rPr>
          <w:rFonts w:ascii="Tahoma" w:hAnsi="Tahoma" w:cs="Tahoma"/>
          <w:kern w:val="24"/>
          <w:lang w:val="it-IT" w:eastAsia="it-IT"/>
        </w:rPr>
        <w:t xml:space="preserve"> porta alla luce di più su</w:t>
      </w:r>
      <w:r w:rsidR="00812AAE">
        <w:rPr>
          <w:rFonts w:ascii="Tahoma" w:hAnsi="Tahoma" w:cs="Tahoma"/>
          <w:kern w:val="24"/>
          <w:lang w:val="it-IT" w:eastAsia="it-IT"/>
        </w:rPr>
        <w:t>lla Gran Tavola</w:t>
      </w:r>
      <w:r w:rsidRPr="00BB1427">
        <w:rPr>
          <w:rFonts w:ascii="Tahoma" w:hAnsi="Tahoma" w:cs="Tahoma"/>
          <w:kern w:val="24"/>
          <w:lang w:val="it-IT" w:eastAsia="it-IT"/>
        </w:rPr>
        <w:t>,</w:t>
      </w:r>
      <w:r w:rsidR="00B97211">
        <w:rPr>
          <w:rFonts w:ascii="Tahoma" w:hAnsi="Tahoma" w:cs="Tahoma"/>
          <w:kern w:val="24"/>
          <w:lang w:val="it-IT" w:eastAsia="it-IT"/>
        </w:rPr>
        <w:t xml:space="preserve"> che f</w:t>
      </w:r>
      <w:r w:rsidR="00812AAE">
        <w:rPr>
          <w:rFonts w:ascii="Tahoma" w:hAnsi="Tahoma" w:cs="Tahoma"/>
          <w:kern w:val="24"/>
          <w:lang w:val="it-IT" w:eastAsia="it-IT"/>
        </w:rPr>
        <w:t>unziona</w:t>
      </w:r>
      <w:r w:rsidRPr="00BB1427">
        <w:rPr>
          <w:rFonts w:ascii="Tahoma" w:hAnsi="Tahoma" w:cs="Tahoma"/>
          <w:kern w:val="24"/>
          <w:lang w:val="it-IT" w:eastAsia="it-IT"/>
        </w:rPr>
        <w:t xml:space="preserve"> anche come una sorta di sistema di giustizia </w:t>
      </w:r>
      <w:r w:rsidR="00812AAE">
        <w:rPr>
          <w:rFonts w:ascii="Tahoma" w:hAnsi="Tahoma" w:cs="Tahoma"/>
          <w:kern w:val="24"/>
          <w:lang w:val="it-IT" w:eastAsia="it-IT"/>
        </w:rPr>
        <w:t>criminale</w:t>
      </w:r>
      <w:r w:rsidRPr="00BB1427">
        <w:rPr>
          <w:rFonts w:ascii="Tahoma" w:hAnsi="Tahoma" w:cs="Tahoma"/>
          <w:kern w:val="24"/>
          <w:lang w:val="it-IT" w:eastAsia="it-IT"/>
        </w:rPr>
        <w:t>. Come una svolta moderna sulla tavola rotonda di Re Artù, i brutali esecutori d</w:t>
      </w:r>
      <w:r w:rsidR="00812AAE">
        <w:rPr>
          <w:rFonts w:ascii="Tahoma" w:hAnsi="Tahoma" w:cs="Tahoma"/>
          <w:kern w:val="24"/>
          <w:lang w:val="it-IT" w:eastAsia="it-IT"/>
        </w:rPr>
        <w:t xml:space="preserve">i tutto il mondo </w:t>
      </w:r>
      <w:r w:rsidRPr="00BB1427">
        <w:rPr>
          <w:rFonts w:ascii="Tahoma" w:hAnsi="Tahoma" w:cs="Tahoma"/>
          <w:kern w:val="24"/>
          <w:lang w:val="it-IT" w:eastAsia="it-IT"/>
        </w:rPr>
        <w:t>criminal</w:t>
      </w:r>
      <w:r w:rsidR="00812AAE">
        <w:rPr>
          <w:rFonts w:ascii="Tahoma" w:hAnsi="Tahoma" w:cs="Tahoma"/>
          <w:kern w:val="24"/>
          <w:lang w:val="it-IT" w:eastAsia="it-IT"/>
        </w:rPr>
        <w:t>e</w:t>
      </w:r>
      <w:r w:rsidRPr="00BB1427">
        <w:rPr>
          <w:rFonts w:ascii="Tahoma" w:hAnsi="Tahoma" w:cs="Tahoma"/>
          <w:kern w:val="24"/>
          <w:lang w:val="it-IT" w:eastAsia="it-IT"/>
        </w:rPr>
        <w:t xml:space="preserve"> sono tenuti sotto controllo da un codice d'onore fedele e da una potente élite che infligge p</w:t>
      </w:r>
      <w:r w:rsidR="00811AB1">
        <w:rPr>
          <w:rFonts w:ascii="Tahoma" w:hAnsi="Tahoma" w:cs="Tahoma"/>
          <w:kern w:val="24"/>
          <w:lang w:val="it-IT" w:eastAsia="it-IT"/>
        </w:rPr>
        <w:t>unizioni</w:t>
      </w:r>
      <w:r w:rsidRPr="00BB1427">
        <w:rPr>
          <w:rFonts w:ascii="Tahoma" w:hAnsi="Tahoma" w:cs="Tahoma"/>
          <w:kern w:val="24"/>
          <w:lang w:val="it-IT" w:eastAsia="it-IT"/>
        </w:rPr>
        <w:t xml:space="preserve">. Il nuovo capitolo rivela anche altri misteri </w:t>
      </w:r>
      <w:r w:rsidR="00B97211">
        <w:rPr>
          <w:rFonts w:ascii="Tahoma" w:hAnsi="Tahoma" w:cs="Tahoma"/>
          <w:kern w:val="24"/>
          <w:lang w:val="it-IT" w:eastAsia="it-IT"/>
        </w:rPr>
        <w:t>su</w:t>
      </w:r>
      <w:r w:rsidRPr="00BB1427">
        <w:rPr>
          <w:rFonts w:ascii="Tahoma" w:hAnsi="Tahoma" w:cs="Tahoma"/>
          <w:kern w:val="24"/>
          <w:lang w:val="it-IT" w:eastAsia="it-IT"/>
        </w:rPr>
        <w:t xml:space="preserve"> come John Wick </w:t>
      </w:r>
      <w:r w:rsidR="00B97211">
        <w:rPr>
          <w:rFonts w:ascii="Tahoma" w:hAnsi="Tahoma" w:cs="Tahoma"/>
          <w:kern w:val="24"/>
          <w:lang w:val="it-IT" w:eastAsia="it-IT"/>
        </w:rPr>
        <w:t>sia</w:t>
      </w:r>
      <w:r w:rsidRPr="00BB1427">
        <w:rPr>
          <w:rFonts w:ascii="Tahoma" w:hAnsi="Tahoma" w:cs="Tahoma"/>
          <w:kern w:val="24"/>
          <w:lang w:val="it-IT" w:eastAsia="it-IT"/>
        </w:rPr>
        <w:t xml:space="preserve"> diventato "Baba Yaga".</w:t>
      </w:r>
    </w:p>
    <w:p w:rsidR="00285A03"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"Il </w:t>
      </w:r>
      <w:r w:rsidR="00B97211">
        <w:rPr>
          <w:rFonts w:ascii="Tahoma" w:hAnsi="Tahoma" w:cs="Tahoma"/>
          <w:kern w:val="24"/>
          <w:lang w:val="it-IT" w:eastAsia="it-IT"/>
        </w:rPr>
        <w:t>D</w:t>
      </w:r>
      <w:r w:rsidRPr="00BB1427">
        <w:rPr>
          <w:rFonts w:ascii="Tahoma" w:hAnsi="Tahoma" w:cs="Tahoma"/>
          <w:kern w:val="24"/>
          <w:lang w:val="it-IT" w:eastAsia="it-IT"/>
        </w:rPr>
        <w:t xml:space="preserve">irettore è responsabile di un tipo molto speciale </w:t>
      </w:r>
      <w:proofErr w:type="gramStart"/>
      <w:r w:rsidRPr="00BB1427">
        <w:rPr>
          <w:rFonts w:ascii="Tahoma" w:hAnsi="Tahoma" w:cs="Tahoma"/>
          <w:kern w:val="24"/>
          <w:lang w:val="it-IT" w:eastAsia="it-IT"/>
        </w:rPr>
        <w:t xml:space="preserve">di </w:t>
      </w:r>
      <w:proofErr w:type="gramEnd"/>
      <w:r w:rsidRPr="00BB1427">
        <w:rPr>
          <w:rFonts w:ascii="Tahoma" w:hAnsi="Tahoma" w:cs="Tahoma"/>
          <w:kern w:val="24"/>
          <w:lang w:val="it-IT" w:eastAsia="it-IT"/>
        </w:rPr>
        <w:t>istituto teatrale in cui i bambini sono addestrati</w:t>
      </w:r>
      <w:r w:rsidR="00811AB1">
        <w:rPr>
          <w:rFonts w:ascii="Tahoma" w:hAnsi="Tahoma" w:cs="Tahoma"/>
          <w:kern w:val="24"/>
          <w:lang w:val="it-IT" w:eastAsia="it-IT"/>
        </w:rPr>
        <w:t xml:space="preserve"> per essere grandi artisti o</w:t>
      </w:r>
      <w:r w:rsidRPr="00BB1427">
        <w:rPr>
          <w:rFonts w:ascii="Tahoma" w:hAnsi="Tahoma" w:cs="Tahoma"/>
          <w:kern w:val="24"/>
          <w:lang w:val="it-IT" w:eastAsia="it-IT"/>
        </w:rPr>
        <w:t xml:space="preserve"> </w:t>
      </w:r>
      <w:r w:rsidR="00811AB1" w:rsidRPr="00BB1427">
        <w:rPr>
          <w:rFonts w:ascii="Tahoma" w:hAnsi="Tahoma" w:cs="Tahoma"/>
          <w:kern w:val="24"/>
          <w:lang w:val="it-IT" w:eastAsia="it-IT"/>
        </w:rPr>
        <w:t>per</w:t>
      </w:r>
      <w:r w:rsidR="00811AB1">
        <w:rPr>
          <w:rFonts w:ascii="Tahoma" w:hAnsi="Tahoma" w:cs="Tahoma"/>
          <w:kern w:val="24"/>
          <w:lang w:val="it-IT" w:eastAsia="it-IT"/>
        </w:rPr>
        <w:t>ché</w:t>
      </w:r>
      <w:r w:rsidRPr="00BB1427">
        <w:rPr>
          <w:rFonts w:ascii="Tahoma" w:hAnsi="Tahoma" w:cs="Tahoma"/>
          <w:kern w:val="24"/>
          <w:lang w:val="it-IT" w:eastAsia="it-IT"/>
        </w:rPr>
        <w:t xml:space="preserve"> </w:t>
      </w:r>
      <w:r w:rsidR="00811AB1">
        <w:rPr>
          <w:rFonts w:ascii="Tahoma" w:hAnsi="Tahoma" w:cs="Tahoma"/>
          <w:kern w:val="24"/>
          <w:lang w:val="it-IT" w:eastAsia="it-IT"/>
        </w:rPr>
        <w:t xml:space="preserve">hanno </w:t>
      </w:r>
      <w:r w:rsidRPr="00BB1427">
        <w:rPr>
          <w:rFonts w:ascii="Tahoma" w:hAnsi="Tahoma" w:cs="Tahoma"/>
          <w:kern w:val="24"/>
          <w:lang w:val="it-IT" w:eastAsia="it-IT"/>
        </w:rPr>
        <w:t>abilità fisiche molto speciali"</w:t>
      </w:r>
      <w:r w:rsidR="00285A03">
        <w:rPr>
          <w:rFonts w:ascii="Tahoma" w:hAnsi="Tahoma" w:cs="Tahoma"/>
          <w:kern w:val="24"/>
          <w:lang w:val="it-IT" w:eastAsia="it-IT"/>
        </w:rPr>
        <w:t>,</w:t>
      </w:r>
      <w:r w:rsidRPr="00BB1427">
        <w:rPr>
          <w:rFonts w:ascii="Tahoma" w:hAnsi="Tahoma" w:cs="Tahoma"/>
          <w:kern w:val="24"/>
          <w:lang w:val="it-IT" w:eastAsia="it-IT"/>
        </w:rPr>
        <w:t xml:space="preserve"> </w:t>
      </w:r>
      <w:r w:rsidR="00285A03">
        <w:rPr>
          <w:rFonts w:ascii="Tahoma" w:hAnsi="Tahoma" w:cs="Tahoma"/>
          <w:kern w:val="24"/>
          <w:lang w:val="it-IT" w:eastAsia="it-IT"/>
        </w:rPr>
        <w:t>anticipa</w:t>
      </w:r>
      <w:r w:rsidRPr="00BB1427">
        <w:rPr>
          <w:rFonts w:ascii="Tahoma" w:hAnsi="Tahoma" w:cs="Tahoma"/>
          <w:kern w:val="24"/>
          <w:lang w:val="it-IT" w:eastAsia="it-IT"/>
        </w:rPr>
        <w:t xml:space="preserve"> Stahelski.</w:t>
      </w:r>
    </w:p>
    <w:p w:rsidR="00285A03" w:rsidRDefault="00285A03"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Come </w:t>
      </w:r>
      <w:proofErr w:type="gramStart"/>
      <w:r>
        <w:rPr>
          <w:rFonts w:ascii="Tahoma" w:hAnsi="Tahoma" w:cs="Tahoma"/>
          <w:kern w:val="24"/>
          <w:lang w:val="it-IT" w:eastAsia="it-IT"/>
        </w:rPr>
        <w:t>al</w:t>
      </w:r>
      <w:proofErr w:type="gramEnd"/>
      <w:r>
        <w:rPr>
          <w:rFonts w:ascii="Tahoma" w:hAnsi="Tahoma" w:cs="Tahoma"/>
          <w:kern w:val="24"/>
          <w:lang w:val="it-IT" w:eastAsia="it-IT"/>
        </w:rPr>
        <w:t xml:space="preserve"> solito, </w:t>
      </w:r>
      <w:r w:rsidR="00BB1427" w:rsidRPr="00285A03">
        <w:rPr>
          <w:rFonts w:ascii="Tahoma" w:hAnsi="Tahoma" w:cs="Tahoma"/>
          <w:i/>
          <w:kern w:val="24"/>
          <w:lang w:val="it-IT" w:eastAsia="it-IT"/>
        </w:rPr>
        <w:t>Parabellum</w:t>
      </w:r>
      <w:r w:rsidR="00BB1427" w:rsidRPr="00BB1427">
        <w:rPr>
          <w:rFonts w:ascii="Tahoma" w:hAnsi="Tahoma" w:cs="Tahoma"/>
          <w:kern w:val="24"/>
          <w:lang w:val="it-IT" w:eastAsia="it-IT"/>
        </w:rPr>
        <w:t xml:space="preserve"> è pieno di cenni alle leggende del cinema, </w:t>
      </w:r>
      <w:r w:rsidR="00304949">
        <w:rPr>
          <w:rFonts w:ascii="Tahoma" w:hAnsi="Tahoma" w:cs="Tahoma"/>
          <w:kern w:val="24"/>
          <w:lang w:val="it-IT" w:eastAsia="it-IT"/>
        </w:rPr>
        <w:t xml:space="preserve">qui </w:t>
      </w:r>
      <w:r>
        <w:rPr>
          <w:rFonts w:ascii="Tahoma" w:hAnsi="Tahoma" w:cs="Tahoma"/>
          <w:kern w:val="24"/>
          <w:lang w:val="it-IT" w:eastAsia="it-IT"/>
        </w:rPr>
        <w:t xml:space="preserve">schiaccia l’occhio </w:t>
      </w:r>
      <w:r w:rsidR="00BB1427" w:rsidRPr="00BB1427">
        <w:rPr>
          <w:rFonts w:ascii="Tahoma" w:hAnsi="Tahoma" w:cs="Tahoma"/>
          <w:kern w:val="24"/>
          <w:lang w:val="it-IT" w:eastAsia="it-IT"/>
        </w:rPr>
        <w:t xml:space="preserve">al maestro del cinema russo Andrei Tarkovsky </w:t>
      </w:r>
      <w:r>
        <w:rPr>
          <w:rFonts w:ascii="Tahoma" w:hAnsi="Tahoma" w:cs="Tahoma"/>
          <w:kern w:val="24"/>
          <w:lang w:val="it-IT" w:eastAsia="it-IT"/>
        </w:rPr>
        <w:t xml:space="preserve">fino </w:t>
      </w:r>
      <w:r w:rsidR="00BB1427" w:rsidRPr="00BB1427">
        <w:rPr>
          <w:rFonts w:ascii="Tahoma" w:hAnsi="Tahoma" w:cs="Tahoma"/>
          <w:kern w:val="24"/>
          <w:lang w:val="it-IT" w:eastAsia="it-IT"/>
        </w:rPr>
        <w:t xml:space="preserve">agli echi visivi di </w:t>
      </w:r>
      <w:r w:rsidR="00BB1427" w:rsidRPr="00285A03">
        <w:rPr>
          <w:rFonts w:ascii="Tahoma" w:hAnsi="Tahoma" w:cs="Tahoma"/>
          <w:i/>
          <w:kern w:val="24"/>
          <w:lang w:val="it-IT" w:eastAsia="it-IT"/>
        </w:rPr>
        <w:t>Lawrence d'Arabia</w:t>
      </w:r>
      <w:r w:rsidR="00BB1427" w:rsidRPr="00BB1427">
        <w:rPr>
          <w:rFonts w:ascii="Tahoma" w:hAnsi="Tahoma" w:cs="Tahoma"/>
          <w:kern w:val="24"/>
          <w:lang w:val="it-IT" w:eastAsia="it-IT"/>
        </w:rPr>
        <w:t xml:space="preserve">. </w:t>
      </w:r>
      <w:r w:rsidR="00304949">
        <w:rPr>
          <w:rFonts w:ascii="Tahoma" w:hAnsi="Tahoma" w:cs="Tahoma"/>
          <w:kern w:val="24"/>
          <w:lang w:val="it-IT" w:eastAsia="it-IT"/>
        </w:rPr>
        <w:t>Secondo</w:t>
      </w:r>
      <w:r w:rsidR="00BB1427" w:rsidRPr="00BB1427">
        <w:rPr>
          <w:rFonts w:ascii="Tahoma" w:hAnsi="Tahoma" w:cs="Tahoma"/>
          <w:kern w:val="24"/>
          <w:lang w:val="it-IT" w:eastAsia="it-IT"/>
        </w:rPr>
        <w:t xml:space="preserve"> lui, non c'è nulla di più divertente dell</w:t>
      </w:r>
      <w:r>
        <w:rPr>
          <w:rFonts w:ascii="Tahoma" w:hAnsi="Tahoma" w:cs="Tahoma"/>
          <w:kern w:val="24"/>
          <w:lang w:val="it-IT" w:eastAsia="it-IT"/>
        </w:rPr>
        <w:t xml:space="preserve">e strabilianti sorprese </w:t>
      </w:r>
      <w:r w:rsidR="00304949">
        <w:rPr>
          <w:rFonts w:ascii="Tahoma" w:hAnsi="Tahoma" w:cs="Tahoma"/>
          <w:kern w:val="24"/>
          <w:lang w:val="it-IT" w:eastAsia="it-IT"/>
        </w:rPr>
        <w:t xml:space="preserve">che può offrire </w:t>
      </w:r>
      <w:r w:rsidR="00BB1427" w:rsidRPr="00BB1427">
        <w:rPr>
          <w:rFonts w:ascii="Tahoma" w:hAnsi="Tahoma" w:cs="Tahoma"/>
          <w:kern w:val="24"/>
          <w:lang w:val="it-IT" w:eastAsia="it-IT"/>
        </w:rPr>
        <w:t>un uomo che lotta per sopravvivere a ogni possibile forma di attacco.</w:t>
      </w:r>
    </w:p>
    <w:p w:rsidR="006337E8"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"Perché la gente ama i film di kung-fu, </w:t>
      </w:r>
      <w:r w:rsidR="00D97A39">
        <w:rPr>
          <w:rFonts w:ascii="Tahoma" w:hAnsi="Tahoma" w:cs="Tahoma"/>
          <w:kern w:val="24"/>
          <w:lang w:val="it-IT" w:eastAsia="it-IT"/>
        </w:rPr>
        <w:t xml:space="preserve">gli </w:t>
      </w:r>
      <w:r w:rsidRPr="00BB1427">
        <w:rPr>
          <w:rFonts w:ascii="Tahoma" w:hAnsi="Tahoma" w:cs="Tahoma"/>
          <w:kern w:val="24"/>
          <w:lang w:val="it-IT" w:eastAsia="it-IT"/>
        </w:rPr>
        <w:t xml:space="preserve">spaghetti western, </w:t>
      </w:r>
      <w:r w:rsidR="00D97A39">
        <w:rPr>
          <w:rFonts w:ascii="Tahoma" w:hAnsi="Tahoma" w:cs="Tahoma"/>
          <w:kern w:val="24"/>
          <w:lang w:val="it-IT" w:eastAsia="it-IT"/>
        </w:rPr>
        <w:t>gli</w:t>
      </w:r>
      <w:r w:rsidRPr="00BB1427">
        <w:rPr>
          <w:rFonts w:ascii="Tahoma" w:hAnsi="Tahoma" w:cs="Tahoma"/>
          <w:kern w:val="24"/>
          <w:lang w:val="it-IT" w:eastAsia="it-IT"/>
        </w:rPr>
        <w:t xml:space="preserve"> inseguiment</w:t>
      </w:r>
      <w:r w:rsidR="00D97A39">
        <w:rPr>
          <w:rFonts w:ascii="Tahoma" w:hAnsi="Tahoma" w:cs="Tahoma"/>
          <w:kern w:val="24"/>
          <w:lang w:val="it-IT" w:eastAsia="it-IT"/>
        </w:rPr>
        <w:t>i</w:t>
      </w:r>
      <w:r w:rsidRPr="00BB1427">
        <w:rPr>
          <w:rFonts w:ascii="Tahoma" w:hAnsi="Tahoma" w:cs="Tahoma"/>
          <w:kern w:val="24"/>
          <w:lang w:val="it-IT" w:eastAsia="it-IT"/>
        </w:rPr>
        <w:t xml:space="preserve"> d'auto di Steve McQueen, Charles Bronson che fa oscillare la sua ascia e l'azione di </w:t>
      </w:r>
      <w:r w:rsidRPr="00304949">
        <w:rPr>
          <w:rFonts w:ascii="Tahoma" w:hAnsi="Tahoma" w:cs="Tahoma"/>
          <w:i/>
          <w:kern w:val="24"/>
          <w:lang w:val="it-IT" w:eastAsia="it-IT"/>
        </w:rPr>
        <w:t>Die Hard</w:t>
      </w:r>
      <w:r w:rsidRPr="00BB1427">
        <w:rPr>
          <w:rFonts w:ascii="Tahoma" w:hAnsi="Tahoma" w:cs="Tahoma"/>
          <w:kern w:val="24"/>
          <w:lang w:val="it-IT" w:eastAsia="it-IT"/>
        </w:rPr>
        <w:t xml:space="preserve"> </w:t>
      </w:r>
      <w:r w:rsidR="006337E8">
        <w:rPr>
          <w:rFonts w:ascii="Tahoma" w:hAnsi="Tahoma" w:cs="Tahoma"/>
          <w:kern w:val="24"/>
          <w:lang w:val="it-IT" w:eastAsia="it-IT"/>
        </w:rPr>
        <w:t>degli anni ‘</w:t>
      </w:r>
      <w:r w:rsidRPr="00BB1427">
        <w:rPr>
          <w:rFonts w:ascii="Tahoma" w:hAnsi="Tahoma" w:cs="Tahoma"/>
          <w:kern w:val="24"/>
          <w:lang w:val="it-IT" w:eastAsia="it-IT"/>
        </w:rPr>
        <w:t xml:space="preserve">80? Penso che sia l'eccitazione che scaturisce dalle acrobazie che si </w:t>
      </w:r>
      <w:r w:rsidR="006337E8">
        <w:rPr>
          <w:rFonts w:ascii="Tahoma" w:hAnsi="Tahoma" w:cs="Tahoma"/>
          <w:kern w:val="24"/>
          <w:lang w:val="it-IT" w:eastAsia="it-IT"/>
        </w:rPr>
        <w:t>percepiscono</w:t>
      </w:r>
      <w:r w:rsidRPr="00BB1427">
        <w:rPr>
          <w:rFonts w:ascii="Tahoma" w:hAnsi="Tahoma" w:cs="Tahoma"/>
          <w:kern w:val="24"/>
          <w:lang w:val="it-IT" w:eastAsia="it-IT"/>
        </w:rPr>
        <w:t xml:space="preserve"> </w:t>
      </w:r>
      <w:r w:rsidR="006337E8">
        <w:rPr>
          <w:rFonts w:ascii="Tahoma" w:hAnsi="Tahoma" w:cs="Tahoma"/>
          <w:kern w:val="24"/>
          <w:lang w:val="it-IT" w:eastAsia="it-IT"/>
        </w:rPr>
        <w:t xml:space="preserve">come </w:t>
      </w:r>
      <w:r w:rsidRPr="00BB1427">
        <w:rPr>
          <w:rFonts w:ascii="Tahoma" w:hAnsi="Tahoma" w:cs="Tahoma"/>
          <w:kern w:val="24"/>
          <w:lang w:val="it-IT" w:eastAsia="it-IT"/>
        </w:rPr>
        <w:t xml:space="preserve">reali ma che non </w:t>
      </w:r>
      <w:r w:rsidR="006337E8">
        <w:rPr>
          <w:rFonts w:ascii="Tahoma" w:hAnsi="Tahoma" w:cs="Tahoma"/>
          <w:kern w:val="24"/>
          <w:lang w:val="it-IT" w:eastAsia="it-IT"/>
        </w:rPr>
        <w:t>sono state</w:t>
      </w:r>
      <w:r w:rsidRPr="00BB1427">
        <w:rPr>
          <w:rFonts w:ascii="Tahoma" w:hAnsi="Tahoma" w:cs="Tahoma"/>
          <w:kern w:val="24"/>
          <w:lang w:val="it-IT" w:eastAsia="it-IT"/>
        </w:rPr>
        <w:t xml:space="preserve"> mai vist</w:t>
      </w:r>
      <w:r w:rsidR="006337E8">
        <w:rPr>
          <w:rFonts w:ascii="Tahoma" w:hAnsi="Tahoma" w:cs="Tahoma"/>
          <w:kern w:val="24"/>
          <w:lang w:val="it-IT" w:eastAsia="it-IT"/>
        </w:rPr>
        <w:t>e</w:t>
      </w:r>
      <w:r w:rsidRPr="00BB1427">
        <w:rPr>
          <w:rFonts w:ascii="Tahoma" w:hAnsi="Tahoma" w:cs="Tahoma"/>
          <w:kern w:val="24"/>
          <w:lang w:val="it-IT" w:eastAsia="it-IT"/>
        </w:rPr>
        <w:t xml:space="preserve"> prima", dice Stahelski. "Le persone rispondono all</w:t>
      </w:r>
      <w:r w:rsidR="006337E8">
        <w:rPr>
          <w:rFonts w:ascii="Tahoma" w:hAnsi="Tahoma" w:cs="Tahoma"/>
          <w:kern w:val="24"/>
          <w:lang w:val="it-IT" w:eastAsia="it-IT"/>
        </w:rPr>
        <w:t xml:space="preserve">a narrazione </w:t>
      </w:r>
      <w:r w:rsidRPr="00BB1427">
        <w:rPr>
          <w:rFonts w:ascii="Tahoma" w:hAnsi="Tahoma" w:cs="Tahoma"/>
          <w:kern w:val="24"/>
          <w:lang w:val="it-IT" w:eastAsia="it-IT"/>
        </w:rPr>
        <w:t xml:space="preserve">che permea l'azione, ed è quello che continuiamo </w:t>
      </w:r>
      <w:r w:rsidR="006337E8">
        <w:rPr>
          <w:rFonts w:ascii="Tahoma" w:hAnsi="Tahoma" w:cs="Tahoma"/>
          <w:kern w:val="24"/>
          <w:lang w:val="it-IT" w:eastAsia="it-IT"/>
        </w:rPr>
        <w:t>a</w:t>
      </w:r>
      <w:r w:rsidRPr="00BB1427">
        <w:rPr>
          <w:rFonts w:ascii="Tahoma" w:hAnsi="Tahoma" w:cs="Tahoma"/>
          <w:kern w:val="24"/>
          <w:lang w:val="it-IT" w:eastAsia="it-IT"/>
        </w:rPr>
        <w:t xml:space="preserve"> fare </w:t>
      </w:r>
      <w:r w:rsidR="006337E8">
        <w:rPr>
          <w:rFonts w:ascii="Tahoma" w:hAnsi="Tahoma" w:cs="Tahoma"/>
          <w:kern w:val="24"/>
          <w:lang w:val="it-IT" w:eastAsia="it-IT"/>
        </w:rPr>
        <w:t xml:space="preserve">con </w:t>
      </w:r>
      <w:r w:rsidRPr="006337E8">
        <w:rPr>
          <w:rFonts w:ascii="Tahoma" w:hAnsi="Tahoma" w:cs="Tahoma"/>
          <w:i/>
          <w:kern w:val="24"/>
          <w:lang w:val="it-IT" w:eastAsia="it-IT"/>
        </w:rPr>
        <w:t>John Wick</w:t>
      </w:r>
      <w:r w:rsidRPr="00BB1427">
        <w:rPr>
          <w:rFonts w:ascii="Tahoma" w:hAnsi="Tahoma" w:cs="Tahoma"/>
          <w:kern w:val="24"/>
          <w:lang w:val="it-IT" w:eastAsia="it-IT"/>
        </w:rPr>
        <w:t>"</w:t>
      </w:r>
      <w:r w:rsidR="006337E8">
        <w:rPr>
          <w:rFonts w:ascii="Tahoma" w:hAnsi="Tahoma" w:cs="Tahoma"/>
          <w:kern w:val="24"/>
          <w:lang w:val="it-IT" w:eastAsia="it-IT"/>
        </w:rPr>
        <w:t>.</w:t>
      </w:r>
    </w:p>
    <w:p w:rsidR="006337E8"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Per </w:t>
      </w:r>
      <w:proofErr w:type="gramStart"/>
      <w:r w:rsidRPr="00BB1427">
        <w:rPr>
          <w:rFonts w:ascii="Tahoma" w:hAnsi="Tahoma" w:cs="Tahoma"/>
          <w:kern w:val="24"/>
          <w:lang w:val="it-IT" w:eastAsia="it-IT"/>
        </w:rPr>
        <w:t>i produttori Basil Iwanyk ed Erica Lee</w:t>
      </w:r>
      <w:proofErr w:type="gramEnd"/>
      <w:r w:rsidRPr="00BB1427">
        <w:rPr>
          <w:rFonts w:ascii="Tahoma" w:hAnsi="Tahoma" w:cs="Tahoma"/>
          <w:kern w:val="24"/>
          <w:lang w:val="it-IT" w:eastAsia="it-IT"/>
        </w:rPr>
        <w:t xml:space="preserve">, entrambi </w:t>
      </w:r>
      <w:r w:rsidR="00304949">
        <w:rPr>
          <w:rFonts w:ascii="Tahoma" w:hAnsi="Tahoma" w:cs="Tahoma"/>
          <w:kern w:val="24"/>
          <w:lang w:val="it-IT" w:eastAsia="it-IT"/>
        </w:rPr>
        <w:t xml:space="preserve">personaggi </w:t>
      </w:r>
      <w:r w:rsidRPr="00BB1427">
        <w:rPr>
          <w:rFonts w:ascii="Tahoma" w:hAnsi="Tahoma" w:cs="Tahoma"/>
          <w:kern w:val="24"/>
          <w:lang w:val="it-IT" w:eastAsia="it-IT"/>
        </w:rPr>
        <w:t xml:space="preserve">chiave del team di </w:t>
      </w:r>
      <w:r w:rsidRPr="006337E8">
        <w:rPr>
          <w:rFonts w:ascii="Tahoma" w:hAnsi="Tahoma" w:cs="Tahoma"/>
          <w:i/>
          <w:kern w:val="24"/>
          <w:lang w:val="it-IT" w:eastAsia="it-IT"/>
        </w:rPr>
        <w:t>John Wick</w:t>
      </w:r>
      <w:r w:rsidRPr="00BB1427">
        <w:rPr>
          <w:rFonts w:ascii="Tahoma" w:hAnsi="Tahoma" w:cs="Tahoma"/>
          <w:kern w:val="24"/>
          <w:lang w:val="it-IT" w:eastAsia="it-IT"/>
        </w:rPr>
        <w:t xml:space="preserve"> fin dall'inizio, uno dei più grandi brividi della serie è stato guardare Stahelski espandere </w:t>
      </w:r>
      <w:r w:rsidR="006337E8">
        <w:rPr>
          <w:rFonts w:ascii="Tahoma" w:hAnsi="Tahoma" w:cs="Tahoma"/>
          <w:kern w:val="24"/>
          <w:lang w:val="it-IT" w:eastAsia="it-IT"/>
        </w:rPr>
        <w:t>questo</w:t>
      </w:r>
      <w:r w:rsidRPr="00BB1427">
        <w:rPr>
          <w:rFonts w:ascii="Tahoma" w:hAnsi="Tahoma" w:cs="Tahoma"/>
          <w:kern w:val="24"/>
          <w:lang w:val="it-IT" w:eastAsia="it-IT"/>
        </w:rPr>
        <w:t xml:space="preserve"> mondo </w:t>
      </w:r>
      <w:r w:rsidR="006337E8">
        <w:rPr>
          <w:rFonts w:ascii="Tahoma" w:hAnsi="Tahoma" w:cs="Tahoma"/>
          <w:kern w:val="24"/>
          <w:lang w:val="it-IT" w:eastAsia="it-IT"/>
        </w:rPr>
        <w:t xml:space="preserve">fino </w:t>
      </w:r>
      <w:r w:rsidRPr="00BB1427">
        <w:rPr>
          <w:rFonts w:ascii="Tahoma" w:hAnsi="Tahoma" w:cs="Tahoma"/>
          <w:kern w:val="24"/>
          <w:lang w:val="it-IT" w:eastAsia="it-IT"/>
        </w:rPr>
        <w:t xml:space="preserve">a proporzioni globali. "Con ogni film, </w:t>
      </w:r>
      <w:r w:rsidR="006337E8">
        <w:rPr>
          <w:rFonts w:ascii="Tahoma" w:hAnsi="Tahoma" w:cs="Tahoma"/>
          <w:kern w:val="24"/>
          <w:lang w:val="it-IT" w:eastAsia="it-IT"/>
        </w:rPr>
        <w:t xml:space="preserve">ci </w:t>
      </w:r>
      <w:r w:rsidRPr="00BB1427">
        <w:rPr>
          <w:rFonts w:ascii="Tahoma" w:hAnsi="Tahoma" w:cs="Tahoma"/>
          <w:kern w:val="24"/>
          <w:lang w:val="it-IT" w:eastAsia="it-IT"/>
        </w:rPr>
        <w:t>chiediamo sempre: cosa possiamo dare al pubblico che non ha</w:t>
      </w:r>
      <w:r w:rsidR="006337E8">
        <w:rPr>
          <w:rFonts w:ascii="Tahoma" w:hAnsi="Tahoma" w:cs="Tahoma"/>
          <w:kern w:val="24"/>
          <w:lang w:val="it-IT" w:eastAsia="it-IT"/>
        </w:rPr>
        <w:t xml:space="preserve"> ancora</w:t>
      </w:r>
      <w:r w:rsidRPr="00BB1427">
        <w:rPr>
          <w:rFonts w:ascii="Tahoma" w:hAnsi="Tahoma" w:cs="Tahoma"/>
          <w:kern w:val="24"/>
          <w:lang w:val="it-IT" w:eastAsia="it-IT"/>
        </w:rPr>
        <w:t xml:space="preserve"> visto? </w:t>
      </w:r>
      <w:r w:rsidR="006337E8">
        <w:rPr>
          <w:rFonts w:ascii="Tahoma" w:hAnsi="Tahoma" w:cs="Tahoma"/>
          <w:kern w:val="24"/>
          <w:lang w:val="it-IT" w:eastAsia="it-IT"/>
        </w:rPr>
        <w:t xml:space="preserve">Tutto </w:t>
      </w:r>
      <w:r w:rsidRPr="00BB1427">
        <w:rPr>
          <w:rFonts w:ascii="Tahoma" w:hAnsi="Tahoma" w:cs="Tahoma"/>
          <w:kern w:val="24"/>
          <w:lang w:val="it-IT" w:eastAsia="it-IT"/>
        </w:rPr>
        <w:t xml:space="preserve">funziona solo perché Chad spinge </w:t>
      </w:r>
      <w:r w:rsidR="006337E8">
        <w:rPr>
          <w:rFonts w:ascii="Tahoma" w:hAnsi="Tahoma" w:cs="Tahoma"/>
          <w:kern w:val="24"/>
          <w:lang w:val="it-IT" w:eastAsia="it-IT"/>
        </w:rPr>
        <w:t xml:space="preserve">sull’acceleratore </w:t>
      </w:r>
      <w:r w:rsidRPr="00BB1427">
        <w:rPr>
          <w:rFonts w:ascii="Tahoma" w:hAnsi="Tahoma" w:cs="Tahoma"/>
          <w:kern w:val="24"/>
          <w:lang w:val="it-IT" w:eastAsia="it-IT"/>
        </w:rPr>
        <w:t xml:space="preserve">più forte di chiunque altro </w:t>
      </w:r>
      <w:r w:rsidR="006337E8">
        <w:rPr>
          <w:rFonts w:ascii="Tahoma" w:hAnsi="Tahoma" w:cs="Tahoma"/>
          <w:kern w:val="24"/>
          <w:lang w:val="it-IT" w:eastAsia="it-IT"/>
        </w:rPr>
        <w:t xml:space="preserve">con cui </w:t>
      </w:r>
      <w:r w:rsidRPr="00BB1427">
        <w:rPr>
          <w:rFonts w:ascii="Tahoma" w:hAnsi="Tahoma" w:cs="Tahoma"/>
          <w:kern w:val="24"/>
          <w:lang w:val="it-IT" w:eastAsia="it-IT"/>
        </w:rPr>
        <w:t xml:space="preserve">abbia mai lavorato", afferma </w:t>
      </w:r>
      <w:r w:rsidRPr="006337E8">
        <w:rPr>
          <w:rFonts w:ascii="Tahoma" w:hAnsi="Tahoma" w:cs="Tahoma"/>
          <w:b/>
          <w:kern w:val="24"/>
          <w:lang w:val="it-IT" w:eastAsia="it-IT"/>
        </w:rPr>
        <w:t>Lee</w:t>
      </w:r>
      <w:r w:rsidRPr="00BB1427">
        <w:rPr>
          <w:rFonts w:ascii="Tahoma" w:hAnsi="Tahoma" w:cs="Tahoma"/>
          <w:kern w:val="24"/>
          <w:lang w:val="it-IT" w:eastAsia="it-IT"/>
        </w:rPr>
        <w:t xml:space="preserve">. "È il perfezionista per eccellenza, ed è per questo che ogni capitolo di </w:t>
      </w:r>
      <w:r w:rsidRPr="006337E8">
        <w:rPr>
          <w:rFonts w:ascii="Tahoma" w:hAnsi="Tahoma" w:cs="Tahoma"/>
          <w:i/>
          <w:kern w:val="24"/>
          <w:lang w:val="it-IT" w:eastAsia="it-IT"/>
        </w:rPr>
        <w:t>John Wick</w:t>
      </w:r>
      <w:r w:rsidRPr="00BB1427">
        <w:rPr>
          <w:rFonts w:ascii="Tahoma" w:hAnsi="Tahoma" w:cs="Tahoma"/>
          <w:kern w:val="24"/>
          <w:lang w:val="it-IT" w:eastAsia="it-IT"/>
        </w:rPr>
        <w:t xml:space="preserve"> non è solo </w:t>
      </w:r>
      <w:r w:rsidR="006337E8">
        <w:rPr>
          <w:rFonts w:ascii="Tahoma" w:hAnsi="Tahoma" w:cs="Tahoma"/>
          <w:kern w:val="24"/>
          <w:lang w:val="it-IT" w:eastAsia="it-IT"/>
        </w:rPr>
        <w:t xml:space="preserve">sempre </w:t>
      </w:r>
      <w:r w:rsidRPr="00BB1427">
        <w:rPr>
          <w:rFonts w:ascii="Tahoma" w:hAnsi="Tahoma" w:cs="Tahoma"/>
          <w:kern w:val="24"/>
          <w:lang w:val="it-IT" w:eastAsia="it-IT"/>
        </w:rPr>
        <w:t xml:space="preserve">più divertente </w:t>
      </w:r>
      <w:r w:rsidRPr="00BB1427">
        <w:rPr>
          <w:rFonts w:ascii="Tahoma" w:hAnsi="Tahoma" w:cs="Tahoma"/>
          <w:kern w:val="24"/>
          <w:lang w:val="it-IT" w:eastAsia="it-IT"/>
        </w:rPr>
        <w:lastRenderedPageBreak/>
        <w:t xml:space="preserve">e pieno di azione, ma anche più bello. Questa volta, </w:t>
      </w:r>
      <w:r w:rsidR="006337E8">
        <w:rPr>
          <w:rFonts w:ascii="Tahoma" w:hAnsi="Tahoma" w:cs="Tahoma"/>
          <w:kern w:val="24"/>
          <w:lang w:val="it-IT" w:eastAsia="it-IT"/>
        </w:rPr>
        <w:t xml:space="preserve">si </w:t>
      </w:r>
      <w:r w:rsidRPr="00BB1427">
        <w:rPr>
          <w:rFonts w:ascii="Tahoma" w:hAnsi="Tahoma" w:cs="Tahoma"/>
          <w:kern w:val="24"/>
          <w:lang w:val="it-IT" w:eastAsia="it-IT"/>
        </w:rPr>
        <w:t>ved</w:t>
      </w:r>
      <w:r w:rsidR="006337E8">
        <w:rPr>
          <w:rFonts w:ascii="Tahoma" w:hAnsi="Tahoma" w:cs="Tahoma"/>
          <w:kern w:val="24"/>
          <w:lang w:val="it-IT" w:eastAsia="it-IT"/>
        </w:rPr>
        <w:t>e</w:t>
      </w:r>
      <w:r w:rsidRPr="00BB1427">
        <w:rPr>
          <w:rFonts w:ascii="Tahoma" w:hAnsi="Tahoma" w:cs="Tahoma"/>
          <w:kern w:val="24"/>
          <w:lang w:val="it-IT" w:eastAsia="it-IT"/>
        </w:rPr>
        <w:t xml:space="preserve"> </w:t>
      </w:r>
      <w:r w:rsidR="006337E8">
        <w:rPr>
          <w:rFonts w:ascii="Tahoma" w:hAnsi="Tahoma" w:cs="Tahoma"/>
          <w:kern w:val="24"/>
          <w:lang w:val="it-IT" w:eastAsia="it-IT"/>
        </w:rPr>
        <w:t xml:space="preserve">molto </w:t>
      </w:r>
      <w:r w:rsidRPr="00BB1427">
        <w:rPr>
          <w:rFonts w:ascii="Tahoma" w:hAnsi="Tahoma" w:cs="Tahoma"/>
          <w:kern w:val="24"/>
          <w:lang w:val="it-IT" w:eastAsia="it-IT"/>
        </w:rPr>
        <w:t xml:space="preserve">più </w:t>
      </w:r>
      <w:r w:rsidR="006337E8">
        <w:rPr>
          <w:rFonts w:ascii="Tahoma" w:hAnsi="Tahoma" w:cs="Tahoma"/>
          <w:kern w:val="24"/>
          <w:lang w:val="it-IT" w:eastAsia="it-IT"/>
        </w:rPr>
        <w:t>che mai i</w:t>
      </w:r>
      <w:r w:rsidRPr="00BB1427">
        <w:rPr>
          <w:rFonts w:ascii="Tahoma" w:hAnsi="Tahoma" w:cs="Tahoma"/>
          <w:kern w:val="24"/>
          <w:lang w:val="it-IT" w:eastAsia="it-IT"/>
        </w:rPr>
        <w:t>l mondo di John Wick"</w:t>
      </w:r>
      <w:r w:rsidR="006337E8">
        <w:rPr>
          <w:rFonts w:ascii="Tahoma" w:hAnsi="Tahoma" w:cs="Tahoma"/>
          <w:kern w:val="24"/>
          <w:lang w:val="it-IT" w:eastAsia="it-IT"/>
        </w:rPr>
        <w:t>.</w:t>
      </w:r>
    </w:p>
    <w:p w:rsidR="00817A5C" w:rsidRDefault="00BB1427" w:rsidP="00BB1427">
      <w:pPr>
        <w:pStyle w:val="Nessunaspaziatura"/>
        <w:spacing w:line="276" w:lineRule="auto"/>
        <w:jc w:val="both"/>
        <w:rPr>
          <w:rFonts w:ascii="Tahoma" w:hAnsi="Tahoma" w:cs="Tahoma"/>
          <w:kern w:val="24"/>
          <w:lang w:val="it-IT" w:eastAsia="it-IT"/>
        </w:rPr>
      </w:pPr>
      <w:proofErr w:type="gramStart"/>
      <w:r w:rsidRPr="00BB1427">
        <w:rPr>
          <w:rFonts w:ascii="Tahoma" w:hAnsi="Tahoma" w:cs="Tahoma"/>
          <w:kern w:val="24"/>
          <w:lang w:val="it-IT" w:eastAsia="it-IT"/>
        </w:rPr>
        <w:t xml:space="preserve">Aggiunge </w:t>
      </w:r>
      <w:r w:rsidRPr="006337E8">
        <w:rPr>
          <w:rFonts w:ascii="Tahoma" w:hAnsi="Tahoma" w:cs="Tahoma"/>
          <w:b/>
          <w:kern w:val="24"/>
          <w:lang w:val="it-IT" w:eastAsia="it-IT"/>
        </w:rPr>
        <w:t>Iwanyk</w:t>
      </w:r>
      <w:r w:rsidRPr="00BB1427">
        <w:rPr>
          <w:rFonts w:ascii="Tahoma" w:hAnsi="Tahoma" w:cs="Tahoma"/>
          <w:kern w:val="24"/>
          <w:lang w:val="it-IT" w:eastAsia="it-IT"/>
        </w:rPr>
        <w:t>: "Chad</w:t>
      </w:r>
      <w:r w:rsidR="006337E8">
        <w:rPr>
          <w:rFonts w:ascii="Tahoma" w:hAnsi="Tahoma" w:cs="Tahoma"/>
          <w:kern w:val="24"/>
          <w:lang w:val="it-IT" w:eastAsia="it-IT"/>
        </w:rPr>
        <w:t xml:space="preserve"> h</w:t>
      </w:r>
      <w:r w:rsidRPr="00BB1427">
        <w:rPr>
          <w:rFonts w:ascii="Tahoma" w:hAnsi="Tahoma" w:cs="Tahoma"/>
          <w:kern w:val="24"/>
          <w:lang w:val="it-IT" w:eastAsia="it-IT"/>
        </w:rPr>
        <w:t xml:space="preserve">a progettato così tante battaglie che </w:t>
      </w:r>
      <w:r w:rsidR="006337E8">
        <w:rPr>
          <w:rFonts w:ascii="Tahoma" w:hAnsi="Tahoma" w:cs="Tahoma"/>
          <w:kern w:val="24"/>
          <w:lang w:val="it-IT" w:eastAsia="it-IT"/>
        </w:rPr>
        <w:t xml:space="preserve">si potrebbe </w:t>
      </w:r>
      <w:r w:rsidRPr="00BB1427">
        <w:rPr>
          <w:rFonts w:ascii="Tahoma" w:hAnsi="Tahoma" w:cs="Tahoma"/>
          <w:kern w:val="24"/>
          <w:lang w:val="it-IT" w:eastAsia="it-IT"/>
        </w:rPr>
        <w:t>pens</w:t>
      </w:r>
      <w:r w:rsidR="006337E8">
        <w:rPr>
          <w:rFonts w:ascii="Tahoma" w:hAnsi="Tahoma" w:cs="Tahoma"/>
          <w:kern w:val="24"/>
          <w:lang w:val="it-IT" w:eastAsia="it-IT"/>
        </w:rPr>
        <w:t xml:space="preserve">are </w:t>
      </w:r>
      <w:r w:rsidR="0022152F">
        <w:rPr>
          <w:rFonts w:ascii="Tahoma" w:hAnsi="Tahoma" w:cs="Tahoma"/>
          <w:kern w:val="24"/>
          <w:lang w:val="it-IT" w:eastAsia="it-IT"/>
        </w:rPr>
        <w:t>possano ripetersi a un certo punto</w:t>
      </w:r>
      <w:r w:rsidRPr="00BB1427">
        <w:rPr>
          <w:rFonts w:ascii="Tahoma" w:hAnsi="Tahoma" w:cs="Tahoma"/>
          <w:kern w:val="24"/>
          <w:lang w:val="it-IT" w:eastAsia="it-IT"/>
        </w:rPr>
        <w:t xml:space="preserve">, ma in questo film </w:t>
      </w:r>
      <w:r w:rsidR="006337E8">
        <w:rPr>
          <w:rFonts w:ascii="Tahoma" w:hAnsi="Tahoma" w:cs="Tahoma"/>
          <w:kern w:val="24"/>
          <w:lang w:val="it-IT" w:eastAsia="it-IT"/>
        </w:rPr>
        <w:t xml:space="preserve">si </w:t>
      </w:r>
      <w:r w:rsidRPr="00BB1427">
        <w:rPr>
          <w:rFonts w:ascii="Tahoma" w:hAnsi="Tahoma" w:cs="Tahoma"/>
          <w:kern w:val="24"/>
          <w:lang w:val="it-IT" w:eastAsia="it-IT"/>
        </w:rPr>
        <w:t>vedra</w:t>
      </w:r>
      <w:r w:rsidR="006337E8">
        <w:rPr>
          <w:rFonts w:ascii="Tahoma" w:hAnsi="Tahoma" w:cs="Tahoma"/>
          <w:kern w:val="24"/>
          <w:lang w:val="it-IT" w:eastAsia="it-IT"/>
        </w:rPr>
        <w:t>nno</w:t>
      </w:r>
      <w:r w:rsidR="00482282">
        <w:rPr>
          <w:rFonts w:ascii="Tahoma" w:hAnsi="Tahoma" w:cs="Tahoma"/>
          <w:kern w:val="24"/>
          <w:lang w:val="it-IT" w:eastAsia="it-IT"/>
        </w:rPr>
        <w:t xml:space="preserve"> combattimenti</w:t>
      </w:r>
      <w:r w:rsidRPr="00BB1427">
        <w:rPr>
          <w:rFonts w:ascii="Tahoma" w:hAnsi="Tahoma" w:cs="Tahoma"/>
          <w:kern w:val="24"/>
          <w:lang w:val="it-IT" w:eastAsia="it-IT"/>
        </w:rPr>
        <w:t xml:space="preserve"> </w:t>
      </w:r>
      <w:r w:rsidR="006337E8">
        <w:rPr>
          <w:rFonts w:ascii="Tahoma" w:hAnsi="Tahoma" w:cs="Tahoma"/>
          <w:kern w:val="24"/>
          <w:lang w:val="it-IT" w:eastAsia="it-IT"/>
        </w:rPr>
        <w:t xml:space="preserve">così </w:t>
      </w:r>
      <w:r w:rsidRPr="00BB1427">
        <w:rPr>
          <w:rFonts w:ascii="Tahoma" w:hAnsi="Tahoma" w:cs="Tahoma"/>
          <w:kern w:val="24"/>
          <w:lang w:val="it-IT" w:eastAsia="it-IT"/>
        </w:rPr>
        <w:t xml:space="preserve">divertenti come </w:t>
      </w:r>
      <w:r w:rsidR="00482282">
        <w:rPr>
          <w:rFonts w:ascii="Tahoma" w:hAnsi="Tahoma" w:cs="Tahoma"/>
          <w:kern w:val="24"/>
          <w:lang w:val="it-IT" w:eastAsia="it-IT"/>
        </w:rPr>
        <w:t>non ne sono stati mai realizzati</w:t>
      </w:r>
      <w:proofErr w:type="gramEnd"/>
      <w:r w:rsidRPr="00BB1427">
        <w:rPr>
          <w:rFonts w:ascii="Tahoma" w:hAnsi="Tahoma" w:cs="Tahoma"/>
          <w:kern w:val="24"/>
          <w:lang w:val="it-IT" w:eastAsia="it-IT"/>
        </w:rPr>
        <w:t xml:space="preserve">. </w:t>
      </w:r>
      <w:r w:rsidR="006337E8">
        <w:rPr>
          <w:rFonts w:ascii="Tahoma" w:hAnsi="Tahoma" w:cs="Tahoma"/>
          <w:kern w:val="24"/>
          <w:lang w:val="it-IT" w:eastAsia="it-IT"/>
        </w:rPr>
        <w:t>In p</w:t>
      </w:r>
      <w:r w:rsidRPr="00BB1427">
        <w:rPr>
          <w:rFonts w:ascii="Tahoma" w:hAnsi="Tahoma" w:cs="Tahoma"/>
          <w:kern w:val="24"/>
          <w:lang w:val="it-IT" w:eastAsia="it-IT"/>
        </w:rPr>
        <w:t xml:space="preserve">arte </w:t>
      </w:r>
      <w:r w:rsidR="006337E8">
        <w:rPr>
          <w:rFonts w:ascii="Tahoma" w:hAnsi="Tahoma" w:cs="Tahoma"/>
          <w:kern w:val="24"/>
          <w:lang w:val="it-IT" w:eastAsia="it-IT"/>
        </w:rPr>
        <w:t xml:space="preserve">perché </w:t>
      </w:r>
      <w:r w:rsidRPr="00BB1427">
        <w:rPr>
          <w:rFonts w:ascii="Tahoma" w:hAnsi="Tahoma" w:cs="Tahoma"/>
          <w:kern w:val="24"/>
          <w:lang w:val="it-IT" w:eastAsia="it-IT"/>
        </w:rPr>
        <w:t xml:space="preserve">Chad ha un grande senso per ciò che il pubblico ama e per ciò che </w:t>
      </w:r>
      <w:r w:rsidR="006337E8">
        <w:rPr>
          <w:rFonts w:ascii="Tahoma" w:hAnsi="Tahoma" w:cs="Tahoma"/>
          <w:kern w:val="24"/>
          <w:lang w:val="it-IT" w:eastAsia="it-IT"/>
        </w:rPr>
        <w:t xml:space="preserve">può risultare </w:t>
      </w:r>
      <w:r w:rsidRPr="00BB1427">
        <w:rPr>
          <w:rFonts w:ascii="Tahoma" w:hAnsi="Tahoma" w:cs="Tahoma"/>
          <w:kern w:val="24"/>
          <w:lang w:val="it-IT" w:eastAsia="it-IT"/>
        </w:rPr>
        <w:t>interessante, e ciò si riflette in ogni elemento".</w:t>
      </w:r>
    </w:p>
    <w:p w:rsidR="00817A5C" w:rsidRDefault="00817A5C" w:rsidP="00BB1427">
      <w:pPr>
        <w:pStyle w:val="Nessunaspaziatura"/>
        <w:spacing w:line="276" w:lineRule="auto"/>
        <w:jc w:val="both"/>
        <w:rPr>
          <w:rFonts w:ascii="Tahoma" w:hAnsi="Tahoma" w:cs="Tahoma"/>
          <w:kern w:val="24"/>
          <w:lang w:val="it-IT" w:eastAsia="it-IT"/>
        </w:rPr>
      </w:pPr>
    </w:p>
    <w:p w:rsidR="00817A5C" w:rsidRDefault="00817A5C" w:rsidP="00BB1427">
      <w:pPr>
        <w:pStyle w:val="Nessunaspaziatura"/>
        <w:spacing w:line="276" w:lineRule="auto"/>
        <w:jc w:val="both"/>
        <w:rPr>
          <w:rFonts w:ascii="Tahoma" w:hAnsi="Tahoma" w:cs="Tahoma"/>
          <w:kern w:val="24"/>
          <w:lang w:val="it-IT" w:eastAsia="it-IT"/>
        </w:rPr>
      </w:pPr>
    </w:p>
    <w:p w:rsidR="00817A5C" w:rsidRPr="00817A5C" w:rsidRDefault="00817A5C" w:rsidP="00BB1427">
      <w:pPr>
        <w:pStyle w:val="Nessunaspaziatura"/>
        <w:spacing w:line="276" w:lineRule="auto"/>
        <w:jc w:val="both"/>
        <w:rPr>
          <w:rFonts w:ascii="Tahoma" w:hAnsi="Tahoma" w:cs="Tahoma"/>
          <w:b/>
          <w:kern w:val="24"/>
          <w:lang w:val="it-IT" w:eastAsia="it-IT"/>
        </w:rPr>
      </w:pPr>
      <w:r w:rsidRPr="00817A5C">
        <w:rPr>
          <w:rFonts w:ascii="Tahoma" w:hAnsi="Tahoma" w:cs="Tahoma"/>
          <w:b/>
          <w:kern w:val="24"/>
          <w:lang w:val="it-IT" w:eastAsia="it-IT"/>
        </w:rPr>
        <w:t>IL RITORNO DI REEVES</w:t>
      </w:r>
    </w:p>
    <w:p w:rsidR="00817A5C" w:rsidRPr="00817A5C" w:rsidRDefault="00817A5C" w:rsidP="00BB1427">
      <w:pPr>
        <w:pStyle w:val="Nessunaspaziatura"/>
        <w:spacing w:line="276" w:lineRule="auto"/>
        <w:jc w:val="both"/>
        <w:rPr>
          <w:rFonts w:ascii="Tahoma" w:hAnsi="Tahoma" w:cs="Tahoma"/>
          <w:kern w:val="24"/>
          <w:sz w:val="10"/>
          <w:szCs w:val="10"/>
          <w:lang w:val="it-IT" w:eastAsia="it-IT"/>
        </w:rPr>
      </w:pPr>
    </w:p>
    <w:p w:rsidR="00464EC1"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Quando Keanu Reeves assunse per la prima volta il ruolo di John Wick, fu uno di quegli intriganti casi in cui un attore si fondeva perfettamente </w:t>
      </w:r>
      <w:r w:rsidR="00464EC1">
        <w:rPr>
          <w:rFonts w:ascii="Tahoma" w:hAnsi="Tahoma" w:cs="Tahoma"/>
          <w:kern w:val="24"/>
          <w:lang w:val="it-IT" w:eastAsia="it-IT"/>
        </w:rPr>
        <w:t>con</w:t>
      </w:r>
      <w:r w:rsidRPr="00BB1427">
        <w:rPr>
          <w:rFonts w:ascii="Tahoma" w:hAnsi="Tahoma" w:cs="Tahoma"/>
          <w:kern w:val="24"/>
          <w:lang w:val="it-IT" w:eastAsia="it-IT"/>
        </w:rPr>
        <w:t xml:space="preserve"> un personaggio immaginario. La stessa intensità </w:t>
      </w:r>
      <w:r w:rsidR="00ED688C">
        <w:rPr>
          <w:rFonts w:ascii="Tahoma" w:hAnsi="Tahoma" w:cs="Tahoma"/>
          <w:kern w:val="24"/>
          <w:lang w:val="it-IT" w:eastAsia="it-IT"/>
        </w:rPr>
        <w:t>silenziosa</w:t>
      </w:r>
      <w:r w:rsidRPr="00BB1427">
        <w:rPr>
          <w:rFonts w:ascii="Tahoma" w:hAnsi="Tahoma" w:cs="Tahoma"/>
          <w:kern w:val="24"/>
          <w:lang w:val="it-IT" w:eastAsia="it-IT"/>
        </w:rPr>
        <w:t xml:space="preserve"> di Reeves sembrava mettere in risalto l'irresistibile mix di risolutezza letale</w:t>
      </w:r>
      <w:r w:rsidR="00464EC1">
        <w:rPr>
          <w:rFonts w:ascii="Tahoma" w:hAnsi="Tahoma" w:cs="Tahoma"/>
          <w:kern w:val="24"/>
          <w:lang w:val="it-IT" w:eastAsia="it-IT"/>
        </w:rPr>
        <w:t xml:space="preserve">, </w:t>
      </w:r>
      <w:r w:rsidRPr="00BB1427">
        <w:rPr>
          <w:rFonts w:ascii="Tahoma" w:hAnsi="Tahoma" w:cs="Tahoma"/>
          <w:kern w:val="24"/>
          <w:lang w:val="it-IT" w:eastAsia="it-IT"/>
        </w:rPr>
        <w:t xml:space="preserve">fascino umoristico, </w:t>
      </w:r>
      <w:r w:rsidR="00464EC1">
        <w:rPr>
          <w:rFonts w:ascii="Tahoma" w:hAnsi="Tahoma" w:cs="Tahoma"/>
          <w:kern w:val="24"/>
          <w:lang w:val="it-IT" w:eastAsia="it-IT"/>
        </w:rPr>
        <w:t>fiera fisicità</w:t>
      </w:r>
      <w:r w:rsidRPr="00BB1427">
        <w:rPr>
          <w:rFonts w:ascii="Tahoma" w:hAnsi="Tahoma" w:cs="Tahoma"/>
          <w:kern w:val="24"/>
          <w:lang w:val="it-IT" w:eastAsia="it-IT"/>
        </w:rPr>
        <w:t xml:space="preserve"> e </w:t>
      </w:r>
      <w:r w:rsidR="00464EC1">
        <w:rPr>
          <w:rFonts w:ascii="Tahoma" w:hAnsi="Tahoma" w:cs="Tahoma"/>
          <w:kern w:val="24"/>
          <w:lang w:val="it-IT" w:eastAsia="it-IT"/>
        </w:rPr>
        <w:t xml:space="preserve">la </w:t>
      </w:r>
      <w:r w:rsidRPr="00BB1427">
        <w:rPr>
          <w:rFonts w:ascii="Tahoma" w:hAnsi="Tahoma" w:cs="Tahoma"/>
          <w:kern w:val="24"/>
          <w:lang w:val="it-IT" w:eastAsia="it-IT"/>
        </w:rPr>
        <w:t>graz</w:t>
      </w:r>
      <w:r w:rsidR="00464EC1">
        <w:rPr>
          <w:rFonts w:ascii="Tahoma" w:hAnsi="Tahoma" w:cs="Tahoma"/>
          <w:kern w:val="24"/>
          <w:lang w:val="it-IT" w:eastAsia="it-IT"/>
        </w:rPr>
        <w:t>i</w:t>
      </w:r>
      <w:r w:rsidRPr="00BB1427">
        <w:rPr>
          <w:rFonts w:ascii="Tahoma" w:hAnsi="Tahoma" w:cs="Tahoma"/>
          <w:kern w:val="24"/>
          <w:lang w:val="it-IT" w:eastAsia="it-IT"/>
        </w:rPr>
        <w:t>a soave</w:t>
      </w:r>
      <w:r w:rsidR="00464EC1">
        <w:rPr>
          <w:rFonts w:ascii="Tahoma" w:hAnsi="Tahoma" w:cs="Tahoma"/>
          <w:kern w:val="24"/>
          <w:lang w:val="it-IT" w:eastAsia="it-IT"/>
        </w:rPr>
        <w:t xml:space="preserve"> del personaggio</w:t>
      </w:r>
      <w:r w:rsidRPr="00BB1427">
        <w:rPr>
          <w:rFonts w:ascii="Tahoma" w:hAnsi="Tahoma" w:cs="Tahoma"/>
          <w:kern w:val="24"/>
          <w:lang w:val="it-IT" w:eastAsia="it-IT"/>
        </w:rPr>
        <w:t xml:space="preserve">. Ha anche portato qualcosa che </w:t>
      </w:r>
      <w:r w:rsidR="00ED688C">
        <w:rPr>
          <w:rFonts w:ascii="Tahoma" w:hAnsi="Tahoma" w:cs="Tahoma"/>
          <w:kern w:val="24"/>
          <w:lang w:val="it-IT" w:eastAsia="it-IT"/>
        </w:rPr>
        <w:t xml:space="preserve">ne </w:t>
      </w:r>
      <w:r w:rsidRPr="00BB1427">
        <w:rPr>
          <w:rFonts w:ascii="Tahoma" w:hAnsi="Tahoma" w:cs="Tahoma"/>
          <w:kern w:val="24"/>
          <w:lang w:val="it-IT" w:eastAsia="it-IT"/>
        </w:rPr>
        <w:t xml:space="preserve">ha cambiato l'approccio: </w:t>
      </w:r>
      <w:r w:rsidR="00464EC1">
        <w:rPr>
          <w:rFonts w:ascii="Tahoma" w:hAnsi="Tahoma" w:cs="Tahoma"/>
          <w:kern w:val="24"/>
          <w:lang w:val="it-IT" w:eastAsia="it-IT"/>
        </w:rPr>
        <w:t>la</w:t>
      </w:r>
      <w:r w:rsidRPr="00BB1427">
        <w:rPr>
          <w:rFonts w:ascii="Tahoma" w:hAnsi="Tahoma" w:cs="Tahoma"/>
          <w:kern w:val="24"/>
          <w:lang w:val="it-IT" w:eastAsia="it-IT"/>
        </w:rPr>
        <w:t xml:space="preserve"> rara capacità di fare i suoi combattimenti, eliminando principalmente quell'ultimo </w:t>
      </w:r>
      <w:r w:rsidR="00464EC1">
        <w:rPr>
          <w:rFonts w:ascii="Tahoma" w:hAnsi="Tahoma" w:cs="Tahoma"/>
          <w:kern w:val="24"/>
          <w:lang w:val="it-IT" w:eastAsia="it-IT"/>
        </w:rPr>
        <w:t xml:space="preserve">ostacolo </w:t>
      </w:r>
      <w:r w:rsidRPr="00BB1427">
        <w:rPr>
          <w:rFonts w:ascii="Tahoma" w:hAnsi="Tahoma" w:cs="Tahoma"/>
          <w:kern w:val="24"/>
          <w:lang w:val="it-IT" w:eastAsia="it-IT"/>
        </w:rPr>
        <w:t>tra il pubblico e l</w:t>
      </w:r>
      <w:r w:rsidR="00464EC1">
        <w:rPr>
          <w:rFonts w:ascii="Tahoma" w:hAnsi="Tahoma" w:cs="Tahoma"/>
          <w:kern w:val="24"/>
          <w:lang w:val="it-IT" w:eastAsia="it-IT"/>
        </w:rPr>
        <w:t xml:space="preserve">a vera </w:t>
      </w:r>
      <w:r w:rsidRPr="00BB1427">
        <w:rPr>
          <w:rFonts w:ascii="Tahoma" w:hAnsi="Tahoma" w:cs="Tahoma"/>
          <w:kern w:val="24"/>
          <w:lang w:val="it-IT" w:eastAsia="it-IT"/>
        </w:rPr>
        <w:t>azion</w:t>
      </w:r>
      <w:r w:rsidR="00464EC1">
        <w:rPr>
          <w:rFonts w:ascii="Tahoma" w:hAnsi="Tahoma" w:cs="Tahoma"/>
          <w:kern w:val="24"/>
          <w:lang w:val="it-IT" w:eastAsia="it-IT"/>
        </w:rPr>
        <w:t>e</w:t>
      </w:r>
      <w:r w:rsidRPr="00BB1427">
        <w:rPr>
          <w:rFonts w:ascii="Tahoma" w:hAnsi="Tahoma" w:cs="Tahoma"/>
          <w:kern w:val="24"/>
          <w:lang w:val="it-IT" w:eastAsia="it-IT"/>
        </w:rPr>
        <w:t xml:space="preserve">, </w:t>
      </w:r>
      <w:r w:rsidR="00464EC1">
        <w:rPr>
          <w:rFonts w:ascii="Tahoma" w:hAnsi="Tahoma" w:cs="Tahoma"/>
          <w:kern w:val="24"/>
          <w:lang w:val="it-IT" w:eastAsia="it-IT"/>
        </w:rPr>
        <w:t>e</w:t>
      </w:r>
      <w:r w:rsidRPr="00BB1427">
        <w:rPr>
          <w:rFonts w:ascii="Tahoma" w:hAnsi="Tahoma" w:cs="Tahoma"/>
          <w:kern w:val="24"/>
          <w:lang w:val="it-IT" w:eastAsia="it-IT"/>
        </w:rPr>
        <w:t xml:space="preserve"> rendendo le cose molto più coinvolgenti. Questo, a sua volta, ha suscitato nel pubblico un fascino </w:t>
      </w:r>
      <w:r w:rsidR="00464EC1">
        <w:rPr>
          <w:rFonts w:ascii="Tahoma" w:hAnsi="Tahoma" w:cs="Tahoma"/>
          <w:kern w:val="24"/>
          <w:lang w:val="it-IT" w:eastAsia="it-IT"/>
        </w:rPr>
        <w:t xml:space="preserve">irresistibile nei confronti di </w:t>
      </w:r>
      <w:r w:rsidRPr="00BB1427">
        <w:rPr>
          <w:rFonts w:ascii="Tahoma" w:hAnsi="Tahoma" w:cs="Tahoma"/>
          <w:kern w:val="24"/>
          <w:lang w:val="it-IT" w:eastAsia="it-IT"/>
        </w:rPr>
        <w:t>quest</w:t>
      </w:r>
      <w:r w:rsidR="00464EC1">
        <w:rPr>
          <w:rFonts w:ascii="Tahoma" w:hAnsi="Tahoma" w:cs="Tahoma"/>
          <w:kern w:val="24"/>
          <w:lang w:val="it-IT" w:eastAsia="it-IT"/>
        </w:rPr>
        <w:t>’</w:t>
      </w:r>
      <w:r w:rsidRPr="00BB1427">
        <w:rPr>
          <w:rFonts w:ascii="Tahoma" w:hAnsi="Tahoma" w:cs="Tahoma"/>
          <w:kern w:val="24"/>
          <w:lang w:val="it-IT" w:eastAsia="it-IT"/>
        </w:rPr>
        <w:t xml:space="preserve">uomo </w:t>
      </w:r>
      <w:r w:rsidR="00464EC1" w:rsidRPr="00BB1427">
        <w:rPr>
          <w:rFonts w:ascii="Tahoma" w:hAnsi="Tahoma" w:cs="Tahoma"/>
          <w:kern w:val="24"/>
          <w:lang w:val="it-IT" w:eastAsia="it-IT"/>
        </w:rPr>
        <w:t>pacatamente</w:t>
      </w:r>
      <w:r w:rsidRPr="00BB1427">
        <w:rPr>
          <w:rFonts w:ascii="Tahoma" w:hAnsi="Tahoma" w:cs="Tahoma"/>
          <w:kern w:val="24"/>
          <w:lang w:val="it-IT" w:eastAsia="it-IT"/>
        </w:rPr>
        <w:t xml:space="preserve"> letale, un uomo che vuole semplicemente vivere in pace con il suo cane dopo la perdita della sua amata moglie Helen.</w:t>
      </w:r>
    </w:p>
    <w:p w:rsidR="00B74366" w:rsidRDefault="00464EC1"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In</w:t>
      </w:r>
      <w:r w:rsidR="00BB1427" w:rsidRPr="00BB1427">
        <w:rPr>
          <w:rFonts w:ascii="Tahoma" w:hAnsi="Tahoma" w:cs="Tahoma"/>
          <w:kern w:val="24"/>
          <w:lang w:val="it-IT" w:eastAsia="it-IT"/>
        </w:rPr>
        <w:t xml:space="preserve"> </w:t>
      </w:r>
      <w:r w:rsidR="00BB1427" w:rsidRPr="00464EC1">
        <w:rPr>
          <w:rFonts w:ascii="Tahoma" w:hAnsi="Tahoma" w:cs="Tahoma"/>
          <w:i/>
          <w:kern w:val="24"/>
          <w:lang w:val="it-IT" w:eastAsia="it-IT"/>
        </w:rPr>
        <w:t>Parabellum</w:t>
      </w:r>
      <w:r w:rsidR="00BB1427" w:rsidRPr="00BB1427">
        <w:rPr>
          <w:rFonts w:ascii="Tahoma" w:hAnsi="Tahoma" w:cs="Tahoma"/>
          <w:kern w:val="24"/>
          <w:lang w:val="it-IT" w:eastAsia="it-IT"/>
        </w:rPr>
        <w:t xml:space="preserve"> le cose sono cambiate, anche se la speranza di John Wick di </w:t>
      </w:r>
      <w:r>
        <w:rPr>
          <w:rFonts w:ascii="Tahoma" w:hAnsi="Tahoma" w:cs="Tahoma"/>
          <w:kern w:val="24"/>
          <w:lang w:val="it-IT" w:eastAsia="it-IT"/>
        </w:rPr>
        <w:t xml:space="preserve">trovare un attimo di sollievo, </w:t>
      </w:r>
      <w:r w:rsidR="00BB1427" w:rsidRPr="00BB1427">
        <w:rPr>
          <w:rFonts w:ascii="Tahoma" w:hAnsi="Tahoma" w:cs="Tahoma"/>
          <w:kern w:val="24"/>
          <w:lang w:val="it-IT" w:eastAsia="it-IT"/>
        </w:rPr>
        <w:t>per non parlare della pace, non è mai sembrata più improbabile. Il personaggio</w:t>
      </w:r>
      <w:r w:rsidR="003862E4">
        <w:rPr>
          <w:rFonts w:ascii="Tahoma" w:hAnsi="Tahoma" w:cs="Tahoma"/>
          <w:kern w:val="24"/>
          <w:lang w:val="it-IT" w:eastAsia="it-IT"/>
        </w:rPr>
        <w:t>,</w:t>
      </w:r>
      <w:r w:rsidR="00BB1427" w:rsidRPr="00BB1427">
        <w:rPr>
          <w:rFonts w:ascii="Tahoma" w:hAnsi="Tahoma" w:cs="Tahoma"/>
          <w:kern w:val="24"/>
          <w:lang w:val="it-IT" w:eastAsia="it-IT"/>
        </w:rPr>
        <w:t xml:space="preserve"> che una volta perseguitava ostinatamente la vendetta</w:t>
      </w:r>
      <w:r w:rsidR="003862E4">
        <w:rPr>
          <w:rFonts w:ascii="Tahoma" w:hAnsi="Tahoma" w:cs="Tahoma"/>
          <w:kern w:val="24"/>
          <w:lang w:val="it-IT" w:eastAsia="it-IT"/>
        </w:rPr>
        <w:t>,</w:t>
      </w:r>
      <w:r w:rsidR="00BB1427" w:rsidRPr="00BB1427">
        <w:rPr>
          <w:rFonts w:ascii="Tahoma" w:hAnsi="Tahoma" w:cs="Tahoma"/>
          <w:kern w:val="24"/>
          <w:lang w:val="it-IT" w:eastAsia="it-IT"/>
        </w:rPr>
        <w:t xml:space="preserve"> ora è la preda, sopravvivendo unicamente </w:t>
      </w:r>
      <w:r w:rsidR="00B74366">
        <w:rPr>
          <w:rFonts w:ascii="Tahoma" w:hAnsi="Tahoma" w:cs="Tahoma"/>
          <w:kern w:val="24"/>
          <w:lang w:val="it-IT" w:eastAsia="it-IT"/>
        </w:rPr>
        <w:t xml:space="preserve">grazie </w:t>
      </w:r>
      <w:r w:rsidR="00BB1427" w:rsidRPr="00BB1427">
        <w:rPr>
          <w:rFonts w:ascii="Tahoma" w:hAnsi="Tahoma" w:cs="Tahoma"/>
          <w:kern w:val="24"/>
          <w:lang w:val="it-IT" w:eastAsia="it-IT"/>
        </w:rPr>
        <w:t xml:space="preserve">alla memoria di </w:t>
      </w:r>
      <w:r w:rsidR="00B74366">
        <w:rPr>
          <w:rFonts w:ascii="Tahoma" w:hAnsi="Tahoma" w:cs="Tahoma"/>
          <w:kern w:val="24"/>
          <w:lang w:val="it-IT" w:eastAsia="it-IT"/>
        </w:rPr>
        <w:t>He</w:t>
      </w:r>
      <w:r w:rsidR="00BB1427" w:rsidRPr="00BB1427">
        <w:rPr>
          <w:rFonts w:ascii="Tahoma" w:hAnsi="Tahoma" w:cs="Tahoma"/>
          <w:kern w:val="24"/>
          <w:lang w:val="it-IT" w:eastAsia="it-IT"/>
        </w:rPr>
        <w:t>len.</w:t>
      </w:r>
    </w:p>
    <w:p w:rsidR="008F1BB2"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In questo capitolo, Reeves vede il personaggio lottare </w:t>
      </w:r>
      <w:r w:rsidR="008F1BB2">
        <w:rPr>
          <w:rFonts w:ascii="Tahoma" w:hAnsi="Tahoma" w:cs="Tahoma"/>
          <w:kern w:val="24"/>
          <w:lang w:val="it-IT" w:eastAsia="it-IT"/>
        </w:rPr>
        <w:t xml:space="preserve">contro </w:t>
      </w:r>
      <w:r w:rsidRPr="00BB1427">
        <w:rPr>
          <w:rFonts w:ascii="Tahoma" w:hAnsi="Tahoma" w:cs="Tahoma"/>
          <w:kern w:val="24"/>
          <w:lang w:val="it-IT" w:eastAsia="it-IT"/>
        </w:rPr>
        <w:t xml:space="preserve">se stesso tanto quanto il mondo intero. "C'è una battaglia di cui sta diventando più consapevole in </w:t>
      </w:r>
      <w:r w:rsidRPr="008F1BB2">
        <w:rPr>
          <w:rFonts w:ascii="Tahoma" w:hAnsi="Tahoma" w:cs="Tahoma"/>
          <w:i/>
          <w:kern w:val="24"/>
          <w:lang w:val="it-IT" w:eastAsia="it-IT"/>
        </w:rPr>
        <w:t>Parabellum</w:t>
      </w:r>
      <w:r w:rsidRPr="00BB1427">
        <w:rPr>
          <w:rFonts w:ascii="Tahoma" w:hAnsi="Tahoma" w:cs="Tahoma"/>
          <w:kern w:val="24"/>
          <w:lang w:val="it-IT" w:eastAsia="it-IT"/>
        </w:rPr>
        <w:t xml:space="preserve">, una battaglia tra due parti di se stesso che chiamo John e John Wick", spiega </w:t>
      </w:r>
      <w:r w:rsidRPr="008F1BB2">
        <w:rPr>
          <w:rFonts w:ascii="Tahoma" w:hAnsi="Tahoma" w:cs="Tahoma"/>
          <w:b/>
          <w:kern w:val="24"/>
          <w:lang w:val="it-IT" w:eastAsia="it-IT"/>
        </w:rPr>
        <w:t>Reeves</w:t>
      </w:r>
      <w:r w:rsidRPr="00BB1427">
        <w:rPr>
          <w:rFonts w:ascii="Tahoma" w:hAnsi="Tahoma" w:cs="Tahoma"/>
          <w:kern w:val="24"/>
          <w:lang w:val="it-IT" w:eastAsia="it-IT"/>
        </w:rPr>
        <w:t xml:space="preserve">. "John è il ragazzo che vuole essere lasciato </w:t>
      </w:r>
      <w:r w:rsidR="008F1BB2">
        <w:rPr>
          <w:rFonts w:ascii="Tahoma" w:hAnsi="Tahoma" w:cs="Tahoma"/>
          <w:kern w:val="24"/>
          <w:lang w:val="it-IT" w:eastAsia="it-IT"/>
        </w:rPr>
        <w:t>in pace</w:t>
      </w:r>
      <w:r w:rsidRPr="00BB1427">
        <w:rPr>
          <w:rFonts w:ascii="Tahoma" w:hAnsi="Tahoma" w:cs="Tahoma"/>
          <w:kern w:val="24"/>
          <w:lang w:val="it-IT" w:eastAsia="it-IT"/>
        </w:rPr>
        <w:t xml:space="preserve">, che cerca una vita tranquilla in cui ricordare sua moglie. Per farlo deve </w:t>
      </w:r>
      <w:r w:rsidR="008F1BB2">
        <w:rPr>
          <w:rFonts w:ascii="Tahoma" w:hAnsi="Tahoma" w:cs="Tahoma"/>
          <w:kern w:val="24"/>
          <w:lang w:val="it-IT" w:eastAsia="it-IT"/>
        </w:rPr>
        <w:t xml:space="preserve">coinvolgere </w:t>
      </w:r>
      <w:r w:rsidRPr="00BB1427">
        <w:rPr>
          <w:rFonts w:ascii="Tahoma" w:hAnsi="Tahoma" w:cs="Tahoma"/>
          <w:kern w:val="24"/>
          <w:lang w:val="it-IT" w:eastAsia="it-IT"/>
        </w:rPr>
        <w:t>il lato di se stesso che è John Wick, il lato che sa come combattere fino alla morte. John Wick è l'unico che può aiutare John a sopravvivere"</w:t>
      </w:r>
      <w:r w:rsidR="008F1BB2">
        <w:rPr>
          <w:rFonts w:ascii="Tahoma" w:hAnsi="Tahoma" w:cs="Tahoma"/>
          <w:kern w:val="24"/>
          <w:lang w:val="it-IT" w:eastAsia="it-IT"/>
        </w:rPr>
        <w:t>.</w:t>
      </w:r>
    </w:p>
    <w:p w:rsidR="00823AC5"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Reeves </w:t>
      </w:r>
      <w:r w:rsidR="00407768">
        <w:rPr>
          <w:rFonts w:ascii="Tahoma" w:hAnsi="Tahoma" w:cs="Tahoma"/>
          <w:kern w:val="24"/>
          <w:lang w:val="it-IT" w:eastAsia="it-IT"/>
        </w:rPr>
        <w:t xml:space="preserve">è arrivato a ricoprire un </w:t>
      </w:r>
      <w:r w:rsidR="003862E4">
        <w:rPr>
          <w:rFonts w:ascii="Tahoma" w:hAnsi="Tahoma" w:cs="Tahoma"/>
          <w:kern w:val="24"/>
          <w:lang w:val="it-IT" w:eastAsia="it-IT"/>
        </w:rPr>
        <w:t>ruol</w:t>
      </w:r>
      <w:r w:rsidRPr="00BB1427">
        <w:rPr>
          <w:rFonts w:ascii="Tahoma" w:hAnsi="Tahoma" w:cs="Tahoma"/>
          <w:kern w:val="24"/>
          <w:lang w:val="it-IT" w:eastAsia="it-IT"/>
        </w:rPr>
        <w:t>o distintivo nel mondo d</w:t>
      </w:r>
      <w:r w:rsidR="00407768">
        <w:rPr>
          <w:rFonts w:ascii="Tahoma" w:hAnsi="Tahoma" w:cs="Tahoma"/>
          <w:kern w:val="24"/>
          <w:lang w:val="it-IT" w:eastAsia="it-IT"/>
        </w:rPr>
        <w:t>ell’action</w:t>
      </w:r>
      <w:r w:rsidRPr="00BB1427">
        <w:rPr>
          <w:rFonts w:ascii="Tahoma" w:hAnsi="Tahoma" w:cs="Tahoma"/>
          <w:kern w:val="24"/>
          <w:lang w:val="it-IT" w:eastAsia="it-IT"/>
        </w:rPr>
        <w:t xml:space="preserve">. Dopo aver avuto il suo primo assaggio </w:t>
      </w:r>
      <w:r w:rsidR="00407768">
        <w:rPr>
          <w:rFonts w:ascii="Tahoma" w:hAnsi="Tahoma" w:cs="Tahoma"/>
          <w:kern w:val="24"/>
          <w:lang w:val="it-IT" w:eastAsia="it-IT"/>
        </w:rPr>
        <w:t>nel</w:t>
      </w:r>
      <w:r w:rsidR="003862E4">
        <w:rPr>
          <w:rFonts w:ascii="Tahoma" w:hAnsi="Tahoma" w:cs="Tahoma"/>
          <w:kern w:val="24"/>
          <w:lang w:val="it-IT" w:eastAsia="it-IT"/>
        </w:rPr>
        <w:t>la parte</w:t>
      </w:r>
      <w:r w:rsidR="00407768">
        <w:rPr>
          <w:rFonts w:ascii="Tahoma" w:hAnsi="Tahoma" w:cs="Tahoma"/>
          <w:kern w:val="24"/>
          <w:lang w:val="it-IT" w:eastAsia="it-IT"/>
        </w:rPr>
        <w:t xml:space="preserve"> dell’</w:t>
      </w:r>
      <w:r w:rsidRPr="00BB1427">
        <w:rPr>
          <w:rFonts w:ascii="Tahoma" w:hAnsi="Tahoma" w:cs="Tahoma"/>
          <w:kern w:val="24"/>
          <w:lang w:val="it-IT" w:eastAsia="it-IT"/>
        </w:rPr>
        <w:t xml:space="preserve">agente federale Johnny Utah in </w:t>
      </w:r>
      <w:r w:rsidRPr="00407768">
        <w:rPr>
          <w:rFonts w:ascii="Tahoma" w:hAnsi="Tahoma" w:cs="Tahoma"/>
          <w:i/>
          <w:kern w:val="24"/>
          <w:lang w:val="it-IT" w:eastAsia="it-IT"/>
        </w:rPr>
        <w:t>Point Break</w:t>
      </w:r>
      <w:r w:rsidRPr="00BB1427">
        <w:rPr>
          <w:rFonts w:ascii="Tahoma" w:hAnsi="Tahoma" w:cs="Tahoma"/>
          <w:kern w:val="24"/>
          <w:lang w:val="it-IT" w:eastAsia="it-IT"/>
        </w:rPr>
        <w:t xml:space="preserve">, è decollato </w:t>
      </w:r>
      <w:r w:rsidR="00407768">
        <w:rPr>
          <w:rFonts w:ascii="Tahoma" w:hAnsi="Tahoma" w:cs="Tahoma"/>
          <w:kern w:val="24"/>
          <w:lang w:val="it-IT" w:eastAsia="it-IT"/>
        </w:rPr>
        <w:t>con l’</w:t>
      </w:r>
      <w:r w:rsidRPr="00BB1427">
        <w:rPr>
          <w:rFonts w:ascii="Tahoma" w:hAnsi="Tahoma" w:cs="Tahoma"/>
          <w:kern w:val="24"/>
          <w:lang w:val="it-IT" w:eastAsia="it-IT"/>
        </w:rPr>
        <w:t xml:space="preserve">influente serie </w:t>
      </w:r>
      <w:r w:rsidR="00407768">
        <w:rPr>
          <w:rFonts w:ascii="Tahoma" w:hAnsi="Tahoma" w:cs="Tahoma"/>
          <w:kern w:val="24"/>
          <w:lang w:val="it-IT" w:eastAsia="it-IT"/>
        </w:rPr>
        <w:t xml:space="preserve">di </w:t>
      </w:r>
      <w:r w:rsidRPr="00407768">
        <w:rPr>
          <w:rFonts w:ascii="Tahoma" w:hAnsi="Tahoma" w:cs="Tahoma"/>
          <w:i/>
          <w:kern w:val="24"/>
          <w:lang w:val="it-IT" w:eastAsia="it-IT"/>
        </w:rPr>
        <w:t>Speed</w:t>
      </w:r>
      <w:r w:rsidRPr="00BB1427">
        <w:rPr>
          <w:rFonts w:ascii="Tahoma" w:hAnsi="Tahoma" w:cs="Tahoma"/>
          <w:kern w:val="24"/>
          <w:lang w:val="it-IT" w:eastAsia="it-IT"/>
        </w:rPr>
        <w:t xml:space="preserve">, </w:t>
      </w:r>
      <w:r w:rsidR="00407768">
        <w:rPr>
          <w:rFonts w:ascii="Tahoma" w:hAnsi="Tahoma" w:cs="Tahoma"/>
          <w:kern w:val="24"/>
          <w:lang w:val="it-IT" w:eastAsia="it-IT"/>
        </w:rPr>
        <w:t>per poi oltrepassare i limiti de</w:t>
      </w:r>
      <w:r w:rsidRPr="00BB1427">
        <w:rPr>
          <w:rFonts w:ascii="Tahoma" w:hAnsi="Tahoma" w:cs="Tahoma"/>
          <w:kern w:val="24"/>
          <w:lang w:val="it-IT" w:eastAsia="it-IT"/>
        </w:rPr>
        <w:t>l genere sci-fi con il ruolo</w:t>
      </w:r>
      <w:r w:rsidR="00407768">
        <w:rPr>
          <w:rFonts w:ascii="Tahoma" w:hAnsi="Tahoma" w:cs="Tahoma"/>
          <w:kern w:val="24"/>
          <w:lang w:val="it-IT" w:eastAsia="it-IT"/>
        </w:rPr>
        <w:t xml:space="preserve"> </w:t>
      </w:r>
      <w:r w:rsidRPr="00BB1427">
        <w:rPr>
          <w:rFonts w:ascii="Tahoma" w:hAnsi="Tahoma" w:cs="Tahoma"/>
          <w:kern w:val="24"/>
          <w:lang w:val="it-IT" w:eastAsia="it-IT"/>
        </w:rPr>
        <w:t xml:space="preserve">di Neo nella serie </w:t>
      </w:r>
      <w:r w:rsidRPr="00407768">
        <w:rPr>
          <w:rFonts w:ascii="Tahoma" w:hAnsi="Tahoma" w:cs="Tahoma"/>
          <w:i/>
          <w:kern w:val="24"/>
          <w:lang w:val="it-IT" w:eastAsia="it-IT"/>
        </w:rPr>
        <w:t>Matrix.</w:t>
      </w:r>
      <w:r w:rsidRPr="00BB1427">
        <w:rPr>
          <w:rFonts w:ascii="Tahoma" w:hAnsi="Tahoma" w:cs="Tahoma"/>
          <w:kern w:val="24"/>
          <w:lang w:val="it-IT" w:eastAsia="it-IT"/>
        </w:rPr>
        <w:t xml:space="preserve"> Nel momento in cui ha assunto </w:t>
      </w:r>
      <w:r w:rsidR="00823AC5">
        <w:rPr>
          <w:rFonts w:ascii="Tahoma" w:hAnsi="Tahoma" w:cs="Tahoma"/>
          <w:kern w:val="24"/>
          <w:lang w:val="it-IT" w:eastAsia="it-IT"/>
        </w:rPr>
        <w:t xml:space="preserve">il ruolo di </w:t>
      </w:r>
      <w:r w:rsidRPr="00BB1427">
        <w:rPr>
          <w:rFonts w:ascii="Tahoma" w:hAnsi="Tahoma" w:cs="Tahoma"/>
          <w:kern w:val="24"/>
          <w:lang w:val="it-IT" w:eastAsia="it-IT"/>
        </w:rPr>
        <w:t xml:space="preserve">John Wick, ha </w:t>
      </w:r>
      <w:r w:rsidR="00823AC5">
        <w:rPr>
          <w:rFonts w:ascii="Tahoma" w:hAnsi="Tahoma" w:cs="Tahoma"/>
          <w:kern w:val="24"/>
          <w:lang w:val="it-IT" w:eastAsia="it-IT"/>
        </w:rPr>
        <w:t>trovato</w:t>
      </w:r>
      <w:r w:rsidRPr="00BB1427">
        <w:rPr>
          <w:rFonts w:ascii="Tahoma" w:hAnsi="Tahoma" w:cs="Tahoma"/>
          <w:kern w:val="24"/>
          <w:lang w:val="it-IT" w:eastAsia="it-IT"/>
        </w:rPr>
        <w:t xml:space="preserve"> il suo modo </w:t>
      </w:r>
      <w:r w:rsidR="00823AC5">
        <w:rPr>
          <w:rFonts w:ascii="Tahoma" w:hAnsi="Tahoma" w:cs="Tahoma"/>
          <w:kern w:val="24"/>
          <w:lang w:val="it-IT" w:eastAsia="it-IT"/>
        </w:rPr>
        <w:t xml:space="preserve">personale </w:t>
      </w:r>
      <w:r w:rsidRPr="00BB1427">
        <w:rPr>
          <w:rFonts w:ascii="Tahoma" w:hAnsi="Tahoma" w:cs="Tahoma"/>
          <w:kern w:val="24"/>
          <w:lang w:val="it-IT" w:eastAsia="it-IT"/>
        </w:rPr>
        <w:t>di approcciar</w:t>
      </w:r>
      <w:r w:rsidR="00823AC5">
        <w:rPr>
          <w:rFonts w:ascii="Tahoma" w:hAnsi="Tahoma" w:cs="Tahoma"/>
          <w:kern w:val="24"/>
          <w:lang w:val="it-IT" w:eastAsia="it-IT"/>
        </w:rPr>
        <w:t>si</w:t>
      </w:r>
      <w:r w:rsidRPr="00BB1427">
        <w:rPr>
          <w:rFonts w:ascii="Tahoma" w:hAnsi="Tahoma" w:cs="Tahoma"/>
          <w:kern w:val="24"/>
          <w:lang w:val="it-IT" w:eastAsia="it-IT"/>
        </w:rPr>
        <w:t xml:space="preserve"> </w:t>
      </w:r>
      <w:r w:rsidR="00823AC5">
        <w:rPr>
          <w:rFonts w:ascii="Tahoma" w:hAnsi="Tahoma" w:cs="Tahoma"/>
          <w:kern w:val="24"/>
          <w:lang w:val="it-IT" w:eastAsia="it-IT"/>
        </w:rPr>
        <w:t xml:space="preserve">a </w:t>
      </w:r>
      <w:r w:rsidRPr="00BB1427">
        <w:rPr>
          <w:rFonts w:ascii="Tahoma" w:hAnsi="Tahoma" w:cs="Tahoma"/>
          <w:kern w:val="24"/>
          <w:lang w:val="it-IT" w:eastAsia="it-IT"/>
        </w:rPr>
        <w:t xml:space="preserve">un eroe </w:t>
      </w:r>
      <w:r w:rsidRPr="00BB1427">
        <w:rPr>
          <w:rFonts w:ascii="Tahoma" w:hAnsi="Tahoma" w:cs="Tahoma"/>
          <w:kern w:val="24"/>
          <w:lang w:val="it-IT" w:eastAsia="it-IT"/>
        </w:rPr>
        <w:lastRenderedPageBreak/>
        <w:t>a</w:t>
      </w:r>
      <w:r w:rsidR="00823AC5">
        <w:rPr>
          <w:rFonts w:ascii="Tahoma" w:hAnsi="Tahoma" w:cs="Tahoma"/>
          <w:kern w:val="24"/>
          <w:lang w:val="it-IT" w:eastAsia="it-IT"/>
        </w:rPr>
        <w:t xml:space="preserve">ction: </w:t>
      </w:r>
      <w:r w:rsidRPr="00BB1427">
        <w:rPr>
          <w:rFonts w:ascii="Tahoma" w:hAnsi="Tahoma" w:cs="Tahoma"/>
          <w:kern w:val="24"/>
          <w:lang w:val="it-IT" w:eastAsia="it-IT"/>
        </w:rPr>
        <w:t>mantenendo aperto il senso del mistero e dell'umanità in un uomo che è come una macchina di precisione quando viene attaccato.</w:t>
      </w:r>
    </w:p>
    <w:p w:rsidR="00823AC5"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"Per me l'azione è sempre stata quella connessione tra il pubblico e il personaggio", spiega </w:t>
      </w:r>
      <w:r w:rsidRPr="00823AC5">
        <w:rPr>
          <w:rFonts w:ascii="Tahoma" w:hAnsi="Tahoma" w:cs="Tahoma"/>
          <w:b/>
          <w:kern w:val="24"/>
          <w:lang w:val="it-IT" w:eastAsia="it-IT"/>
        </w:rPr>
        <w:t>Reeves</w:t>
      </w:r>
      <w:r w:rsidRPr="00BB1427">
        <w:rPr>
          <w:rFonts w:ascii="Tahoma" w:hAnsi="Tahoma" w:cs="Tahoma"/>
          <w:kern w:val="24"/>
          <w:lang w:val="it-IT" w:eastAsia="it-IT"/>
        </w:rPr>
        <w:t xml:space="preserve">. "Se </w:t>
      </w:r>
      <w:r w:rsidR="00823AC5">
        <w:rPr>
          <w:rFonts w:ascii="Tahoma" w:hAnsi="Tahoma" w:cs="Tahoma"/>
          <w:kern w:val="24"/>
          <w:lang w:val="it-IT" w:eastAsia="it-IT"/>
        </w:rPr>
        <w:t xml:space="preserve">c’è </w:t>
      </w:r>
      <w:r w:rsidRPr="00BB1427">
        <w:rPr>
          <w:rFonts w:ascii="Tahoma" w:hAnsi="Tahoma" w:cs="Tahoma"/>
          <w:kern w:val="24"/>
          <w:lang w:val="it-IT" w:eastAsia="it-IT"/>
        </w:rPr>
        <w:t>quella connessione, l'azione ha un impatto emotivo e puoi sentire la posta in gioco"</w:t>
      </w:r>
      <w:r w:rsidR="00823AC5">
        <w:rPr>
          <w:rFonts w:ascii="Tahoma" w:hAnsi="Tahoma" w:cs="Tahoma"/>
          <w:kern w:val="24"/>
          <w:lang w:val="it-IT" w:eastAsia="it-IT"/>
        </w:rPr>
        <w:t>.</w:t>
      </w:r>
    </w:p>
    <w:p w:rsidR="008369CC"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Ovviamente, Reeves sa che ogni volta che indossa </w:t>
      </w:r>
      <w:r w:rsidR="00823AC5">
        <w:rPr>
          <w:rFonts w:ascii="Tahoma" w:hAnsi="Tahoma" w:cs="Tahoma"/>
          <w:kern w:val="24"/>
          <w:lang w:val="it-IT" w:eastAsia="it-IT"/>
        </w:rPr>
        <w:t>il</w:t>
      </w:r>
      <w:r w:rsidRPr="00BB1427">
        <w:rPr>
          <w:rFonts w:ascii="Tahoma" w:hAnsi="Tahoma" w:cs="Tahoma"/>
          <w:kern w:val="24"/>
          <w:lang w:val="it-IT" w:eastAsia="it-IT"/>
        </w:rPr>
        <w:t xml:space="preserve"> raffinat</w:t>
      </w:r>
      <w:r w:rsidR="00823AC5">
        <w:rPr>
          <w:rFonts w:ascii="Tahoma" w:hAnsi="Tahoma" w:cs="Tahoma"/>
          <w:kern w:val="24"/>
          <w:lang w:val="it-IT" w:eastAsia="it-IT"/>
        </w:rPr>
        <w:t xml:space="preserve">o abito </w:t>
      </w:r>
      <w:r w:rsidRPr="00BB1427">
        <w:rPr>
          <w:rFonts w:ascii="Tahoma" w:hAnsi="Tahoma" w:cs="Tahoma"/>
          <w:kern w:val="24"/>
          <w:lang w:val="it-IT" w:eastAsia="it-IT"/>
        </w:rPr>
        <w:t xml:space="preserve">di John Wick, </w:t>
      </w:r>
      <w:r w:rsidR="00823AC5">
        <w:rPr>
          <w:rFonts w:ascii="Tahoma" w:hAnsi="Tahoma" w:cs="Tahoma"/>
          <w:kern w:val="24"/>
          <w:lang w:val="it-IT" w:eastAsia="it-IT"/>
        </w:rPr>
        <w:t xml:space="preserve">gli verrà </w:t>
      </w:r>
      <w:r w:rsidRPr="00BB1427">
        <w:rPr>
          <w:rFonts w:ascii="Tahoma" w:hAnsi="Tahoma" w:cs="Tahoma"/>
          <w:kern w:val="24"/>
          <w:lang w:val="it-IT" w:eastAsia="it-IT"/>
        </w:rPr>
        <w:t>richie</w:t>
      </w:r>
      <w:r w:rsidR="00823AC5">
        <w:rPr>
          <w:rFonts w:ascii="Tahoma" w:hAnsi="Tahoma" w:cs="Tahoma"/>
          <w:kern w:val="24"/>
          <w:lang w:val="it-IT" w:eastAsia="it-IT"/>
        </w:rPr>
        <w:t>sta</w:t>
      </w:r>
      <w:r w:rsidRPr="00BB1427">
        <w:rPr>
          <w:rFonts w:ascii="Tahoma" w:hAnsi="Tahoma" w:cs="Tahoma"/>
          <w:kern w:val="24"/>
          <w:lang w:val="it-IT" w:eastAsia="it-IT"/>
        </w:rPr>
        <w:t xml:space="preserve"> una fase di preparazione sempre più intensa ed estenuante. </w:t>
      </w:r>
      <w:r w:rsidR="008369CC">
        <w:rPr>
          <w:rFonts w:ascii="Tahoma" w:hAnsi="Tahoma" w:cs="Tahoma"/>
          <w:kern w:val="24"/>
          <w:lang w:val="it-IT" w:eastAsia="it-IT"/>
        </w:rPr>
        <w:t>Lui co</w:t>
      </w:r>
      <w:r w:rsidRPr="00BB1427">
        <w:rPr>
          <w:rFonts w:ascii="Tahoma" w:hAnsi="Tahoma" w:cs="Tahoma"/>
          <w:kern w:val="24"/>
          <w:lang w:val="it-IT" w:eastAsia="it-IT"/>
        </w:rPr>
        <w:t>ntinua a</w:t>
      </w:r>
      <w:r w:rsidR="008369CC">
        <w:rPr>
          <w:rFonts w:ascii="Tahoma" w:hAnsi="Tahoma" w:cs="Tahoma"/>
          <w:kern w:val="24"/>
          <w:lang w:val="it-IT" w:eastAsia="it-IT"/>
        </w:rPr>
        <w:t xml:space="preserve">d allenare </w:t>
      </w:r>
      <w:r w:rsidRPr="00BB1427">
        <w:rPr>
          <w:rFonts w:ascii="Tahoma" w:hAnsi="Tahoma" w:cs="Tahoma"/>
          <w:kern w:val="24"/>
          <w:lang w:val="it-IT" w:eastAsia="it-IT"/>
        </w:rPr>
        <w:t>se stesso, corpo e anima, per ridefinire i propri limiti. Alla sua età, ammette che l'allenamento non</w:t>
      </w:r>
      <w:r w:rsidR="008369CC">
        <w:rPr>
          <w:rFonts w:ascii="Tahoma" w:hAnsi="Tahoma" w:cs="Tahoma"/>
          <w:kern w:val="24"/>
          <w:lang w:val="it-IT" w:eastAsia="it-IT"/>
        </w:rPr>
        <w:t xml:space="preserve"> </w:t>
      </w:r>
      <w:r w:rsidRPr="00BB1427">
        <w:rPr>
          <w:rFonts w:ascii="Tahoma" w:hAnsi="Tahoma" w:cs="Tahoma"/>
          <w:kern w:val="24"/>
          <w:lang w:val="it-IT" w:eastAsia="it-IT"/>
        </w:rPr>
        <w:t>diventa</w:t>
      </w:r>
      <w:r w:rsidR="008369CC">
        <w:rPr>
          <w:rFonts w:ascii="Tahoma" w:hAnsi="Tahoma" w:cs="Tahoma"/>
          <w:kern w:val="24"/>
          <w:lang w:val="it-IT" w:eastAsia="it-IT"/>
        </w:rPr>
        <w:t xml:space="preserve"> di certo</w:t>
      </w:r>
      <w:r w:rsidRPr="00BB1427">
        <w:rPr>
          <w:rFonts w:ascii="Tahoma" w:hAnsi="Tahoma" w:cs="Tahoma"/>
          <w:kern w:val="24"/>
          <w:lang w:val="it-IT" w:eastAsia="it-IT"/>
        </w:rPr>
        <w:t xml:space="preserve"> più facile, ma la sua determinazione a tirare fuori il meglio di Wick è più alta che mai. "A volte pensavo che l'allenamento per questo film fosse </w:t>
      </w:r>
      <w:r w:rsidR="008369CC">
        <w:rPr>
          <w:rFonts w:ascii="Tahoma" w:hAnsi="Tahoma" w:cs="Tahoma"/>
          <w:kern w:val="24"/>
          <w:lang w:val="it-IT" w:eastAsia="it-IT"/>
        </w:rPr>
        <w:t xml:space="preserve">troppo </w:t>
      </w:r>
      <w:r w:rsidRPr="00BB1427">
        <w:rPr>
          <w:rFonts w:ascii="Tahoma" w:hAnsi="Tahoma" w:cs="Tahoma"/>
          <w:kern w:val="24"/>
          <w:lang w:val="it-IT" w:eastAsia="it-IT"/>
        </w:rPr>
        <w:t xml:space="preserve">duro </w:t>
      </w:r>
      <w:r w:rsidR="008369CC">
        <w:rPr>
          <w:rFonts w:ascii="Tahoma" w:hAnsi="Tahoma" w:cs="Tahoma"/>
          <w:kern w:val="24"/>
          <w:lang w:val="it-IT" w:eastAsia="it-IT"/>
        </w:rPr>
        <w:t xml:space="preserve">forse </w:t>
      </w:r>
      <w:r w:rsidRPr="00BB1427">
        <w:rPr>
          <w:rFonts w:ascii="Tahoma" w:hAnsi="Tahoma" w:cs="Tahoma"/>
          <w:kern w:val="24"/>
          <w:lang w:val="it-IT" w:eastAsia="it-IT"/>
        </w:rPr>
        <w:t xml:space="preserve">a causa della mia età, ma poi ho realizzato </w:t>
      </w:r>
      <w:r w:rsidR="008369CC">
        <w:rPr>
          <w:rFonts w:ascii="Tahoma" w:hAnsi="Tahoma" w:cs="Tahoma"/>
          <w:kern w:val="24"/>
          <w:lang w:val="it-IT" w:eastAsia="it-IT"/>
        </w:rPr>
        <w:t xml:space="preserve">che </w:t>
      </w:r>
      <w:r w:rsidRPr="00BB1427">
        <w:rPr>
          <w:rFonts w:ascii="Tahoma" w:hAnsi="Tahoma" w:cs="Tahoma"/>
          <w:kern w:val="24"/>
          <w:lang w:val="it-IT" w:eastAsia="it-IT"/>
        </w:rPr>
        <w:t xml:space="preserve">sarebbe stato difficile anche se non avessi 54 anni perché c'è così tanta azione in </w:t>
      </w:r>
      <w:r w:rsidRPr="008369CC">
        <w:rPr>
          <w:rFonts w:ascii="Tahoma" w:hAnsi="Tahoma" w:cs="Tahoma"/>
          <w:i/>
          <w:kern w:val="24"/>
          <w:lang w:val="it-IT" w:eastAsia="it-IT"/>
        </w:rPr>
        <w:t>Parabellum</w:t>
      </w:r>
      <w:r w:rsidRPr="00BB1427">
        <w:rPr>
          <w:rFonts w:ascii="Tahoma" w:hAnsi="Tahoma" w:cs="Tahoma"/>
          <w:kern w:val="24"/>
          <w:lang w:val="it-IT" w:eastAsia="it-IT"/>
        </w:rPr>
        <w:t>", ride. "È impegnativo, ma mi piace così"</w:t>
      </w:r>
      <w:r w:rsidR="008369CC">
        <w:rPr>
          <w:rFonts w:ascii="Tahoma" w:hAnsi="Tahoma" w:cs="Tahoma"/>
          <w:kern w:val="24"/>
          <w:lang w:val="it-IT" w:eastAsia="it-IT"/>
        </w:rPr>
        <w:t>.</w:t>
      </w:r>
    </w:p>
    <w:p w:rsidR="00993919"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A questo punto, dice che </w:t>
      </w:r>
      <w:r w:rsidR="00993919">
        <w:rPr>
          <w:rFonts w:ascii="Tahoma" w:hAnsi="Tahoma" w:cs="Tahoma"/>
          <w:kern w:val="24"/>
          <w:lang w:val="it-IT" w:eastAsia="it-IT"/>
        </w:rPr>
        <w:t xml:space="preserve">c’è </w:t>
      </w:r>
      <w:r w:rsidRPr="00BB1427">
        <w:rPr>
          <w:rFonts w:ascii="Tahoma" w:hAnsi="Tahoma" w:cs="Tahoma"/>
          <w:kern w:val="24"/>
          <w:lang w:val="it-IT" w:eastAsia="it-IT"/>
        </w:rPr>
        <w:t xml:space="preserve">una domanda </w:t>
      </w:r>
      <w:r w:rsidR="00993919">
        <w:rPr>
          <w:rFonts w:ascii="Tahoma" w:hAnsi="Tahoma" w:cs="Tahoma"/>
          <w:kern w:val="24"/>
          <w:lang w:val="it-IT" w:eastAsia="it-IT"/>
        </w:rPr>
        <w:t xml:space="preserve">che ritorna nella sua mente </w:t>
      </w:r>
      <w:r w:rsidRPr="00BB1427">
        <w:rPr>
          <w:rFonts w:ascii="Tahoma" w:hAnsi="Tahoma" w:cs="Tahoma"/>
          <w:kern w:val="24"/>
          <w:lang w:val="it-IT" w:eastAsia="it-IT"/>
        </w:rPr>
        <w:t>ogni volta di più: "Come continuiamo a rimanere fedeli a ciò che abbiamo creato con John Wick, mentre alziamo costantemente il livello?"</w:t>
      </w:r>
      <w:r w:rsidR="00993919">
        <w:rPr>
          <w:rFonts w:ascii="Tahoma" w:hAnsi="Tahoma" w:cs="Tahoma"/>
          <w:kern w:val="24"/>
          <w:lang w:val="it-IT" w:eastAsia="it-IT"/>
        </w:rPr>
        <w:t>.</w:t>
      </w:r>
    </w:p>
    <w:p w:rsidR="00DD6747"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Il team di </w:t>
      </w:r>
      <w:r w:rsidR="00653981">
        <w:rPr>
          <w:rFonts w:ascii="Tahoma" w:hAnsi="Tahoma" w:cs="Tahoma"/>
          <w:kern w:val="24"/>
          <w:lang w:val="it-IT" w:eastAsia="it-IT"/>
        </w:rPr>
        <w:t xml:space="preserve">film-makers </w:t>
      </w:r>
      <w:r w:rsidRPr="00BB1427">
        <w:rPr>
          <w:rFonts w:ascii="Tahoma" w:hAnsi="Tahoma" w:cs="Tahoma"/>
          <w:kern w:val="24"/>
          <w:lang w:val="it-IT" w:eastAsia="it-IT"/>
        </w:rPr>
        <w:t xml:space="preserve">è grato per quanto </w:t>
      </w:r>
      <w:r w:rsidR="00653981">
        <w:rPr>
          <w:rFonts w:ascii="Tahoma" w:hAnsi="Tahoma" w:cs="Tahoma"/>
          <w:kern w:val="24"/>
          <w:lang w:val="it-IT" w:eastAsia="it-IT"/>
        </w:rPr>
        <w:t xml:space="preserve">lontano </w:t>
      </w:r>
      <w:r w:rsidRPr="00BB1427">
        <w:rPr>
          <w:rFonts w:ascii="Tahoma" w:hAnsi="Tahoma" w:cs="Tahoma"/>
          <w:kern w:val="24"/>
          <w:lang w:val="it-IT" w:eastAsia="it-IT"/>
        </w:rPr>
        <w:t xml:space="preserve">Reeves </w:t>
      </w:r>
      <w:r w:rsidR="00653981">
        <w:rPr>
          <w:rFonts w:ascii="Tahoma" w:hAnsi="Tahoma" w:cs="Tahoma"/>
          <w:kern w:val="24"/>
          <w:lang w:val="it-IT" w:eastAsia="it-IT"/>
        </w:rPr>
        <w:t>si sia voluto spingere</w:t>
      </w:r>
      <w:r w:rsidRPr="00BB1427">
        <w:rPr>
          <w:rFonts w:ascii="Tahoma" w:hAnsi="Tahoma" w:cs="Tahoma"/>
          <w:kern w:val="24"/>
          <w:lang w:val="it-IT" w:eastAsia="it-IT"/>
        </w:rPr>
        <w:t xml:space="preserve">. "Abbiamo sempre spinto Keanu al limite, ma in questo film c'erano limiti </w:t>
      </w:r>
      <w:r w:rsidR="00653981">
        <w:rPr>
          <w:rFonts w:ascii="Tahoma" w:hAnsi="Tahoma" w:cs="Tahoma"/>
          <w:kern w:val="24"/>
          <w:lang w:val="it-IT" w:eastAsia="it-IT"/>
        </w:rPr>
        <w:t xml:space="preserve">ancora </w:t>
      </w:r>
      <w:r w:rsidRPr="00BB1427">
        <w:rPr>
          <w:rFonts w:ascii="Tahoma" w:hAnsi="Tahoma" w:cs="Tahoma"/>
          <w:kern w:val="24"/>
          <w:lang w:val="it-IT" w:eastAsia="it-IT"/>
        </w:rPr>
        <w:t xml:space="preserve">più lontani", ride </w:t>
      </w:r>
      <w:r w:rsidRPr="00653981">
        <w:rPr>
          <w:rFonts w:ascii="Tahoma" w:hAnsi="Tahoma" w:cs="Tahoma"/>
          <w:b/>
          <w:kern w:val="24"/>
          <w:lang w:val="it-IT" w:eastAsia="it-IT"/>
        </w:rPr>
        <w:t>Stahelski</w:t>
      </w:r>
      <w:r w:rsidRPr="00BB1427">
        <w:rPr>
          <w:rFonts w:ascii="Tahoma" w:hAnsi="Tahoma" w:cs="Tahoma"/>
          <w:kern w:val="24"/>
          <w:lang w:val="it-IT" w:eastAsia="it-IT"/>
        </w:rPr>
        <w:t xml:space="preserve">. "Keanu ha </w:t>
      </w:r>
      <w:r w:rsidR="00653981">
        <w:rPr>
          <w:rFonts w:ascii="Tahoma" w:hAnsi="Tahoma" w:cs="Tahoma"/>
          <w:kern w:val="24"/>
          <w:lang w:val="it-IT" w:eastAsia="it-IT"/>
        </w:rPr>
        <w:t xml:space="preserve">riversato nel film </w:t>
      </w:r>
      <w:r w:rsidRPr="00BB1427">
        <w:rPr>
          <w:rFonts w:ascii="Tahoma" w:hAnsi="Tahoma" w:cs="Tahoma"/>
          <w:kern w:val="24"/>
          <w:lang w:val="it-IT" w:eastAsia="it-IT"/>
        </w:rPr>
        <w:t>il suo sangue, il suo sudore e le sue lacrime. Come al solito, è anche stato un fantastico partner creativo che ha contribuito con molte grandi idee"</w:t>
      </w:r>
      <w:r w:rsidR="00DD6747">
        <w:rPr>
          <w:rFonts w:ascii="Tahoma" w:hAnsi="Tahoma" w:cs="Tahoma"/>
          <w:kern w:val="24"/>
          <w:lang w:val="it-IT" w:eastAsia="it-IT"/>
        </w:rPr>
        <w:t>.</w:t>
      </w:r>
    </w:p>
    <w:p w:rsidR="00DD6747" w:rsidRDefault="00BB1427" w:rsidP="00BB1427">
      <w:pPr>
        <w:pStyle w:val="Nessunaspaziatura"/>
        <w:spacing w:line="276" w:lineRule="auto"/>
        <w:jc w:val="both"/>
        <w:rPr>
          <w:rFonts w:ascii="Tahoma" w:hAnsi="Tahoma" w:cs="Tahoma"/>
          <w:kern w:val="24"/>
          <w:lang w:val="it-IT" w:eastAsia="it-IT"/>
        </w:rPr>
      </w:pPr>
      <w:proofErr w:type="gramStart"/>
      <w:r w:rsidRPr="00BB1427">
        <w:rPr>
          <w:rFonts w:ascii="Tahoma" w:hAnsi="Tahoma" w:cs="Tahoma"/>
          <w:kern w:val="24"/>
          <w:lang w:val="it-IT" w:eastAsia="it-IT"/>
        </w:rPr>
        <w:t xml:space="preserve">Per </w:t>
      </w:r>
      <w:r w:rsidRPr="00DD6747">
        <w:rPr>
          <w:rFonts w:ascii="Tahoma" w:hAnsi="Tahoma" w:cs="Tahoma"/>
          <w:b/>
          <w:kern w:val="24"/>
          <w:lang w:val="it-IT" w:eastAsia="it-IT"/>
        </w:rPr>
        <w:t>Basil Iwanyk</w:t>
      </w:r>
      <w:r w:rsidRPr="00BB1427">
        <w:rPr>
          <w:rFonts w:ascii="Tahoma" w:hAnsi="Tahoma" w:cs="Tahoma"/>
          <w:kern w:val="24"/>
          <w:lang w:val="it-IT" w:eastAsia="it-IT"/>
        </w:rPr>
        <w:t xml:space="preserve">, parte di ciò che rende Reeves tanto </w:t>
      </w:r>
      <w:r w:rsidR="00DD6747">
        <w:rPr>
          <w:rFonts w:ascii="Tahoma" w:hAnsi="Tahoma" w:cs="Tahoma"/>
          <w:kern w:val="24"/>
          <w:lang w:val="it-IT" w:eastAsia="it-IT"/>
        </w:rPr>
        <w:t xml:space="preserve">convincente nel ruolo di </w:t>
      </w:r>
      <w:r w:rsidRPr="00BB1427">
        <w:rPr>
          <w:rFonts w:ascii="Tahoma" w:hAnsi="Tahoma" w:cs="Tahoma"/>
          <w:kern w:val="24"/>
          <w:lang w:val="it-IT" w:eastAsia="it-IT"/>
        </w:rPr>
        <w:t xml:space="preserve">Wick non è solo la sua </w:t>
      </w:r>
      <w:r w:rsidR="0097364E">
        <w:rPr>
          <w:rFonts w:ascii="Tahoma" w:hAnsi="Tahoma" w:cs="Tahoma"/>
          <w:kern w:val="24"/>
          <w:lang w:val="it-IT" w:eastAsia="it-IT"/>
        </w:rPr>
        <w:t>prestanza</w:t>
      </w:r>
      <w:r w:rsidR="00DD6747">
        <w:rPr>
          <w:rFonts w:ascii="Tahoma" w:hAnsi="Tahoma" w:cs="Tahoma"/>
          <w:kern w:val="24"/>
          <w:lang w:val="it-IT" w:eastAsia="it-IT"/>
        </w:rPr>
        <w:t xml:space="preserve"> </w:t>
      </w:r>
      <w:r w:rsidRPr="00BB1427">
        <w:rPr>
          <w:rFonts w:ascii="Tahoma" w:hAnsi="Tahoma" w:cs="Tahoma"/>
          <w:kern w:val="24"/>
          <w:lang w:val="it-IT" w:eastAsia="it-IT"/>
        </w:rPr>
        <w:t>fisica, ma la sua presa di coscienza sulla vita interiore di Wick. "Keanu ti dà un senso d</w:t>
      </w:r>
      <w:r w:rsidR="0097364E">
        <w:rPr>
          <w:rFonts w:ascii="Tahoma" w:hAnsi="Tahoma" w:cs="Tahoma"/>
          <w:kern w:val="24"/>
          <w:lang w:val="it-IT" w:eastAsia="it-IT"/>
        </w:rPr>
        <w:t>ella vulnerabilità di John Wick</w:t>
      </w:r>
      <w:r w:rsidRPr="00BB1427">
        <w:rPr>
          <w:rFonts w:ascii="Tahoma" w:hAnsi="Tahoma" w:cs="Tahoma"/>
          <w:kern w:val="24"/>
          <w:lang w:val="it-IT" w:eastAsia="it-IT"/>
        </w:rPr>
        <w:t xml:space="preserve">. Porta un senso dell'umorismo, </w:t>
      </w:r>
      <w:r w:rsidR="00DD6747">
        <w:rPr>
          <w:rFonts w:ascii="Tahoma" w:hAnsi="Tahoma" w:cs="Tahoma"/>
          <w:kern w:val="24"/>
          <w:lang w:val="it-IT" w:eastAsia="it-IT"/>
        </w:rPr>
        <w:t xml:space="preserve">quando si capisce che lui è consapevole di </w:t>
      </w:r>
      <w:r w:rsidRPr="00BB1427">
        <w:rPr>
          <w:rFonts w:ascii="Tahoma" w:hAnsi="Tahoma" w:cs="Tahoma"/>
          <w:kern w:val="24"/>
          <w:lang w:val="it-IT" w:eastAsia="it-IT"/>
        </w:rPr>
        <w:t>quanto sia folle e assurd</w:t>
      </w:r>
      <w:r w:rsidR="00DD6747">
        <w:rPr>
          <w:rFonts w:ascii="Tahoma" w:hAnsi="Tahoma" w:cs="Tahoma"/>
          <w:kern w:val="24"/>
          <w:lang w:val="it-IT" w:eastAsia="it-IT"/>
        </w:rPr>
        <w:t>o</w:t>
      </w:r>
      <w:r w:rsidRPr="00BB1427">
        <w:rPr>
          <w:rFonts w:ascii="Tahoma" w:hAnsi="Tahoma" w:cs="Tahoma"/>
          <w:kern w:val="24"/>
          <w:lang w:val="it-IT" w:eastAsia="it-IT"/>
        </w:rPr>
        <w:t xml:space="preserve"> ciò che sta facendo, ma porta anche una serietà a John Wick, così</w:t>
      </w:r>
      <w:r w:rsidR="00DD6747">
        <w:rPr>
          <w:rFonts w:ascii="Tahoma" w:hAnsi="Tahoma" w:cs="Tahoma"/>
          <w:kern w:val="24"/>
          <w:lang w:val="it-IT" w:eastAsia="it-IT"/>
        </w:rPr>
        <w:t xml:space="preserve"> che</w:t>
      </w:r>
      <w:r w:rsidRPr="00BB1427">
        <w:rPr>
          <w:rFonts w:ascii="Tahoma" w:hAnsi="Tahoma" w:cs="Tahoma"/>
          <w:kern w:val="24"/>
          <w:lang w:val="it-IT" w:eastAsia="it-IT"/>
        </w:rPr>
        <w:t xml:space="preserve">, allo stesso tempo, </w:t>
      </w:r>
      <w:r w:rsidR="00DD6747">
        <w:rPr>
          <w:rFonts w:ascii="Tahoma" w:hAnsi="Tahoma" w:cs="Tahoma"/>
          <w:kern w:val="24"/>
          <w:lang w:val="it-IT" w:eastAsia="it-IT"/>
        </w:rPr>
        <w:t xml:space="preserve">si </w:t>
      </w:r>
      <w:r w:rsidRPr="00BB1427">
        <w:rPr>
          <w:rFonts w:ascii="Tahoma" w:hAnsi="Tahoma" w:cs="Tahoma"/>
          <w:kern w:val="24"/>
          <w:lang w:val="it-IT" w:eastAsia="it-IT"/>
        </w:rPr>
        <w:t>cred</w:t>
      </w:r>
      <w:r w:rsidR="00DD6747">
        <w:rPr>
          <w:rFonts w:ascii="Tahoma" w:hAnsi="Tahoma" w:cs="Tahoma"/>
          <w:kern w:val="24"/>
          <w:lang w:val="it-IT" w:eastAsia="it-IT"/>
        </w:rPr>
        <w:t>e</w:t>
      </w:r>
      <w:r w:rsidRPr="00BB1427">
        <w:rPr>
          <w:rFonts w:ascii="Tahoma" w:hAnsi="Tahoma" w:cs="Tahoma"/>
          <w:kern w:val="24"/>
          <w:lang w:val="it-IT" w:eastAsia="it-IT"/>
        </w:rPr>
        <w:t xml:space="preserve"> che </w:t>
      </w:r>
      <w:r w:rsidR="0097364E">
        <w:rPr>
          <w:rFonts w:ascii="Tahoma" w:hAnsi="Tahoma" w:cs="Tahoma"/>
          <w:kern w:val="24"/>
          <w:lang w:val="it-IT" w:eastAsia="it-IT"/>
        </w:rPr>
        <w:t xml:space="preserve">lui </w:t>
      </w:r>
      <w:r w:rsidRPr="00BB1427">
        <w:rPr>
          <w:rFonts w:ascii="Tahoma" w:hAnsi="Tahoma" w:cs="Tahoma"/>
          <w:kern w:val="24"/>
          <w:lang w:val="it-IT" w:eastAsia="it-IT"/>
        </w:rPr>
        <w:t>prenda tutto sul serio</w:t>
      </w:r>
      <w:proofErr w:type="gramEnd"/>
      <w:r w:rsidRPr="00BB1427">
        <w:rPr>
          <w:rFonts w:ascii="Tahoma" w:hAnsi="Tahoma" w:cs="Tahoma"/>
          <w:kern w:val="24"/>
          <w:lang w:val="it-IT" w:eastAsia="it-IT"/>
        </w:rPr>
        <w:t>"</w:t>
      </w:r>
      <w:r w:rsidR="00DD6747">
        <w:rPr>
          <w:rFonts w:ascii="Tahoma" w:hAnsi="Tahoma" w:cs="Tahoma"/>
          <w:kern w:val="24"/>
          <w:lang w:val="it-IT" w:eastAsia="it-IT"/>
        </w:rPr>
        <w:t>.</w:t>
      </w:r>
    </w:p>
    <w:p w:rsidR="006C40D0"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"Keanu è la persona più </w:t>
      </w:r>
      <w:r w:rsidR="00DD6747">
        <w:rPr>
          <w:rFonts w:ascii="Tahoma" w:hAnsi="Tahoma" w:cs="Tahoma"/>
          <w:kern w:val="24"/>
          <w:lang w:val="it-IT" w:eastAsia="it-IT"/>
        </w:rPr>
        <w:t xml:space="preserve">dedita </w:t>
      </w:r>
      <w:r w:rsidR="0097364E">
        <w:rPr>
          <w:rFonts w:ascii="Tahoma" w:hAnsi="Tahoma" w:cs="Tahoma"/>
          <w:kern w:val="24"/>
          <w:lang w:val="it-IT" w:eastAsia="it-IT"/>
        </w:rPr>
        <w:t xml:space="preserve">la lavoro </w:t>
      </w:r>
      <w:r w:rsidRPr="00BB1427">
        <w:rPr>
          <w:rFonts w:ascii="Tahoma" w:hAnsi="Tahoma" w:cs="Tahoma"/>
          <w:kern w:val="24"/>
          <w:lang w:val="it-IT" w:eastAsia="it-IT"/>
        </w:rPr>
        <w:t xml:space="preserve">con cui abbia mai </w:t>
      </w:r>
      <w:r w:rsidR="0097364E">
        <w:rPr>
          <w:rFonts w:ascii="Tahoma" w:hAnsi="Tahoma" w:cs="Tahoma"/>
          <w:kern w:val="24"/>
          <w:lang w:val="it-IT" w:eastAsia="it-IT"/>
        </w:rPr>
        <w:t>collaborato</w:t>
      </w:r>
      <w:r w:rsidRPr="00BB1427">
        <w:rPr>
          <w:rFonts w:ascii="Tahoma" w:hAnsi="Tahoma" w:cs="Tahoma"/>
          <w:kern w:val="24"/>
          <w:lang w:val="it-IT" w:eastAsia="it-IT"/>
        </w:rPr>
        <w:t xml:space="preserve">", afferma </w:t>
      </w:r>
      <w:r w:rsidRPr="00DD6747">
        <w:rPr>
          <w:rFonts w:ascii="Tahoma" w:hAnsi="Tahoma" w:cs="Tahoma"/>
          <w:b/>
          <w:kern w:val="24"/>
          <w:lang w:val="it-IT" w:eastAsia="it-IT"/>
        </w:rPr>
        <w:t>Erica Lee</w:t>
      </w:r>
      <w:r w:rsidRPr="00BB1427">
        <w:rPr>
          <w:rFonts w:ascii="Tahoma" w:hAnsi="Tahoma" w:cs="Tahoma"/>
          <w:kern w:val="24"/>
          <w:lang w:val="it-IT" w:eastAsia="it-IT"/>
        </w:rPr>
        <w:t xml:space="preserve">. "Ha questa qualità davvero empatica </w:t>
      </w:r>
      <w:r w:rsidR="006C40D0">
        <w:rPr>
          <w:rFonts w:ascii="Tahoma" w:hAnsi="Tahoma" w:cs="Tahoma"/>
          <w:kern w:val="24"/>
          <w:lang w:val="it-IT" w:eastAsia="it-IT"/>
        </w:rPr>
        <w:t xml:space="preserve">grazie alla quale </w:t>
      </w:r>
      <w:r w:rsidRPr="00BB1427">
        <w:rPr>
          <w:rFonts w:ascii="Tahoma" w:hAnsi="Tahoma" w:cs="Tahoma"/>
          <w:kern w:val="24"/>
          <w:lang w:val="it-IT" w:eastAsia="it-IT"/>
        </w:rPr>
        <w:t xml:space="preserve">è in grado di portare calore a quello che </w:t>
      </w:r>
      <w:r w:rsidR="006C40D0">
        <w:rPr>
          <w:rFonts w:ascii="Tahoma" w:hAnsi="Tahoma" w:cs="Tahoma"/>
          <w:kern w:val="24"/>
          <w:lang w:val="it-IT" w:eastAsia="it-IT"/>
        </w:rPr>
        <w:t xml:space="preserve">sarebbe </w:t>
      </w:r>
      <w:r w:rsidRPr="00BB1427">
        <w:rPr>
          <w:rFonts w:ascii="Tahoma" w:hAnsi="Tahoma" w:cs="Tahoma"/>
          <w:kern w:val="24"/>
          <w:lang w:val="it-IT" w:eastAsia="it-IT"/>
        </w:rPr>
        <w:t>potuto essere solo un altro assassino a sangue freddo. Non sono t</w:t>
      </w:r>
      <w:r w:rsidR="006C40D0">
        <w:rPr>
          <w:rFonts w:ascii="Tahoma" w:hAnsi="Tahoma" w:cs="Tahoma"/>
          <w:kern w:val="24"/>
          <w:lang w:val="it-IT" w:eastAsia="it-IT"/>
        </w:rPr>
        <w:t xml:space="preserve">anti </w:t>
      </w:r>
      <w:r w:rsidRPr="00BB1427">
        <w:rPr>
          <w:rFonts w:ascii="Tahoma" w:hAnsi="Tahoma" w:cs="Tahoma"/>
          <w:kern w:val="24"/>
          <w:lang w:val="it-IT" w:eastAsia="it-IT"/>
        </w:rPr>
        <w:t>quelli che ri</w:t>
      </w:r>
      <w:r w:rsidR="006C40D0">
        <w:rPr>
          <w:rFonts w:ascii="Tahoma" w:hAnsi="Tahoma" w:cs="Tahoma"/>
          <w:kern w:val="24"/>
          <w:lang w:val="it-IT" w:eastAsia="it-IT"/>
        </w:rPr>
        <w:t xml:space="preserve">uscirebbero </w:t>
      </w:r>
      <w:r w:rsidRPr="00BB1427">
        <w:rPr>
          <w:rFonts w:ascii="Tahoma" w:hAnsi="Tahoma" w:cs="Tahoma"/>
          <w:kern w:val="24"/>
          <w:lang w:val="it-IT" w:eastAsia="it-IT"/>
        </w:rPr>
        <w:t xml:space="preserve">a creare un killer </w:t>
      </w:r>
      <w:r w:rsidR="006C40D0">
        <w:rPr>
          <w:rFonts w:ascii="Tahoma" w:hAnsi="Tahoma" w:cs="Tahoma"/>
          <w:kern w:val="24"/>
          <w:lang w:val="it-IT" w:eastAsia="it-IT"/>
        </w:rPr>
        <w:t xml:space="preserve">così </w:t>
      </w:r>
      <w:r w:rsidRPr="00BB1427">
        <w:rPr>
          <w:rFonts w:ascii="Tahoma" w:hAnsi="Tahoma" w:cs="Tahoma"/>
          <w:kern w:val="24"/>
          <w:lang w:val="it-IT" w:eastAsia="it-IT"/>
        </w:rPr>
        <w:t>irresistibilmente attraente"</w:t>
      </w:r>
      <w:r w:rsidR="006C40D0">
        <w:rPr>
          <w:rFonts w:ascii="Tahoma" w:hAnsi="Tahoma" w:cs="Tahoma"/>
          <w:kern w:val="24"/>
          <w:lang w:val="it-IT" w:eastAsia="it-IT"/>
        </w:rPr>
        <w:t>.</w:t>
      </w:r>
    </w:p>
    <w:p w:rsidR="006C40D0"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Reeves </w:t>
      </w:r>
      <w:r w:rsidR="006C40D0">
        <w:rPr>
          <w:rFonts w:ascii="Tahoma" w:hAnsi="Tahoma" w:cs="Tahoma"/>
          <w:kern w:val="24"/>
          <w:lang w:val="it-IT" w:eastAsia="it-IT"/>
        </w:rPr>
        <w:t>è stato l’elemento più importante di chiunque altro</w:t>
      </w:r>
      <w:r w:rsidRPr="00BB1427">
        <w:rPr>
          <w:rFonts w:ascii="Tahoma" w:hAnsi="Tahoma" w:cs="Tahoma"/>
          <w:kern w:val="24"/>
          <w:lang w:val="it-IT" w:eastAsia="it-IT"/>
        </w:rPr>
        <w:t xml:space="preserve">, osserva </w:t>
      </w:r>
      <w:r w:rsidRPr="006C40D0">
        <w:rPr>
          <w:rFonts w:ascii="Tahoma" w:hAnsi="Tahoma" w:cs="Tahoma"/>
          <w:b/>
          <w:kern w:val="24"/>
          <w:lang w:val="it-IT" w:eastAsia="it-IT"/>
        </w:rPr>
        <w:t>Iwanyk</w:t>
      </w:r>
      <w:r w:rsidRPr="00BB1427">
        <w:rPr>
          <w:rFonts w:ascii="Tahoma" w:hAnsi="Tahoma" w:cs="Tahoma"/>
          <w:kern w:val="24"/>
          <w:lang w:val="it-IT" w:eastAsia="it-IT"/>
        </w:rPr>
        <w:t xml:space="preserve">. "Quello che le persone non </w:t>
      </w:r>
      <w:r w:rsidR="006C40D0">
        <w:rPr>
          <w:rFonts w:ascii="Tahoma" w:hAnsi="Tahoma" w:cs="Tahoma"/>
          <w:kern w:val="24"/>
          <w:lang w:val="it-IT" w:eastAsia="it-IT"/>
        </w:rPr>
        <w:t>sanno, e che è importante che sappiano, è che</w:t>
      </w:r>
      <w:r w:rsidRPr="00BB1427">
        <w:rPr>
          <w:rFonts w:ascii="Tahoma" w:hAnsi="Tahoma" w:cs="Tahoma"/>
          <w:kern w:val="24"/>
          <w:lang w:val="it-IT" w:eastAsia="it-IT"/>
        </w:rPr>
        <w:t xml:space="preserve"> Keanu è un</w:t>
      </w:r>
      <w:r w:rsidR="006C40D0">
        <w:rPr>
          <w:rFonts w:ascii="Tahoma" w:hAnsi="Tahoma" w:cs="Tahoma"/>
          <w:kern w:val="24"/>
          <w:lang w:val="it-IT" w:eastAsia="it-IT"/>
        </w:rPr>
        <w:t xml:space="preserve">o degli </w:t>
      </w:r>
      <w:r w:rsidRPr="00BB1427">
        <w:rPr>
          <w:rFonts w:ascii="Tahoma" w:hAnsi="Tahoma" w:cs="Tahoma"/>
          <w:kern w:val="24"/>
          <w:lang w:val="it-IT" w:eastAsia="it-IT"/>
        </w:rPr>
        <w:t>architett</w:t>
      </w:r>
      <w:r w:rsidR="006C40D0">
        <w:rPr>
          <w:rFonts w:ascii="Tahoma" w:hAnsi="Tahoma" w:cs="Tahoma"/>
          <w:kern w:val="24"/>
          <w:lang w:val="it-IT" w:eastAsia="it-IT"/>
        </w:rPr>
        <w:t>i</w:t>
      </w:r>
      <w:r w:rsidRPr="00BB1427">
        <w:rPr>
          <w:rFonts w:ascii="Tahoma" w:hAnsi="Tahoma" w:cs="Tahoma"/>
          <w:kern w:val="24"/>
          <w:lang w:val="it-IT" w:eastAsia="it-IT"/>
        </w:rPr>
        <w:t xml:space="preserve"> di questo mondo. Ha messo a punto un sacco di idee. È molto più di un attore che si presenta sul set. Il suo DNA è dappertutto nei film"</w:t>
      </w:r>
      <w:r w:rsidR="006C40D0">
        <w:rPr>
          <w:rFonts w:ascii="Tahoma" w:hAnsi="Tahoma" w:cs="Tahoma"/>
          <w:kern w:val="24"/>
          <w:lang w:val="it-IT" w:eastAsia="it-IT"/>
        </w:rPr>
        <w:t>.</w:t>
      </w:r>
    </w:p>
    <w:p w:rsidR="006C40D0" w:rsidRDefault="006C40D0" w:rsidP="00BB1427">
      <w:pPr>
        <w:pStyle w:val="Nessunaspaziatura"/>
        <w:spacing w:line="276" w:lineRule="auto"/>
        <w:jc w:val="both"/>
        <w:rPr>
          <w:rFonts w:ascii="Tahoma" w:hAnsi="Tahoma" w:cs="Tahoma"/>
          <w:kern w:val="24"/>
          <w:lang w:val="it-IT" w:eastAsia="it-IT"/>
        </w:rPr>
      </w:pPr>
    </w:p>
    <w:p w:rsidR="00076FE1" w:rsidRDefault="00076FE1" w:rsidP="00BB1427">
      <w:pPr>
        <w:pStyle w:val="Nessunaspaziatura"/>
        <w:spacing w:line="276" w:lineRule="auto"/>
        <w:jc w:val="both"/>
        <w:rPr>
          <w:rFonts w:ascii="Tahoma" w:hAnsi="Tahoma" w:cs="Tahoma"/>
          <w:kern w:val="24"/>
          <w:lang w:val="it-IT" w:eastAsia="it-IT"/>
        </w:rPr>
      </w:pPr>
    </w:p>
    <w:p w:rsidR="006C40D0" w:rsidRPr="006C40D0" w:rsidRDefault="006C40D0" w:rsidP="00BB1427">
      <w:pPr>
        <w:pStyle w:val="Nessunaspaziatura"/>
        <w:spacing w:line="276" w:lineRule="auto"/>
        <w:jc w:val="both"/>
        <w:rPr>
          <w:rFonts w:ascii="Tahoma" w:hAnsi="Tahoma" w:cs="Tahoma"/>
          <w:b/>
          <w:kern w:val="24"/>
          <w:lang w:val="it-IT" w:eastAsia="it-IT"/>
        </w:rPr>
      </w:pPr>
      <w:r w:rsidRPr="006C40D0">
        <w:rPr>
          <w:rFonts w:ascii="Tahoma" w:hAnsi="Tahoma" w:cs="Tahoma"/>
          <w:b/>
          <w:kern w:val="24"/>
          <w:lang w:val="it-IT" w:eastAsia="it-IT"/>
        </w:rPr>
        <w:lastRenderedPageBreak/>
        <w:t xml:space="preserve">L’ARRIVO DI </w:t>
      </w:r>
      <w:r w:rsidR="00BB1427" w:rsidRPr="006C40D0">
        <w:rPr>
          <w:rFonts w:ascii="Tahoma" w:hAnsi="Tahoma" w:cs="Tahoma"/>
          <w:b/>
          <w:kern w:val="24"/>
          <w:lang w:val="it-IT" w:eastAsia="it-IT"/>
        </w:rPr>
        <w:t>SOFIA</w:t>
      </w:r>
    </w:p>
    <w:p w:rsidR="006C40D0" w:rsidRPr="006C40D0" w:rsidRDefault="006C40D0" w:rsidP="00BB1427">
      <w:pPr>
        <w:pStyle w:val="Nessunaspaziatura"/>
        <w:spacing w:line="276" w:lineRule="auto"/>
        <w:jc w:val="both"/>
        <w:rPr>
          <w:rFonts w:ascii="Tahoma" w:hAnsi="Tahoma" w:cs="Tahoma"/>
          <w:kern w:val="24"/>
          <w:sz w:val="10"/>
          <w:szCs w:val="10"/>
          <w:lang w:val="it-IT" w:eastAsia="it-IT"/>
        </w:rPr>
      </w:pPr>
    </w:p>
    <w:p w:rsidR="00504DD1" w:rsidRDefault="00E53DFD"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Mentre John Wick inizia a riscattare</w:t>
      </w:r>
      <w:r w:rsidR="00504DD1">
        <w:rPr>
          <w:rFonts w:ascii="Tahoma" w:hAnsi="Tahoma" w:cs="Tahoma"/>
          <w:kern w:val="24"/>
          <w:lang w:val="it-IT" w:eastAsia="it-IT"/>
        </w:rPr>
        <w:t xml:space="preserve"> </w:t>
      </w:r>
      <w:r w:rsidR="00BB1427" w:rsidRPr="00BB1427">
        <w:rPr>
          <w:rFonts w:ascii="Tahoma" w:hAnsi="Tahoma" w:cs="Tahoma"/>
          <w:kern w:val="24"/>
          <w:lang w:val="it-IT" w:eastAsia="it-IT"/>
        </w:rPr>
        <w:t xml:space="preserve">favori per cercare di rimanere in vita, sapendo che ogni assassino </w:t>
      </w:r>
      <w:r w:rsidR="00504DD1">
        <w:rPr>
          <w:rFonts w:ascii="Tahoma" w:hAnsi="Tahoma" w:cs="Tahoma"/>
          <w:kern w:val="24"/>
          <w:lang w:val="it-IT" w:eastAsia="it-IT"/>
        </w:rPr>
        <w:t xml:space="preserve">del mondo </w:t>
      </w:r>
      <w:r w:rsidR="00BB1427" w:rsidRPr="00BB1427">
        <w:rPr>
          <w:rFonts w:ascii="Tahoma" w:hAnsi="Tahoma" w:cs="Tahoma"/>
          <w:kern w:val="24"/>
          <w:lang w:val="it-IT" w:eastAsia="it-IT"/>
        </w:rPr>
        <w:t xml:space="preserve">lo sta cercando, si reca in Marocco. Nei deserti </w:t>
      </w:r>
      <w:r w:rsidR="00504DD1">
        <w:rPr>
          <w:rFonts w:ascii="Tahoma" w:hAnsi="Tahoma" w:cs="Tahoma"/>
          <w:kern w:val="24"/>
          <w:lang w:val="it-IT" w:eastAsia="it-IT"/>
        </w:rPr>
        <w:t xml:space="preserve">aridi </w:t>
      </w:r>
      <w:r w:rsidR="00BB1427" w:rsidRPr="00BB1427">
        <w:rPr>
          <w:rFonts w:ascii="Tahoma" w:hAnsi="Tahoma" w:cs="Tahoma"/>
          <w:kern w:val="24"/>
          <w:lang w:val="it-IT" w:eastAsia="it-IT"/>
        </w:rPr>
        <w:t xml:space="preserve">del Sahara, John sa che troverà una donna del suo passato </w:t>
      </w:r>
      <w:r w:rsidR="00504DD1">
        <w:rPr>
          <w:rFonts w:ascii="Tahoma" w:hAnsi="Tahoma" w:cs="Tahoma"/>
          <w:kern w:val="24"/>
          <w:lang w:val="it-IT" w:eastAsia="it-IT"/>
        </w:rPr>
        <w:t>–</w:t>
      </w:r>
      <w:r w:rsidR="00BB1427" w:rsidRPr="00BB1427">
        <w:rPr>
          <w:rFonts w:ascii="Tahoma" w:hAnsi="Tahoma" w:cs="Tahoma"/>
          <w:kern w:val="24"/>
          <w:lang w:val="it-IT" w:eastAsia="it-IT"/>
        </w:rPr>
        <w:t xml:space="preserve"> un</w:t>
      </w:r>
      <w:r w:rsidR="00504DD1">
        <w:rPr>
          <w:rFonts w:ascii="Tahoma" w:hAnsi="Tahoma" w:cs="Tahoma"/>
          <w:kern w:val="24"/>
          <w:lang w:val="it-IT" w:eastAsia="it-IT"/>
        </w:rPr>
        <w:t>’</w:t>
      </w:r>
      <w:r w:rsidR="00BB1427" w:rsidRPr="00BB1427">
        <w:rPr>
          <w:rFonts w:ascii="Tahoma" w:hAnsi="Tahoma" w:cs="Tahoma"/>
          <w:kern w:val="24"/>
          <w:lang w:val="it-IT" w:eastAsia="it-IT"/>
        </w:rPr>
        <w:t>assassin</w:t>
      </w:r>
      <w:r w:rsidR="00504DD1">
        <w:rPr>
          <w:rFonts w:ascii="Tahoma" w:hAnsi="Tahoma" w:cs="Tahoma"/>
          <w:kern w:val="24"/>
          <w:lang w:val="it-IT" w:eastAsia="it-IT"/>
        </w:rPr>
        <w:t>a</w:t>
      </w:r>
      <w:r w:rsidR="00BB1427" w:rsidRPr="00BB1427">
        <w:rPr>
          <w:rFonts w:ascii="Tahoma" w:hAnsi="Tahoma" w:cs="Tahoma"/>
          <w:kern w:val="24"/>
          <w:lang w:val="it-IT" w:eastAsia="it-IT"/>
        </w:rPr>
        <w:t xml:space="preserve"> </w:t>
      </w:r>
      <w:r w:rsidR="00504DD1">
        <w:rPr>
          <w:rFonts w:ascii="Tahoma" w:hAnsi="Tahoma" w:cs="Tahoma"/>
          <w:kern w:val="24"/>
          <w:lang w:val="it-IT" w:eastAsia="it-IT"/>
        </w:rPr>
        <w:t>in debito con lui</w:t>
      </w:r>
      <w:r>
        <w:rPr>
          <w:rFonts w:ascii="Tahoma" w:hAnsi="Tahoma" w:cs="Tahoma"/>
          <w:kern w:val="24"/>
          <w:lang w:val="it-IT" w:eastAsia="it-IT"/>
        </w:rPr>
        <w:t xml:space="preserve"> – anche se non sarà</w:t>
      </w:r>
      <w:r w:rsidR="00BB1427" w:rsidRPr="00BB1427">
        <w:rPr>
          <w:rFonts w:ascii="Tahoma" w:hAnsi="Tahoma" w:cs="Tahoma"/>
          <w:kern w:val="24"/>
          <w:lang w:val="it-IT" w:eastAsia="it-IT"/>
        </w:rPr>
        <w:t xml:space="preserve"> troppo felice di vederlo. </w:t>
      </w:r>
      <w:r w:rsidR="00504DD1">
        <w:rPr>
          <w:rFonts w:ascii="Tahoma" w:hAnsi="Tahoma" w:cs="Tahoma"/>
          <w:kern w:val="24"/>
          <w:lang w:val="it-IT" w:eastAsia="it-IT"/>
        </w:rPr>
        <w:t>Lei</w:t>
      </w:r>
      <w:r w:rsidR="00BB1427" w:rsidRPr="00BB1427">
        <w:rPr>
          <w:rFonts w:ascii="Tahoma" w:hAnsi="Tahoma" w:cs="Tahoma"/>
          <w:kern w:val="24"/>
          <w:lang w:val="it-IT" w:eastAsia="it-IT"/>
        </w:rPr>
        <w:t xml:space="preserve"> è Sofia, un altro </w:t>
      </w:r>
      <w:r w:rsidR="00504DD1">
        <w:rPr>
          <w:rFonts w:ascii="Tahoma" w:hAnsi="Tahoma" w:cs="Tahoma"/>
          <w:kern w:val="24"/>
          <w:lang w:val="it-IT" w:eastAsia="it-IT"/>
        </w:rPr>
        <w:t xml:space="preserve">memorabile </w:t>
      </w:r>
      <w:r w:rsidR="00BB1427" w:rsidRPr="00BB1427">
        <w:rPr>
          <w:rFonts w:ascii="Tahoma" w:hAnsi="Tahoma" w:cs="Tahoma"/>
          <w:kern w:val="24"/>
          <w:lang w:val="it-IT" w:eastAsia="it-IT"/>
        </w:rPr>
        <w:t>ruolo</w:t>
      </w:r>
      <w:r w:rsidR="00504DD1">
        <w:rPr>
          <w:rFonts w:ascii="Tahoma" w:hAnsi="Tahoma" w:cs="Tahoma"/>
          <w:kern w:val="24"/>
          <w:lang w:val="it-IT" w:eastAsia="it-IT"/>
        </w:rPr>
        <w:t xml:space="preserve"> </w:t>
      </w:r>
      <w:r w:rsidR="00BB1427" w:rsidRPr="00BB1427">
        <w:rPr>
          <w:rFonts w:ascii="Tahoma" w:hAnsi="Tahoma" w:cs="Tahoma"/>
          <w:kern w:val="24"/>
          <w:lang w:val="it-IT" w:eastAsia="it-IT"/>
        </w:rPr>
        <w:t xml:space="preserve">interpretato da Halle Berry, </w:t>
      </w:r>
      <w:r w:rsidR="00504DD1">
        <w:rPr>
          <w:rFonts w:ascii="Tahoma" w:hAnsi="Tahoma" w:cs="Tahoma"/>
          <w:kern w:val="24"/>
          <w:lang w:val="it-IT" w:eastAsia="it-IT"/>
        </w:rPr>
        <w:t xml:space="preserve">la </w:t>
      </w:r>
      <w:r w:rsidR="00BB1427" w:rsidRPr="00BB1427">
        <w:rPr>
          <w:rFonts w:ascii="Tahoma" w:hAnsi="Tahoma" w:cs="Tahoma"/>
          <w:kern w:val="24"/>
          <w:lang w:val="it-IT" w:eastAsia="it-IT"/>
        </w:rPr>
        <w:t>vincit</w:t>
      </w:r>
      <w:r w:rsidR="00504DD1">
        <w:rPr>
          <w:rFonts w:ascii="Tahoma" w:hAnsi="Tahoma" w:cs="Tahoma"/>
          <w:kern w:val="24"/>
          <w:lang w:val="it-IT" w:eastAsia="it-IT"/>
        </w:rPr>
        <w:t>rice</w:t>
      </w:r>
      <w:r w:rsidR="00BB1427" w:rsidRPr="00BB1427">
        <w:rPr>
          <w:rFonts w:ascii="Tahoma" w:hAnsi="Tahoma" w:cs="Tahoma"/>
          <w:kern w:val="24"/>
          <w:lang w:val="it-IT" w:eastAsia="it-IT"/>
        </w:rPr>
        <w:t xml:space="preserve"> dell'Academy Award</w:t>
      </w:r>
      <w:r w:rsidR="00BB1427" w:rsidRPr="00504DD1">
        <w:rPr>
          <w:rFonts w:ascii="Tahoma" w:hAnsi="Tahoma" w:cs="Tahoma"/>
          <w:kern w:val="24"/>
          <w:sz w:val="18"/>
          <w:szCs w:val="18"/>
          <w:lang w:val="it-IT" w:eastAsia="it-IT"/>
        </w:rPr>
        <w:t>®</w:t>
      </w:r>
      <w:r w:rsidR="00BB1427" w:rsidRPr="00BB1427">
        <w:rPr>
          <w:rFonts w:ascii="Tahoma" w:hAnsi="Tahoma" w:cs="Tahoma"/>
          <w:kern w:val="24"/>
          <w:lang w:val="it-IT" w:eastAsia="it-IT"/>
        </w:rPr>
        <w:t xml:space="preserve"> che ha fatto di tutto </w:t>
      </w:r>
      <w:r w:rsidR="00504DD1">
        <w:rPr>
          <w:rFonts w:ascii="Tahoma" w:hAnsi="Tahoma" w:cs="Tahoma"/>
          <w:kern w:val="24"/>
          <w:lang w:val="it-IT" w:eastAsia="it-IT"/>
        </w:rPr>
        <w:t>al cinema</w:t>
      </w:r>
      <w:r w:rsidR="00BB1427" w:rsidRPr="00BB1427">
        <w:rPr>
          <w:rFonts w:ascii="Tahoma" w:hAnsi="Tahoma" w:cs="Tahoma"/>
          <w:kern w:val="24"/>
          <w:lang w:val="it-IT" w:eastAsia="it-IT"/>
        </w:rPr>
        <w:t xml:space="preserve">, da </w:t>
      </w:r>
      <w:r w:rsidR="00504DD1">
        <w:rPr>
          <w:rFonts w:ascii="Tahoma" w:hAnsi="Tahoma" w:cs="Tahoma"/>
          <w:kern w:val="24"/>
          <w:lang w:val="it-IT" w:eastAsia="it-IT"/>
        </w:rPr>
        <w:t xml:space="preserve">film </w:t>
      </w:r>
      <w:r w:rsidR="00BB1427" w:rsidRPr="00BB1427">
        <w:rPr>
          <w:rFonts w:ascii="Tahoma" w:hAnsi="Tahoma" w:cs="Tahoma"/>
          <w:kern w:val="24"/>
          <w:lang w:val="it-IT" w:eastAsia="it-IT"/>
        </w:rPr>
        <w:t>dramma</w:t>
      </w:r>
      <w:r w:rsidR="00504DD1">
        <w:rPr>
          <w:rFonts w:ascii="Tahoma" w:hAnsi="Tahoma" w:cs="Tahoma"/>
          <w:kern w:val="24"/>
          <w:lang w:val="it-IT" w:eastAsia="it-IT"/>
        </w:rPr>
        <w:t>tici e</w:t>
      </w:r>
      <w:r w:rsidR="00BB1427" w:rsidRPr="00BB1427">
        <w:rPr>
          <w:rFonts w:ascii="Tahoma" w:hAnsi="Tahoma" w:cs="Tahoma"/>
          <w:kern w:val="24"/>
          <w:lang w:val="it-IT" w:eastAsia="it-IT"/>
        </w:rPr>
        <w:t xml:space="preserve"> seri all</w:t>
      </w:r>
      <w:r w:rsidR="00504DD1">
        <w:rPr>
          <w:rFonts w:ascii="Tahoma" w:hAnsi="Tahoma" w:cs="Tahoma"/>
          <w:kern w:val="24"/>
          <w:lang w:val="it-IT" w:eastAsia="it-IT"/>
        </w:rPr>
        <w:t xml:space="preserve">e saghe epiche </w:t>
      </w:r>
      <w:r w:rsidR="00BB1427" w:rsidRPr="00BB1427">
        <w:rPr>
          <w:rFonts w:ascii="Tahoma" w:hAnsi="Tahoma" w:cs="Tahoma"/>
          <w:kern w:val="24"/>
          <w:lang w:val="it-IT" w:eastAsia="it-IT"/>
        </w:rPr>
        <w:t>dei supereroi.</w:t>
      </w:r>
    </w:p>
    <w:p w:rsidR="00BE75F8" w:rsidRDefault="00BB1427" w:rsidP="00BB1427">
      <w:pPr>
        <w:pStyle w:val="Nessunaspaziatura"/>
        <w:spacing w:line="276" w:lineRule="auto"/>
        <w:jc w:val="both"/>
        <w:rPr>
          <w:rFonts w:ascii="Tahoma" w:hAnsi="Tahoma" w:cs="Tahoma"/>
          <w:kern w:val="24"/>
          <w:lang w:val="it-IT" w:eastAsia="it-IT"/>
        </w:rPr>
      </w:pPr>
      <w:r w:rsidRPr="00BE75F8">
        <w:rPr>
          <w:rFonts w:ascii="Tahoma" w:hAnsi="Tahoma" w:cs="Tahoma"/>
          <w:b/>
          <w:kern w:val="24"/>
          <w:lang w:val="it-IT" w:eastAsia="it-IT"/>
        </w:rPr>
        <w:t xml:space="preserve">Berry </w:t>
      </w:r>
      <w:r w:rsidRPr="00BB1427">
        <w:rPr>
          <w:rFonts w:ascii="Tahoma" w:hAnsi="Tahoma" w:cs="Tahoma"/>
          <w:kern w:val="24"/>
          <w:lang w:val="it-IT" w:eastAsia="it-IT"/>
        </w:rPr>
        <w:t xml:space="preserve">ha iniziato come fan di </w:t>
      </w:r>
      <w:r w:rsidRPr="001227DA">
        <w:rPr>
          <w:rFonts w:ascii="Tahoma" w:hAnsi="Tahoma" w:cs="Tahoma"/>
          <w:i/>
          <w:kern w:val="24"/>
          <w:lang w:val="it-IT" w:eastAsia="it-IT"/>
        </w:rPr>
        <w:t>John Wick</w:t>
      </w:r>
      <w:r w:rsidRPr="00BB1427">
        <w:rPr>
          <w:rFonts w:ascii="Tahoma" w:hAnsi="Tahoma" w:cs="Tahoma"/>
          <w:kern w:val="24"/>
          <w:lang w:val="it-IT" w:eastAsia="it-IT"/>
        </w:rPr>
        <w:t xml:space="preserve">. "Ho amato quanto fosse reale l'azione nel primo film", dice. "Ho atteso con ansia il </w:t>
      </w:r>
      <w:r w:rsidR="00BE75F8" w:rsidRPr="00BE75F8">
        <w:rPr>
          <w:rFonts w:ascii="Tahoma" w:hAnsi="Tahoma" w:cs="Tahoma"/>
          <w:i/>
          <w:kern w:val="24"/>
          <w:lang w:val="it-IT" w:eastAsia="it-IT"/>
        </w:rPr>
        <w:t>C</w:t>
      </w:r>
      <w:r w:rsidRPr="00BE75F8">
        <w:rPr>
          <w:rFonts w:ascii="Tahoma" w:hAnsi="Tahoma" w:cs="Tahoma"/>
          <w:i/>
          <w:kern w:val="24"/>
          <w:lang w:val="it-IT" w:eastAsia="it-IT"/>
        </w:rPr>
        <w:t>apitolo 2</w:t>
      </w:r>
      <w:r w:rsidRPr="00BB1427">
        <w:rPr>
          <w:rFonts w:ascii="Tahoma" w:hAnsi="Tahoma" w:cs="Tahoma"/>
          <w:kern w:val="24"/>
          <w:lang w:val="it-IT" w:eastAsia="it-IT"/>
        </w:rPr>
        <w:t xml:space="preserve"> non appena ho visto il primo</w:t>
      </w:r>
      <w:r w:rsidR="00BE75F8">
        <w:rPr>
          <w:rFonts w:ascii="Tahoma" w:hAnsi="Tahoma" w:cs="Tahoma"/>
          <w:kern w:val="24"/>
          <w:lang w:val="it-IT" w:eastAsia="it-IT"/>
        </w:rPr>
        <w:t xml:space="preserve">. </w:t>
      </w:r>
      <w:r w:rsidRPr="00BB1427">
        <w:rPr>
          <w:rFonts w:ascii="Tahoma" w:hAnsi="Tahoma" w:cs="Tahoma"/>
          <w:kern w:val="24"/>
          <w:lang w:val="it-IT" w:eastAsia="it-IT"/>
        </w:rPr>
        <w:t xml:space="preserve">Quando il mio manager mi ha detto che Chad stava cercando un assassino alla pari di John Wick, sapevo che dovevo </w:t>
      </w:r>
      <w:r w:rsidR="00BE75F8">
        <w:rPr>
          <w:rFonts w:ascii="Tahoma" w:hAnsi="Tahoma" w:cs="Tahoma"/>
          <w:kern w:val="24"/>
          <w:lang w:val="it-IT" w:eastAsia="it-IT"/>
        </w:rPr>
        <w:t>fare quel</w:t>
      </w:r>
      <w:r w:rsidRPr="00BB1427">
        <w:rPr>
          <w:rFonts w:ascii="Tahoma" w:hAnsi="Tahoma" w:cs="Tahoma"/>
          <w:kern w:val="24"/>
          <w:lang w:val="it-IT" w:eastAsia="it-IT"/>
        </w:rPr>
        <w:t xml:space="preserve">la parte. Quando ho incontrato per la prima volta Chad, non aveva ancora finito di scrivere il mio ruolo, ma non </w:t>
      </w:r>
      <w:proofErr w:type="gramStart"/>
      <w:r w:rsidRPr="00BB1427">
        <w:rPr>
          <w:rFonts w:ascii="Tahoma" w:hAnsi="Tahoma" w:cs="Tahoma"/>
          <w:kern w:val="24"/>
          <w:lang w:val="it-IT" w:eastAsia="it-IT"/>
        </w:rPr>
        <w:t xml:space="preserve">mi </w:t>
      </w:r>
      <w:proofErr w:type="gramEnd"/>
      <w:r w:rsidRPr="00BB1427">
        <w:rPr>
          <w:rFonts w:ascii="Tahoma" w:hAnsi="Tahoma" w:cs="Tahoma"/>
          <w:kern w:val="24"/>
          <w:lang w:val="it-IT" w:eastAsia="it-IT"/>
        </w:rPr>
        <w:t xml:space="preserve">importava, ho detto </w:t>
      </w:r>
      <w:r w:rsidR="00E53DFD">
        <w:rPr>
          <w:rFonts w:ascii="Tahoma" w:hAnsi="Tahoma" w:cs="Tahoma"/>
          <w:kern w:val="24"/>
          <w:lang w:val="it-IT" w:eastAsia="it-IT"/>
        </w:rPr>
        <w:t xml:space="preserve">subito: </w:t>
      </w:r>
      <w:r w:rsidR="00BE75F8">
        <w:rPr>
          <w:rFonts w:ascii="Tahoma" w:hAnsi="Tahoma" w:cs="Tahoma"/>
          <w:kern w:val="24"/>
          <w:lang w:val="it-IT" w:eastAsia="it-IT"/>
        </w:rPr>
        <w:t>sì</w:t>
      </w:r>
      <w:r w:rsidRPr="00BB1427">
        <w:rPr>
          <w:rFonts w:ascii="Tahoma" w:hAnsi="Tahoma" w:cs="Tahoma"/>
          <w:kern w:val="24"/>
          <w:lang w:val="it-IT" w:eastAsia="it-IT"/>
        </w:rPr>
        <w:t>... lo farò!"</w:t>
      </w:r>
      <w:r w:rsidR="00BE75F8">
        <w:rPr>
          <w:rFonts w:ascii="Tahoma" w:hAnsi="Tahoma" w:cs="Tahoma"/>
          <w:kern w:val="24"/>
          <w:lang w:val="it-IT" w:eastAsia="it-IT"/>
        </w:rPr>
        <w:t>.</w:t>
      </w:r>
    </w:p>
    <w:p w:rsidR="00BE75F8" w:rsidRDefault="00BB1427" w:rsidP="00BB1427">
      <w:pPr>
        <w:pStyle w:val="Nessunaspaziatura"/>
        <w:spacing w:line="276" w:lineRule="auto"/>
        <w:jc w:val="both"/>
        <w:rPr>
          <w:rFonts w:ascii="Tahoma" w:hAnsi="Tahoma" w:cs="Tahoma"/>
          <w:kern w:val="24"/>
          <w:lang w:val="it-IT" w:eastAsia="it-IT"/>
        </w:rPr>
      </w:pPr>
      <w:r w:rsidRPr="00BE75F8">
        <w:rPr>
          <w:rFonts w:ascii="Tahoma" w:hAnsi="Tahoma" w:cs="Tahoma"/>
          <w:b/>
          <w:kern w:val="24"/>
          <w:lang w:val="it-IT" w:eastAsia="it-IT"/>
        </w:rPr>
        <w:t xml:space="preserve">Stahelski </w:t>
      </w:r>
      <w:r w:rsidRPr="00BB1427">
        <w:rPr>
          <w:rFonts w:ascii="Tahoma" w:hAnsi="Tahoma" w:cs="Tahoma"/>
          <w:kern w:val="24"/>
          <w:lang w:val="it-IT" w:eastAsia="it-IT"/>
        </w:rPr>
        <w:t xml:space="preserve">ha cercato di </w:t>
      </w:r>
      <w:r w:rsidR="00BE75F8">
        <w:rPr>
          <w:rFonts w:ascii="Tahoma" w:hAnsi="Tahoma" w:cs="Tahoma"/>
          <w:kern w:val="24"/>
          <w:lang w:val="it-IT" w:eastAsia="it-IT"/>
        </w:rPr>
        <w:t xml:space="preserve">avvisare </w:t>
      </w:r>
      <w:r w:rsidRPr="00BB1427">
        <w:rPr>
          <w:rFonts w:ascii="Tahoma" w:hAnsi="Tahoma" w:cs="Tahoma"/>
          <w:kern w:val="24"/>
          <w:lang w:val="it-IT" w:eastAsia="it-IT"/>
        </w:rPr>
        <w:t xml:space="preserve">Berry su quanto possano </w:t>
      </w:r>
      <w:r w:rsidR="00BE75F8">
        <w:rPr>
          <w:rFonts w:ascii="Tahoma" w:hAnsi="Tahoma" w:cs="Tahoma"/>
          <w:kern w:val="24"/>
          <w:lang w:val="it-IT" w:eastAsia="it-IT"/>
        </w:rPr>
        <w:t>diventare</w:t>
      </w:r>
      <w:r w:rsidRPr="00BB1427">
        <w:rPr>
          <w:rFonts w:ascii="Tahoma" w:hAnsi="Tahoma" w:cs="Tahoma"/>
          <w:kern w:val="24"/>
          <w:lang w:val="it-IT" w:eastAsia="it-IT"/>
        </w:rPr>
        <w:t xml:space="preserve"> pazze</w:t>
      </w:r>
      <w:r w:rsidR="00BE75F8">
        <w:rPr>
          <w:rFonts w:ascii="Tahoma" w:hAnsi="Tahoma" w:cs="Tahoma"/>
          <w:kern w:val="24"/>
          <w:lang w:val="it-IT" w:eastAsia="it-IT"/>
        </w:rPr>
        <w:t>sche</w:t>
      </w:r>
      <w:r w:rsidRPr="00BB1427">
        <w:rPr>
          <w:rFonts w:ascii="Tahoma" w:hAnsi="Tahoma" w:cs="Tahoma"/>
          <w:kern w:val="24"/>
          <w:lang w:val="it-IT" w:eastAsia="it-IT"/>
        </w:rPr>
        <w:t xml:space="preserve"> le cose quando </w:t>
      </w:r>
      <w:r w:rsidR="00BE75F8">
        <w:rPr>
          <w:rFonts w:ascii="Tahoma" w:hAnsi="Tahoma" w:cs="Tahoma"/>
          <w:kern w:val="24"/>
          <w:lang w:val="it-IT" w:eastAsia="it-IT"/>
        </w:rPr>
        <w:t xml:space="preserve">si </w:t>
      </w:r>
      <w:r w:rsidRPr="00BB1427">
        <w:rPr>
          <w:rFonts w:ascii="Tahoma" w:hAnsi="Tahoma" w:cs="Tahoma"/>
          <w:kern w:val="24"/>
          <w:lang w:val="it-IT" w:eastAsia="it-IT"/>
        </w:rPr>
        <w:t>interpret</w:t>
      </w:r>
      <w:r w:rsidR="00BE75F8">
        <w:rPr>
          <w:rFonts w:ascii="Tahoma" w:hAnsi="Tahoma" w:cs="Tahoma"/>
          <w:kern w:val="24"/>
          <w:lang w:val="it-IT" w:eastAsia="it-IT"/>
        </w:rPr>
        <w:t>a</w:t>
      </w:r>
      <w:r w:rsidRPr="00BB1427">
        <w:rPr>
          <w:rFonts w:ascii="Tahoma" w:hAnsi="Tahoma" w:cs="Tahoma"/>
          <w:kern w:val="24"/>
          <w:lang w:val="it-IT" w:eastAsia="it-IT"/>
        </w:rPr>
        <w:t xml:space="preserve"> un ruolo in </w:t>
      </w:r>
      <w:r w:rsidRPr="00BE75F8">
        <w:rPr>
          <w:rFonts w:ascii="Tahoma" w:hAnsi="Tahoma" w:cs="Tahoma"/>
          <w:i/>
          <w:kern w:val="24"/>
          <w:lang w:val="it-IT" w:eastAsia="it-IT"/>
        </w:rPr>
        <w:t>John Wick</w:t>
      </w:r>
      <w:r w:rsidRPr="00BB1427">
        <w:rPr>
          <w:rFonts w:ascii="Tahoma" w:hAnsi="Tahoma" w:cs="Tahoma"/>
          <w:kern w:val="24"/>
          <w:lang w:val="it-IT" w:eastAsia="it-IT"/>
        </w:rPr>
        <w:t>. "Le ho detto che ci s</w:t>
      </w:r>
      <w:r w:rsidR="00BE75F8">
        <w:rPr>
          <w:rFonts w:ascii="Tahoma" w:hAnsi="Tahoma" w:cs="Tahoma"/>
          <w:kern w:val="24"/>
          <w:lang w:val="it-IT" w:eastAsia="it-IT"/>
        </w:rPr>
        <w:t>arebbero</w:t>
      </w:r>
      <w:r w:rsidRPr="00BB1427">
        <w:rPr>
          <w:rFonts w:ascii="Tahoma" w:hAnsi="Tahoma" w:cs="Tahoma"/>
          <w:kern w:val="24"/>
          <w:lang w:val="it-IT" w:eastAsia="it-IT"/>
        </w:rPr>
        <w:t xml:space="preserve"> voluti mesi e mesi di allenamento fisico davvero doloroso e lei ha detto: 'Ho capito, voglio </w:t>
      </w:r>
      <w:r w:rsidR="00BE75F8">
        <w:rPr>
          <w:rFonts w:ascii="Tahoma" w:hAnsi="Tahoma" w:cs="Tahoma"/>
          <w:kern w:val="24"/>
          <w:lang w:val="it-IT" w:eastAsia="it-IT"/>
        </w:rPr>
        <w:t>comunque</w:t>
      </w:r>
      <w:r w:rsidRPr="00BB1427">
        <w:rPr>
          <w:rFonts w:ascii="Tahoma" w:hAnsi="Tahoma" w:cs="Tahoma"/>
          <w:kern w:val="24"/>
          <w:lang w:val="it-IT" w:eastAsia="it-IT"/>
        </w:rPr>
        <w:t xml:space="preserve"> farlo'. Non ha mai fatto marcia indietro per un secondo, poi ha portato così tanta sincerità a Sofia: senti davvero </w:t>
      </w:r>
      <w:r w:rsidR="00BE75F8">
        <w:rPr>
          <w:rFonts w:ascii="Tahoma" w:hAnsi="Tahoma" w:cs="Tahoma"/>
          <w:kern w:val="24"/>
          <w:lang w:val="it-IT" w:eastAsia="it-IT"/>
        </w:rPr>
        <w:t>quel</w:t>
      </w:r>
      <w:r w:rsidRPr="00BB1427">
        <w:rPr>
          <w:rFonts w:ascii="Tahoma" w:hAnsi="Tahoma" w:cs="Tahoma"/>
          <w:kern w:val="24"/>
          <w:lang w:val="it-IT" w:eastAsia="it-IT"/>
        </w:rPr>
        <w:t xml:space="preserve"> senso di perdita personale</w:t>
      </w:r>
      <w:r w:rsidR="00BE75F8">
        <w:rPr>
          <w:rFonts w:ascii="Tahoma" w:hAnsi="Tahoma" w:cs="Tahoma"/>
          <w:kern w:val="24"/>
          <w:lang w:val="it-IT" w:eastAsia="it-IT"/>
        </w:rPr>
        <w:t xml:space="preserve"> in</w:t>
      </w:r>
      <w:r w:rsidRPr="00BB1427">
        <w:rPr>
          <w:rFonts w:ascii="Tahoma" w:hAnsi="Tahoma" w:cs="Tahoma"/>
          <w:kern w:val="24"/>
          <w:lang w:val="it-IT" w:eastAsia="it-IT"/>
        </w:rPr>
        <w:t xml:space="preserve"> Sofia e la sua forza"</w:t>
      </w:r>
      <w:r w:rsidR="00BE75F8">
        <w:rPr>
          <w:rFonts w:ascii="Tahoma" w:hAnsi="Tahoma" w:cs="Tahoma"/>
          <w:kern w:val="24"/>
          <w:lang w:val="it-IT" w:eastAsia="it-IT"/>
        </w:rPr>
        <w:t>.</w:t>
      </w:r>
    </w:p>
    <w:p w:rsidR="00FA1129" w:rsidRDefault="00BB1427" w:rsidP="00BB1427">
      <w:pPr>
        <w:pStyle w:val="Nessunaspaziatura"/>
        <w:spacing w:line="276" w:lineRule="auto"/>
        <w:jc w:val="both"/>
        <w:rPr>
          <w:rFonts w:ascii="Tahoma" w:hAnsi="Tahoma" w:cs="Tahoma"/>
          <w:kern w:val="24"/>
          <w:lang w:val="it-IT" w:eastAsia="it-IT"/>
        </w:rPr>
      </w:pPr>
      <w:r w:rsidRPr="00FA1129">
        <w:rPr>
          <w:rFonts w:ascii="Tahoma" w:hAnsi="Tahoma" w:cs="Tahoma"/>
          <w:b/>
          <w:kern w:val="24"/>
          <w:lang w:val="it-IT" w:eastAsia="it-IT"/>
        </w:rPr>
        <w:t>Berry</w:t>
      </w:r>
      <w:r w:rsidRPr="00BB1427">
        <w:rPr>
          <w:rFonts w:ascii="Tahoma" w:hAnsi="Tahoma" w:cs="Tahoma"/>
          <w:kern w:val="24"/>
          <w:lang w:val="it-IT" w:eastAsia="it-IT"/>
        </w:rPr>
        <w:t xml:space="preserve"> ammette che Stahelski non </w:t>
      </w:r>
      <w:r w:rsidR="00FA1129">
        <w:rPr>
          <w:rFonts w:ascii="Tahoma" w:hAnsi="Tahoma" w:cs="Tahoma"/>
          <w:kern w:val="24"/>
          <w:lang w:val="it-IT" w:eastAsia="it-IT"/>
        </w:rPr>
        <w:t>aveva di certo esagerato</w:t>
      </w:r>
      <w:r w:rsidRPr="00BB1427">
        <w:rPr>
          <w:rFonts w:ascii="Tahoma" w:hAnsi="Tahoma" w:cs="Tahoma"/>
          <w:kern w:val="24"/>
          <w:lang w:val="it-IT" w:eastAsia="it-IT"/>
        </w:rPr>
        <w:t>. "</w:t>
      </w:r>
      <w:r w:rsidR="00FA1129">
        <w:rPr>
          <w:rFonts w:ascii="Tahoma" w:hAnsi="Tahoma" w:cs="Tahoma"/>
          <w:kern w:val="24"/>
          <w:lang w:val="it-IT" w:eastAsia="it-IT"/>
        </w:rPr>
        <w:t>Di sicuro</w:t>
      </w:r>
      <w:r w:rsidRPr="00BB1427">
        <w:rPr>
          <w:rFonts w:ascii="Tahoma" w:hAnsi="Tahoma" w:cs="Tahoma"/>
          <w:kern w:val="24"/>
          <w:lang w:val="it-IT" w:eastAsia="it-IT"/>
        </w:rPr>
        <w:t xml:space="preserve"> non ho mai lavorato più duramente per un ruolo cinematografico in tutta la mia carriera, ho dovuto affrontare </w:t>
      </w:r>
      <w:r w:rsidR="00FA1129">
        <w:rPr>
          <w:rFonts w:ascii="Tahoma" w:hAnsi="Tahoma" w:cs="Tahoma"/>
          <w:kern w:val="24"/>
          <w:lang w:val="it-IT" w:eastAsia="it-IT"/>
        </w:rPr>
        <w:t xml:space="preserve">anche </w:t>
      </w:r>
      <w:r w:rsidRPr="00BB1427">
        <w:rPr>
          <w:rFonts w:ascii="Tahoma" w:hAnsi="Tahoma" w:cs="Tahoma"/>
          <w:kern w:val="24"/>
          <w:lang w:val="it-IT" w:eastAsia="it-IT"/>
        </w:rPr>
        <w:t xml:space="preserve">alcuni infortuni, ma ho continuato a farlo perché </w:t>
      </w:r>
      <w:r w:rsidR="00FA1129">
        <w:rPr>
          <w:rFonts w:ascii="Tahoma" w:hAnsi="Tahoma" w:cs="Tahoma"/>
          <w:kern w:val="24"/>
          <w:lang w:val="it-IT" w:eastAsia="it-IT"/>
        </w:rPr>
        <w:t>ritirarmi</w:t>
      </w:r>
      <w:r w:rsidRPr="00BB1427">
        <w:rPr>
          <w:rFonts w:ascii="Tahoma" w:hAnsi="Tahoma" w:cs="Tahoma"/>
          <w:kern w:val="24"/>
          <w:lang w:val="it-IT" w:eastAsia="it-IT"/>
        </w:rPr>
        <w:t xml:space="preserve"> non </w:t>
      </w:r>
      <w:r w:rsidR="00FA1129">
        <w:rPr>
          <w:rFonts w:ascii="Tahoma" w:hAnsi="Tahoma" w:cs="Tahoma"/>
          <w:kern w:val="24"/>
          <w:lang w:val="it-IT" w:eastAsia="it-IT"/>
        </w:rPr>
        <w:t>è</w:t>
      </w:r>
      <w:r w:rsidRPr="00BB1427">
        <w:rPr>
          <w:rFonts w:ascii="Tahoma" w:hAnsi="Tahoma" w:cs="Tahoma"/>
          <w:kern w:val="24"/>
          <w:lang w:val="it-IT" w:eastAsia="it-IT"/>
        </w:rPr>
        <w:t xml:space="preserve"> mai </w:t>
      </w:r>
      <w:r w:rsidR="00FA1129">
        <w:rPr>
          <w:rFonts w:ascii="Tahoma" w:hAnsi="Tahoma" w:cs="Tahoma"/>
          <w:kern w:val="24"/>
          <w:lang w:val="it-IT" w:eastAsia="it-IT"/>
        </w:rPr>
        <w:t xml:space="preserve">stata </w:t>
      </w:r>
      <w:r w:rsidRPr="00BB1427">
        <w:rPr>
          <w:rFonts w:ascii="Tahoma" w:hAnsi="Tahoma" w:cs="Tahoma"/>
          <w:kern w:val="24"/>
          <w:lang w:val="it-IT" w:eastAsia="it-IT"/>
        </w:rPr>
        <w:t xml:space="preserve">un'opzione, ora ho </w:t>
      </w:r>
      <w:r w:rsidR="00FA1129">
        <w:rPr>
          <w:rFonts w:ascii="Tahoma" w:hAnsi="Tahoma" w:cs="Tahoma"/>
          <w:kern w:val="24"/>
          <w:lang w:val="it-IT" w:eastAsia="it-IT"/>
        </w:rPr>
        <w:t xml:space="preserve">una fissazione </w:t>
      </w:r>
      <w:r w:rsidRPr="00BB1427">
        <w:rPr>
          <w:rFonts w:ascii="Tahoma" w:hAnsi="Tahoma" w:cs="Tahoma"/>
          <w:kern w:val="24"/>
          <w:lang w:val="it-IT" w:eastAsia="it-IT"/>
        </w:rPr>
        <w:t xml:space="preserve">e </w:t>
      </w:r>
      <w:r w:rsidR="00FA1129">
        <w:rPr>
          <w:rFonts w:ascii="Tahoma" w:hAnsi="Tahoma" w:cs="Tahoma"/>
          <w:kern w:val="24"/>
          <w:lang w:val="it-IT" w:eastAsia="it-IT"/>
        </w:rPr>
        <w:t xml:space="preserve">ne </w:t>
      </w:r>
      <w:r w:rsidRPr="00BB1427">
        <w:rPr>
          <w:rFonts w:ascii="Tahoma" w:hAnsi="Tahoma" w:cs="Tahoma"/>
          <w:kern w:val="24"/>
          <w:lang w:val="it-IT" w:eastAsia="it-IT"/>
        </w:rPr>
        <w:t>voglio s</w:t>
      </w:r>
      <w:r w:rsidR="00FA1129">
        <w:rPr>
          <w:rFonts w:ascii="Tahoma" w:hAnsi="Tahoma" w:cs="Tahoma"/>
          <w:kern w:val="24"/>
          <w:lang w:val="it-IT" w:eastAsia="it-IT"/>
        </w:rPr>
        <w:t>empre di più</w:t>
      </w:r>
      <w:r w:rsidRPr="00BB1427">
        <w:rPr>
          <w:rFonts w:ascii="Tahoma" w:hAnsi="Tahoma" w:cs="Tahoma"/>
          <w:kern w:val="24"/>
          <w:lang w:val="it-IT" w:eastAsia="it-IT"/>
        </w:rPr>
        <w:t>", ride.</w:t>
      </w:r>
    </w:p>
    <w:p w:rsidR="00FA1129"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È anche orgogliosa di </w:t>
      </w:r>
      <w:r w:rsidR="00FA1129">
        <w:rPr>
          <w:rFonts w:ascii="Tahoma" w:hAnsi="Tahoma" w:cs="Tahoma"/>
          <w:kern w:val="24"/>
          <w:lang w:val="it-IT" w:eastAsia="it-IT"/>
        </w:rPr>
        <w:t xml:space="preserve">abbattere </w:t>
      </w:r>
      <w:r w:rsidRPr="00BB1427">
        <w:rPr>
          <w:rFonts w:ascii="Tahoma" w:hAnsi="Tahoma" w:cs="Tahoma"/>
          <w:kern w:val="24"/>
          <w:lang w:val="it-IT" w:eastAsia="it-IT"/>
        </w:rPr>
        <w:t>alcuni stereotipi. "Non c'è nulla che volevo</w:t>
      </w:r>
      <w:r w:rsidR="00FA1129">
        <w:rPr>
          <w:rFonts w:ascii="Tahoma" w:hAnsi="Tahoma" w:cs="Tahoma"/>
          <w:kern w:val="24"/>
          <w:lang w:val="it-IT" w:eastAsia="it-IT"/>
        </w:rPr>
        <w:t xml:space="preserve"> </w:t>
      </w:r>
      <w:r w:rsidRPr="00BB1427">
        <w:rPr>
          <w:rFonts w:ascii="Tahoma" w:hAnsi="Tahoma" w:cs="Tahoma"/>
          <w:kern w:val="24"/>
          <w:lang w:val="it-IT" w:eastAsia="it-IT"/>
        </w:rPr>
        <w:t xml:space="preserve">dimostrare </w:t>
      </w:r>
      <w:r w:rsidR="00FA1129">
        <w:rPr>
          <w:rFonts w:ascii="Tahoma" w:hAnsi="Tahoma" w:cs="Tahoma"/>
          <w:kern w:val="24"/>
          <w:lang w:val="it-IT" w:eastAsia="it-IT"/>
        </w:rPr>
        <w:t xml:space="preserve">di più </w:t>
      </w:r>
      <w:r w:rsidRPr="00BB1427">
        <w:rPr>
          <w:rFonts w:ascii="Tahoma" w:hAnsi="Tahoma" w:cs="Tahoma"/>
          <w:kern w:val="24"/>
          <w:lang w:val="it-IT" w:eastAsia="it-IT"/>
        </w:rPr>
        <w:t>che le donne della mia età possono fare esattamente quello che vogli</w:t>
      </w:r>
      <w:r w:rsidR="00FA1129">
        <w:rPr>
          <w:rFonts w:ascii="Tahoma" w:hAnsi="Tahoma" w:cs="Tahoma"/>
          <w:kern w:val="24"/>
          <w:lang w:val="it-IT" w:eastAsia="it-IT"/>
        </w:rPr>
        <w:t>ono</w:t>
      </w:r>
      <w:r w:rsidRPr="00BB1427">
        <w:rPr>
          <w:rFonts w:ascii="Tahoma" w:hAnsi="Tahoma" w:cs="Tahoma"/>
          <w:kern w:val="24"/>
          <w:lang w:val="it-IT" w:eastAsia="it-IT"/>
        </w:rPr>
        <w:t>. L'età non ci definisce", dice Berry.</w:t>
      </w:r>
    </w:p>
    <w:p w:rsidR="00FA1129"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Sofia, come John Wick, è un</w:t>
      </w:r>
      <w:r w:rsidR="00FA1129">
        <w:rPr>
          <w:rFonts w:ascii="Tahoma" w:hAnsi="Tahoma" w:cs="Tahoma"/>
          <w:kern w:val="24"/>
          <w:lang w:val="it-IT" w:eastAsia="it-IT"/>
        </w:rPr>
        <w:t>a</w:t>
      </w:r>
      <w:r w:rsidRPr="00BB1427">
        <w:rPr>
          <w:rFonts w:ascii="Tahoma" w:hAnsi="Tahoma" w:cs="Tahoma"/>
          <w:kern w:val="24"/>
          <w:lang w:val="it-IT" w:eastAsia="it-IT"/>
        </w:rPr>
        <w:t xml:space="preserve"> solitari</w:t>
      </w:r>
      <w:r w:rsidR="00FA1129">
        <w:rPr>
          <w:rFonts w:ascii="Tahoma" w:hAnsi="Tahoma" w:cs="Tahoma"/>
          <w:kern w:val="24"/>
          <w:lang w:val="it-IT" w:eastAsia="it-IT"/>
        </w:rPr>
        <w:t>a</w:t>
      </w:r>
      <w:r w:rsidRPr="00BB1427">
        <w:rPr>
          <w:rFonts w:ascii="Tahoma" w:hAnsi="Tahoma" w:cs="Tahoma"/>
          <w:kern w:val="24"/>
          <w:lang w:val="it-IT" w:eastAsia="it-IT"/>
        </w:rPr>
        <w:t xml:space="preserve"> in quest</w:t>
      </w:r>
      <w:r w:rsidR="00FA1129">
        <w:rPr>
          <w:rFonts w:ascii="Tahoma" w:hAnsi="Tahoma" w:cs="Tahoma"/>
          <w:kern w:val="24"/>
          <w:lang w:val="it-IT" w:eastAsia="it-IT"/>
        </w:rPr>
        <w:t>’</w:t>
      </w:r>
      <w:r w:rsidRPr="00BB1427">
        <w:rPr>
          <w:rFonts w:ascii="Tahoma" w:hAnsi="Tahoma" w:cs="Tahoma"/>
          <w:kern w:val="24"/>
          <w:lang w:val="it-IT" w:eastAsia="it-IT"/>
        </w:rPr>
        <w:t xml:space="preserve">oscuro </w:t>
      </w:r>
      <w:r w:rsidR="00FA1129">
        <w:rPr>
          <w:rFonts w:ascii="Tahoma" w:hAnsi="Tahoma" w:cs="Tahoma"/>
          <w:kern w:val="24"/>
          <w:lang w:val="it-IT" w:eastAsia="it-IT"/>
        </w:rPr>
        <w:t xml:space="preserve">mondo </w:t>
      </w:r>
      <w:r w:rsidRPr="00BB1427">
        <w:rPr>
          <w:rFonts w:ascii="Tahoma" w:hAnsi="Tahoma" w:cs="Tahoma"/>
          <w:kern w:val="24"/>
          <w:lang w:val="it-IT" w:eastAsia="it-IT"/>
        </w:rPr>
        <w:t xml:space="preserve">di assassini, mantenendo un alone di mistero </w:t>
      </w:r>
      <w:r w:rsidR="00FA1129">
        <w:rPr>
          <w:rFonts w:ascii="Tahoma" w:hAnsi="Tahoma" w:cs="Tahoma"/>
          <w:kern w:val="24"/>
          <w:lang w:val="it-IT" w:eastAsia="it-IT"/>
        </w:rPr>
        <w:t>in</w:t>
      </w:r>
      <w:r w:rsidRPr="00BB1427">
        <w:rPr>
          <w:rFonts w:ascii="Tahoma" w:hAnsi="Tahoma" w:cs="Tahoma"/>
          <w:kern w:val="24"/>
          <w:lang w:val="it-IT" w:eastAsia="it-IT"/>
        </w:rPr>
        <w:t xml:space="preserve"> tutt</w:t>
      </w:r>
      <w:r w:rsidR="00FA1129">
        <w:rPr>
          <w:rFonts w:ascii="Tahoma" w:hAnsi="Tahoma" w:cs="Tahoma"/>
          <w:kern w:val="24"/>
          <w:lang w:val="it-IT" w:eastAsia="it-IT"/>
        </w:rPr>
        <w:t>i</w:t>
      </w:r>
      <w:r w:rsidRPr="00BB1427">
        <w:rPr>
          <w:rFonts w:ascii="Tahoma" w:hAnsi="Tahoma" w:cs="Tahoma"/>
          <w:kern w:val="24"/>
          <w:lang w:val="it-IT" w:eastAsia="it-IT"/>
        </w:rPr>
        <w:t xml:space="preserve"> </w:t>
      </w:r>
      <w:r w:rsidR="00FA1129">
        <w:rPr>
          <w:rFonts w:ascii="Tahoma" w:hAnsi="Tahoma" w:cs="Tahoma"/>
          <w:kern w:val="24"/>
          <w:lang w:val="it-IT" w:eastAsia="it-IT"/>
        </w:rPr>
        <w:t xml:space="preserve">quelli </w:t>
      </w:r>
      <w:r w:rsidRPr="00BB1427">
        <w:rPr>
          <w:rFonts w:ascii="Tahoma" w:hAnsi="Tahoma" w:cs="Tahoma"/>
          <w:kern w:val="24"/>
          <w:lang w:val="it-IT" w:eastAsia="it-IT"/>
        </w:rPr>
        <w:t>che la incontra</w:t>
      </w:r>
      <w:r w:rsidR="00FA1129">
        <w:rPr>
          <w:rFonts w:ascii="Tahoma" w:hAnsi="Tahoma" w:cs="Tahoma"/>
          <w:kern w:val="24"/>
          <w:lang w:val="it-IT" w:eastAsia="it-IT"/>
        </w:rPr>
        <w:t>no</w:t>
      </w:r>
      <w:r w:rsidRPr="00BB1427">
        <w:rPr>
          <w:rFonts w:ascii="Tahoma" w:hAnsi="Tahoma" w:cs="Tahoma"/>
          <w:kern w:val="24"/>
          <w:lang w:val="it-IT" w:eastAsia="it-IT"/>
        </w:rPr>
        <w:t xml:space="preserve">. "C'è </w:t>
      </w:r>
      <w:r w:rsidR="00FA1129">
        <w:rPr>
          <w:rFonts w:ascii="Tahoma" w:hAnsi="Tahoma" w:cs="Tahoma"/>
          <w:kern w:val="24"/>
          <w:lang w:val="it-IT" w:eastAsia="it-IT"/>
        </w:rPr>
        <w:t>molto</w:t>
      </w:r>
      <w:r w:rsidRPr="00BB1427">
        <w:rPr>
          <w:rFonts w:ascii="Tahoma" w:hAnsi="Tahoma" w:cs="Tahoma"/>
          <w:kern w:val="24"/>
          <w:lang w:val="it-IT" w:eastAsia="it-IT"/>
        </w:rPr>
        <w:t xml:space="preserve"> da imparare su di lei", </w:t>
      </w:r>
      <w:r w:rsidR="00FA1129">
        <w:rPr>
          <w:rFonts w:ascii="Tahoma" w:hAnsi="Tahoma" w:cs="Tahoma"/>
          <w:kern w:val="24"/>
          <w:lang w:val="it-IT" w:eastAsia="it-IT"/>
        </w:rPr>
        <w:t xml:space="preserve">anticipa </w:t>
      </w:r>
      <w:r w:rsidRPr="00BB1427">
        <w:rPr>
          <w:rFonts w:ascii="Tahoma" w:hAnsi="Tahoma" w:cs="Tahoma"/>
          <w:kern w:val="24"/>
          <w:lang w:val="it-IT" w:eastAsia="it-IT"/>
        </w:rPr>
        <w:t>Berry. "Quello che sappiamo in questo capitolo è che è stata addestrata dalla stessa persona che ha addestrato John Wick e il loro stile di combattimento è molto simile. Hanno chiaramente un cert</w:t>
      </w:r>
      <w:r w:rsidR="00FA1129">
        <w:rPr>
          <w:rFonts w:ascii="Tahoma" w:hAnsi="Tahoma" w:cs="Tahoma"/>
          <w:kern w:val="24"/>
          <w:lang w:val="it-IT" w:eastAsia="it-IT"/>
        </w:rPr>
        <w:t xml:space="preserve">o vissuto comune </w:t>
      </w:r>
      <w:r w:rsidRPr="00BB1427">
        <w:rPr>
          <w:rFonts w:ascii="Tahoma" w:hAnsi="Tahoma" w:cs="Tahoma"/>
          <w:kern w:val="24"/>
          <w:lang w:val="it-IT" w:eastAsia="it-IT"/>
        </w:rPr>
        <w:t>e sappiamo che John ha salvato la figlia di Sofia ad un certo punto e che Sofia ha rinunciato a tutti i contatti con sua figlia per tenerla al sicuro"</w:t>
      </w:r>
      <w:r w:rsidR="00FA1129">
        <w:rPr>
          <w:rFonts w:ascii="Tahoma" w:hAnsi="Tahoma" w:cs="Tahoma"/>
          <w:kern w:val="24"/>
          <w:lang w:val="it-IT" w:eastAsia="it-IT"/>
        </w:rPr>
        <w:t>.</w:t>
      </w:r>
    </w:p>
    <w:p w:rsidR="00CC2D77"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"Questo fa parte di ciò che distingue Sofia in questo universo misterioso: </w:t>
      </w:r>
      <w:r w:rsidR="00CC2D77">
        <w:rPr>
          <w:rFonts w:ascii="Tahoma" w:hAnsi="Tahoma" w:cs="Tahoma"/>
          <w:kern w:val="24"/>
          <w:lang w:val="it-IT" w:eastAsia="it-IT"/>
        </w:rPr>
        <w:t xml:space="preserve">lei </w:t>
      </w:r>
      <w:r w:rsidRPr="00BB1427">
        <w:rPr>
          <w:rFonts w:ascii="Tahoma" w:hAnsi="Tahoma" w:cs="Tahoma"/>
          <w:kern w:val="24"/>
          <w:lang w:val="it-IT" w:eastAsia="it-IT"/>
        </w:rPr>
        <w:t>ha</w:t>
      </w:r>
      <w:r w:rsidR="00CC2D77">
        <w:rPr>
          <w:rFonts w:ascii="Tahoma" w:hAnsi="Tahoma" w:cs="Tahoma"/>
          <w:kern w:val="24"/>
          <w:lang w:val="it-IT" w:eastAsia="it-IT"/>
        </w:rPr>
        <w:t xml:space="preserve"> una </w:t>
      </w:r>
      <w:r w:rsidRPr="00BB1427">
        <w:rPr>
          <w:rFonts w:ascii="Tahoma" w:hAnsi="Tahoma" w:cs="Tahoma"/>
          <w:kern w:val="24"/>
          <w:lang w:val="it-IT" w:eastAsia="it-IT"/>
        </w:rPr>
        <w:t>persona reale e tangibile che ama molto e per cui combatte".</w:t>
      </w:r>
    </w:p>
    <w:p w:rsidR="00CC2D77"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Dato il legame tra i due personaggi, Berry ha lavorato a stretto contatto </w:t>
      </w:r>
      <w:r w:rsidR="00701B75">
        <w:rPr>
          <w:rFonts w:ascii="Tahoma" w:hAnsi="Tahoma" w:cs="Tahoma"/>
          <w:kern w:val="24"/>
          <w:lang w:val="it-IT" w:eastAsia="it-IT"/>
        </w:rPr>
        <w:t xml:space="preserve">con lui </w:t>
      </w:r>
      <w:r w:rsidRPr="00BB1427">
        <w:rPr>
          <w:rFonts w:ascii="Tahoma" w:hAnsi="Tahoma" w:cs="Tahoma"/>
          <w:kern w:val="24"/>
          <w:lang w:val="it-IT" w:eastAsia="it-IT"/>
        </w:rPr>
        <w:t xml:space="preserve">per rispecchiare </w:t>
      </w:r>
      <w:r w:rsidR="00701B75">
        <w:rPr>
          <w:rFonts w:ascii="Tahoma" w:hAnsi="Tahoma" w:cs="Tahoma"/>
          <w:kern w:val="24"/>
          <w:lang w:val="it-IT" w:eastAsia="it-IT"/>
        </w:rPr>
        <w:t xml:space="preserve">i movimenti </w:t>
      </w:r>
      <w:r w:rsidRPr="00BB1427">
        <w:rPr>
          <w:rFonts w:ascii="Tahoma" w:hAnsi="Tahoma" w:cs="Tahoma"/>
          <w:kern w:val="24"/>
          <w:lang w:val="it-IT" w:eastAsia="it-IT"/>
        </w:rPr>
        <w:t xml:space="preserve">fisici di Reeves, </w:t>
      </w:r>
      <w:r w:rsidR="00CC2D77">
        <w:rPr>
          <w:rFonts w:ascii="Tahoma" w:hAnsi="Tahoma" w:cs="Tahoma"/>
          <w:kern w:val="24"/>
          <w:lang w:val="it-IT" w:eastAsia="it-IT"/>
        </w:rPr>
        <w:t xml:space="preserve">pur </w:t>
      </w:r>
      <w:r w:rsidRPr="00BB1427">
        <w:rPr>
          <w:rFonts w:ascii="Tahoma" w:hAnsi="Tahoma" w:cs="Tahoma"/>
          <w:kern w:val="24"/>
          <w:lang w:val="it-IT" w:eastAsia="it-IT"/>
        </w:rPr>
        <w:t>porta</w:t>
      </w:r>
      <w:r w:rsidR="00CC2D77">
        <w:rPr>
          <w:rFonts w:ascii="Tahoma" w:hAnsi="Tahoma" w:cs="Tahoma"/>
          <w:kern w:val="24"/>
          <w:lang w:val="it-IT" w:eastAsia="it-IT"/>
        </w:rPr>
        <w:t>ndo</w:t>
      </w:r>
      <w:r w:rsidRPr="00BB1427">
        <w:rPr>
          <w:rFonts w:ascii="Tahoma" w:hAnsi="Tahoma" w:cs="Tahoma"/>
          <w:kern w:val="24"/>
          <w:lang w:val="it-IT" w:eastAsia="it-IT"/>
        </w:rPr>
        <w:t xml:space="preserve"> il suo tocco personale </w:t>
      </w:r>
      <w:r w:rsidRPr="00BB1427">
        <w:rPr>
          <w:rFonts w:ascii="Tahoma" w:hAnsi="Tahoma" w:cs="Tahoma"/>
          <w:kern w:val="24"/>
          <w:lang w:val="it-IT" w:eastAsia="it-IT"/>
        </w:rPr>
        <w:lastRenderedPageBreak/>
        <w:t>all</w:t>
      </w:r>
      <w:r w:rsidR="00CC2D77">
        <w:rPr>
          <w:rFonts w:ascii="Tahoma" w:hAnsi="Tahoma" w:cs="Tahoma"/>
          <w:kern w:val="24"/>
          <w:lang w:val="it-IT" w:eastAsia="it-IT"/>
        </w:rPr>
        <w:t xml:space="preserve">e </w:t>
      </w:r>
      <w:r w:rsidRPr="00BB1427">
        <w:rPr>
          <w:rFonts w:ascii="Tahoma" w:hAnsi="Tahoma" w:cs="Tahoma"/>
          <w:kern w:val="24"/>
          <w:lang w:val="it-IT" w:eastAsia="it-IT"/>
        </w:rPr>
        <w:t>art</w:t>
      </w:r>
      <w:r w:rsidR="00CC2D77">
        <w:rPr>
          <w:rFonts w:ascii="Tahoma" w:hAnsi="Tahoma" w:cs="Tahoma"/>
          <w:kern w:val="24"/>
          <w:lang w:val="it-IT" w:eastAsia="it-IT"/>
        </w:rPr>
        <w:t>i</w:t>
      </w:r>
      <w:r w:rsidRPr="00BB1427">
        <w:rPr>
          <w:rFonts w:ascii="Tahoma" w:hAnsi="Tahoma" w:cs="Tahoma"/>
          <w:kern w:val="24"/>
          <w:lang w:val="it-IT" w:eastAsia="it-IT"/>
        </w:rPr>
        <w:t xml:space="preserve"> marzial</w:t>
      </w:r>
      <w:r w:rsidR="00CC2D77">
        <w:rPr>
          <w:rFonts w:ascii="Tahoma" w:hAnsi="Tahoma" w:cs="Tahoma"/>
          <w:kern w:val="24"/>
          <w:lang w:val="it-IT" w:eastAsia="it-IT"/>
        </w:rPr>
        <w:t>i</w:t>
      </w:r>
      <w:r w:rsidRPr="00BB1427">
        <w:rPr>
          <w:rFonts w:ascii="Tahoma" w:hAnsi="Tahoma" w:cs="Tahoma"/>
          <w:kern w:val="24"/>
          <w:lang w:val="it-IT" w:eastAsia="it-IT"/>
        </w:rPr>
        <w:t xml:space="preserve"> di Sofia. "Volevo imparare a combattere come Keanu, </w:t>
      </w:r>
      <w:proofErr w:type="gramStart"/>
      <w:r w:rsidR="00701B75">
        <w:rPr>
          <w:rFonts w:ascii="Tahoma" w:hAnsi="Tahoma" w:cs="Tahoma"/>
          <w:kern w:val="24"/>
          <w:lang w:val="it-IT" w:eastAsia="it-IT"/>
        </w:rPr>
        <w:t>infatti</w:t>
      </w:r>
      <w:proofErr w:type="gramEnd"/>
      <w:r w:rsidR="00CC2D77">
        <w:rPr>
          <w:rFonts w:ascii="Tahoma" w:hAnsi="Tahoma" w:cs="Tahoma"/>
          <w:kern w:val="24"/>
          <w:lang w:val="it-IT" w:eastAsia="it-IT"/>
        </w:rPr>
        <w:t xml:space="preserve"> </w:t>
      </w:r>
      <w:r w:rsidRPr="00BB1427">
        <w:rPr>
          <w:rFonts w:ascii="Tahoma" w:hAnsi="Tahoma" w:cs="Tahoma"/>
          <w:kern w:val="24"/>
          <w:lang w:val="it-IT" w:eastAsia="it-IT"/>
        </w:rPr>
        <w:t xml:space="preserve">è </w:t>
      </w:r>
      <w:r w:rsidR="00CC2D77">
        <w:rPr>
          <w:rFonts w:ascii="Tahoma" w:hAnsi="Tahoma" w:cs="Tahoma"/>
          <w:kern w:val="24"/>
          <w:lang w:val="it-IT" w:eastAsia="it-IT"/>
        </w:rPr>
        <w:t>evidente</w:t>
      </w:r>
      <w:r w:rsidRPr="00BB1427">
        <w:rPr>
          <w:rFonts w:ascii="Tahoma" w:hAnsi="Tahoma" w:cs="Tahoma"/>
          <w:kern w:val="24"/>
          <w:lang w:val="it-IT" w:eastAsia="it-IT"/>
        </w:rPr>
        <w:t xml:space="preserve"> che hanno lo stesso tipo di linguaggio fisico, volevo anche mostrare come Sofia e John Wick siano abbastanza diversi </w:t>
      </w:r>
      <w:r w:rsidR="00CC2D77">
        <w:rPr>
          <w:rFonts w:ascii="Tahoma" w:hAnsi="Tahoma" w:cs="Tahoma"/>
          <w:kern w:val="24"/>
          <w:lang w:val="it-IT" w:eastAsia="it-IT"/>
        </w:rPr>
        <w:t xml:space="preserve">tanto </w:t>
      </w:r>
      <w:r w:rsidRPr="00BB1427">
        <w:rPr>
          <w:rFonts w:ascii="Tahoma" w:hAnsi="Tahoma" w:cs="Tahoma"/>
          <w:kern w:val="24"/>
          <w:lang w:val="it-IT" w:eastAsia="it-IT"/>
        </w:rPr>
        <w:t xml:space="preserve">da </w:t>
      </w:r>
      <w:r w:rsidR="00CC2D77">
        <w:rPr>
          <w:rFonts w:ascii="Tahoma" w:hAnsi="Tahoma" w:cs="Tahoma"/>
          <w:kern w:val="24"/>
          <w:lang w:val="it-IT" w:eastAsia="it-IT"/>
        </w:rPr>
        <w:t xml:space="preserve">completarsi </w:t>
      </w:r>
      <w:r w:rsidRPr="00BB1427">
        <w:rPr>
          <w:rFonts w:ascii="Tahoma" w:hAnsi="Tahoma" w:cs="Tahoma"/>
          <w:kern w:val="24"/>
          <w:lang w:val="it-IT" w:eastAsia="it-IT"/>
        </w:rPr>
        <w:t>a vicenda", dice Berry.</w:t>
      </w:r>
    </w:p>
    <w:p w:rsidR="00CC2D77" w:rsidRDefault="00BB1427" w:rsidP="00BB1427">
      <w:pPr>
        <w:pStyle w:val="Nessunaspaziatura"/>
        <w:spacing w:line="276" w:lineRule="auto"/>
        <w:jc w:val="both"/>
        <w:rPr>
          <w:rFonts w:ascii="Tahoma" w:hAnsi="Tahoma" w:cs="Tahoma"/>
          <w:kern w:val="24"/>
          <w:lang w:val="it-IT" w:eastAsia="it-IT"/>
        </w:rPr>
      </w:pPr>
      <w:r w:rsidRPr="00CC2D77">
        <w:rPr>
          <w:rFonts w:ascii="Tahoma" w:hAnsi="Tahoma" w:cs="Tahoma"/>
          <w:b/>
          <w:kern w:val="24"/>
          <w:lang w:val="it-IT" w:eastAsia="it-IT"/>
        </w:rPr>
        <w:t xml:space="preserve">Reeves </w:t>
      </w:r>
      <w:r w:rsidRPr="00BB1427">
        <w:rPr>
          <w:rFonts w:ascii="Tahoma" w:hAnsi="Tahoma" w:cs="Tahoma"/>
          <w:kern w:val="24"/>
          <w:lang w:val="it-IT" w:eastAsia="it-IT"/>
        </w:rPr>
        <w:t>dice di Berry: "</w:t>
      </w:r>
      <w:r w:rsidR="00CC2D77">
        <w:rPr>
          <w:rFonts w:ascii="Tahoma" w:hAnsi="Tahoma" w:cs="Tahoma"/>
          <w:kern w:val="24"/>
          <w:lang w:val="it-IT" w:eastAsia="it-IT"/>
        </w:rPr>
        <w:t>Si è</w:t>
      </w:r>
      <w:r w:rsidRPr="00BB1427">
        <w:rPr>
          <w:rFonts w:ascii="Tahoma" w:hAnsi="Tahoma" w:cs="Tahoma"/>
          <w:kern w:val="24"/>
          <w:lang w:val="it-IT" w:eastAsia="it-IT"/>
        </w:rPr>
        <w:t xml:space="preserve"> impegnata al 100%. Non solo ha </w:t>
      </w:r>
      <w:r w:rsidR="00CC2D77">
        <w:rPr>
          <w:rFonts w:ascii="Tahoma" w:hAnsi="Tahoma" w:cs="Tahoma"/>
          <w:kern w:val="24"/>
          <w:lang w:val="it-IT" w:eastAsia="it-IT"/>
        </w:rPr>
        <w:t>trascorso</w:t>
      </w:r>
      <w:r w:rsidRPr="00BB1427">
        <w:rPr>
          <w:rFonts w:ascii="Tahoma" w:hAnsi="Tahoma" w:cs="Tahoma"/>
          <w:kern w:val="24"/>
          <w:lang w:val="it-IT" w:eastAsia="it-IT"/>
        </w:rPr>
        <w:t xml:space="preserve"> mesi </w:t>
      </w:r>
      <w:r w:rsidR="00CC2D77">
        <w:rPr>
          <w:rFonts w:ascii="Tahoma" w:hAnsi="Tahoma" w:cs="Tahoma"/>
          <w:kern w:val="24"/>
          <w:lang w:val="it-IT" w:eastAsia="it-IT"/>
        </w:rPr>
        <w:t xml:space="preserve">ad allenarsi nelle </w:t>
      </w:r>
      <w:r w:rsidRPr="00BB1427">
        <w:rPr>
          <w:rFonts w:ascii="Tahoma" w:hAnsi="Tahoma" w:cs="Tahoma"/>
          <w:kern w:val="24"/>
          <w:lang w:val="it-IT" w:eastAsia="it-IT"/>
        </w:rPr>
        <w:t xml:space="preserve">arti marziali e </w:t>
      </w:r>
      <w:r w:rsidR="00CC2D77">
        <w:rPr>
          <w:rFonts w:ascii="Tahoma" w:hAnsi="Tahoma" w:cs="Tahoma"/>
          <w:kern w:val="24"/>
          <w:lang w:val="it-IT" w:eastAsia="it-IT"/>
        </w:rPr>
        <w:t>nell’</w:t>
      </w:r>
      <w:r w:rsidRPr="00BB1427">
        <w:rPr>
          <w:rFonts w:ascii="Tahoma" w:hAnsi="Tahoma" w:cs="Tahoma"/>
          <w:kern w:val="24"/>
          <w:lang w:val="it-IT" w:eastAsia="it-IT"/>
        </w:rPr>
        <w:t xml:space="preserve">addestramento delle armi, ma </w:t>
      </w:r>
      <w:r w:rsidR="00CC2D77">
        <w:rPr>
          <w:rFonts w:ascii="Tahoma" w:hAnsi="Tahoma" w:cs="Tahoma"/>
          <w:kern w:val="24"/>
          <w:lang w:val="it-IT" w:eastAsia="it-IT"/>
        </w:rPr>
        <w:t xml:space="preserve">anche con i cani </w:t>
      </w:r>
      <w:r w:rsidRPr="00BB1427">
        <w:rPr>
          <w:rFonts w:ascii="Tahoma" w:hAnsi="Tahoma" w:cs="Tahoma"/>
          <w:kern w:val="24"/>
          <w:lang w:val="it-IT" w:eastAsia="it-IT"/>
        </w:rPr>
        <w:t xml:space="preserve">[la coppia di fedeli </w:t>
      </w:r>
      <w:r w:rsidR="00CC2D77">
        <w:rPr>
          <w:rFonts w:ascii="Tahoma" w:hAnsi="Tahoma" w:cs="Tahoma"/>
          <w:kern w:val="24"/>
          <w:lang w:val="it-IT" w:eastAsia="it-IT"/>
        </w:rPr>
        <w:t xml:space="preserve">Pastori Belga </w:t>
      </w:r>
      <w:r w:rsidRPr="00BB1427">
        <w:rPr>
          <w:rFonts w:ascii="Tahoma" w:hAnsi="Tahoma" w:cs="Tahoma"/>
          <w:kern w:val="24"/>
          <w:lang w:val="it-IT" w:eastAsia="it-IT"/>
        </w:rPr>
        <w:t xml:space="preserve">di Sofia]. È arrivata al punto che il nostro addestratore di cani mi ha detto "trattano Halle come </w:t>
      </w:r>
      <w:r w:rsidR="00701B75">
        <w:rPr>
          <w:rFonts w:ascii="Tahoma" w:hAnsi="Tahoma" w:cs="Tahoma"/>
          <w:kern w:val="24"/>
          <w:lang w:val="it-IT" w:eastAsia="it-IT"/>
        </w:rPr>
        <w:t xml:space="preserve">se fosse </w:t>
      </w:r>
      <w:r w:rsidRPr="00BB1427">
        <w:rPr>
          <w:rFonts w:ascii="Tahoma" w:hAnsi="Tahoma" w:cs="Tahoma"/>
          <w:kern w:val="24"/>
          <w:lang w:val="it-IT" w:eastAsia="it-IT"/>
        </w:rPr>
        <w:t xml:space="preserve">il loro allenatore </w:t>
      </w:r>
      <w:r w:rsidR="00CC2D77">
        <w:rPr>
          <w:rFonts w:ascii="Tahoma" w:hAnsi="Tahoma" w:cs="Tahoma"/>
          <w:kern w:val="24"/>
          <w:lang w:val="it-IT" w:eastAsia="it-IT"/>
        </w:rPr>
        <w:t>adesso</w:t>
      </w:r>
      <w:r w:rsidRPr="00BB1427">
        <w:rPr>
          <w:rFonts w:ascii="Tahoma" w:hAnsi="Tahoma" w:cs="Tahoma"/>
          <w:kern w:val="24"/>
          <w:lang w:val="it-IT" w:eastAsia="it-IT"/>
        </w:rPr>
        <w:t xml:space="preserve">", il che è sorprendente. Si è </w:t>
      </w:r>
      <w:r w:rsidR="00CC2D77">
        <w:rPr>
          <w:rFonts w:ascii="Tahoma" w:hAnsi="Tahoma" w:cs="Tahoma"/>
          <w:kern w:val="24"/>
          <w:lang w:val="it-IT" w:eastAsia="it-IT"/>
        </w:rPr>
        <w:t xml:space="preserve">superata </w:t>
      </w:r>
      <w:r w:rsidRPr="00BB1427">
        <w:rPr>
          <w:rFonts w:ascii="Tahoma" w:hAnsi="Tahoma" w:cs="Tahoma"/>
          <w:kern w:val="24"/>
          <w:lang w:val="it-IT" w:eastAsia="it-IT"/>
        </w:rPr>
        <w:t>in tutti i modi. È stato molto divertente per me poter lavorare con lei</w:t>
      </w:r>
      <w:r w:rsidR="00CC2D77">
        <w:rPr>
          <w:rFonts w:ascii="Tahoma" w:hAnsi="Tahoma" w:cs="Tahoma"/>
          <w:kern w:val="24"/>
          <w:lang w:val="it-IT" w:eastAsia="it-IT"/>
        </w:rPr>
        <w:t xml:space="preserve"> </w:t>
      </w:r>
      <w:r w:rsidRPr="00BB1427">
        <w:rPr>
          <w:rFonts w:ascii="Tahoma" w:hAnsi="Tahoma" w:cs="Tahoma"/>
          <w:kern w:val="24"/>
          <w:lang w:val="it-IT" w:eastAsia="it-IT"/>
        </w:rPr>
        <w:t>e farla diventare un</w:t>
      </w:r>
      <w:r w:rsidR="00CC2D77">
        <w:rPr>
          <w:rFonts w:ascii="Tahoma" w:hAnsi="Tahoma" w:cs="Tahoma"/>
          <w:kern w:val="24"/>
          <w:lang w:val="it-IT" w:eastAsia="it-IT"/>
        </w:rPr>
        <w:t>a</w:t>
      </w:r>
      <w:r w:rsidRPr="00BB1427">
        <w:rPr>
          <w:rFonts w:ascii="Tahoma" w:hAnsi="Tahoma" w:cs="Tahoma"/>
          <w:kern w:val="24"/>
          <w:lang w:val="it-IT" w:eastAsia="it-IT"/>
        </w:rPr>
        <w:t xml:space="preserve"> partner così forte nell'azione".</w:t>
      </w:r>
    </w:p>
    <w:p w:rsidR="00CC2D77"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Da parte sua, </w:t>
      </w:r>
      <w:r w:rsidRPr="00CC2D77">
        <w:rPr>
          <w:rFonts w:ascii="Tahoma" w:hAnsi="Tahoma" w:cs="Tahoma"/>
          <w:b/>
          <w:kern w:val="24"/>
          <w:lang w:val="it-IT" w:eastAsia="it-IT"/>
        </w:rPr>
        <w:t>Berry</w:t>
      </w:r>
      <w:r w:rsidRPr="00BB1427">
        <w:rPr>
          <w:rFonts w:ascii="Tahoma" w:hAnsi="Tahoma" w:cs="Tahoma"/>
          <w:kern w:val="24"/>
          <w:lang w:val="it-IT" w:eastAsia="it-IT"/>
        </w:rPr>
        <w:t xml:space="preserve"> è rimasta colpita non solo dal</w:t>
      </w:r>
      <w:r w:rsidR="00CC2D77">
        <w:rPr>
          <w:rFonts w:ascii="Tahoma" w:hAnsi="Tahoma" w:cs="Tahoma"/>
          <w:kern w:val="24"/>
          <w:lang w:val="it-IT" w:eastAsia="it-IT"/>
        </w:rPr>
        <w:t xml:space="preserve"> </w:t>
      </w:r>
      <w:r w:rsidRPr="00BB1427">
        <w:rPr>
          <w:rFonts w:ascii="Tahoma" w:hAnsi="Tahoma" w:cs="Tahoma"/>
          <w:kern w:val="24"/>
          <w:lang w:val="it-IT" w:eastAsia="it-IT"/>
        </w:rPr>
        <w:t>perfezion</w:t>
      </w:r>
      <w:r w:rsidR="00CC2D77">
        <w:rPr>
          <w:rFonts w:ascii="Tahoma" w:hAnsi="Tahoma" w:cs="Tahoma"/>
          <w:kern w:val="24"/>
          <w:lang w:val="it-IT" w:eastAsia="it-IT"/>
        </w:rPr>
        <w:t>ismo</w:t>
      </w:r>
      <w:r w:rsidRPr="00BB1427">
        <w:rPr>
          <w:rFonts w:ascii="Tahoma" w:hAnsi="Tahoma" w:cs="Tahoma"/>
          <w:kern w:val="24"/>
          <w:lang w:val="it-IT" w:eastAsia="it-IT"/>
        </w:rPr>
        <w:t xml:space="preserve"> di Reeves sul set, ma anche dalla sua incarnazione del personaggio di John Wick. "John Wick è un uomo di poche parole, ma Keanu </w:t>
      </w:r>
      <w:r w:rsidR="00CC2D77">
        <w:rPr>
          <w:rFonts w:ascii="Tahoma" w:hAnsi="Tahoma" w:cs="Tahoma"/>
          <w:kern w:val="24"/>
          <w:lang w:val="it-IT" w:eastAsia="it-IT"/>
        </w:rPr>
        <w:t xml:space="preserve">è perfetto </w:t>
      </w:r>
      <w:r w:rsidRPr="00BB1427">
        <w:rPr>
          <w:rFonts w:ascii="Tahoma" w:hAnsi="Tahoma" w:cs="Tahoma"/>
          <w:kern w:val="24"/>
          <w:lang w:val="it-IT" w:eastAsia="it-IT"/>
        </w:rPr>
        <w:t>perché è in grado di esprimere esattamente ciò che sente il suo personaggio senza dover dire molto", dice.</w:t>
      </w:r>
    </w:p>
    <w:p w:rsidR="00DC4541"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Per </w:t>
      </w:r>
      <w:r w:rsidRPr="00CC2D77">
        <w:rPr>
          <w:rFonts w:ascii="Tahoma" w:hAnsi="Tahoma" w:cs="Tahoma"/>
          <w:b/>
          <w:kern w:val="24"/>
          <w:lang w:val="it-IT" w:eastAsia="it-IT"/>
        </w:rPr>
        <w:t>Lee</w:t>
      </w:r>
      <w:r w:rsidRPr="00BB1427">
        <w:rPr>
          <w:rFonts w:ascii="Tahoma" w:hAnsi="Tahoma" w:cs="Tahoma"/>
          <w:kern w:val="24"/>
          <w:lang w:val="it-IT" w:eastAsia="it-IT"/>
        </w:rPr>
        <w:t xml:space="preserve">, è l'equilibrio tra Sofia e John Wick che porta una nuova energia a </w:t>
      </w:r>
      <w:r w:rsidRPr="00CC2D77">
        <w:rPr>
          <w:rFonts w:ascii="Tahoma" w:hAnsi="Tahoma" w:cs="Tahoma"/>
          <w:i/>
          <w:kern w:val="24"/>
          <w:lang w:val="it-IT" w:eastAsia="it-IT"/>
        </w:rPr>
        <w:t>Parabellum</w:t>
      </w:r>
      <w:r w:rsidRPr="00BB1427">
        <w:rPr>
          <w:rFonts w:ascii="Tahoma" w:hAnsi="Tahoma" w:cs="Tahoma"/>
          <w:kern w:val="24"/>
          <w:lang w:val="it-IT" w:eastAsia="it-IT"/>
        </w:rPr>
        <w:t xml:space="preserve">. "Halle porta un'atmosfera vibrante e sexy a questo mondo che ha in genere un aspetto più </w:t>
      </w:r>
      <w:r w:rsidR="00DC4541" w:rsidRPr="00BB1427">
        <w:rPr>
          <w:rFonts w:ascii="Tahoma" w:hAnsi="Tahoma" w:cs="Tahoma"/>
          <w:kern w:val="24"/>
          <w:lang w:val="it-IT" w:eastAsia="it-IT"/>
        </w:rPr>
        <w:t>nerboruto</w:t>
      </w:r>
      <w:r w:rsidRPr="00BB1427">
        <w:rPr>
          <w:rFonts w:ascii="Tahoma" w:hAnsi="Tahoma" w:cs="Tahoma"/>
          <w:kern w:val="24"/>
          <w:lang w:val="it-IT" w:eastAsia="it-IT"/>
        </w:rPr>
        <w:t xml:space="preserve"> e maschile. </w:t>
      </w:r>
      <w:r w:rsidR="00DC4541">
        <w:rPr>
          <w:rFonts w:ascii="Tahoma" w:hAnsi="Tahoma" w:cs="Tahoma"/>
          <w:kern w:val="24"/>
          <w:lang w:val="it-IT" w:eastAsia="it-IT"/>
        </w:rPr>
        <w:t>Sono molto diversi tra loro,</w:t>
      </w:r>
      <w:r w:rsidRPr="00BB1427">
        <w:rPr>
          <w:rFonts w:ascii="Tahoma" w:hAnsi="Tahoma" w:cs="Tahoma"/>
          <w:kern w:val="24"/>
          <w:lang w:val="it-IT" w:eastAsia="it-IT"/>
        </w:rPr>
        <w:t xml:space="preserve"> ma Halle ha dimostrato </w:t>
      </w:r>
      <w:r w:rsidR="00DC4541">
        <w:rPr>
          <w:rFonts w:ascii="Tahoma" w:hAnsi="Tahoma" w:cs="Tahoma"/>
          <w:kern w:val="24"/>
          <w:lang w:val="it-IT" w:eastAsia="it-IT"/>
        </w:rPr>
        <w:t xml:space="preserve">di poter stare al passo di </w:t>
      </w:r>
      <w:r w:rsidRPr="00BB1427">
        <w:rPr>
          <w:rFonts w:ascii="Tahoma" w:hAnsi="Tahoma" w:cs="Tahoma"/>
          <w:kern w:val="24"/>
          <w:lang w:val="it-IT" w:eastAsia="it-IT"/>
        </w:rPr>
        <w:t>Keanu", dice.</w:t>
      </w:r>
    </w:p>
    <w:p w:rsidR="00DC4541" w:rsidRDefault="00DC4541" w:rsidP="00BB1427">
      <w:pPr>
        <w:pStyle w:val="Nessunaspaziatura"/>
        <w:spacing w:line="276" w:lineRule="auto"/>
        <w:jc w:val="both"/>
        <w:rPr>
          <w:rFonts w:ascii="Tahoma" w:hAnsi="Tahoma" w:cs="Tahoma"/>
          <w:kern w:val="24"/>
          <w:lang w:val="it-IT" w:eastAsia="it-IT"/>
        </w:rPr>
      </w:pPr>
    </w:p>
    <w:p w:rsidR="00DC4541" w:rsidRDefault="00DC4541" w:rsidP="00BB1427">
      <w:pPr>
        <w:pStyle w:val="Nessunaspaziatura"/>
        <w:spacing w:line="276" w:lineRule="auto"/>
        <w:jc w:val="both"/>
        <w:rPr>
          <w:rFonts w:ascii="Tahoma" w:hAnsi="Tahoma" w:cs="Tahoma"/>
          <w:kern w:val="24"/>
          <w:lang w:val="it-IT" w:eastAsia="it-IT"/>
        </w:rPr>
      </w:pPr>
    </w:p>
    <w:p w:rsidR="00DC4541" w:rsidRPr="00DC4541" w:rsidRDefault="00DC4541" w:rsidP="00BB1427">
      <w:pPr>
        <w:pStyle w:val="Nessunaspaziatura"/>
        <w:spacing w:line="276" w:lineRule="auto"/>
        <w:jc w:val="both"/>
        <w:rPr>
          <w:rFonts w:ascii="Tahoma" w:hAnsi="Tahoma" w:cs="Tahoma"/>
          <w:b/>
          <w:kern w:val="24"/>
          <w:lang w:val="it-IT" w:eastAsia="it-IT"/>
        </w:rPr>
      </w:pPr>
      <w:r w:rsidRPr="00DC4541">
        <w:rPr>
          <w:rFonts w:ascii="Tahoma" w:hAnsi="Tahoma" w:cs="Tahoma"/>
          <w:b/>
          <w:kern w:val="24"/>
          <w:lang w:val="it-IT" w:eastAsia="it-IT"/>
        </w:rPr>
        <w:t>LA GRAN TAVOLA SCENDE IN GUERRA</w:t>
      </w:r>
    </w:p>
    <w:p w:rsidR="00DC4541" w:rsidRPr="00DC4541" w:rsidRDefault="00DC4541" w:rsidP="00BB1427">
      <w:pPr>
        <w:pStyle w:val="Nessunaspaziatura"/>
        <w:spacing w:line="276" w:lineRule="auto"/>
        <w:jc w:val="both"/>
        <w:rPr>
          <w:rFonts w:ascii="Tahoma" w:hAnsi="Tahoma" w:cs="Tahoma"/>
          <w:kern w:val="24"/>
          <w:sz w:val="10"/>
          <w:szCs w:val="10"/>
          <w:lang w:val="it-IT" w:eastAsia="it-IT"/>
        </w:rPr>
      </w:pPr>
    </w:p>
    <w:p w:rsidR="0077670C"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Con le regole </w:t>
      </w:r>
      <w:r w:rsidR="001740D2">
        <w:rPr>
          <w:rFonts w:ascii="Tahoma" w:hAnsi="Tahoma" w:cs="Tahoma"/>
          <w:kern w:val="24"/>
          <w:lang w:val="it-IT" w:eastAsia="it-IT"/>
        </w:rPr>
        <w:t>infrante</w:t>
      </w:r>
      <w:r w:rsidRPr="00BB1427">
        <w:rPr>
          <w:rFonts w:ascii="Tahoma" w:hAnsi="Tahoma" w:cs="Tahoma"/>
          <w:kern w:val="24"/>
          <w:lang w:val="it-IT" w:eastAsia="it-IT"/>
        </w:rPr>
        <w:t xml:space="preserve"> e John Wick in fuga, </w:t>
      </w:r>
      <w:r w:rsidR="001740D2">
        <w:rPr>
          <w:rFonts w:ascii="Tahoma" w:hAnsi="Tahoma" w:cs="Tahoma"/>
          <w:kern w:val="24"/>
          <w:lang w:val="it-IT" w:eastAsia="it-IT"/>
        </w:rPr>
        <w:t xml:space="preserve">la Gran Tavola </w:t>
      </w:r>
      <w:r w:rsidRPr="00BB1427">
        <w:rPr>
          <w:rFonts w:ascii="Tahoma" w:hAnsi="Tahoma" w:cs="Tahoma"/>
          <w:kern w:val="24"/>
          <w:lang w:val="it-IT" w:eastAsia="it-IT"/>
        </w:rPr>
        <w:t xml:space="preserve">è </w:t>
      </w:r>
      <w:r w:rsidR="007C2271">
        <w:rPr>
          <w:rFonts w:ascii="Tahoma" w:hAnsi="Tahoma" w:cs="Tahoma"/>
          <w:kern w:val="24"/>
          <w:lang w:val="it-IT" w:eastAsia="it-IT"/>
        </w:rPr>
        <w:t xml:space="preserve">costretta ad </w:t>
      </w:r>
      <w:r w:rsidR="001740D2">
        <w:rPr>
          <w:rFonts w:ascii="Tahoma" w:hAnsi="Tahoma" w:cs="Tahoma"/>
          <w:kern w:val="24"/>
          <w:lang w:val="it-IT" w:eastAsia="it-IT"/>
        </w:rPr>
        <w:t xml:space="preserve">adottare delle </w:t>
      </w:r>
      <w:r w:rsidRPr="00BB1427">
        <w:rPr>
          <w:rFonts w:ascii="Tahoma" w:hAnsi="Tahoma" w:cs="Tahoma"/>
          <w:kern w:val="24"/>
          <w:lang w:val="it-IT" w:eastAsia="it-IT"/>
        </w:rPr>
        <w:t xml:space="preserve">misure per riprendere il controllo. Tuttavia, non tutti </w:t>
      </w:r>
      <w:r w:rsidR="001740D2">
        <w:rPr>
          <w:rFonts w:ascii="Tahoma" w:hAnsi="Tahoma" w:cs="Tahoma"/>
          <w:kern w:val="24"/>
          <w:lang w:val="it-IT" w:eastAsia="it-IT"/>
        </w:rPr>
        <w:t>si sono schierati</w:t>
      </w:r>
      <w:r w:rsidRPr="00BB1427">
        <w:rPr>
          <w:rFonts w:ascii="Tahoma" w:hAnsi="Tahoma" w:cs="Tahoma"/>
          <w:kern w:val="24"/>
          <w:lang w:val="it-IT" w:eastAsia="it-IT"/>
        </w:rPr>
        <w:t xml:space="preserve">. Questo è particolarmente vero per Winston, </w:t>
      </w:r>
      <w:r w:rsidR="001740D2">
        <w:rPr>
          <w:rFonts w:ascii="Tahoma" w:hAnsi="Tahoma" w:cs="Tahoma"/>
          <w:kern w:val="24"/>
          <w:lang w:val="it-IT" w:eastAsia="it-IT"/>
        </w:rPr>
        <w:t>l’astuto</w:t>
      </w:r>
      <w:r w:rsidRPr="00BB1427">
        <w:rPr>
          <w:rFonts w:ascii="Tahoma" w:hAnsi="Tahoma" w:cs="Tahoma"/>
          <w:kern w:val="24"/>
          <w:lang w:val="it-IT" w:eastAsia="it-IT"/>
        </w:rPr>
        <w:t xml:space="preserve"> manager del Continental Hote</w:t>
      </w:r>
      <w:r w:rsidR="007C2271">
        <w:rPr>
          <w:rFonts w:ascii="Tahoma" w:hAnsi="Tahoma" w:cs="Tahoma"/>
          <w:kern w:val="24"/>
          <w:lang w:val="it-IT" w:eastAsia="it-IT"/>
        </w:rPr>
        <w:t xml:space="preserve">l di New York, dove </w:t>
      </w:r>
      <w:proofErr w:type="gramStart"/>
      <w:r w:rsidR="007C2271">
        <w:rPr>
          <w:rFonts w:ascii="Tahoma" w:hAnsi="Tahoma" w:cs="Tahoma"/>
          <w:kern w:val="24"/>
          <w:lang w:val="it-IT" w:eastAsia="it-IT"/>
        </w:rPr>
        <w:t>da tempo</w:t>
      </w:r>
      <w:proofErr w:type="gramEnd"/>
      <w:r w:rsidR="007C2271">
        <w:rPr>
          <w:rFonts w:ascii="Tahoma" w:hAnsi="Tahoma" w:cs="Tahoma"/>
          <w:kern w:val="24"/>
          <w:lang w:val="it-IT" w:eastAsia="it-IT"/>
        </w:rPr>
        <w:t xml:space="preserve"> mantiene la pace in </w:t>
      </w:r>
      <w:r w:rsidRPr="00BB1427">
        <w:rPr>
          <w:rFonts w:ascii="Tahoma" w:hAnsi="Tahoma" w:cs="Tahoma"/>
          <w:kern w:val="24"/>
          <w:lang w:val="it-IT" w:eastAsia="it-IT"/>
        </w:rPr>
        <w:t>questa zona neutrale</w:t>
      </w:r>
      <w:r w:rsidR="007C2271">
        <w:rPr>
          <w:rFonts w:ascii="Tahoma" w:hAnsi="Tahoma" w:cs="Tahoma"/>
          <w:kern w:val="24"/>
          <w:lang w:val="it-IT" w:eastAsia="it-IT"/>
        </w:rPr>
        <w:t>,</w:t>
      </w:r>
      <w:r w:rsidRPr="00BB1427">
        <w:rPr>
          <w:rFonts w:ascii="Tahoma" w:hAnsi="Tahoma" w:cs="Tahoma"/>
          <w:kern w:val="24"/>
          <w:lang w:val="it-IT" w:eastAsia="it-IT"/>
        </w:rPr>
        <w:t xml:space="preserve"> essenziale per gli assassini. Solo ora, Winston sta pensando di fare quello che pochi avrebbero mai osato: </w:t>
      </w:r>
      <w:r w:rsidR="0077670C">
        <w:rPr>
          <w:rFonts w:ascii="Tahoma" w:hAnsi="Tahoma" w:cs="Tahoma"/>
          <w:kern w:val="24"/>
          <w:lang w:val="it-IT" w:eastAsia="it-IT"/>
        </w:rPr>
        <w:t xml:space="preserve">scendere </w:t>
      </w:r>
      <w:r w:rsidRPr="00BB1427">
        <w:rPr>
          <w:rFonts w:ascii="Tahoma" w:hAnsi="Tahoma" w:cs="Tahoma"/>
          <w:kern w:val="24"/>
          <w:lang w:val="it-IT" w:eastAsia="it-IT"/>
        </w:rPr>
        <w:t>in guerra con</w:t>
      </w:r>
      <w:r w:rsidR="0077670C">
        <w:rPr>
          <w:rFonts w:ascii="Tahoma" w:hAnsi="Tahoma" w:cs="Tahoma"/>
          <w:kern w:val="24"/>
          <w:lang w:val="it-IT" w:eastAsia="it-IT"/>
        </w:rPr>
        <w:t>tro la Gran Tavola</w:t>
      </w:r>
      <w:r w:rsidRPr="00BB1427">
        <w:rPr>
          <w:rFonts w:ascii="Tahoma" w:hAnsi="Tahoma" w:cs="Tahoma"/>
          <w:kern w:val="24"/>
          <w:lang w:val="it-IT" w:eastAsia="it-IT"/>
        </w:rPr>
        <w:t>.</w:t>
      </w:r>
    </w:p>
    <w:p w:rsidR="0077670C" w:rsidRDefault="0077670C"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A ritornare </w:t>
      </w:r>
      <w:r w:rsidR="00BB1427" w:rsidRPr="00BB1427">
        <w:rPr>
          <w:rFonts w:ascii="Tahoma" w:hAnsi="Tahoma" w:cs="Tahoma"/>
          <w:kern w:val="24"/>
          <w:lang w:val="it-IT" w:eastAsia="it-IT"/>
        </w:rPr>
        <w:t xml:space="preserve">in </w:t>
      </w:r>
      <w:r w:rsidR="00BB1427" w:rsidRPr="0077670C">
        <w:rPr>
          <w:rFonts w:ascii="Tahoma" w:hAnsi="Tahoma" w:cs="Tahoma"/>
          <w:i/>
          <w:kern w:val="24"/>
          <w:lang w:val="it-IT" w:eastAsia="it-IT"/>
        </w:rPr>
        <w:t>John Wick</w:t>
      </w:r>
      <w:r w:rsidR="00BB1427" w:rsidRPr="00BB1427">
        <w:rPr>
          <w:rFonts w:ascii="Tahoma" w:hAnsi="Tahoma" w:cs="Tahoma"/>
          <w:kern w:val="24"/>
          <w:lang w:val="it-IT" w:eastAsia="it-IT"/>
        </w:rPr>
        <w:t xml:space="preserve"> nel ruolo di Winston è il vincitore del Golden Globe Ian McShane, noto per aver interpretato una galleria di oscuri anti-eroi. </w:t>
      </w:r>
      <w:r w:rsidR="00BB1427" w:rsidRPr="0077670C">
        <w:rPr>
          <w:rFonts w:ascii="Tahoma" w:hAnsi="Tahoma" w:cs="Tahoma"/>
          <w:b/>
          <w:kern w:val="24"/>
          <w:lang w:val="it-IT" w:eastAsia="it-IT"/>
        </w:rPr>
        <w:t>Lee</w:t>
      </w:r>
      <w:r w:rsidR="00BB1427" w:rsidRPr="00BB1427">
        <w:rPr>
          <w:rFonts w:ascii="Tahoma" w:hAnsi="Tahoma" w:cs="Tahoma"/>
          <w:kern w:val="24"/>
          <w:lang w:val="it-IT" w:eastAsia="it-IT"/>
        </w:rPr>
        <w:t xml:space="preserve"> spiega il ruolo ampliato di McShane in </w:t>
      </w:r>
      <w:r w:rsidR="00BB1427" w:rsidRPr="0077670C">
        <w:rPr>
          <w:rFonts w:ascii="Tahoma" w:hAnsi="Tahoma" w:cs="Tahoma"/>
          <w:i/>
          <w:kern w:val="24"/>
          <w:lang w:val="it-IT" w:eastAsia="it-IT"/>
        </w:rPr>
        <w:t>John Wic</w:t>
      </w:r>
      <w:r w:rsidRPr="0077670C">
        <w:rPr>
          <w:rFonts w:ascii="Tahoma" w:hAnsi="Tahoma" w:cs="Tahoma"/>
          <w:i/>
          <w:kern w:val="24"/>
          <w:lang w:val="it-IT" w:eastAsia="it-IT"/>
        </w:rPr>
        <w:t xml:space="preserve">k </w:t>
      </w:r>
      <w:r w:rsidR="00BB1427" w:rsidRPr="0077670C">
        <w:rPr>
          <w:rFonts w:ascii="Tahoma" w:hAnsi="Tahoma" w:cs="Tahoma"/>
          <w:i/>
          <w:kern w:val="24"/>
          <w:lang w:val="it-IT" w:eastAsia="it-IT"/>
        </w:rPr>
        <w:t>3 - Parabellum</w:t>
      </w:r>
      <w:r w:rsidR="00BB1427" w:rsidRPr="00BB1427">
        <w:rPr>
          <w:rFonts w:ascii="Tahoma" w:hAnsi="Tahoma" w:cs="Tahoma"/>
          <w:kern w:val="24"/>
          <w:lang w:val="it-IT" w:eastAsia="it-IT"/>
        </w:rPr>
        <w:t xml:space="preserve">: "Ian è un pezzo così importante del franchise che pensavamo fosse il momento di mostrare </w:t>
      </w:r>
      <w:r>
        <w:rPr>
          <w:rFonts w:ascii="Tahoma" w:hAnsi="Tahoma" w:cs="Tahoma"/>
          <w:kern w:val="24"/>
          <w:lang w:val="it-IT" w:eastAsia="it-IT"/>
        </w:rPr>
        <w:t>l</w:t>
      </w:r>
      <w:r w:rsidR="00BB1427" w:rsidRPr="00BB1427">
        <w:rPr>
          <w:rFonts w:ascii="Tahoma" w:hAnsi="Tahoma" w:cs="Tahoma"/>
          <w:kern w:val="24"/>
          <w:lang w:val="it-IT" w:eastAsia="it-IT"/>
        </w:rPr>
        <w:t xml:space="preserve">a </w:t>
      </w:r>
      <w:r>
        <w:rPr>
          <w:rFonts w:ascii="Tahoma" w:hAnsi="Tahoma" w:cs="Tahoma"/>
          <w:kern w:val="24"/>
          <w:lang w:val="it-IT" w:eastAsia="it-IT"/>
        </w:rPr>
        <w:t>l</w:t>
      </w:r>
      <w:r w:rsidR="00BB1427" w:rsidRPr="00BB1427">
        <w:rPr>
          <w:rFonts w:ascii="Tahoma" w:hAnsi="Tahoma" w:cs="Tahoma"/>
          <w:kern w:val="24"/>
          <w:lang w:val="it-IT" w:eastAsia="it-IT"/>
        </w:rPr>
        <w:t>otta di potere inter</w:t>
      </w:r>
      <w:r>
        <w:rPr>
          <w:rFonts w:ascii="Tahoma" w:hAnsi="Tahoma" w:cs="Tahoma"/>
          <w:kern w:val="24"/>
          <w:lang w:val="it-IT" w:eastAsia="it-IT"/>
        </w:rPr>
        <w:t>iore</w:t>
      </w:r>
      <w:r w:rsidR="00BB1427" w:rsidRPr="00BB1427">
        <w:rPr>
          <w:rFonts w:ascii="Tahoma" w:hAnsi="Tahoma" w:cs="Tahoma"/>
          <w:kern w:val="24"/>
          <w:lang w:val="it-IT" w:eastAsia="it-IT"/>
        </w:rPr>
        <w:t xml:space="preserve"> di Winston nella gestione d</w:t>
      </w:r>
      <w:r>
        <w:rPr>
          <w:rFonts w:ascii="Tahoma" w:hAnsi="Tahoma" w:cs="Tahoma"/>
          <w:kern w:val="24"/>
          <w:lang w:val="it-IT" w:eastAsia="it-IT"/>
        </w:rPr>
        <w:t xml:space="preserve">el </w:t>
      </w:r>
      <w:r w:rsidR="00BB1427" w:rsidRPr="00BB1427">
        <w:rPr>
          <w:rFonts w:ascii="Tahoma" w:hAnsi="Tahoma" w:cs="Tahoma"/>
          <w:kern w:val="24"/>
          <w:lang w:val="it-IT" w:eastAsia="it-IT"/>
        </w:rPr>
        <w:t xml:space="preserve">Continental. Cosa vuole? Qual è il suo gioco finale? </w:t>
      </w:r>
      <w:proofErr w:type="gramStart"/>
      <w:r w:rsidR="00BB1427" w:rsidRPr="00BB1427">
        <w:rPr>
          <w:rFonts w:ascii="Tahoma" w:hAnsi="Tahoma" w:cs="Tahoma"/>
          <w:kern w:val="24"/>
          <w:lang w:val="it-IT" w:eastAsia="it-IT"/>
        </w:rPr>
        <w:t xml:space="preserve">È molto divertente vedere Ian giocare con questo personaggio che ha </w:t>
      </w:r>
      <w:r>
        <w:rPr>
          <w:rFonts w:ascii="Tahoma" w:hAnsi="Tahoma" w:cs="Tahoma"/>
          <w:kern w:val="24"/>
          <w:lang w:val="it-IT" w:eastAsia="it-IT"/>
        </w:rPr>
        <w:t xml:space="preserve">diversi </w:t>
      </w:r>
      <w:r w:rsidR="007C2271">
        <w:rPr>
          <w:rFonts w:ascii="Tahoma" w:hAnsi="Tahoma" w:cs="Tahoma"/>
          <w:kern w:val="24"/>
          <w:lang w:val="it-IT" w:eastAsia="it-IT"/>
        </w:rPr>
        <w:t>fini</w:t>
      </w:r>
      <w:r w:rsidR="00BB1427" w:rsidRPr="00BB1427">
        <w:rPr>
          <w:rFonts w:ascii="Tahoma" w:hAnsi="Tahoma" w:cs="Tahoma"/>
          <w:kern w:val="24"/>
          <w:lang w:val="it-IT" w:eastAsia="it-IT"/>
        </w:rPr>
        <w:t>".</w:t>
      </w:r>
      <w:proofErr w:type="gramEnd"/>
    </w:p>
    <w:p w:rsidR="00D673EC"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Aggiunge </w:t>
      </w:r>
      <w:r w:rsidRPr="0077670C">
        <w:rPr>
          <w:rFonts w:ascii="Tahoma" w:hAnsi="Tahoma" w:cs="Tahoma"/>
          <w:b/>
          <w:kern w:val="24"/>
          <w:lang w:val="it-IT" w:eastAsia="it-IT"/>
        </w:rPr>
        <w:t>Iwanyk:</w:t>
      </w:r>
      <w:r w:rsidRPr="00BB1427">
        <w:rPr>
          <w:rFonts w:ascii="Tahoma" w:hAnsi="Tahoma" w:cs="Tahoma"/>
          <w:kern w:val="24"/>
          <w:lang w:val="it-IT" w:eastAsia="it-IT"/>
        </w:rPr>
        <w:t xml:space="preserve"> "Il pubblico ama la relazione tra Winston e John Wick, la strana lealtà che hanno l'uno verso l'altro in un mondo in cui raramente esistono legami reali che esulano dalle regole. </w:t>
      </w:r>
      <w:proofErr w:type="gramStart"/>
      <w:r w:rsidRPr="00BB1427">
        <w:rPr>
          <w:rFonts w:ascii="Tahoma" w:hAnsi="Tahoma" w:cs="Tahoma"/>
          <w:kern w:val="24"/>
          <w:lang w:val="it-IT" w:eastAsia="it-IT"/>
        </w:rPr>
        <w:t xml:space="preserve">In molti modi, Winston è l'unico tipo di famiglia che </w:t>
      </w:r>
      <w:r w:rsidR="007C2271">
        <w:rPr>
          <w:rFonts w:ascii="Tahoma" w:hAnsi="Tahoma" w:cs="Tahoma"/>
          <w:kern w:val="24"/>
          <w:lang w:val="it-IT" w:eastAsia="it-IT"/>
        </w:rPr>
        <w:t xml:space="preserve">è rimasta a </w:t>
      </w:r>
      <w:r w:rsidRPr="00BB1427">
        <w:rPr>
          <w:rFonts w:ascii="Tahoma" w:hAnsi="Tahoma" w:cs="Tahoma"/>
          <w:kern w:val="24"/>
          <w:lang w:val="it-IT" w:eastAsia="it-IT"/>
        </w:rPr>
        <w:t>John Wick"</w:t>
      </w:r>
      <w:r w:rsidR="00D673EC">
        <w:rPr>
          <w:rFonts w:ascii="Tahoma" w:hAnsi="Tahoma" w:cs="Tahoma"/>
          <w:kern w:val="24"/>
          <w:lang w:val="it-IT" w:eastAsia="it-IT"/>
        </w:rPr>
        <w:t>.</w:t>
      </w:r>
      <w:proofErr w:type="gramEnd"/>
    </w:p>
    <w:p w:rsidR="00D673EC" w:rsidRDefault="00BB1427" w:rsidP="00BB1427">
      <w:pPr>
        <w:pStyle w:val="Nessunaspaziatura"/>
        <w:spacing w:line="276" w:lineRule="auto"/>
        <w:jc w:val="both"/>
        <w:rPr>
          <w:rFonts w:ascii="Tahoma" w:hAnsi="Tahoma" w:cs="Tahoma"/>
          <w:kern w:val="24"/>
          <w:lang w:val="it-IT" w:eastAsia="it-IT"/>
        </w:rPr>
      </w:pPr>
      <w:r w:rsidRPr="00D673EC">
        <w:rPr>
          <w:rFonts w:ascii="Tahoma" w:hAnsi="Tahoma" w:cs="Tahoma"/>
          <w:b/>
          <w:kern w:val="24"/>
          <w:lang w:val="it-IT" w:eastAsia="it-IT"/>
        </w:rPr>
        <w:lastRenderedPageBreak/>
        <w:t>McShane</w:t>
      </w:r>
      <w:r w:rsidRPr="00BB1427">
        <w:rPr>
          <w:rFonts w:ascii="Tahoma" w:hAnsi="Tahoma" w:cs="Tahoma"/>
          <w:kern w:val="24"/>
          <w:lang w:val="it-IT" w:eastAsia="it-IT"/>
        </w:rPr>
        <w:t xml:space="preserve"> era elettrizzato quando ha letto la nuova sceneggiatura. "È più grande e migliore rispetto all'ultima", dice. "Va più in profondità in questo mondo segreto che Chad ha creato. Puoi imparare di più su Winston, oltre a Charon e Bowery King, e puoi imparare di più sul funzionamento interno d</w:t>
      </w:r>
      <w:r w:rsidR="00D673EC">
        <w:rPr>
          <w:rFonts w:ascii="Tahoma" w:hAnsi="Tahoma" w:cs="Tahoma"/>
          <w:kern w:val="24"/>
          <w:lang w:val="it-IT" w:eastAsia="it-IT"/>
        </w:rPr>
        <w:t xml:space="preserve">el </w:t>
      </w:r>
      <w:r w:rsidRPr="00BB1427">
        <w:rPr>
          <w:rFonts w:ascii="Tahoma" w:hAnsi="Tahoma" w:cs="Tahoma"/>
          <w:kern w:val="24"/>
          <w:lang w:val="it-IT" w:eastAsia="it-IT"/>
        </w:rPr>
        <w:t xml:space="preserve">Continental. Allo stesso tempo, un messaggio rimane </w:t>
      </w:r>
      <w:r w:rsidR="00D673EC">
        <w:rPr>
          <w:rFonts w:ascii="Tahoma" w:hAnsi="Tahoma" w:cs="Tahoma"/>
          <w:kern w:val="24"/>
          <w:lang w:val="it-IT" w:eastAsia="it-IT"/>
        </w:rPr>
        <w:t>invariato</w:t>
      </w:r>
      <w:r w:rsidRPr="00BB1427">
        <w:rPr>
          <w:rFonts w:ascii="Tahoma" w:hAnsi="Tahoma" w:cs="Tahoma"/>
          <w:kern w:val="24"/>
          <w:lang w:val="it-IT" w:eastAsia="it-IT"/>
        </w:rPr>
        <w:t xml:space="preserve">: </w:t>
      </w:r>
      <w:r w:rsidR="00D673EC">
        <w:rPr>
          <w:rFonts w:ascii="Tahoma" w:hAnsi="Tahoma" w:cs="Tahoma"/>
          <w:kern w:val="24"/>
          <w:lang w:val="it-IT" w:eastAsia="it-IT"/>
        </w:rPr>
        <w:t>mai</w:t>
      </w:r>
      <w:r w:rsidRPr="00BB1427">
        <w:rPr>
          <w:rFonts w:ascii="Tahoma" w:hAnsi="Tahoma" w:cs="Tahoma"/>
          <w:kern w:val="24"/>
          <w:lang w:val="it-IT" w:eastAsia="it-IT"/>
        </w:rPr>
        <w:t xml:space="preserve"> </w:t>
      </w:r>
      <w:r w:rsidR="00D673EC">
        <w:rPr>
          <w:rFonts w:ascii="Tahoma" w:hAnsi="Tahoma" w:cs="Tahoma"/>
          <w:kern w:val="24"/>
          <w:lang w:val="it-IT" w:eastAsia="it-IT"/>
        </w:rPr>
        <w:t xml:space="preserve">mettersi contro </w:t>
      </w:r>
      <w:r w:rsidRPr="00BB1427">
        <w:rPr>
          <w:rFonts w:ascii="Tahoma" w:hAnsi="Tahoma" w:cs="Tahoma"/>
          <w:kern w:val="24"/>
          <w:lang w:val="it-IT" w:eastAsia="it-IT"/>
        </w:rPr>
        <w:t>John Wick".</w:t>
      </w:r>
    </w:p>
    <w:p w:rsidR="00F15793"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Per </w:t>
      </w:r>
      <w:r w:rsidRPr="00AB04F1">
        <w:rPr>
          <w:rFonts w:ascii="Tahoma" w:hAnsi="Tahoma" w:cs="Tahoma"/>
          <w:b/>
          <w:kern w:val="24"/>
          <w:lang w:val="it-IT" w:eastAsia="it-IT"/>
        </w:rPr>
        <w:t>Reeves</w:t>
      </w:r>
      <w:r w:rsidRPr="00BB1427">
        <w:rPr>
          <w:rFonts w:ascii="Tahoma" w:hAnsi="Tahoma" w:cs="Tahoma"/>
          <w:kern w:val="24"/>
          <w:lang w:val="it-IT" w:eastAsia="it-IT"/>
        </w:rPr>
        <w:t xml:space="preserve">, McShane è il compagno di scena </w:t>
      </w:r>
      <w:r w:rsidR="00F15793">
        <w:rPr>
          <w:rFonts w:ascii="Tahoma" w:hAnsi="Tahoma" w:cs="Tahoma"/>
          <w:kern w:val="24"/>
          <w:lang w:val="it-IT" w:eastAsia="it-IT"/>
        </w:rPr>
        <w:t>perfetto</w:t>
      </w:r>
      <w:r w:rsidRPr="00BB1427">
        <w:rPr>
          <w:rFonts w:ascii="Tahoma" w:hAnsi="Tahoma" w:cs="Tahoma"/>
          <w:kern w:val="24"/>
          <w:lang w:val="it-IT" w:eastAsia="it-IT"/>
        </w:rPr>
        <w:t>. "</w:t>
      </w:r>
      <w:r w:rsidR="00F15793">
        <w:rPr>
          <w:rFonts w:ascii="Tahoma" w:hAnsi="Tahoma" w:cs="Tahoma"/>
          <w:kern w:val="24"/>
          <w:lang w:val="it-IT" w:eastAsia="it-IT"/>
        </w:rPr>
        <w:t xml:space="preserve">È </w:t>
      </w:r>
      <w:r w:rsidRPr="00BB1427">
        <w:rPr>
          <w:rFonts w:ascii="Tahoma" w:hAnsi="Tahoma" w:cs="Tahoma"/>
          <w:kern w:val="24"/>
          <w:lang w:val="it-IT" w:eastAsia="it-IT"/>
        </w:rPr>
        <w:t xml:space="preserve">un attore carismatico, brillante, profondo", dice. "Porta gioia </w:t>
      </w:r>
      <w:r w:rsidR="00F15793">
        <w:rPr>
          <w:rFonts w:ascii="Tahoma" w:hAnsi="Tahoma" w:cs="Tahoma"/>
          <w:kern w:val="24"/>
          <w:lang w:val="it-IT" w:eastAsia="it-IT"/>
        </w:rPr>
        <w:t>su</w:t>
      </w:r>
      <w:r w:rsidRPr="00BB1427">
        <w:rPr>
          <w:rFonts w:ascii="Tahoma" w:hAnsi="Tahoma" w:cs="Tahoma"/>
          <w:kern w:val="24"/>
          <w:lang w:val="it-IT" w:eastAsia="it-IT"/>
        </w:rPr>
        <w:t xml:space="preserve">l set e la potenza del suo talento </w:t>
      </w:r>
      <w:r w:rsidR="00F15793">
        <w:rPr>
          <w:rFonts w:ascii="Tahoma" w:hAnsi="Tahoma" w:cs="Tahoma"/>
          <w:kern w:val="24"/>
          <w:lang w:val="it-IT" w:eastAsia="it-IT"/>
        </w:rPr>
        <w:t>ne</w:t>
      </w:r>
      <w:r w:rsidRPr="00BB1427">
        <w:rPr>
          <w:rFonts w:ascii="Tahoma" w:hAnsi="Tahoma" w:cs="Tahoma"/>
          <w:kern w:val="24"/>
          <w:lang w:val="it-IT" w:eastAsia="it-IT"/>
        </w:rPr>
        <w:t>l film"</w:t>
      </w:r>
      <w:r w:rsidR="00F15793">
        <w:rPr>
          <w:rFonts w:ascii="Tahoma" w:hAnsi="Tahoma" w:cs="Tahoma"/>
          <w:kern w:val="24"/>
          <w:lang w:val="it-IT" w:eastAsia="it-IT"/>
        </w:rPr>
        <w:t>.</w:t>
      </w:r>
    </w:p>
    <w:p w:rsidR="00D30291" w:rsidRDefault="00E25962"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Il Re ritorna </w:t>
      </w:r>
      <w:r w:rsidR="00BB1427" w:rsidRPr="00D30291">
        <w:rPr>
          <w:rFonts w:ascii="Tahoma" w:hAnsi="Tahoma" w:cs="Tahoma"/>
          <w:kern w:val="24"/>
          <w:lang w:val="it-IT" w:eastAsia="it-IT"/>
        </w:rPr>
        <w:t xml:space="preserve">anche in </w:t>
      </w:r>
      <w:proofErr w:type="gramStart"/>
      <w:r w:rsidR="00BB1427" w:rsidRPr="00D30291">
        <w:rPr>
          <w:rFonts w:ascii="Tahoma" w:hAnsi="Tahoma" w:cs="Tahoma"/>
          <w:i/>
          <w:kern w:val="24"/>
          <w:lang w:val="it-IT" w:eastAsia="it-IT"/>
        </w:rPr>
        <w:t>John Wick</w:t>
      </w:r>
      <w:r w:rsidR="00F15793" w:rsidRPr="00D30291">
        <w:rPr>
          <w:rFonts w:ascii="Tahoma" w:hAnsi="Tahoma" w:cs="Tahoma"/>
          <w:i/>
          <w:kern w:val="24"/>
          <w:lang w:val="it-IT" w:eastAsia="it-IT"/>
        </w:rPr>
        <w:t xml:space="preserve"> </w:t>
      </w:r>
      <w:r w:rsidR="00BB1427" w:rsidRPr="00D30291">
        <w:rPr>
          <w:rFonts w:ascii="Tahoma" w:hAnsi="Tahoma" w:cs="Tahoma"/>
          <w:i/>
          <w:kern w:val="24"/>
          <w:lang w:val="it-IT" w:eastAsia="it-IT"/>
        </w:rPr>
        <w:t>3</w:t>
      </w:r>
      <w:proofErr w:type="gramEnd"/>
      <w:r w:rsidR="00BB1427" w:rsidRPr="00D30291">
        <w:rPr>
          <w:rFonts w:ascii="Tahoma" w:hAnsi="Tahoma" w:cs="Tahoma"/>
          <w:i/>
          <w:kern w:val="24"/>
          <w:lang w:val="it-IT" w:eastAsia="it-IT"/>
        </w:rPr>
        <w:t xml:space="preserve"> - Parabellum</w:t>
      </w:r>
      <w:r w:rsidR="00BB1427" w:rsidRPr="00D30291">
        <w:rPr>
          <w:rFonts w:ascii="Tahoma" w:hAnsi="Tahoma" w:cs="Tahoma"/>
          <w:kern w:val="24"/>
          <w:lang w:val="it-IT" w:eastAsia="it-IT"/>
        </w:rPr>
        <w:t xml:space="preserve">. </w:t>
      </w:r>
      <w:r w:rsidR="00D30291" w:rsidRPr="000468FE">
        <w:rPr>
          <w:rFonts w:ascii="Tahoma" w:hAnsi="Tahoma" w:cs="Tahoma"/>
          <w:kern w:val="24"/>
          <w:lang w:eastAsia="it-IT"/>
        </w:rPr>
        <w:t xml:space="preserve">Laurence Fishburne è </w:t>
      </w:r>
      <w:r w:rsidR="00BB1427" w:rsidRPr="000468FE">
        <w:rPr>
          <w:rFonts w:ascii="Tahoma" w:hAnsi="Tahoma" w:cs="Tahoma"/>
          <w:kern w:val="24"/>
          <w:lang w:eastAsia="it-IT"/>
        </w:rPr>
        <w:t>Bowery</w:t>
      </w:r>
      <w:r w:rsidR="000468FE" w:rsidRPr="000468FE">
        <w:rPr>
          <w:rFonts w:ascii="Tahoma" w:hAnsi="Tahoma" w:cs="Tahoma"/>
          <w:kern w:val="24"/>
          <w:lang w:eastAsia="it-IT"/>
        </w:rPr>
        <w:t xml:space="preserve"> King</w:t>
      </w:r>
      <w:r w:rsidR="00BB1427" w:rsidRPr="000468FE">
        <w:rPr>
          <w:rFonts w:ascii="Tahoma" w:hAnsi="Tahoma" w:cs="Tahoma"/>
          <w:kern w:val="24"/>
          <w:lang w:eastAsia="it-IT"/>
        </w:rPr>
        <w:t xml:space="preserve">. </w:t>
      </w:r>
      <w:r w:rsidR="00BB1427" w:rsidRPr="00BB1427">
        <w:rPr>
          <w:rFonts w:ascii="Tahoma" w:hAnsi="Tahoma" w:cs="Tahoma"/>
          <w:kern w:val="24"/>
          <w:lang w:val="it-IT" w:eastAsia="it-IT"/>
        </w:rPr>
        <w:t xml:space="preserve">Fishburne ha </w:t>
      </w:r>
      <w:r w:rsidR="00D30291">
        <w:rPr>
          <w:rFonts w:ascii="Tahoma" w:hAnsi="Tahoma" w:cs="Tahoma"/>
          <w:kern w:val="24"/>
          <w:lang w:val="it-IT" w:eastAsia="it-IT"/>
        </w:rPr>
        <w:t>dato vita a</w:t>
      </w:r>
      <w:r w:rsidR="00BB1427" w:rsidRPr="00BB1427">
        <w:rPr>
          <w:rFonts w:ascii="Tahoma" w:hAnsi="Tahoma" w:cs="Tahoma"/>
          <w:kern w:val="24"/>
          <w:lang w:val="it-IT" w:eastAsia="it-IT"/>
        </w:rPr>
        <w:t>l ruolo del leader che usa il distretto di Bowery di New York come copertura. Quest</w:t>
      </w:r>
      <w:r w:rsidR="00D30291">
        <w:rPr>
          <w:rFonts w:ascii="Tahoma" w:hAnsi="Tahoma" w:cs="Tahoma"/>
          <w:kern w:val="24"/>
          <w:lang w:val="it-IT" w:eastAsia="it-IT"/>
        </w:rPr>
        <w:t>’</w:t>
      </w:r>
      <w:r w:rsidR="00D30291" w:rsidRPr="00BB1427">
        <w:rPr>
          <w:rFonts w:ascii="Tahoma" w:hAnsi="Tahoma" w:cs="Tahoma"/>
          <w:kern w:val="24"/>
          <w:lang w:val="it-IT" w:eastAsia="it-IT"/>
        </w:rPr>
        <w:t xml:space="preserve">insolito </w:t>
      </w:r>
      <w:r w:rsidR="00BB1427" w:rsidRPr="00BB1427">
        <w:rPr>
          <w:rFonts w:ascii="Tahoma" w:hAnsi="Tahoma" w:cs="Tahoma"/>
          <w:kern w:val="24"/>
          <w:lang w:val="it-IT" w:eastAsia="it-IT"/>
        </w:rPr>
        <w:t>personaggio è stato un</w:t>
      </w:r>
      <w:r w:rsidR="00D30291">
        <w:rPr>
          <w:rFonts w:ascii="Tahoma" w:hAnsi="Tahoma" w:cs="Tahoma"/>
          <w:kern w:val="24"/>
          <w:lang w:val="it-IT" w:eastAsia="it-IT"/>
        </w:rPr>
        <w:t>’attrazione immediata</w:t>
      </w:r>
      <w:r w:rsidR="00BB1427" w:rsidRPr="00BB1427">
        <w:rPr>
          <w:rFonts w:ascii="Tahoma" w:hAnsi="Tahoma" w:cs="Tahoma"/>
          <w:kern w:val="24"/>
          <w:lang w:val="it-IT" w:eastAsia="it-IT"/>
        </w:rPr>
        <w:t xml:space="preserve">. "Adoro il fatto che sia il re degli inferi </w:t>
      </w:r>
      <w:r w:rsidR="00D30291">
        <w:rPr>
          <w:rFonts w:ascii="Tahoma" w:hAnsi="Tahoma" w:cs="Tahoma"/>
          <w:kern w:val="24"/>
          <w:lang w:val="it-IT" w:eastAsia="it-IT"/>
        </w:rPr>
        <w:t xml:space="preserve">tra </w:t>
      </w:r>
      <w:r w:rsidR="00BB1427" w:rsidRPr="00BB1427">
        <w:rPr>
          <w:rFonts w:ascii="Tahoma" w:hAnsi="Tahoma" w:cs="Tahoma"/>
          <w:kern w:val="24"/>
          <w:lang w:val="it-IT" w:eastAsia="it-IT"/>
        </w:rPr>
        <w:t xml:space="preserve">gli inferi", afferma </w:t>
      </w:r>
      <w:r w:rsidR="00BB1427" w:rsidRPr="00D30291">
        <w:rPr>
          <w:rFonts w:ascii="Tahoma" w:hAnsi="Tahoma" w:cs="Tahoma"/>
          <w:b/>
          <w:kern w:val="24"/>
          <w:lang w:val="it-IT" w:eastAsia="it-IT"/>
        </w:rPr>
        <w:t>Fishburne</w:t>
      </w:r>
      <w:r w:rsidR="00BB1427" w:rsidRPr="00BB1427">
        <w:rPr>
          <w:rFonts w:ascii="Tahoma" w:hAnsi="Tahoma" w:cs="Tahoma"/>
          <w:kern w:val="24"/>
          <w:lang w:val="it-IT" w:eastAsia="it-IT"/>
        </w:rPr>
        <w:t>. "In questo film, si impara di più sul</w:t>
      </w:r>
      <w:r w:rsidR="00D30291">
        <w:rPr>
          <w:rFonts w:ascii="Tahoma" w:hAnsi="Tahoma" w:cs="Tahoma"/>
          <w:kern w:val="24"/>
          <w:lang w:val="it-IT" w:eastAsia="it-IT"/>
        </w:rPr>
        <w:t xml:space="preserve"> rapporto </w:t>
      </w:r>
      <w:r w:rsidR="00BB1427" w:rsidRPr="00BB1427">
        <w:rPr>
          <w:rFonts w:ascii="Tahoma" w:hAnsi="Tahoma" w:cs="Tahoma"/>
          <w:kern w:val="24"/>
          <w:lang w:val="it-IT" w:eastAsia="it-IT"/>
        </w:rPr>
        <w:t xml:space="preserve">tra Bowery, </w:t>
      </w:r>
      <w:r w:rsidR="00D30291">
        <w:rPr>
          <w:rFonts w:ascii="Tahoma" w:hAnsi="Tahoma" w:cs="Tahoma"/>
          <w:kern w:val="24"/>
          <w:lang w:val="it-IT" w:eastAsia="it-IT"/>
        </w:rPr>
        <w:t>il</w:t>
      </w:r>
      <w:r w:rsidR="00BB1427" w:rsidRPr="00BB1427">
        <w:rPr>
          <w:rFonts w:ascii="Tahoma" w:hAnsi="Tahoma" w:cs="Tahoma"/>
          <w:kern w:val="24"/>
          <w:lang w:val="it-IT" w:eastAsia="it-IT"/>
        </w:rPr>
        <w:t xml:space="preserve"> Continental e </w:t>
      </w:r>
      <w:r w:rsidR="00D30291">
        <w:rPr>
          <w:rFonts w:ascii="Tahoma" w:hAnsi="Tahoma" w:cs="Tahoma"/>
          <w:kern w:val="24"/>
          <w:lang w:val="it-IT" w:eastAsia="it-IT"/>
        </w:rPr>
        <w:t>la Gran Tavola</w:t>
      </w:r>
      <w:r w:rsidR="00BB1427" w:rsidRPr="00BB1427">
        <w:rPr>
          <w:rFonts w:ascii="Tahoma" w:hAnsi="Tahoma" w:cs="Tahoma"/>
          <w:kern w:val="24"/>
          <w:lang w:val="it-IT" w:eastAsia="it-IT"/>
        </w:rPr>
        <w:t>".</w:t>
      </w:r>
    </w:p>
    <w:p w:rsidR="00CF1400"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Fishburne rifle</w:t>
      </w:r>
      <w:r w:rsidR="00D30291">
        <w:rPr>
          <w:rFonts w:ascii="Tahoma" w:hAnsi="Tahoma" w:cs="Tahoma"/>
          <w:kern w:val="24"/>
          <w:lang w:val="it-IT" w:eastAsia="it-IT"/>
        </w:rPr>
        <w:t xml:space="preserve">tte anche </w:t>
      </w:r>
      <w:r w:rsidRPr="00BB1427">
        <w:rPr>
          <w:rFonts w:ascii="Tahoma" w:hAnsi="Tahoma" w:cs="Tahoma"/>
          <w:kern w:val="24"/>
          <w:lang w:val="it-IT" w:eastAsia="it-IT"/>
        </w:rPr>
        <w:t xml:space="preserve">sul perché il pubblico abbia </w:t>
      </w:r>
      <w:r w:rsidR="00D30291">
        <w:rPr>
          <w:rFonts w:ascii="Tahoma" w:hAnsi="Tahoma" w:cs="Tahoma"/>
          <w:kern w:val="24"/>
          <w:lang w:val="it-IT" w:eastAsia="it-IT"/>
        </w:rPr>
        <w:t xml:space="preserve">elevato </w:t>
      </w:r>
      <w:r w:rsidRPr="00BB1427">
        <w:rPr>
          <w:rFonts w:ascii="Tahoma" w:hAnsi="Tahoma" w:cs="Tahoma"/>
          <w:kern w:val="24"/>
          <w:lang w:val="it-IT" w:eastAsia="it-IT"/>
        </w:rPr>
        <w:t xml:space="preserve">John Wick </w:t>
      </w:r>
      <w:proofErr w:type="gramStart"/>
      <w:r w:rsidR="00D30291">
        <w:rPr>
          <w:rFonts w:ascii="Tahoma" w:hAnsi="Tahoma" w:cs="Tahoma"/>
          <w:kern w:val="24"/>
          <w:lang w:val="it-IT" w:eastAsia="it-IT"/>
        </w:rPr>
        <w:t>ad</w:t>
      </w:r>
      <w:proofErr w:type="gramEnd"/>
      <w:r w:rsidRPr="00BB1427">
        <w:rPr>
          <w:rFonts w:ascii="Tahoma" w:hAnsi="Tahoma" w:cs="Tahoma"/>
          <w:kern w:val="24"/>
          <w:lang w:val="it-IT" w:eastAsia="it-IT"/>
        </w:rPr>
        <w:t xml:space="preserve"> eroe </w:t>
      </w:r>
      <w:r w:rsidR="00D30291">
        <w:rPr>
          <w:rFonts w:ascii="Tahoma" w:hAnsi="Tahoma" w:cs="Tahoma"/>
          <w:kern w:val="24"/>
          <w:lang w:val="it-IT" w:eastAsia="it-IT"/>
        </w:rPr>
        <w:t>action de</w:t>
      </w:r>
      <w:r w:rsidR="00E25962">
        <w:rPr>
          <w:rFonts w:ascii="Tahoma" w:hAnsi="Tahoma" w:cs="Tahoma"/>
          <w:kern w:val="24"/>
          <w:lang w:val="it-IT" w:eastAsia="it-IT"/>
        </w:rPr>
        <w:t>i nostri tempi</w:t>
      </w:r>
      <w:r w:rsidRPr="00BB1427">
        <w:rPr>
          <w:rFonts w:ascii="Tahoma" w:hAnsi="Tahoma" w:cs="Tahoma"/>
          <w:kern w:val="24"/>
          <w:lang w:val="it-IT" w:eastAsia="it-IT"/>
        </w:rPr>
        <w:t xml:space="preserve">. "Non importa quanto siano terribili le circostanze, </w:t>
      </w:r>
      <w:r w:rsidR="00E25962">
        <w:rPr>
          <w:rFonts w:ascii="Tahoma" w:hAnsi="Tahoma" w:cs="Tahoma"/>
          <w:kern w:val="24"/>
          <w:lang w:val="it-IT" w:eastAsia="it-IT"/>
        </w:rPr>
        <w:t xml:space="preserve">lui </w:t>
      </w:r>
      <w:r w:rsidRPr="00BB1427">
        <w:rPr>
          <w:rFonts w:ascii="Tahoma" w:hAnsi="Tahoma" w:cs="Tahoma"/>
          <w:kern w:val="24"/>
          <w:lang w:val="it-IT" w:eastAsia="it-IT"/>
        </w:rPr>
        <w:t>è sempre così educato e</w:t>
      </w:r>
      <w:r w:rsidR="00D30291">
        <w:rPr>
          <w:rFonts w:ascii="Tahoma" w:hAnsi="Tahoma" w:cs="Tahoma"/>
          <w:kern w:val="24"/>
          <w:lang w:val="it-IT" w:eastAsia="it-IT"/>
        </w:rPr>
        <w:t xml:space="preserve"> </w:t>
      </w:r>
      <w:r w:rsidRPr="00BB1427">
        <w:rPr>
          <w:rFonts w:ascii="Tahoma" w:hAnsi="Tahoma" w:cs="Tahoma"/>
          <w:kern w:val="24"/>
          <w:lang w:val="it-IT" w:eastAsia="it-IT"/>
        </w:rPr>
        <w:t xml:space="preserve">così virtuoso nella sua rabbia e </w:t>
      </w:r>
      <w:r w:rsidR="00D30291">
        <w:rPr>
          <w:rFonts w:ascii="Tahoma" w:hAnsi="Tahoma" w:cs="Tahoma"/>
          <w:kern w:val="24"/>
          <w:lang w:val="it-IT" w:eastAsia="it-IT"/>
        </w:rPr>
        <w:t xml:space="preserve">nella sua </w:t>
      </w:r>
      <w:r w:rsidR="00D30291" w:rsidRPr="00BB1427">
        <w:rPr>
          <w:rFonts w:ascii="Tahoma" w:hAnsi="Tahoma" w:cs="Tahoma"/>
          <w:kern w:val="24"/>
          <w:lang w:val="it-IT" w:eastAsia="it-IT"/>
        </w:rPr>
        <w:t>collera</w:t>
      </w:r>
      <w:r w:rsidRPr="00BB1427">
        <w:rPr>
          <w:rFonts w:ascii="Tahoma" w:hAnsi="Tahoma" w:cs="Tahoma"/>
          <w:kern w:val="24"/>
          <w:lang w:val="it-IT" w:eastAsia="it-IT"/>
        </w:rPr>
        <w:t>", osserva. "Il design dei film, il linguaggio, l'ironia</w:t>
      </w:r>
      <w:r w:rsidR="00D30291">
        <w:rPr>
          <w:rFonts w:ascii="Tahoma" w:hAnsi="Tahoma" w:cs="Tahoma"/>
          <w:kern w:val="24"/>
          <w:lang w:val="it-IT" w:eastAsia="it-IT"/>
        </w:rPr>
        <w:t>, si percepiscono come</w:t>
      </w:r>
      <w:r w:rsidRPr="00BB1427">
        <w:rPr>
          <w:rFonts w:ascii="Tahoma" w:hAnsi="Tahoma" w:cs="Tahoma"/>
          <w:kern w:val="24"/>
          <w:lang w:val="it-IT" w:eastAsia="it-IT"/>
        </w:rPr>
        <w:t xml:space="preserve"> molto contemporane</w:t>
      </w:r>
      <w:r w:rsidR="00CF1400">
        <w:rPr>
          <w:rFonts w:ascii="Tahoma" w:hAnsi="Tahoma" w:cs="Tahoma"/>
          <w:kern w:val="24"/>
          <w:lang w:val="it-IT" w:eastAsia="it-IT"/>
        </w:rPr>
        <w:t>i</w:t>
      </w:r>
      <w:r w:rsidRPr="00BB1427">
        <w:rPr>
          <w:rFonts w:ascii="Tahoma" w:hAnsi="Tahoma" w:cs="Tahoma"/>
          <w:kern w:val="24"/>
          <w:lang w:val="it-IT" w:eastAsia="it-IT"/>
        </w:rPr>
        <w:t xml:space="preserve"> e allo stesso tempo molto divertent</w:t>
      </w:r>
      <w:r w:rsidR="00CF1400">
        <w:rPr>
          <w:rFonts w:ascii="Tahoma" w:hAnsi="Tahoma" w:cs="Tahoma"/>
          <w:kern w:val="24"/>
          <w:lang w:val="it-IT" w:eastAsia="it-IT"/>
        </w:rPr>
        <w:t>i</w:t>
      </w:r>
      <w:r w:rsidRPr="00BB1427">
        <w:rPr>
          <w:rFonts w:ascii="Tahoma" w:hAnsi="Tahoma" w:cs="Tahoma"/>
          <w:kern w:val="24"/>
          <w:lang w:val="it-IT" w:eastAsia="it-IT"/>
        </w:rPr>
        <w:t>"</w:t>
      </w:r>
      <w:r w:rsidR="00CF1400">
        <w:rPr>
          <w:rFonts w:ascii="Tahoma" w:hAnsi="Tahoma" w:cs="Tahoma"/>
          <w:kern w:val="24"/>
          <w:lang w:val="it-IT" w:eastAsia="it-IT"/>
        </w:rPr>
        <w:t>.</w:t>
      </w:r>
    </w:p>
    <w:p w:rsidR="00CF1400"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Dopo essere stato salvato da John Wick nel secondo capitolo, la </w:t>
      </w:r>
      <w:r w:rsidR="00CF1400">
        <w:rPr>
          <w:rFonts w:ascii="Tahoma" w:hAnsi="Tahoma" w:cs="Tahoma"/>
          <w:kern w:val="24"/>
          <w:lang w:val="it-IT" w:eastAsia="it-IT"/>
        </w:rPr>
        <w:t>situazione adesso si inverte</w:t>
      </w:r>
      <w:r w:rsidRPr="00BB1427">
        <w:rPr>
          <w:rFonts w:ascii="Tahoma" w:hAnsi="Tahoma" w:cs="Tahoma"/>
          <w:kern w:val="24"/>
          <w:lang w:val="it-IT" w:eastAsia="it-IT"/>
        </w:rPr>
        <w:t>. "Bowery</w:t>
      </w:r>
      <w:r w:rsidR="000468FE">
        <w:rPr>
          <w:rFonts w:ascii="Tahoma" w:hAnsi="Tahoma" w:cs="Tahoma"/>
          <w:kern w:val="24"/>
          <w:lang w:val="it-IT" w:eastAsia="it-IT"/>
        </w:rPr>
        <w:t xml:space="preserve"> King</w:t>
      </w:r>
      <w:r w:rsidRPr="00BB1427">
        <w:rPr>
          <w:rFonts w:ascii="Tahoma" w:hAnsi="Tahoma" w:cs="Tahoma"/>
          <w:kern w:val="24"/>
          <w:lang w:val="it-IT" w:eastAsia="it-IT"/>
        </w:rPr>
        <w:t xml:space="preserve"> </w:t>
      </w:r>
      <w:r w:rsidR="00CF1400">
        <w:rPr>
          <w:rFonts w:ascii="Tahoma" w:hAnsi="Tahoma" w:cs="Tahoma"/>
          <w:kern w:val="24"/>
          <w:lang w:val="it-IT" w:eastAsia="it-IT"/>
        </w:rPr>
        <w:t xml:space="preserve">è in debito con </w:t>
      </w:r>
      <w:r w:rsidRPr="00BB1427">
        <w:rPr>
          <w:rFonts w:ascii="Tahoma" w:hAnsi="Tahoma" w:cs="Tahoma"/>
          <w:kern w:val="24"/>
          <w:lang w:val="it-IT" w:eastAsia="it-IT"/>
        </w:rPr>
        <w:t>John Wick", osserva Fishburne. "È</w:t>
      </w:r>
      <w:r w:rsidR="00CF1400">
        <w:rPr>
          <w:rFonts w:ascii="Tahoma" w:hAnsi="Tahoma" w:cs="Tahoma"/>
          <w:kern w:val="24"/>
          <w:lang w:val="it-IT" w:eastAsia="it-IT"/>
        </w:rPr>
        <w:t xml:space="preserve"> un</w:t>
      </w:r>
      <w:r w:rsidR="00E25962">
        <w:rPr>
          <w:rFonts w:ascii="Tahoma" w:hAnsi="Tahoma" w:cs="Tahoma"/>
          <w:kern w:val="24"/>
          <w:lang w:val="it-IT" w:eastAsia="it-IT"/>
        </w:rPr>
        <w:t xml:space="preserve"> criminale come</w:t>
      </w:r>
      <w:r w:rsidRPr="00BB1427">
        <w:rPr>
          <w:rFonts w:ascii="Tahoma" w:hAnsi="Tahoma" w:cs="Tahoma"/>
          <w:kern w:val="24"/>
          <w:lang w:val="it-IT" w:eastAsia="it-IT"/>
        </w:rPr>
        <w:t xml:space="preserve"> </w:t>
      </w:r>
      <w:r w:rsidR="00CF1400">
        <w:rPr>
          <w:rFonts w:ascii="Tahoma" w:hAnsi="Tahoma" w:cs="Tahoma"/>
          <w:kern w:val="24"/>
          <w:lang w:val="it-IT" w:eastAsia="it-IT"/>
        </w:rPr>
        <w:t xml:space="preserve">tutti gli altri, </w:t>
      </w:r>
      <w:r w:rsidRPr="00BB1427">
        <w:rPr>
          <w:rFonts w:ascii="Tahoma" w:hAnsi="Tahoma" w:cs="Tahoma"/>
          <w:kern w:val="24"/>
          <w:lang w:val="it-IT" w:eastAsia="it-IT"/>
        </w:rPr>
        <w:t>ma segue il codice"</w:t>
      </w:r>
      <w:r w:rsidR="00CF1400">
        <w:rPr>
          <w:rFonts w:ascii="Tahoma" w:hAnsi="Tahoma" w:cs="Tahoma"/>
          <w:kern w:val="24"/>
          <w:lang w:val="it-IT" w:eastAsia="it-IT"/>
        </w:rPr>
        <w:t>.</w:t>
      </w:r>
    </w:p>
    <w:p w:rsidR="00CF1400"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Per Reeves, lavorare con Fishburne è sempre un punto </w:t>
      </w:r>
      <w:r w:rsidR="00E25962" w:rsidRPr="00BB1427">
        <w:rPr>
          <w:rFonts w:ascii="Tahoma" w:hAnsi="Tahoma" w:cs="Tahoma"/>
          <w:kern w:val="24"/>
          <w:lang w:val="it-IT" w:eastAsia="it-IT"/>
        </w:rPr>
        <w:t>importantissimo</w:t>
      </w:r>
      <w:r w:rsidRPr="00BB1427">
        <w:rPr>
          <w:rFonts w:ascii="Tahoma" w:hAnsi="Tahoma" w:cs="Tahoma"/>
          <w:kern w:val="24"/>
          <w:lang w:val="it-IT" w:eastAsia="it-IT"/>
        </w:rPr>
        <w:t xml:space="preserve"> di ogni capitolo di </w:t>
      </w:r>
      <w:r w:rsidRPr="00CF1400">
        <w:rPr>
          <w:rFonts w:ascii="Tahoma" w:hAnsi="Tahoma" w:cs="Tahoma"/>
          <w:i/>
          <w:kern w:val="24"/>
          <w:lang w:val="it-IT" w:eastAsia="it-IT"/>
        </w:rPr>
        <w:t>John Wick</w:t>
      </w:r>
      <w:r w:rsidRPr="00BB1427">
        <w:rPr>
          <w:rFonts w:ascii="Tahoma" w:hAnsi="Tahoma" w:cs="Tahoma"/>
          <w:kern w:val="24"/>
          <w:lang w:val="it-IT" w:eastAsia="it-IT"/>
        </w:rPr>
        <w:t xml:space="preserve">. "È uno dei migliori attori al mondo, quindi averlo </w:t>
      </w:r>
      <w:r w:rsidR="000468FE">
        <w:rPr>
          <w:rFonts w:ascii="Tahoma" w:hAnsi="Tahoma" w:cs="Tahoma"/>
          <w:kern w:val="24"/>
          <w:lang w:val="it-IT" w:eastAsia="it-IT"/>
        </w:rPr>
        <w:t xml:space="preserve">nel ruolo di </w:t>
      </w:r>
      <w:r w:rsidRPr="00BB1427">
        <w:rPr>
          <w:rFonts w:ascii="Tahoma" w:hAnsi="Tahoma" w:cs="Tahoma"/>
          <w:kern w:val="24"/>
          <w:lang w:val="it-IT" w:eastAsia="it-IT"/>
        </w:rPr>
        <w:t>Bowery</w:t>
      </w:r>
      <w:r w:rsidR="00CF1400">
        <w:rPr>
          <w:rFonts w:ascii="Tahoma" w:hAnsi="Tahoma" w:cs="Tahoma"/>
          <w:kern w:val="24"/>
          <w:lang w:val="it-IT" w:eastAsia="it-IT"/>
        </w:rPr>
        <w:t xml:space="preserve"> </w:t>
      </w:r>
      <w:proofErr w:type="gramStart"/>
      <w:r w:rsidR="000468FE">
        <w:rPr>
          <w:rFonts w:ascii="Tahoma" w:hAnsi="Tahoma" w:cs="Tahoma"/>
          <w:kern w:val="24"/>
          <w:lang w:val="it-IT" w:eastAsia="it-IT"/>
        </w:rPr>
        <w:t>King</w:t>
      </w:r>
      <w:proofErr w:type="gramEnd"/>
      <w:r w:rsidR="000468FE">
        <w:rPr>
          <w:rFonts w:ascii="Tahoma" w:hAnsi="Tahoma" w:cs="Tahoma"/>
          <w:kern w:val="24"/>
          <w:lang w:val="it-IT" w:eastAsia="it-IT"/>
        </w:rPr>
        <w:t xml:space="preserve"> </w:t>
      </w:r>
      <w:r w:rsidRPr="00BB1427">
        <w:rPr>
          <w:rFonts w:ascii="Tahoma" w:hAnsi="Tahoma" w:cs="Tahoma"/>
          <w:kern w:val="24"/>
          <w:lang w:val="it-IT" w:eastAsia="it-IT"/>
        </w:rPr>
        <w:t>è stato fantastico per noi", dice.</w:t>
      </w:r>
    </w:p>
    <w:p w:rsidR="00CF1400" w:rsidRDefault="00CF1400"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Anche </w:t>
      </w:r>
      <w:r w:rsidR="00BB1427" w:rsidRPr="00CF1400">
        <w:rPr>
          <w:rFonts w:ascii="Tahoma" w:hAnsi="Tahoma" w:cs="Tahoma"/>
          <w:b/>
          <w:kern w:val="24"/>
          <w:lang w:val="it-IT" w:eastAsia="it-IT"/>
        </w:rPr>
        <w:t>Lance Reddick</w:t>
      </w:r>
      <w:r w:rsidR="00BB1427" w:rsidRPr="00BB1427">
        <w:rPr>
          <w:rFonts w:ascii="Tahoma" w:hAnsi="Tahoma" w:cs="Tahoma"/>
          <w:kern w:val="24"/>
          <w:lang w:val="it-IT" w:eastAsia="it-IT"/>
        </w:rPr>
        <w:t xml:space="preserve"> si ricongiunge al cast nei panni di Charon, il </w:t>
      </w:r>
      <w:proofErr w:type="gramStart"/>
      <w:r w:rsidR="00BB1427" w:rsidRPr="00BB1427">
        <w:rPr>
          <w:rFonts w:ascii="Tahoma" w:hAnsi="Tahoma" w:cs="Tahoma"/>
          <w:kern w:val="24"/>
          <w:lang w:val="it-IT" w:eastAsia="it-IT"/>
        </w:rPr>
        <w:t>concierge</w:t>
      </w:r>
      <w:proofErr w:type="gramEnd"/>
      <w:r>
        <w:rPr>
          <w:rFonts w:ascii="Tahoma" w:hAnsi="Tahoma" w:cs="Tahoma"/>
          <w:kern w:val="24"/>
          <w:lang w:val="it-IT" w:eastAsia="it-IT"/>
        </w:rPr>
        <w:t xml:space="preserve"> del </w:t>
      </w:r>
      <w:r w:rsidR="00E25962">
        <w:rPr>
          <w:rFonts w:ascii="Tahoma" w:hAnsi="Tahoma" w:cs="Tahoma"/>
          <w:kern w:val="24"/>
          <w:lang w:val="it-IT" w:eastAsia="it-IT"/>
        </w:rPr>
        <w:t xml:space="preserve">Continental nonché </w:t>
      </w:r>
      <w:r w:rsidR="00E25962" w:rsidRPr="00BB1427">
        <w:rPr>
          <w:rFonts w:ascii="Tahoma" w:hAnsi="Tahoma" w:cs="Tahoma"/>
          <w:kern w:val="24"/>
          <w:lang w:val="it-IT" w:eastAsia="it-IT"/>
        </w:rPr>
        <w:t>astuto</w:t>
      </w:r>
      <w:r w:rsidR="00BB1427" w:rsidRPr="00BB1427">
        <w:rPr>
          <w:rFonts w:ascii="Tahoma" w:hAnsi="Tahoma" w:cs="Tahoma"/>
          <w:kern w:val="24"/>
          <w:lang w:val="it-IT" w:eastAsia="it-IT"/>
        </w:rPr>
        <w:t xml:space="preserve"> </w:t>
      </w:r>
      <w:r>
        <w:rPr>
          <w:rFonts w:ascii="Tahoma" w:hAnsi="Tahoma" w:cs="Tahoma"/>
          <w:kern w:val="24"/>
          <w:lang w:val="it-IT" w:eastAsia="it-IT"/>
        </w:rPr>
        <w:t xml:space="preserve">braccio destro </w:t>
      </w:r>
      <w:r w:rsidR="00BB1427" w:rsidRPr="00BB1427">
        <w:rPr>
          <w:rFonts w:ascii="Tahoma" w:hAnsi="Tahoma" w:cs="Tahoma"/>
          <w:kern w:val="24"/>
          <w:lang w:val="it-IT" w:eastAsia="it-IT"/>
        </w:rPr>
        <w:t xml:space="preserve">di Winston. Altrettanto noto per i suoi ruoli drammatici in </w:t>
      </w:r>
      <w:r w:rsidR="00BB1427" w:rsidRPr="00CF1400">
        <w:rPr>
          <w:rFonts w:ascii="Tahoma" w:hAnsi="Tahoma" w:cs="Tahoma"/>
          <w:i/>
          <w:kern w:val="24"/>
          <w:lang w:val="it-IT" w:eastAsia="it-IT"/>
        </w:rPr>
        <w:t>The Wire</w:t>
      </w:r>
      <w:r w:rsidR="00BB1427" w:rsidRPr="00BB1427">
        <w:rPr>
          <w:rFonts w:ascii="Tahoma" w:hAnsi="Tahoma" w:cs="Tahoma"/>
          <w:kern w:val="24"/>
          <w:lang w:val="it-IT" w:eastAsia="it-IT"/>
        </w:rPr>
        <w:t xml:space="preserve"> </w:t>
      </w:r>
      <w:r>
        <w:rPr>
          <w:rFonts w:ascii="Tahoma" w:hAnsi="Tahoma" w:cs="Tahoma"/>
          <w:kern w:val="24"/>
          <w:lang w:val="it-IT" w:eastAsia="it-IT"/>
        </w:rPr>
        <w:t>e</w:t>
      </w:r>
      <w:r w:rsidR="00BB1427" w:rsidRPr="00BB1427">
        <w:rPr>
          <w:rFonts w:ascii="Tahoma" w:hAnsi="Tahoma" w:cs="Tahoma"/>
          <w:kern w:val="24"/>
          <w:lang w:val="it-IT" w:eastAsia="it-IT"/>
        </w:rPr>
        <w:t xml:space="preserve"> </w:t>
      </w:r>
      <w:r w:rsidR="00BB1427" w:rsidRPr="00CF1400">
        <w:rPr>
          <w:rFonts w:ascii="Tahoma" w:hAnsi="Tahoma" w:cs="Tahoma"/>
          <w:i/>
          <w:kern w:val="24"/>
          <w:lang w:val="it-IT" w:eastAsia="it-IT"/>
        </w:rPr>
        <w:t>Fringe</w:t>
      </w:r>
      <w:r w:rsidR="00BB1427" w:rsidRPr="00BB1427">
        <w:rPr>
          <w:rFonts w:ascii="Tahoma" w:hAnsi="Tahoma" w:cs="Tahoma"/>
          <w:kern w:val="24"/>
          <w:lang w:val="it-IT" w:eastAsia="it-IT"/>
        </w:rPr>
        <w:t xml:space="preserve">, interpretare Charon ha </w:t>
      </w:r>
      <w:r>
        <w:rPr>
          <w:rFonts w:ascii="Tahoma" w:hAnsi="Tahoma" w:cs="Tahoma"/>
          <w:kern w:val="24"/>
          <w:lang w:val="it-IT" w:eastAsia="it-IT"/>
        </w:rPr>
        <w:t xml:space="preserve">attirato fin da subito </w:t>
      </w:r>
      <w:r w:rsidR="00BB1427" w:rsidRPr="00BB1427">
        <w:rPr>
          <w:rFonts w:ascii="Tahoma" w:hAnsi="Tahoma" w:cs="Tahoma"/>
          <w:kern w:val="24"/>
          <w:lang w:val="it-IT" w:eastAsia="it-IT"/>
        </w:rPr>
        <w:t>Reddick</w:t>
      </w:r>
      <w:r>
        <w:rPr>
          <w:rFonts w:ascii="Tahoma" w:hAnsi="Tahoma" w:cs="Tahoma"/>
          <w:kern w:val="24"/>
          <w:lang w:val="it-IT" w:eastAsia="it-IT"/>
        </w:rPr>
        <w:t xml:space="preserve"> </w:t>
      </w:r>
      <w:r w:rsidR="00BB1427" w:rsidRPr="00BB1427">
        <w:rPr>
          <w:rFonts w:ascii="Tahoma" w:hAnsi="Tahoma" w:cs="Tahoma"/>
          <w:kern w:val="24"/>
          <w:lang w:val="it-IT" w:eastAsia="it-IT"/>
        </w:rPr>
        <w:t>perché "</w:t>
      </w:r>
      <w:r>
        <w:rPr>
          <w:rFonts w:ascii="Tahoma" w:hAnsi="Tahoma" w:cs="Tahoma"/>
          <w:kern w:val="24"/>
          <w:lang w:val="it-IT" w:eastAsia="it-IT"/>
        </w:rPr>
        <w:t>E</w:t>
      </w:r>
      <w:r w:rsidR="00BB1427" w:rsidRPr="00BB1427">
        <w:rPr>
          <w:rFonts w:ascii="Tahoma" w:hAnsi="Tahoma" w:cs="Tahoma"/>
          <w:kern w:val="24"/>
          <w:lang w:val="it-IT" w:eastAsia="it-IT"/>
        </w:rPr>
        <w:t xml:space="preserve">ra così diverso da qualsiasi cosa avessi </w:t>
      </w:r>
      <w:r>
        <w:rPr>
          <w:rFonts w:ascii="Tahoma" w:hAnsi="Tahoma" w:cs="Tahoma"/>
          <w:kern w:val="24"/>
          <w:lang w:val="it-IT" w:eastAsia="it-IT"/>
        </w:rPr>
        <w:t xml:space="preserve">avuto </w:t>
      </w:r>
      <w:r w:rsidR="00BB1427" w:rsidRPr="00BB1427">
        <w:rPr>
          <w:rFonts w:ascii="Tahoma" w:hAnsi="Tahoma" w:cs="Tahoma"/>
          <w:kern w:val="24"/>
          <w:lang w:val="it-IT" w:eastAsia="it-IT"/>
        </w:rPr>
        <w:t>la possibilità di fare</w:t>
      </w:r>
      <w:r>
        <w:rPr>
          <w:rFonts w:ascii="Tahoma" w:hAnsi="Tahoma" w:cs="Tahoma"/>
          <w:kern w:val="24"/>
          <w:lang w:val="it-IT" w:eastAsia="it-IT"/>
        </w:rPr>
        <w:t xml:space="preserve"> prima</w:t>
      </w:r>
      <w:r w:rsidR="00BB1427" w:rsidRPr="00BB1427">
        <w:rPr>
          <w:rFonts w:ascii="Tahoma" w:hAnsi="Tahoma" w:cs="Tahoma"/>
          <w:kern w:val="24"/>
          <w:lang w:val="it-IT" w:eastAsia="it-IT"/>
        </w:rPr>
        <w:t>. Ho sempre visto Charon molto simile a</w:t>
      </w:r>
      <w:r>
        <w:rPr>
          <w:rFonts w:ascii="Tahoma" w:hAnsi="Tahoma" w:cs="Tahoma"/>
          <w:kern w:val="24"/>
          <w:lang w:val="it-IT" w:eastAsia="it-IT"/>
        </w:rPr>
        <w:t xml:space="preserve">l personaggio </w:t>
      </w:r>
      <w:r w:rsidR="00E25962">
        <w:rPr>
          <w:rFonts w:ascii="Tahoma" w:hAnsi="Tahoma" w:cs="Tahoma"/>
          <w:kern w:val="24"/>
          <w:lang w:val="it-IT" w:eastAsia="it-IT"/>
        </w:rPr>
        <w:t xml:space="preserve">di </w:t>
      </w:r>
      <w:r>
        <w:rPr>
          <w:rFonts w:ascii="Tahoma" w:hAnsi="Tahoma" w:cs="Tahoma"/>
          <w:kern w:val="24"/>
          <w:lang w:val="it-IT" w:eastAsia="it-IT"/>
        </w:rPr>
        <w:t xml:space="preserve">Alfred </w:t>
      </w:r>
      <w:r w:rsidR="00E25962">
        <w:rPr>
          <w:rFonts w:ascii="Tahoma" w:hAnsi="Tahoma" w:cs="Tahoma"/>
          <w:kern w:val="24"/>
          <w:lang w:val="it-IT" w:eastAsia="it-IT"/>
        </w:rPr>
        <w:t>in</w:t>
      </w:r>
      <w:r w:rsidR="00BB1427" w:rsidRPr="00BB1427">
        <w:rPr>
          <w:rFonts w:ascii="Tahoma" w:hAnsi="Tahoma" w:cs="Tahoma"/>
          <w:kern w:val="24"/>
          <w:lang w:val="it-IT" w:eastAsia="it-IT"/>
        </w:rPr>
        <w:t xml:space="preserve"> Batman, quell'uomo sconosciuto </w:t>
      </w:r>
      <w:proofErr w:type="gramStart"/>
      <w:r w:rsidR="00BB1427" w:rsidRPr="00BB1427">
        <w:rPr>
          <w:rFonts w:ascii="Tahoma" w:hAnsi="Tahoma" w:cs="Tahoma"/>
          <w:kern w:val="24"/>
          <w:lang w:val="it-IT" w:eastAsia="it-IT"/>
        </w:rPr>
        <w:t>dietro le quinte</w:t>
      </w:r>
      <w:proofErr w:type="gramEnd"/>
      <w:r w:rsidR="00BB1427" w:rsidRPr="00BB1427">
        <w:rPr>
          <w:rFonts w:ascii="Tahoma" w:hAnsi="Tahoma" w:cs="Tahoma"/>
          <w:kern w:val="24"/>
          <w:lang w:val="it-IT" w:eastAsia="it-IT"/>
        </w:rPr>
        <w:t xml:space="preserve"> che fa funzionare tutto senza problemi".</w:t>
      </w:r>
    </w:p>
    <w:p w:rsidR="00CF1400"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In questo film, il ruolo </w:t>
      </w:r>
      <w:r w:rsidR="00CF1400">
        <w:rPr>
          <w:rFonts w:ascii="Tahoma" w:hAnsi="Tahoma" w:cs="Tahoma"/>
          <w:kern w:val="24"/>
          <w:lang w:val="it-IT" w:eastAsia="it-IT"/>
        </w:rPr>
        <w:t xml:space="preserve">di </w:t>
      </w:r>
      <w:r w:rsidR="00CF1400" w:rsidRPr="00BB1427">
        <w:rPr>
          <w:rFonts w:ascii="Tahoma" w:hAnsi="Tahoma" w:cs="Tahoma"/>
          <w:kern w:val="24"/>
          <w:lang w:val="it-IT" w:eastAsia="it-IT"/>
        </w:rPr>
        <w:t xml:space="preserve">Charon </w:t>
      </w:r>
      <w:r w:rsidR="00CF1400">
        <w:rPr>
          <w:rFonts w:ascii="Tahoma" w:hAnsi="Tahoma" w:cs="Tahoma"/>
          <w:kern w:val="24"/>
          <w:lang w:val="it-IT" w:eastAsia="it-IT"/>
        </w:rPr>
        <w:t xml:space="preserve">diventa ancora </w:t>
      </w:r>
      <w:r w:rsidRPr="00BB1427">
        <w:rPr>
          <w:rFonts w:ascii="Tahoma" w:hAnsi="Tahoma" w:cs="Tahoma"/>
          <w:kern w:val="24"/>
          <w:lang w:val="it-IT" w:eastAsia="it-IT"/>
        </w:rPr>
        <w:t>più importante, dato che i suoi servizi diventano essenziali per la guerra d</w:t>
      </w:r>
      <w:r w:rsidR="00CF1400">
        <w:rPr>
          <w:rFonts w:ascii="Tahoma" w:hAnsi="Tahoma" w:cs="Tahoma"/>
          <w:kern w:val="24"/>
          <w:lang w:val="it-IT" w:eastAsia="it-IT"/>
        </w:rPr>
        <w:t>el</w:t>
      </w:r>
      <w:r w:rsidRPr="00BB1427">
        <w:rPr>
          <w:rFonts w:ascii="Tahoma" w:hAnsi="Tahoma" w:cs="Tahoma"/>
          <w:kern w:val="24"/>
          <w:lang w:val="it-IT" w:eastAsia="it-IT"/>
        </w:rPr>
        <w:t xml:space="preserve"> Continental contro l</w:t>
      </w:r>
      <w:r w:rsidR="00CF1400">
        <w:rPr>
          <w:rFonts w:ascii="Tahoma" w:hAnsi="Tahoma" w:cs="Tahoma"/>
          <w:kern w:val="24"/>
          <w:lang w:val="it-IT" w:eastAsia="it-IT"/>
        </w:rPr>
        <w:t>a Gran Tavola</w:t>
      </w:r>
      <w:r w:rsidRPr="00BB1427">
        <w:rPr>
          <w:rFonts w:ascii="Tahoma" w:hAnsi="Tahoma" w:cs="Tahoma"/>
          <w:kern w:val="24"/>
          <w:lang w:val="it-IT" w:eastAsia="it-IT"/>
        </w:rPr>
        <w:t xml:space="preserve">. "Sicuramente </w:t>
      </w:r>
      <w:r w:rsidR="00CF1400">
        <w:rPr>
          <w:rFonts w:ascii="Tahoma" w:hAnsi="Tahoma" w:cs="Tahoma"/>
          <w:kern w:val="24"/>
          <w:lang w:val="it-IT" w:eastAsia="it-IT"/>
        </w:rPr>
        <w:t xml:space="preserve">si </w:t>
      </w:r>
      <w:r w:rsidRPr="00BB1427">
        <w:rPr>
          <w:rFonts w:ascii="Tahoma" w:hAnsi="Tahoma" w:cs="Tahoma"/>
          <w:kern w:val="24"/>
          <w:lang w:val="it-IT" w:eastAsia="it-IT"/>
        </w:rPr>
        <w:t>ved</w:t>
      </w:r>
      <w:r w:rsidR="00CF1400">
        <w:rPr>
          <w:rFonts w:ascii="Tahoma" w:hAnsi="Tahoma" w:cs="Tahoma"/>
          <w:kern w:val="24"/>
          <w:lang w:val="it-IT" w:eastAsia="it-IT"/>
        </w:rPr>
        <w:t>e</w:t>
      </w:r>
      <w:r w:rsidRPr="00BB1427">
        <w:rPr>
          <w:rFonts w:ascii="Tahoma" w:hAnsi="Tahoma" w:cs="Tahoma"/>
          <w:kern w:val="24"/>
          <w:lang w:val="it-IT" w:eastAsia="it-IT"/>
        </w:rPr>
        <w:t xml:space="preserve"> molto di più di Charon in questo capitolo", </w:t>
      </w:r>
      <w:r w:rsidR="00CF1400">
        <w:rPr>
          <w:rFonts w:ascii="Tahoma" w:hAnsi="Tahoma" w:cs="Tahoma"/>
          <w:kern w:val="24"/>
          <w:lang w:val="it-IT" w:eastAsia="it-IT"/>
        </w:rPr>
        <w:t>anticipa</w:t>
      </w:r>
      <w:r w:rsidRPr="00BB1427">
        <w:rPr>
          <w:rFonts w:ascii="Tahoma" w:hAnsi="Tahoma" w:cs="Tahoma"/>
          <w:kern w:val="24"/>
          <w:lang w:val="it-IT" w:eastAsia="it-IT"/>
        </w:rPr>
        <w:t xml:space="preserve"> Reddick. "Le sue responsabilità </w:t>
      </w:r>
      <w:r w:rsidR="00CF1400">
        <w:rPr>
          <w:rFonts w:ascii="Tahoma" w:hAnsi="Tahoma" w:cs="Tahoma"/>
          <w:kern w:val="24"/>
          <w:lang w:val="it-IT" w:eastAsia="it-IT"/>
        </w:rPr>
        <w:t>vengono</w:t>
      </w:r>
      <w:r w:rsidRPr="00BB1427">
        <w:rPr>
          <w:rFonts w:ascii="Tahoma" w:hAnsi="Tahoma" w:cs="Tahoma"/>
          <w:kern w:val="24"/>
          <w:lang w:val="it-IT" w:eastAsia="it-IT"/>
        </w:rPr>
        <w:t xml:space="preserve"> portate a un livello completamente nuovo"</w:t>
      </w:r>
      <w:r w:rsidR="00CF1400">
        <w:rPr>
          <w:rFonts w:ascii="Tahoma" w:hAnsi="Tahoma" w:cs="Tahoma"/>
          <w:kern w:val="24"/>
          <w:lang w:val="it-IT" w:eastAsia="it-IT"/>
        </w:rPr>
        <w:t>.</w:t>
      </w:r>
    </w:p>
    <w:p w:rsidR="00CF1400" w:rsidRDefault="00CF1400" w:rsidP="00BB1427">
      <w:pPr>
        <w:pStyle w:val="Nessunaspaziatura"/>
        <w:spacing w:line="276" w:lineRule="auto"/>
        <w:jc w:val="both"/>
        <w:rPr>
          <w:rFonts w:ascii="Tahoma" w:hAnsi="Tahoma" w:cs="Tahoma"/>
          <w:kern w:val="24"/>
          <w:lang w:val="it-IT" w:eastAsia="it-IT"/>
        </w:rPr>
      </w:pPr>
    </w:p>
    <w:p w:rsidR="00076FE1" w:rsidRDefault="00076FE1" w:rsidP="00BB1427">
      <w:pPr>
        <w:pStyle w:val="Nessunaspaziatura"/>
        <w:spacing w:line="276" w:lineRule="auto"/>
        <w:jc w:val="both"/>
        <w:rPr>
          <w:rFonts w:ascii="Tahoma" w:hAnsi="Tahoma" w:cs="Tahoma"/>
          <w:kern w:val="24"/>
          <w:lang w:val="it-IT" w:eastAsia="it-IT"/>
        </w:rPr>
      </w:pPr>
    </w:p>
    <w:p w:rsidR="00DD30A2" w:rsidRDefault="00DD30A2" w:rsidP="00BB1427">
      <w:pPr>
        <w:pStyle w:val="Nessunaspaziatura"/>
        <w:spacing w:line="276" w:lineRule="auto"/>
        <w:jc w:val="both"/>
        <w:rPr>
          <w:rFonts w:ascii="Tahoma" w:hAnsi="Tahoma" w:cs="Tahoma"/>
          <w:b/>
          <w:kern w:val="24"/>
          <w:lang w:val="it-IT" w:eastAsia="it-IT"/>
        </w:rPr>
      </w:pPr>
    </w:p>
    <w:p w:rsidR="00CF1400" w:rsidRPr="00CF1400" w:rsidRDefault="00BB1427" w:rsidP="00BB1427">
      <w:pPr>
        <w:pStyle w:val="Nessunaspaziatura"/>
        <w:spacing w:line="276" w:lineRule="auto"/>
        <w:jc w:val="both"/>
        <w:rPr>
          <w:rFonts w:ascii="Tahoma" w:hAnsi="Tahoma" w:cs="Tahoma"/>
          <w:b/>
          <w:kern w:val="24"/>
          <w:lang w:val="it-IT" w:eastAsia="it-IT"/>
        </w:rPr>
      </w:pPr>
      <w:r w:rsidRPr="00CF1400">
        <w:rPr>
          <w:rFonts w:ascii="Tahoma" w:hAnsi="Tahoma" w:cs="Tahoma"/>
          <w:b/>
          <w:kern w:val="24"/>
          <w:lang w:val="it-IT" w:eastAsia="it-IT"/>
        </w:rPr>
        <w:lastRenderedPageBreak/>
        <w:t>L</w:t>
      </w:r>
      <w:r w:rsidR="00CF1400" w:rsidRPr="00CF1400">
        <w:rPr>
          <w:rFonts w:ascii="Tahoma" w:hAnsi="Tahoma" w:cs="Tahoma"/>
          <w:b/>
          <w:kern w:val="24"/>
          <w:lang w:val="it-IT" w:eastAsia="it-IT"/>
        </w:rPr>
        <w:t xml:space="preserve">A GRAN TAVOLA SI </w:t>
      </w:r>
      <w:r w:rsidRPr="00CF1400">
        <w:rPr>
          <w:rFonts w:ascii="Tahoma" w:hAnsi="Tahoma" w:cs="Tahoma"/>
          <w:b/>
          <w:kern w:val="24"/>
          <w:lang w:val="it-IT" w:eastAsia="it-IT"/>
        </w:rPr>
        <w:t>ESPANDE</w:t>
      </w:r>
    </w:p>
    <w:p w:rsidR="00CF1400" w:rsidRPr="00CF1400" w:rsidRDefault="00CF1400" w:rsidP="00BB1427">
      <w:pPr>
        <w:pStyle w:val="Nessunaspaziatura"/>
        <w:spacing w:line="276" w:lineRule="auto"/>
        <w:jc w:val="both"/>
        <w:rPr>
          <w:rFonts w:ascii="Tahoma" w:hAnsi="Tahoma" w:cs="Tahoma"/>
          <w:kern w:val="24"/>
          <w:sz w:val="10"/>
          <w:szCs w:val="10"/>
          <w:lang w:val="it-IT" w:eastAsia="it-IT"/>
        </w:rPr>
      </w:pPr>
    </w:p>
    <w:p w:rsidR="00102237" w:rsidRDefault="00082428"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Mentre </w:t>
      </w:r>
      <w:r w:rsidRPr="00082428">
        <w:rPr>
          <w:rFonts w:ascii="Tahoma" w:hAnsi="Tahoma" w:cs="Tahoma"/>
          <w:i/>
          <w:kern w:val="24"/>
          <w:lang w:val="it-IT" w:eastAsia="it-IT"/>
        </w:rPr>
        <w:t>John Wick 3 - Parabellum</w:t>
      </w:r>
      <w:r>
        <w:rPr>
          <w:rFonts w:ascii="Tahoma" w:hAnsi="Tahoma" w:cs="Tahoma"/>
          <w:kern w:val="24"/>
          <w:lang w:val="it-IT" w:eastAsia="it-IT"/>
        </w:rPr>
        <w:t xml:space="preserve"> si addentra</w:t>
      </w:r>
      <w:r w:rsidR="00BB1427" w:rsidRPr="00BB1427">
        <w:rPr>
          <w:rFonts w:ascii="Tahoma" w:hAnsi="Tahoma" w:cs="Tahoma"/>
          <w:kern w:val="24"/>
          <w:lang w:val="it-IT" w:eastAsia="it-IT"/>
        </w:rPr>
        <w:t xml:space="preserve"> più in profon</w:t>
      </w:r>
      <w:r>
        <w:rPr>
          <w:rFonts w:ascii="Tahoma" w:hAnsi="Tahoma" w:cs="Tahoma"/>
          <w:kern w:val="24"/>
          <w:lang w:val="it-IT" w:eastAsia="it-IT"/>
        </w:rPr>
        <w:t>dità nella struttura nascosta della Gran Tavola</w:t>
      </w:r>
      <w:r w:rsidR="00BB1427" w:rsidRPr="00BB1427">
        <w:rPr>
          <w:rFonts w:ascii="Tahoma" w:hAnsi="Tahoma" w:cs="Tahoma"/>
          <w:kern w:val="24"/>
          <w:lang w:val="it-IT" w:eastAsia="it-IT"/>
        </w:rPr>
        <w:t xml:space="preserve">, una serie di nuovi personaggi </w:t>
      </w:r>
      <w:r>
        <w:rPr>
          <w:rFonts w:ascii="Tahoma" w:hAnsi="Tahoma" w:cs="Tahoma"/>
          <w:kern w:val="24"/>
          <w:lang w:val="it-IT" w:eastAsia="it-IT"/>
        </w:rPr>
        <w:t>sale a</w:t>
      </w:r>
      <w:r w:rsidR="00BB1427" w:rsidRPr="00BB1427">
        <w:rPr>
          <w:rFonts w:ascii="Tahoma" w:hAnsi="Tahoma" w:cs="Tahoma"/>
          <w:kern w:val="24"/>
          <w:lang w:val="it-IT" w:eastAsia="it-IT"/>
        </w:rPr>
        <w:t xml:space="preserve">lla ribalta. Per Stahelski, questa è stata un'occasione per </w:t>
      </w:r>
      <w:r w:rsidR="00444369">
        <w:rPr>
          <w:rFonts w:ascii="Tahoma" w:hAnsi="Tahoma" w:cs="Tahoma"/>
          <w:kern w:val="24"/>
          <w:lang w:val="it-IT" w:eastAsia="it-IT"/>
        </w:rPr>
        <w:t xml:space="preserve">allargare </w:t>
      </w:r>
      <w:r w:rsidR="00BB1427" w:rsidRPr="00BB1427">
        <w:rPr>
          <w:rFonts w:ascii="Tahoma" w:hAnsi="Tahoma" w:cs="Tahoma"/>
          <w:kern w:val="24"/>
          <w:lang w:val="it-IT" w:eastAsia="it-IT"/>
        </w:rPr>
        <w:t xml:space="preserve">il cast e continuare </w:t>
      </w:r>
      <w:r w:rsidR="00444369">
        <w:rPr>
          <w:rFonts w:ascii="Tahoma" w:hAnsi="Tahoma" w:cs="Tahoma"/>
          <w:kern w:val="24"/>
          <w:lang w:val="it-IT" w:eastAsia="it-IT"/>
        </w:rPr>
        <w:t xml:space="preserve">con </w:t>
      </w:r>
      <w:r w:rsidR="00BB1427" w:rsidRPr="00BB1427">
        <w:rPr>
          <w:rFonts w:ascii="Tahoma" w:hAnsi="Tahoma" w:cs="Tahoma"/>
          <w:kern w:val="24"/>
          <w:lang w:val="it-IT" w:eastAsia="it-IT"/>
        </w:rPr>
        <w:t xml:space="preserve">la sua strategia di </w:t>
      </w:r>
      <w:r w:rsidR="00102237">
        <w:rPr>
          <w:rFonts w:ascii="Tahoma" w:hAnsi="Tahoma" w:cs="Tahoma"/>
          <w:kern w:val="24"/>
          <w:lang w:val="it-IT" w:eastAsia="it-IT"/>
        </w:rPr>
        <w:t xml:space="preserve">far </w:t>
      </w:r>
      <w:r w:rsidR="00BB1427" w:rsidRPr="00BB1427">
        <w:rPr>
          <w:rFonts w:ascii="Tahoma" w:hAnsi="Tahoma" w:cs="Tahoma"/>
          <w:kern w:val="24"/>
          <w:lang w:val="it-IT" w:eastAsia="it-IT"/>
        </w:rPr>
        <w:t xml:space="preserve">avvicinare </w:t>
      </w:r>
      <w:r w:rsidR="00102237">
        <w:rPr>
          <w:rFonts w:ascii="Tahoma" w:hAnsi="Tahoma" w:cs="Tahoma"/>
          <w:kern w:val="24"/>
          <w:lang w:val="it-IT" w:eastAsia="it-IT"/>
        </w:rPr>
        <w:t xml:space="preserve">nuovo pubblico </w:t>
      </w:r>
      <w:r w:rsidR="00BB1427" w:rsidRPr="00BB1427">
        <w:rPr>
          <w:rFonts w:ascii="Tahoma" w:hAnsi="Tahoma" w:cs="Tahoma"/>
          <w:kern w:val="24"/>
          <w:lang w:val="it-IT" w:eastAsia="it-IT"/>
        </w:rPr>
        <w:t>all'universo di John Wick.</w:t>
      </w:r>
    </w:p>
    <w:p w:rsidR="00102237" w:rsidRDefault="00102237"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Per questo </w:t>
      </w:r>
      <w:r w:rsidR="00B92F64">
        <w:rPr>
          <w:rFonts w:ascii="Tahoma" w:hAnsi="Tahoma" w:cs="Tahoma"/>
          <w:kern w:val="24"/>
          <w:lang w:val="it-IT" w:eastAsia="it-IT"/>
        </w:rPr>
        <w:t xml:space="preserve">motivo </w:t>
      </w:r>
      <w:r>
        <w:rPr>
          <w:rFonts w:ascii="Tahoma" w:hAnsi="Tahoma" w:cs="Tahoma"/>
          <w:kern w:val="24"/>
          <w:lang w:val="it-IT" w:eastAsia="it-IT"/>
        </w:rPr>
        <w:t>è</w:t>
      </w:r>
      <w:r w:rsidR="00BB1427" w:rsidRPr="00BB1427">
        <w:rPr>
          <w:rFonts w:ascii="Tahoma" w:hAnsi="Tahoma" w:cs="Tahoma"/>
          <w:kern w:val="24"/>
          <w:lang w:val="it-IT" w:eastAsia="it-IT"/>
        </w:rPr>
        <w:t xml:space="preserve"> stato particolarme</w:t>
      </w:r>
      <w:r>
        <w:rPr>
          <w:rFonts w:ascii="Tahoma" w:hAnsi="Tahoma" w:cs="Tahoma"/>
          <w:kern w:val="24"/>
          <w:lang w:val="it-IT" w:eastAsia="it-IT"/>
        </w:rPr>
        <w:t>nte entusiasta di aver scelto la vincitrice</w:t>
      </w:r>
      <w:r w:rsidR="00BB1427" w:rsidRPr="00BB1427">
        <w:rPr>
          <w:rFonts w:ascii="Tahoma" w:hAnsi="Tahoma" w:cs="Tahoma"/>
          <w:kern w:val="24"/>
          <w:lang w:val="it-IT" w:eastAsia="it-IT"/>
        </w:rPr>
        <w:t xml:space="preserve"> dell'Oscar</w:t>
      </w:r>
      <w:r w:rsidR="00BB1427" w:rsidRPr="00102237">
        <w:rPr>
          <w:rFonts w:ascii="Tahoma" w:hAnsi="Tahoma" w:cs="Tahoma"/>
          <w:kern w:val="24"/>
          <w:sz w:val="18"/>
          <w:szCs w:val="18"/>
          <w:lang w:val="it-IT" w:eastAsia="it-IT"/>
        </w:rPr>
        <w:t>®</w:t>
      </w:r>
      <w:r>
        <w:rPr>
          <w:rFonts w:ascii="Tahoma" w:hAnsi="Tahoma" w:cs="Tahoma"/>
          <w:kern w:val="24"/>
          <w:lang w:val="it-IT" w:eastAsia="it-IT"/>
        </w:rPr>
        <w:t xml:space="preserve"> e </w:t>
      </w:r>
      <w:r w:rsidR="00BB1427" w:rsidRPr="00BB1427">
        <w:rPr>
          <w:rFonts w:ascii="Tahoma" w:hAnsi="Tahoma" w:cs="Tahoma"/>
          <w:kern w:val="24"/>
          <w:lang w:val="it-IT" w:eastAsia="it-IT"/>
        </w:rPr>
        <w:t>leggenda dello schermo A</w:t>
      </w:r>
      <w:r>
        <w:rPr>
          <w:rFonts w:ascii="Tahoma" w:hAnsi="Tahoma" w:cs="Tahoma"/>
          <w:kern w:val="24"/>
          <w:lang w:val="it-IT" w:eastAsia="it-IT"/>
        </w:rPr>
        <w:t>njelica Huston nei panni della Direttrice</w:t>
      </w:r>
      <w:r w:rsidR="00BB1427" w:rsidRPr="00BB1427">
        <w:rPr>
          <w:rFonts w:ascii="Tahoma" w:hAnsi="Tahoma" w:cs="Tahoma"/>
          <w:kern w:val="24"/>
          <w:lang w:val="it-IT" w:eastAsia="it-IT"/>
        </w:rPr>
        <w:t>, una donna che cavalca il mondo della devota perfezione artisti</w:t>
      </w:r>
      <w:r>
        <w:rPr>
          <w:rFonts w:ascii="Tahoma" w:hAnsi="Tahoma" w:cs="Tahoma"/>
          <w:kern w:val="24"/>
          <w:lang w:val="it-IT" w:eastAsia="it-IT"/>
        </w:rPr>
        <w:t xml:space="preserve">ca e del crimine. Dice </w:t>
      </w:r>
      <w:r w:rsidRPr="00102237">
        <w:rPr>
          <w:rFonts w:ascii="Tahoma" w:hAnsi="Tahoma" w:cs="Tahoma"/>
          <w:b/>
          <w:kern w:val="24"/>
          <w:lang w:val="it-IT" w:eastAsia="it-IT"/>
        </w:rPr>
        <w:t>Reeves</w:t>
      </w:r>
      <w:r>
        <w:rPr>
          <w:rFonts w:ascii="Tahoma" w:hAnsi="Tahoma" w:cs="Tahoma"/>
          <w:kern w:val="24"/>
          <w:lang w:val="it-IT" w:eastAsia="it-IT"/>
        </w:rPr>
        <w:t xml:space="preserve"> sul</w:t>
      </w:r>
      <w:r w:rsidR="00BB1427" w:rsidRPr="00BB1427">
        <w:rPr>
          <w:rFonts w:ascii="Tahoma" w:hAnsi="Tahoma" w:cs="Tahoma"/>
          <w:kern w:val="24"/>
          <w:lang w:val="it-IT" w:eastAsia="it-IT"/>
        </w:rPr>
        <w:t xml:space="preserve"> lavorare con </w:t>
      </w:r>
      <w:r>
        <w:rPr>
          <w:rFonts w:ascii="Tahoma" w:hAnsi="Tahoma" w:cs="Tahoma"/>
          <w:kern w:val="24"/>
          <w:lang w:val="it-IT" w:eastAsia="it-IT"/>
        </w:rPr>
        <w:t xml:space="preserve">la </w:t>
      </w:r>
      <w:r w:rsidR="00BB1427" w:rsidRPr="00BB1427">
        <w:rPr>
          <w:rFonts w:ascii="Tahoma" w:hAnsi="Tahoma" w:cs="Tahoma"/>
          <w:kern w:val="24"/>
          <w:lang w:val="it-IT" w:eastAsia="it-IT"/>
        </w:rPr>
        <w:t xml:space="preserve">Huston: "È stato fantastico avere la possibilità di lavorare con Anjelica per la prima volta. Le scene con il suo personaggio sono tra le più drammatiche del film - sono radicate nel passato di John Wick ma sono </w:t>
      </w:r>
      <w:r>
        <w:rPr>
          <w:rFonts w:ascii="Tahoma" w:hAnsi="Tahoma" w:cs="Tahoma"/>
          <w:kern w:val="24"/>
          <w:lang w:val="it-IT" w:eastAsia="it-IT"/>
        </w:rPr>
        <w:t>davvero molto interessanti. Lei porta una</w:t>
      </w:r>
      <w:r w:rsidR="00BB1427" w:rsidRPr="00BB1427">
        <w:rPr>
          <w:rFonts w:ascii="Tahoma" w:hAnsi="Tahoma" w:cs="Tahoma"/>
          <w:kern w:val="24"/>
          <w:lang w:val="it-IT" w:eastAsia="it-IT"/>
        </w:rPr>
        <w:t xml:space="preserve"> </w:t>
      </w:r>
      <w:r>
        <w:rPr>
          <w:rFonts w:ascii="Tahoma" w:hAnsi="Tahoma" w:cs="Tahoma"/>
          <w:kern w:val="24"/>
          <w:lang w:val="it-IT" w:eastAsia="it-IT"/>
        </w:rPr>
        <w:t xml:space="preserve">grandissima </w:t>
      </w:r>
      <w:r w:rsidR="00BB1427" w:rsidRPr="00BB1427">
        <w:rPr>
          <w:rFonts w:ascii="Tahoma" w:hAnsi="Tahoma" w:cs="Tahoma"/>
          <w:kern w:val="24"/>
          <w:lang w:val="it-IT" w:eastAsia="it-IT"/>
        </w:rPr>
        <w:t>profondità"</w:t>
      </w:r>
      <w:r>
        <w:rPr>
          <w:rFonts w:ascii="Tahoma" w:hAnsi="Tahoma" w:cs="Tahoma"/>
          <w:kern w:val="24"/>
          <w:lang w:val="it-IT" w:eastAsia="it-IT"/>
        </w:rPr>
        <w:t>.</w:t>
      </w:r>
    </w:p>
    <w:p w:rsidR="00102237" w:rsidRDefault="00102237"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La </w:t>
      </w:r>
      <w:r w:rsidRPr="00102237">
        <w:rPr>
          <w:rFonts w:ascii="Tahoma" w:hAnsi="Tahoma" w:cs="Tahoma"/>
          <w:b/>
          <w:kern w:val="24"/>
          <w:lang w:val="it-IT" w:eastAsia="it-IT"/>
        </w:rPr>
        <w:t xml:space="preserve">Huston </w:t>
      </w:r>
      <w:r>
        <w:rPr>
          <w:rFonts w:ascii="Tahoma" w:hAnsi="Tahoma" w:cs="Tahoma"/>
          <w:kern w:val="24"/>
          <w:lang w:val="it-IT" w:eastAsia="it-IT"/>
        </w:rPr>
        <w:t>era già rimasta affascinata</w:t>
      </w:r>
      <w:r w:rsidR="00BB1427" w:rsidRPr="00BB1427">
        <w:rPr>
          <w:rFonts w:ascii="Tahoma" w:hAnsi="Tahoma" w:cs="Tahoma"/>
          <w:kern w:val="24"/>
          <w:lang w:val="it-IT" w:eastAsia="it-IT"/>
        </w:rPr>
        <w:t xml:space="preserve"> dal lavoro sullo schermo </w:t>
      </w:r>
      <w:r>
        <w:rPr>
          <w:rFonts w:ascii="Tahoma" w:hAnsi="Tahoma" w:cs="Tahoma"/>
          <w:kern w:val="24"/>
          <w:lang w:val="it-IT" w:eastAsia="it-IT"/>
        </w:rPr>
        <w:t>di Reeves. "Non credevo</w:t>
      </w:r>
      <w:r w:rsidR="00BB1427" w:rsidRPr="00BB1427">
        <w:rPr>
          <w:rFonts w:ascii="Tahoma" w:hAnsi="Tahoma" w:cs="Tahoma"/>
          <w:kern w:val="24"/>
          <w:lang w:val="it-IT" w:eastAsia="it-IT"/>
        </w:rPr>
        <w:t xml:space="preserve"> che ci saremmo mai incontrati, ma ero un fan della serie </w:t>
      </w:r>
      <w:r w:rsidR="00BB1427" w:rsidRPr="00102237">
        <w:rPr>
          <w:rFonts w:ascii="Tahoma" w:hAnsi="Tahoma" w:cs="Tahoma"/>
          <w:i/>
          <w:kern w:val="24"/>
          <w:lang w:val="it-IT" w:eastAsia="it-IT"/>
        </w:rPr>
        <w:t>Matrix</w:t>
      </w:r>
      <w:r w:rsidR="00BB1427" w:rsidRPr="00BB1427">
        <w:rPr>
          <w:rFonts w:ascii="Tahoma" w:hAnsi="Tahoma" w:cs="Tahoma"/>
          <w:kern w:val="24"/>
          <w:lang w:val="it-IT" w:eastAsia="it-IT"/>
        </w:rPr>
        <w:t xml:space="preserve">, e sentivo che c'era qualcosa di così delicato nei film di </w:t>
      </w:r>
      <w:r w:rsidR="00BB1427" w:rsidRPr="00102237">
        <w:rPr>
          <w:rFonts w:ascii="Tahoma" w:hAnsi="Tahoma" w:cs="Tahoma"/>
          <w:i/>
          <w:kern w:val="24"/>
          <w:lang w:val="it-IT" w:eastAsia="it-IT"/>
        </w:rPr>
        <w:t>John Wick</w:t>
      </w:r>
      <w:r w:rsidR="00BB1427" w:rsidRPr="00BB1427">
        <w:rPr>
          <w:rFonts w:ascii="Tahoma" w:hAnsi="Tahoma" w:cs="Tahoma"/>
          <w:kern w:val="24"/>
          <w:lang w:val="it-IT" w:eastAsia="it-IT"/>
        </w:rPr>
        <w:t xml:space="preserve">", dice. "Sono </w:t>
      </w:r>
      <w:r>
        <w:rPr>
          <w:rFonts w:ascii="Tahoma" w:hAnsi="Tahoma" w:cs="Tahoma"/>
          <w:kern w:val="24"/>
          <w:lang w:val="it-IT" w:eastAsia="it-IT"/>
        </w:rPr>
        <w:t>belli</w:t>
      </w:r>
      <w:r w:rsidR="00BB1427" w:rsidRPr="00BB1427">
        <w:rPr>
          <w:rFonts w:ascii="Tahoma" w:hAnsi="Tahoma" w:cs="Tahoma"/>
          <w:kern w:val="24"/>
          <w:lang w:val="it-IT" w:eastAsia="it-IT"/>
        </w:rPr>
        <w:t xml:space="preserve"> e ben </w:t>
      </w:r>
      <w:r>
        <w:rPr>
          <w:rFonts w:ascii="Tahoma" w:hAnsi="Tahoma" w:cs="Tahoma"/>
          <w:kern w:val="24"/>
          <w:lang w:val="it-IT" w:eastAsia="it-IT"/>
        </w:rPr>
        <w:t>designati e l'azione mi ha lasciato senza</w:t>
      </w:r>
      <w:r w:rsidR="00BB1427" w:rsidRPr="00BB1427">
        <w:rPr>
          <w:rFonts w:ascii="Tahoma" w:hAnsi="Tahoma" w:cs="Tahoma"/>
          <w:kern w:val="24"/>
          <w:lang w:val="it-IT" w:eastAsia="it-IT"/>
        </w:rPr>
        <w:t xml:space="preserve"> f</w:t>
      </w:r>
      <w:r>
        <w:rPr>
          <w:rFonts w:ascii="Tahoma" w:hAnsi="Tahoma" w:cs="Tahoma"/>
          <w:kern w:val="24"/>
          <w:lang w:val="it-IT" w:eastAsia="it-IT"/>
        </w:rPr>
        <w:t>iato. Keanu comprende davvero l’importanza del</w:t>
      </w:r>
      <w:r w:rsidR="00BB1427" w:rsidRPr="00BB1427">
        <w:rPr>
          <w:rFonts w:ascii="Tahoma" w:hAnsi="Tahoma" w:cs="Tahoma"/>
          <w:kern w:val="24"/>
          <w:lang w:val="it-IT" w:eastAsia="it-IT"/>
        </w:rPr>
        <w:t xml:space="preserve"> silenzio e </w:t>
      </w:r>
      <w:r>
        <w:rPr>
          <w:rFonts w:ascii="Tahoma" w:hAnsi="Tahoma" w:cs="Tahoma"/>
          <w:kern w:val="24"/>
          <w:lang w:val="it-IT" w:eastAsia="it-IT"/>
        </w:rPr>
        <w:t>del</w:t>
      </w:r>
      <w:r w:rsidR="00BB1427" w:rsidRPr="00BB1427">
        <w:rPr>
          <w:rFonts w:ascii="Tahoma" w:hAnsi="Tahoma" w:cs="Tahoma"/>
          <w:kern w:val="24"/>
          <w:lang w:val="it-IT" w:eastAsia="it-IT"/>
        </w:rPr>
        <w:t xml:space="preserve">l'azione come poche persone </w:t>
      </w:r>
      <w:r>
        <w:rPr>
          <w:rFonts w:ascii="Tahoma" w:hAnsi="Tahoma" w:cs="Tahoma"/>
          <w:kern w:val="24"/>
          <w:lang w:val="it-IT" w:eastAsia="it-IT"/>
        </w:rPr>
        <w:t>sanno fare</w:t>
      </w:r>
      <w:r w:rsidR="00BB1427" w:rsidRPr="00BB1427">
        <w:rPr>
          <w:rFonts w:ascii="Tahoma" w:hAnsi="Tahoma" w:cs="Tahoma"/>
          <w:kern w:val="24"/>
          <w:lang w:val="it-IT" w:eastAsia="it-IT"/>
        </w:rPr>
        <w:t xml:space="preserve">. </w:t>
      </w:r>
      <w:r>
        <w:rPr>
          <w:rFonts w:ascii="Tahoma" w:hAnsi="Tahoma" w:cs="Tahoma"/>
          <w:kern w:val="24"/>
          <w:lang w:val="it-IT" w:eastAsia="it-IT"/>
        </w:rPr>
        <w:t>Lo dimostra fisicamente</w:t>
      </w:r>
      <w:r w:rsidR="00BB1427" w:rsidRPr="00BB1427">
        <w:rPr>
          <w:rFonts w:ascii="Tahoma" w:hAnsi="Tahoma" w:cs="Tahoma"/>
          <w:kern w:val="24"/>
          <w:lang w:val="it-IT" w:eastAsia="it-IT"/>
        </w:rPr>
        <w:t>"</w:t>
      </w:r>
      <w:r>
        <w:rPr>
          <w:rFonts w:ascii="Tahoma" w:hAnsi="Tahoma" w:cs="Tahoma"/>
          <w:kern w:val="24"/>
          <w:lang w:val="it-IT" w:eastAsia="it-IT"/>
        </w:rPr>
        <w:t>.</w:t>
      </w:r>
    </w:p>
    <w:p w:rsidR="002E2FDE" w:rsidRDefault="00B92F64"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Con le poetiche coreografie</w:t>
      </w:r>
      <w:r w:rsidR="00BB1427" w:rsidRPr="00BB1427">
        <w:rPr>
          <w:rFonts w:ascii="Tahoma" w:hAnsi="Tahoma" w:cs="Tahoma"/>
          <w:kern w:val="24"/>
          <w:lang w:val="it-IT" w:eastAsia="it-IT"/>
        </w:rPr>
        <w:t xml:space="preserve"> delle sequenze di lotta di John </w:t>
      </w:r>
      <w:r w:rsidR="009F7370">
        <w:rPr>
          <w:rFonts w:ascii="Tahoma" w:hAnsi="Tahoma" w:cs="Tahoma"/>
          <w:kern w:val="24"/>
          <w:lang w:val="it-IT" w:eastAsia="it-IT"/>
        </w:rPr>
        <w:t xml:space="preserve">Wick, è sembrato </w:t>
      </w:r>
      <w:r w:rsidR="00BB1427" w:rsidRPr="00BB1427">
        <w:rPr>
          <w:rFonts w:ascii="Tahoma" w:hAnsi="Tahoma" w:cs="Tahoma"/>
          <w:kern w:val="24"/>
          <w:lang w:val="it-IT" w:eastAsia="it-IT"/>
        </w:rPr>
        <w:t xml:space="preserve">perfetto </w:t>
      </w:r>
      <w:r w:rsidR="009F7370">
        <w:rPr>
          <w:rFonts w:ascii="Tahoma" w:hAnsi="Tahoma" w:cs="Tahoma"/>
          <w:kern w:val="24"/>
          <w:lang w:val="it-IT" w:eastAsia="it-IT"/>
        </w:rPr>
        <w:t xml:space="preserve">che il primo </w:t>
      </w:r>
      <w:r w:rsidR="00BB1427" w:rsidRPr="00BB1427">
        <w:rPr>
          <w:rFonts w:ascii="Tahoma" w:hAnsi="Tahoma" w:cs="Tahoma"/>
          <w:kern w:val="24"/>
          <w:lang w:val="it-IT" w:eastAsia="it-IT"/>
        </w:rPr>
        <w:t xml:space="preserve">mentore di John Wick </w:t>
      </w:r>
      <w:r w:rsidR="009F7370">
        <w:rPr>
          <w:rFonts w:ascii="Tahoma" w:hAnsi="Tahoma" w:cs="Tahoma"/>
          <w:kern w:val="24"/>
          <w:lang w:val="it-IT" w:eastAsia="it-IT"/>
        </w:rPr>
        <w:t xml:space="preserve">fosse </w:t>
      </w:r>
      <w:r w:rsidR="00BB1427" w:rsidRPr="00BB1427">
        <w:rPr>
          <w:rFonts w:ascii="Tahoma" w:hAnsi="Tahoma" w:cs="Tahoma"/>
          <w:kern w:val="24"/>
          <w:lang w:val="it-IT" w:eastAsia="it-IT"/>
        </w:rPr>
        <w:t>un</w:t>
      </w:r>
      <w:r w:rsidR="009F7370">
        <w:rPr>
          <w:rFonts w:ascii="Tahoma" w:hAnsi="Tahoma" w:cs="Tahoma"/>
          <w:kern w:val="24"/>
          <w:lang w:val="it-IT" w:eastAsia="it-IT"/>
        </w:rPr>
        <w:t>a vera</w:t>
      </w:r>
      <w:r w:rsidR="00BB1427" w:rsidRPr="00BB1427">
        <w:rPr>
          <w:rFonts w:ascii="Tahoma" w:hAnsi="Tahoma" w:cs="Tahoma"/>
          <w:kern w:val="24"/>
          <w:lang w:val="it-IT" w:eastAsia="it-IT"/>
        </w:rPr>
        <w:t xml:space="preserve"> insegnante di danza, anche se capace di una forma più </w:t>
      </w:r>
      <w:r w:rsidR="009F7370">
        <w:rPr>
          <w:rFonts w:ascii="Tahoma" w:hAnsi="Tahoma" w:cs="Tahoma"/>
          <w:kern w:val="24"/>
          <w:lang w:val="it-IT" w:eastAsia="it-IT"/>
        </w:rPr>
        <w:t xml:space="preserve">letale </w:t>
      </w:r>
      <w:proofErr w:type="gramStart"/>
      <w:r w:rsidR="009F7370">
        <w:rPr>
          <w:rFonts w:ascii="Tahoma" w:hAnsi="Tahoma" w:cs="Tahoma"/>
          <w:kern w:val="24"/>
          <w:lang w:val="it-IT" w:eastAsia="it-IT"/>
        </w:rPr>
        <w:t>di</w:t>
      </w:r>
      <w:proofErr w:type="gramEnd"/>
      <w:r w:rsidR="009F7370">
        <w:rPr>
          <w:rFonts w:ascii="Tahoma" w:hAnsi="Tahoma" w:cs="Tahoma"/>
          <w:kern w:val="24"/>
          <w:lang w:val="it-IT" w:eastAsia="it-IT"/>
        </w:rPr>
        <w:t xml:space="preserve"> </w:t>
      </w:r>
      <w:r w:rsidR="009F7370" w:rsidRPr="009F7370">
        <w:rPr>
          <w:rFonts w:ascii="Tahoma" w:hAnsi="Tahoma" w:cs="Tahoma"/>
          <w:i/>
          <w:kern w:val="24"/>
          <w:lang w:val="it-IT" w:eastAsia="it-IT"/>
        </w:rPr>
        <w:t>passo a due</w:t>
      </w:r>
      <w:r>
        <w:rPr>
          <w:rFonts w:ascii="Tahoma" w:hAnsi="Tahoma" w:cs="Tahoma"/>
          <w:kern w:val="24"/>
          <w:lang w:val="it-IT" w:eastAsia="it-IT"/>
        </w:rPr>
        <w:t>. "La D</w:t>
      </w:r>
      <w:r w:rsidR="009F7370">
        <w:rPr>
          <w:rFonts w:ascii="Tahoma" w:hAnsi="Tahoma" w:cs="Tahoma"/>
          <w:kern w:val="24"/>
          <w:lang w:val="it-IT" w:eastAsia="it-IT"/>
        </w:rPr>
        <w:t>irettrice</w:t>
      </w:r>
      <w:r w:rsidR="00BB1427" w:rsidRPr="00BB1427">
        <w:rPr>
          <w:rFonts w:ascii="Tahoma" w:hAnsi="Tahoma" w:cs="Tahoma"/>
          <w:kern w:val="24"/>
          <w:lang w:val="it-IT" w:eastAsia="it-IT"/>
        </w:rPr>
        <w:t xml:space="preserve"> gestisce una scuola per assassini", spiega </w:t>
      </w:r>
      <w:r w:rsidR="00BB1427" w:rsidRPr="002E2FDE">
        <w:rPr>
          <w:rFonts w:ascii="Tahoma" w:hAnsi="Tahoma" w:cs="Tahoma"/>
          <w:b/>
          <w:kern w:val="24"/>
          <w:lang w:val="it-IT" w:eastAsia="it-IT"/>
        </w:rPr>
        <w:t>Huston</w:t>
      </w:r>
      <w:r w:rsidR="00BB1427" w:rsidRPr="00BB1427">
        <w:rPr>
          <w:rFonts w:ascii="Tahoma" w:hAnsi="Tahoma" w:cs="Tahoma"/>
          <w:kern w:val="24"/>
          <w:lang w:val="it-IT" w:eastAsia="it-IT"/>
        </w:rPr>
        <w:t xml:space="preserve">. "È una persona che </w:t>
      </w:r>
      <w:r w:rsidR="002E2FDE">
        <w:rPr>
          <w:rFonts w:ascii="Tahoma" w:hAnsi="Tahoma" w:cs="Tahoma"/>
          <w:kern w:val="24"/>
          <w:lang w:val="it-IT" w:eastAsia="it-IT"/>
        </w:rPr>
        <w:t xml:space="preserve">penso sia stata anche </w:t>
      </w:r>
      <w:r w:rsidR="00BB1427" w:rsidRPr="00BB1427">
        <w:rPr>
          <w:rFonts w:ascii="Tahoma" w:hAnsi="Tahoma" w:cs="Tahoma"/>
          <w:kern w:val="24"/>
          <w:lang w:val="it-IT" w:eastAsia="it-IT"/>
        </w:rPr>
        <w:t xml:space="preserve">lei un'assassina per </w:t>
      </w:r>
      <w:r w:rsidR="002E2FDE">
        <w:rPr>
          <w:rFonts w:ascii="Tahoma" w:hAnsi="Tahoma" w:cs="Tahoma"/>
          <w:kern w:val="24"/>
          <w:lang w:val="it-IT" w:eastAsia="it-IT"/>
        </w:rPr>
        <w:t>la Gran Tavola</w:t>
      </w:r>
      <w:r w:rsidR="00BB1427" w:rsidRPr="00BB1427">
        <w:rPr>
          <w:rFonts w:ascii="Tahoma" w:hAnsi="Tahoma" w:cs="Tahoma"/>
          <w:kern w:val="24"/>
          <w:lang w:val="it-IT" w:eastAsia="it-IT"/>
        </w:rPr>
        <w:t xml:space="preserve">, ma molto tempo fa </w:t>
      </w:r>
      <w:r w:rsidR="002E2FDE">
        <w:rPr>
          <w:rFonts w:ascii="Tahoma" w:hAnsi="Tahoma" w:cs="Tahoma"/>
          <w:kern w:val="24"/>
          <w:lang w:val="it-IT" w:eastAsia="it-IT"/>
        </w:rPr>
        <w:t xml:space="preserve">ha scalato la piramide del </w:t>
      </w:r>
      <w:r w:rsidR="00BB1427" w:rsidRPr="00BB1427">
        <w:rPr>
          <w:rFonts w:ascii="Tahoma" w:hAnsi="Tahoma" w:cs="Tahoma"/>
          <w:kern w:val="24"/>
          <w:lang w:val="it-IT" w:eastAsia="it-IT"/>
        </w:rPr>
        <w:t xml:space="preserve">mondo </w:t>
      </w:r>
      <w:r w:rsidR="002E2FDE">
        <w:rPr>
          <w:rFonts w:ascii="Tahoma" w:hAnsi="Tahoma" w:cs="Tahoma"/>
          <w:kern w:val="24"/>
          <w:lang w:val="it-IT" w:eastAsia="it-IT"/>
        </w:rPr>
        <w:t>criminale, e ora gestisce</w:t>
      </w:r>
      <w:r w:rsidR="00BB1427" w:rsidRPr="00BB1427">
        <w:rPr>
          <w:rFonts w:ascii="Tahoma" w:hAnsi="Tahoma" w:cs="Tahoma"/>
          <w:kern w:val="24"/>
          <w:lang w:val="it-IT" w:eastAsia="it-IT"/>
        </w:rPr>
        <w:t xml:space="preserve"> gli </w:t>
      </w:r>
      <w:r w:rsidR="002E2FDE" w:rsidRPr="00BB1427">
        <w:rPr>
          <w:rFonts w:ascii="Tahoma" w:hAnsi="Tahoma" w:cs="Tahoma"/>
          <w:kern w:val="24"/>
          <w:lang w:val="it-IT" w:eastAsia="it-IT"/>
        </w:rPr>
        <w:t>addestramenti</w:t>
      </w:r>
      <w:r w:rsidR="00BB1427" w:rsidRPr="00BB1427">
        <w:rPr>
          <w:rFonts w:ascii="Tahoma" w:hAnsi="Tahoma" w:cs="Tahoma"/>
          <w:kern w:val="24"/>
          <w:lang w:val="it-IT" w:eastAsia="it-IT"/>
        </w:rPr>
        <w:t xml:space="preserve">. È circondata da bellissime giovani ballerine che saranno delle meravigliose spie e dei geni delle arti marziali </w:t>
      </w:r>
      <w:r w:rsidR="002E2FDE">
        <w:rPr>
          <w:rFonts w:ascii="Tahoma" w:hAnsi="Tahoma" w:cs="Tahoma"/>
          <w:kern w:val="24"/>
          <w:lang w:val="it-IT" w:eastAsia="it-IT"/>
        </w:rPr>
        <w:t>che sono dei piccoli assassini</w:t>
      </w:r>
      <w:r w:rsidR="00BB1427" w:rsidRPr="00BB1427">
        <w:rPr>
          <w:rFonts w:ascii="Tahoma" w:hAnsi="Tahoma" w:cs="Tahoma"/>
          <w:kern w:val="24"/>
          <w:lang w:val="it-IT" w:eastAsia="it-IT"/>
        </w:rPr>
        <w:t>"</w:t>
      </w:r>
      <w:r w:rsidR="002E2FDE">
        <w:rPr>
          <w:rFonts w:ascii="Tahoma" w:hAnsi="Tahoma" w:cs="Tahoma"/>
          <w:kern w:val="24"/>
          <w:lang w:val="it-IT" w:eastAsia="it-IT"/>
        </w:rPr>
        <w:t>.</w:t>
      </w:r>
    </w:p>
    <w:p w:rsidR="003C6115" w:rsidRDefault="003C6115" w:rsidP="00BB1427">
      <w:pPr>
        <w:pStyle w:val="Nessunaspaziatura"/>
        <w:spacing w:line="276" w:lineRule="auto"/>
        <w:jc w:val="both"/>
        <w:rPr>
          <w:rFonts w:ascii="Tahoma" w:hAnsi="Tahoma" w:cs="Tahoma"/>
          <w:kern w:val="24"/>
          <w:lang w:val="it-IT" w:eastAsia="it-IT"/>
        </w:rPr>
      </w:pPr>
      <w:proofErr w:type="gramStart"/>
      <w:r>
        <w:rPr>
          <w:rFonts w:ascii="Tahoma" w:hAnsi="Tahoma" w:cs="Tahoma"/>
          <w:kern w:val="24"/>
          <w:lang w:val="it-IT" w:eastAsia="it-IT"/>
        </w:rPr>
        <w:t xml:space="preserve">La </w:t>
      </w:r>
      <w:proofErr w:type="gramEnd"/>
      <w:r w:rsidR="00BB1427" w:rsidRPr="00BB1427">
        <w:rPr>
          <w:rFonts w:ascii="Tahoma" w:hAnsi="Tahoma" w:cs="Tahoma"/>
          <w:kern w:val="24"/>
          <w:lang w:val="it-IT" w:eastAsia="it-IT"/>
        </w:rPr>
        <w:t xml:space="preserve">Huston è stata </w:t>
      </w:r>
      <w:r>
        <w:rPr>
          <w:rFonts w:ascii="Tahoma" w:hAnsi="Tahoma" w:cs="Tahoma"/>
          <w:kern w:val="24"/>
          <w:lang w:val="it-IT" w:eastAsia="it-IT"/>
        </w:rPr>
        <w:t>ispirata dal</w:t>
      </w:r>
      <w:r w:rsidR="00485317">
        <w:rPr>
          <w:rFonts w:ascii="Tahoma" w:hAnsi="Tahoma" w:cs="Tahoma"/>
          <w:kern w:val="24"/>
          <w:lang w:val="it-IT" w:eastAsia="it-IT"/>
        </w:rPr>
        <w:t>l’</w:t>
      </w:r>
      <w:r w:rsidR="00485317" w:rsidRPr="00BB1427">
        <w:rPr>
          <w:rFonts w:ascii="Tahoma" w:hAnsi="Tahoma" w:cs="Tahoma"/>
          <w:kern w:val="24"/>
          <w:lang w:val="it-IT" w:eastAsia="it-IT"/>
        </w:rPr>
        <w:t>energia</w:t>
      </w:r>
      <w:r w:rsidR="00BB1427" w:rsidRPr="00BB1427">
        <w:rPr>
          <w:rFonts w:ascii="Tahoma" w:hAnsi="Tahoma" w:cs="Tahoma"/>
          <w:kern w:val="24"/>
          <w:lang w:val="it-IT" w:eastAsia="it-IT"/>
        </w:rPr>
        <w:t xml:space="preserve"> di Stahelski e anche </w:t>
      </w:r>
      <w:r>
        <w:rPr>
          <w:rFonts w:ascii="Tahoma" w:hAnsi="Tahoma" w:cs="Tahoma"/>
          <w:kern w:val="24"/>
          <w:lang w:val="it-IT" w:eastAsia="it-IT"/>
        </w:rPr>
        <w:t>dal</w:t>
      </w:r>
      <w:r w:rsidR="00BB1427" w:rsidRPr="00BB1427">
        <w:rPr>
          <w:rFonts w:ascii="Tahoma" w:hAnsi="Tahoma" w:cs="Tahoma"/>
          <w:kern w:val="24"/>
          <w:lang w:val="it-IT" w:eastAsia="it-IT"/>
        </w:rPr>
        <w:t xml:space="preserve">la sua immaginazione. "Mi piace molto </w:t>
      </w:r>
      <w:r w:rsidRPr="00BB1427">
        <w:rPr>
          <w:rFonts w:ascii="Tahoma" w:hAnsi="Tahoma" w:cs="Tahoma"/>
          <w:kern w:val="24"/>
          <w:lang w:val="it-IT" w:eastAsia="it-IT"/>
        </w:rPr>
        <w:t xml:space="preserve">Ciad </w:t>
      </w:r>
      <w:r w:rsidR="00BB1427" w:rsidRPr="00BB1427">
        <w:rPr>
          <w:rFonts w:ascii="Tahoma" w:hAnsi="Tahoma" w:cs="Tahoma"/>
          <w:kern w:val="24"/>
          <w:lang w:val="it-IT" w:eastAsia="it-IT"/>
        </w:rPr>
        <w:t xml:space="preserve">come </w:t>
      </w:r>
      <w:r>
        <w:rPr>
          <w:rFonts w:ascii="Tahoma" w:hAnsi="Tahoma" w:cs="Tahoma"/>
          <w:kern w:val="24"/>
          <w:lang w:val="it-IT" w:eastAsia="it-IT"/>
        </w:rPr>
        <w:t>regista</w:t>
      </w:r>
      <w:r w:rsidR="00BB1427" w:rsidRPr="00BB1427">
        <w:rPr>
          <w:rFonts w:ascii="Tahoma" w:hAnsi="Tahoma" w:cs="Tahoma"/>
          <w:kern w:val="24"/>
          <w:lang w:val="it-IT" w:eastAsia="it-IT"/>
        </w:rPr>
        <w:t xml:space="preserve">", dice. "È comprensivo senza essere </w:t>
      </w:r>
      <w:r w:rsidRPr="00BB1427">
        <w:rPr>
          <w:rFonts w:ascii="Tahoma" w:hAnsi="Tahoma" w:cs="Tahoma"/>
          <w:kern w:val="24"/>
          <w:lang w:val="it-IT" w:eastAsia="it-IT"/>
        </w:rPr>
        <w:t>tenero</w:t>
      </w:r>
      <w:r w:rsidR="00BB1427" w:rsidRPr="00BB1427">
        <w:rPr>
          <w:rFonts w:ascii="Tahoma" w:hAnsi="Tahoma" w:cs="Tahoma"/>
          <w:kern w:val="24"/>
          <w:lang w:val="it-IT" w:eastAsia="it-IT"/>
        </w:rPr>
        <w:t xml:space="preserve">, </w:t>
      </w:r>
      <w:r>
        <w:rPr>
          <w:rFonts w:ascii="Tahoma" w:hAnsi="Tahoma" w:cs="Tahoma"/>
          <w:kern w:val="24"/>
          <w:lang w:val="it-IT" w:eastAsia="it-IT"/>
        </w:rPr>
        <w:t xml:space="preserve">ti dà </w:t>
      </w:r>
      <w:r w:rsidR="00BB1427" w:rsidRPr="00BB1427">
        <w:rPr>
          <w:rFonts w:ascii="Tahoma" w:hAnsi="Tahoma" w:cs="Tahoma"/>
          <w:kern w:val="24"/>
          <w:lang w:val="it-IT" w:eastAsia="it-IT"/>
        </w:rPr>
        <w:t>la sensazione che riuscirà sempre a ottenere</w:t>
      </w:r>
      <w:r>
        <w:rPr>
          <w:rFonts w:ascii="Tahoma" w:hAnsi="Tahoma" w:cs="Tahoma"/>
          <w:kern w:val="24"/>
          <w:lang w:val="it-IT" w:eastAsia="it-IT"/>
        </w:rPr>
        <w:t xml:space="preserve"> quello che vuole, non importa come</w:t>
      </w:r>
      <w:r w:rsidR="00485317">
        <w:rPr>
          <w:rFonts w:ascii="Tahoma" w:hAnsi="Tahoma" w:cs="Tahoma"/>
          <w:kern w:val="24"/>
          <w:lang w:val="it-IT" w:eastAsia="it-IT"/>
        </w:rPr>
        <w:t xml:space="preserve">, che è </w:t>
      </w:r>
      <w:r w:rsidRPr="00BB1427">
        <w:rPr>
          <w:rFonts w:ascii="Tahoma" w:hAnsi="Tahoma" w:cs="Tahoma"/>
          <w:kern w:val="24"/>
          <w:lang w:val="it-IT" w:eastAsia="it-IT"/>
        </w:rPr>
        <w:t>sintomo</w:t>
      </w:r>
      <w:r>
        <w:rPr>
          <w:rFonts w:ascii="Tahoma" w:hAnsi="Tahoma" w:cs="Tahoma"/>
          <w:kern w:val="24"/>
          <w:lang w:val="it-IT" w:eastAsia="it-IT"/>
        </w:rPr>
        <w:t xml:space="preserve"> dell’essere un buon regista... e sono rimasta davvero colpita dalla bellezza dei set e da tutte le scelte</w:t>
      </w:r>
      <w:r w:rsidR="00BB1427" w:rsidRPr="00BB1427">
        <w:rPr>
          <w:rFonts w:ascii="Tahoma" w:hAnsi="Tahoma" w:cs="Tahoma"/>
          <w:kern w:val="24"/>
          <w:lang w:val="it-IT" w:eastAsia="it-IT"/>
        </w:rPr>
        <w:t xml:space="preserve"> </w:t>
      </w:r>
      <w:r>
        <w:rPr>
          <w:rFonts w:ascii="Tahoma" w:hAnsi="Tahoma" w:cs="Tahoma"/>
          <w:kern w:val="24"/>
          <w:lang w:val="it-IT" w:eastAsia="it-IT"/>
        </w:rPr>
        <w:t xml:space="preserve">di </w:t>
      </w:r>
      <w:r w:rsidR="00BB1427" w:rsidRPr="00BB1427">
        <w:rPr>
          <w:rFonts w:ascii="Tahoma" w:hAnsi="Tahoma" w:cs="Tahoma"/>
          <w:kern w:val="24"/>
          <w:lang w:val="it-IT" w:eastAsia="it-IT"/>
        </w:rPr>
        <w:t>Chad. Ho adorato il Teatro Tarkovsky con tutti i dipinti di Caravaggio alle pa</w:t>
      </w:r>
      <w:r>
        <w:rPr>
          <w:rFonts w:ascii="Tahoma" w:hAnsi="Tahoma" w:cs="Tahoma"/>
          <w:kern w:val="24"/>
          <w:lang w:val="it-IT" w:eastAsia="it-IT"/>
        </w:rPr>
        <w:t xml:space="preserve">reti. Chad è un uomo </w:t>
      </w:r>
      <w:r w:rsidR="00BB1427" w:rsidRPr="00BB1427">
        <w:rPr>
          <w:rFonts w:ascii="Tahoma" w:hAnsi="Tahoma" w:cs="Tahoma"/>
          <w:kern w:val="24"/>
          <w:lang w:val="it-IT" w:eastAsia="it-IT"/>
        </w:rPr>
        <w:t>g</w:t>
      </w:r>
      <w:r>
        <w:rPr>
          <w:rFonts w:ascii="Tahoma" w:hAnsi="Tahoma" w:cs="Tahoma"/>
          <w:kern w:val="24"/>
          <w:lang w:val="it-IT" w:eastAsia="it-IT"/>
        </w:rPr>
        <w:t xml:space="preserve">randioso che </w:t>
      </w:r>
      <w:r w:rsidR="00BB1427" w:rsidRPr="00BB1427">
        <w:rPr>
          <w:rFonts w:ascii="Tahoma" w:hAnsi="Tahoma" w:cs="Tahoma"/>
          <w:kern w:val="24"/>
          <w:lang w:val="it-IT" w:eastAsia="it-IT"/>
        </w:rPr>
        <w:t xml:space="preserve">crea un tipo di regia </w:t>
      </w:r>
      <w:r>
        <w:rPr>
          <w:rFonts w:ascii="Tahoma" w:hAnsi="Tahoma" w:cs="Tahoma"/>
          <w:kern w:val="24"/>
          <w:lang w:val="it-IT" w:eastAsia="it-IT"/>
        </w:rPr>
        <w:t xml:space="preserve">molto </w:t>
      </w:r>
      <w:r w:rsidR="00BB1427" w:rsidRPr="00BB1427">
        <w:rPr>
          <w:rFonts w:ascii="Tahoma" w:hAnsi="Tahoma" w:cs="Tahoma"/>
          <w:kern w:val="24"/>
          <w:lang w:val="it-IT" w:eastAsia="it-IT"/>
        </w:rPr>
        <w:t>potente"</w:t>
      </w:r>
      <w:r>
        <w:rPr>
          <w:rFonts w:ascii="Tahoma" w:hAnsi="Tahoma" w:cs="Tahoma"/>
          <w:kern w:val="24"/>
          <w:lang w:val="it-IT" w:eastAsia="it-IT"/>
        </w:rPr>
        <w:t>.</w:t>
      </w:r>
    </w:p>
    <w:p w:rsidR="005939C2"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Un altro nuovo personaggio molto apprezzato è </w:t>
      </w:r>
      <w:r w:rsidR="006637DF">
        <w:rPr>
          <w:rFonts w:ascii="Tahoma" w:hAnsi="Tahoma" w:cs="Tahoma"/>
          <w:kern w:val="24"/>
          <w:lang w:val="it-IT" w:eastAsia="it-IT"/>
        </w:rPr>
        <w:t>la Giudicatrice</w:t>
      </w:r>
      <w:r w:rsidRPr="00BB1427">
        <w:rPr>
          <w:rFonts w:ascii="Tahoma" w:hAnsi="Tahoma" w:cs="Tahoma"/>
          <w:kern w:val="24"/>
          <w:lang w:val="it-IT" w:eastAsia="it-IT"/>
        </w:rPr>
        <w:t>, un potere autoritario che applica le regole d</w:t>
      </w:r>
      <w:r w:rsidR="005939C2">
        <w:rPr>
          <w:rFonts w:ascii="Tahoma" w:hAnsi="Tahoma" w:cs="Tahoma"/>
          <w:kern w:val="24"/>
          <w:lang w:val="it-IT" w:eastAsia="it-IT"/>
        </w:rPr>
        <w:t xml:space="preserve">ella Gran Tavola </w:t>
      </w:r>
      <w:r w:rsidRPr="00BB1427">
        <w:rPr>
          <w:rFonts w:ascii="Tahoma" w:hAnsi="Tahoma" w:cs="Tahoma"/>
          <w:kern w:val="24"/>
          <w:lang w:val="it-IT" w:eastAsia="it-IT"/>
        </w:rPr>
        <w:t>con un'efficienza spietata. "Derek e io</w:t>
      </w:r>
      <w:r w:rsidR="005939C2">
        <w:rPr>
          <w:rFonts w:ascii="Tahoma" w:hAnsi="Tahoma" w:cs="Tahoma"/>
          <w:kern w:val="24"/>
          <w:lang w:val="it-IT" w:eastAsia="it-IT"/>
        </w:rPr>
        <w:t xml:space="preserve"> adoravamo l'idea di portare </w:t>
      </w:r>
      <w:r w:rsidRPr="00BB1427">
        <w:rPr>
          <w:rFonts w:ascii="Tahoma" w:hAnsi="Tahoma" w:cs="Tahoma"/>
          <w:kern w:val="24"/>
          <w:lang w:val="it-IT" w:eastAsia="it-IT"/>
        </w:rPr>
        <w:t>un personaggio che si distingu</w:t>
      </w:r>
      <w:r w:rsidR="005939C2">
        <w:rPr>
          <w:rFonts w:ascii="Tahoma" w:hAnsi="Tahoma" w:cs="Tahoma"/>
          <w:kern w:val="24"/>
          <w:lang w:val="it-IT" w:eastAsia="it-IT"/>
        </w:rPr>
        <w:t>esse</w:t>
      </w:r>
      <w:r w:rsidRPr="00BB1427">
        <w:rPr>
          <w:rFonts w:ascii="Tahoma" w:hAnsi="Tahoma" w:cs="Tahoma"/>
          <w:kern w:val="24"/>
          <w:lang w:val="it-IT" w:eastAsia="it-IT"/>
        </w:rPr>
        <w:t xml:space="preserve"> da tu</w:t>
      </w:r>
      <w:r w:rsidR="005939C2">
        <w:rPr>
          <w:rFonts w:ascii="Tahoma" w:hAnsi="Tahoma" w:cs="Tahoma"/>
          <w:kern w:val="24"/>
          <w:lang w:val="it-IT" w:eastAsia="it-IT"/>
        </w:rPr>
        <w:t>tti i nostri assassini e giudicasse</w:t>
      </w:r>
      <w:r w:rsidRPr="00BB1427">
        <w:rPr>
          <w:rFonts w:ascii="Tahoma" w:hAnsi="Tahoma" w:cs="Tahoma"/>
          <w:kern w:val="24"/>
          <w:lang w:val="it-IT" w:eastAsia="it-IT"/>
        </w:rPr>
        <w:t xml:space="preserve"> tutti i</w:t>
      </w:r>
      <w:r w:rsidR="005939C2">
        <w:rPr>
          <w:rFonts w:ascii="Tahoma" w:hAnsi="Tahoma" w:cs="Tahoma"/>
          <w:kern w:val="24"/>
          <w:lang w:val="it-IT" w:eastAsia="it-IT"/>
        </w:rPr>
        <w:t>n questo mondo non etico, imponendo la fedeltà alla Tavola</w:t>
      </w:r>
      <w:r w:rsidRPr="00BB1427">
        <w:rPr>
          <w:rFonts w:ascii="Tahoma" w:hAnsi="Tahoma" w:cs="Tahoma"/>
          <w:kern w:val="24"/>
          <w:lang w:val="it-IT" w:eastAsia="it-IT"/>
        </w:rPr>
        <w:t xml:space="preserve">. Ci siamo divertiti molto a </w:t>
      </w:r>
      <w:r w:rsidR="005939C2">
        <w:rPr>
          <w:rFonts w:ascii="Tahoma" w:hAnsi="Tahoma" w:cs="Tahoma"/>
          <w:kern w:val="24"/>
          <w:lang w:val="it-IT" w:eastAsia="it-IT"/>
        </w:rPr>
        <w:t>creare questo nuovo personaggio</w:t>
      </w:r>
      <w:r w:rsidRPr="00BB1427">
        <w:rPr>
          <w:rFonts w:ascii="Tahoma" w:hAnsi="Tahoma" w:cs="Tahoma"/>
          <w:kern w:val="24"/>
          <w:lang w:val="it-IT" w:eastAsia="it-IT"/>
        </w:rPr>
        <w:t xml:space="preserve">", afferma </w:t>
      </w:r>
      <w:r w:rsidRPr="005939C2">
        <w:rPr>
          <w:rFonts w:ascii="Tahoma" w:hAnsi="Tahoma" w:cs="Tahoma"/>
          <w:b/>
          <w:kern w:val="24"/>
          <w:lang w:val="it-IT" w:eastAsia="it-IT"/>
        </w:rPr>
        <w:t>Stahelski</w:t>
      </w:r>
      <w:r w:rsidRPr="00BB1427">
        <w:rPr>
          <w:rFonts w:ascii="Tahoma" w:hAnsi="Tahoma" w:cs="Tahoma"/>
          <w:kern w:val="24"/>
          <w:lang w:val="it-IT" w:eastAsia="it-IT"/>
        </w:rPr>
        <w:t>.</w:t>
      </w:r>
    </w:p>
    <w:p w:rsidR="009005DF" w:rsidRDefault="005939C2"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lastRenderedPageBreak/>
        <w:t>A ricoprire il ruolo è Asia Kate Dillon, nota</w:t>
      </w:r>
      <w:r w:rsidR="00BB1427" w:rsidRPr="00BB1427">
        <w:rPr>
          <w:rFonts w:ascii="Tahoma" w:hAnsi="Tahoma" w:cs="Tahoma"/>
          <w:kern w:val="24"/>
          <w:lang w:val="it-IT" w:eastAsia="it-IT"/>
        </w:rPr>
        <w:t xml:space="preserve"> per aver interpretato Brandy Epps in </w:t>
      </w:r>
      <w:r w:rsidR="00BB1427" w:rsidRPr="005939C2">
        <w:rPr>
          <w:rFonts w:ascii="Tahoma" w:hAnsi="Tahoma" w:cs="Tahoma"/>
          <w:i/>
          <w:kern w:val="24"/>
          <w:lang w:val="it-IT" w:eastAsia="it-IT"/>
        </w:rPr>
        <w:t>Orange Is the New Black</w:t>
      </w:r>
      <w:r w:rsidR="00BB1427" w:rsidRPr="00BB1427">
        <w:rPr>
          <w:rFonts w:ascii="Tahoma" w:hAnsi="Tahoma" w:cs="Tahoma"/>
          <w:kern w:val="24"/>
          <w:lang w:val="it-IT" w:eastAsia="it-IT"/>
        </w:rPr>
        <w:t xml:space="preserve"> e Taylor Mason in </w:t>
      </w:r>
      <w:r w:rsidRPr="005939C2">
        <w:rPr>
          <w:rFonts w:ascii="Tahoma" w:hAnsi="Tahoma" w:cs="Tahoma"/>
          <w:i/>
          <w:kern w:val="24"/>
          <w:lang w:val="it-IT" w:eastAsia="it-IT"/>
        </w:rPr>
        <w:t>Billions</w:t>
      </w:r>
      <w:r w:rsidR="00BB1427" w:rsidRPr="00BB1427">
        <w:rPr>
          <w:rFonts w:ascii="Tahoma" w:hAnsi="Tahoma" w:cs="Tahoma"/>
          <w:kern w:val="24"/>
          <w:lang w:val="it-IT" w:eastAsia="it-IT"/>
        </w:rPr>
        <w:t>. Tutti hanno adorato l'a</w:t>
      </w:r>
      <w:r>
        <w:rPr>
          <w:rFonts w:ascii="Tahoma" w:hAnsi="Tahoma" w:cs="Tahoma"/>
          <w:kern w:val="24"/>
          <w:lang w:val="it-IT" w:eastAsia="it-IT"/>
        </w:rPr>
        <w:t xml:space="preserve">llure </w:t>
      </w:r>
      <w:r w:rsidR="00BB1427" w:rsidRPr="00BB1427">
        <w:rPr>
          <w:rFonts w:ascii="Tahoma" w:hAnsi="Tahoma" w:cs="Tahoma"/>
          <w:kern w:val="24"/>
          <w:lang w:val="it-IT" w:eastAsia="it-IT"/>
        </w:rPr>
        <w:t xml:space="preserve">unica che </w:t>
      </w:r>
      <w:r>
        <w:rPr>
          <w:rFonts w:ascii="Tahoma" w:hAnsi="Tahoma" w:cs="Tahoma"/>
          <w:kern w:val="24"/>
          <w:lang w:val="it-IT" w:eastAsia="it-IT"/>
        </w:rPr>
        <w:t>lei ha</w:t>
      </w:r>
      <w:r w:rsidR="00BB1427" w:rsidRPr="00BB1427">
        <w:rPr>
          <w:rFonts w:ascii="Tahoma" w:hAnsi="Tahoma" w:cs="Tahoma"/>
          <w:kern w:val="24"/>
          <w:lang w:val="it-IT" w:eastAsia="it-IT"/>
        </w:rPr>
        <w:t xml:space="preserve"> portato al ruolo. "</w:t>
      </w:r>
      <w:r>
        <w:rPr>
          <w:rFonts w:ascii="Tahoma" w:hAnsi="Tahoma" w:cs="Tahoma"/>
          <w:kern w:val="24"/>
          <w:lang w:val="it-IT" w:eastAsia="it-IT"/>
        </w:rPr>
        <w:t xml:space="preserve">È </w:t>
      </w:r>
      <w:r w:rsidR="00BB1427" w:rsidRPr="00BB1427">
        <w:rPr>
          <w:rFonts w:ascii="Tahoma" w:hAnsi="Tahoma" w:cs="Tahoma"/>
          <w:kern w:val="24"/>
          <w:lang w:val="it-IT" w:eastAsia="it-IT"/>
        </w:rPr>
        <w:t xml:space="preserve">sempre stato di vitale importanza per il mondo di </w:t>
      </w:r>
      <w:r w:rsidR="00BB1427" w:rsidRPr="005939C2">
        <w:rPr>
          <w:rFonts w:ascii="Tahoma" w:hAnsi="Tahoma" w:cs="Tahoma"/>
          <w:i/>
          <w:kern w:val="24"/>
          <w:lang w:val="it-IT" w:eastAsia="it-IT"/>
        </w:rPr>
        <w:t>John Wick</w:t>
      </w:r>
      <w:r w:rsidR="00BB1427" w:rsidRPr="00BB1427">
        <w:rPr>
          <w:rFonts w:ascii="Tahoma" w:hAnsi="Tahoma" w:cs="Tahoma"/>
          <w:kern w:val="24"/>
          <w:lang w:val="it-IT" w:eastAsia="it-IT"/>
        </w:rPr>
        <w:t xml:space="preserve"> </w:t>
      </w:r>
      <w:r>
        <w:rPr>
          <w:rFonts w:ascii="Tahoma" w:hAnsi="Tahoma" w:cs="Tahoma"/>
          <w:kern w:val="24"/>
          <w:lang w:val="it-IT" w:eastAsia="it-IT"/>
        </w:rPr>
        <w:t xml:space="preserve">che i </w:t>
      </w:r>
      <w:r w:rsidR="00485317">
        <w:rPr>
          <w:rFonts w:ascii="Tahoma" w:hAnsi="Tahoma" w:cs="Tahoma"/>
          <w:kern w:val="24"/>
          <w:lang w:val="it-IT" w:eastAsia="it-IT"/>
        </w:rPr>
        <w:t xml:space="preserve">personaggi </w:t>
      </w:r>
      <w:r w:rsidR="00BB1427" w:rsidRPr="00BB1427">
        <w:rPr>
          <w:rFonts w:ascii="Tahoma" w:hAnsi="Tahoma" w:cs="Tahoma"/>
          <w:kern w:val="24"/>
          <w:lang w:val="it-IT" w:eastAsia="it-IT"/>
        </w:rPr>
        <w:t xml:space="preserve">si </w:t>
      </w:r>
      <w:r>
        <w:rPr>
          <w:rFonts w:ascii="Tahoma" w:hAnsi="Tahoma" w:cs="Tahoma"/>
          <w:kern w:val="24"/>
          <w:lang w:val="it-IT" w:eastAsia="it-IT"/>
        </w:rPr>
        <w:t xml:space="preserve">percepissero come originali, </w:t>
      </w:r>
      <w:r w:rsidR="00BB1427" w:rsidRPr="00BB1427">
        <w:rPr>
          <w:rFonts w:ascii="Tahoma" w:hAnsi="Tahoma" w:cs="Tahoma"/>
          <w:kern w:val="24"/>
          <w:lang w:val="it-IT" w:eastAsia="it-IT"/>
        </w:rPr>
        <w:t>in</w:t>
      </w:r>
      <w:r>
        <w:rPr>
          <w:rFonts w:ascii="Tahoma" w:hAnsi="Tahoma" w:cs="Tahoma"/>
          <w:kern w:val="24"/>
          <w:lang w:val="it-IT" w:eastAsia="it-IT"/>
        </w:rPr>
        <w:t xml:space="preserve">triganti e non convenzionali. </w:t>
      </w:r>
      <w:proofErr w:type="gramStart"/>
      <w:r>
        <w:rPr>
          <w:rFonts w:ascii="Tahoma" w:hAnsi="Tahoma" w:cs="Tahoma"/>
          <w:kern w:val="24"/>
          <w:lang w:val="it-IT" w:eastAsia="it-IT"/>
        </w:rPr>
        <w:t>Asia è riuscita a portare</w:t>
      </w:r>
      <w:r w:rsidR="00BB1427" w:rsidRPr="00BB1427">
        <w:rPr>
          <w:rFonts w:ascii="Tahoma" w:hAnsi="Tahoma" w:cs="Tahoma"/>
          <w:kern w:val="24"/>
          <w:lang w:val="it-IT" w:eastAsia="it-IT"/>
        </w:rPr>
        <w:t xml:space="preserve"> non solo questo, ma anche un</w:t>
      </w:r>
      <w:r>
        <w:rPr>
          <w:rFonts w:ascii="Tahoma" w:hAnsi="Tahoma" w:cs="Tahoma"/>
          <w:kern w:val="24"/>
          <w:lang w:val="it-IT" w:eastAsia="it-IT"/>
        </w:rPr>
        <w:t>a</w:t>
      </w:r>
      <w:r w:rsidR="00BB1427" w:rsidRPr="00BB1427">
        <w:rPr>
          <w:rFonts w:ascii="Tahoma" w:hAnsi="Tahoma" w:cs="Tahoma"/>
          <w:kern w:val="24"/>
          <w:lang w:val="it-IT" w:eastAsia="it-IT"/>
        </w:rPr>
        <w:t xml:space="preserve"> grande </w:t>
      </w:r>
      <w:r w:rsidRPr="00BB1427">
        <w:rPr>
          <w:rFonts w:ascii="Tahoma" w:hAnsi="Tahoma" w:cs="Tahoma"/>
          <w:kern w:val="24"/>
          <w:lang w:val="it-IT" w:eastAsia="it-IT"/>
        </w:rPr>
        <w:t>passione</w:t>
      </w:r>
      <w:r w:rsidR="00BB1427" w:rsidRPr="00BB1427">
        <w:rPr>
          <w:rFonts w:ascii="Tahoma" w:hAnsi="Tahoma" w:cs="Tahoma"/>
          <w:kern w:val="24"/>
          <w:lang w:val="it-IT" w:eastAsia="it-IT"/>
        </w:rPr>
        <w:t xml:space="preserve"> per il potere d</w:t>
      </w:r>
      <w:r>
        <w:rPr>
          <w:rFonts w:ascii="Tahoma" w:hAnsi="Tahoma" w:cs="Tahoma"/>
          <w:kern w:val="24"/>
          <w:lang w:val="it-IT" w:eastAsia="it-IT"/>
        </w:rPr>
        <w:t>el</w:t>
      </w:r>
      <w:r w:rsidR="006637DF">
        <w:rPr>
          <w:rFonts w:ascii="Tahoma" w:hAnsi="Tahoma" w:cs="Tahoma"/>
          <w:kern w:val="24"/>
          <w:lang w:val="it-IT" w:eastAsia="it-IT"/>
        </w:rPr>
        <w:t>la Giudicatrice</w:t>
      </w:r>
      <w:r w:rsidR="00BB1427" w:rsidRPr="00BB1427">
        <w:rPr>
          <w:rFonts w:ascii="Tahoma" w:hAnsi="Tahoma" w:cs="Tahoma"/>
          <w:kern w:val="24"/>
          <w:lang w:val="it-IT" w:eastAsia="it-IT"/>
        </w:rPr>
        <w:t xml:space="preserve">", afferma </w:t>
      </w:r>
      <w:r w:rsidR="00BB1427" w:rsidRPr="005939C2">
        <w:rPr>
          <w:rFonts w:ascii="Tahoma" w:hAnsi="Tahoma" w:cs="Tahoma"/>
          <w:b/>
          <w:kern w:val="24"/>
          <w:lang w:val="it-IT" w:eastAsia="it-IT"/>
        </w:rPr>
        <w:t>Iwanyk</w:t>
      </w:r>
      <w:proofErr w:type="gramEnd"/>
      <w:r w:rsidR="00BB1427" w:rsidRPr="00BB1427">
        <w:rPr>
          <w:rFonts w:ascii="Tahoma" w:hAnsi="Tahoma" w:cs="Tahoma"/>
          <w:kern w:val="24"/>
          <w:lang w:val="it-IT" w:eastAsia="it-IT"/>
        </w:rPr>
        <w:t>. "</w:t>
      </w:r>
      <w:r w:rsidR="006637DF">
        <w:rPr>
          <w:rFonts w:ascii="Tahoma" w:hAnsi="Tahoma" w:cs="Tahoma"/>
          <w:kern w:val="24"/>
          <w:lang w:val="it-IT" w:eastAsia="it-IT"/>
        </w:rPr>
        <w:t>La Giudicatrice</w:t>
      </w:r>
      <w:r>
        <w:rPr>
          <w:rFonts w:ascii="Tahoma" w:hAnsi="Tahoma" w:cs="Tahoma"/>
          <w:kern w:val="24"/>
          <w:lang w:val="it-IT" w:eastAsia="it-IT"/>
        </w:rPr>
        <w:t xml:space="preserve"> </w:t>
      </w:r>
      <w:r w:rsidR="00BB1427" w:rsidRPr="00BB1427">
        <w:rPr>
          <w:rFonts w:ascii="Tahoma" w:hAnsi="Tahoma" w:cs="Tahoma"/>
          <w:kern w:val="24"/>
          <w:lang w:val="it-IT" w:eastAsia="it-IT"/>
        </w:rPr>
        <w:t xml:space="preserve">è quasi come un investigatore </w:t>
      </w:r>
      <w:r w:rsidR="009005DF">
        <w:rPr>
          <w:rFonts w:ascii="Tahoma" w:hAnsi="Tahoma" w:cs="Tahoma"/>
          <w:kern w:val="24"/>
          <w:lang w:val="it-IT" w:eastAsia="it-IT"/>
        </w:rPr>
        <w:t xml:space="preserve">assicurativo </w:t>
      </w:r>
      <w:r w:rsidR="00BB1427" w:rsidRPr="00BB1427">
        <w:rPr>
          <w:rFonts w:ascii="Tahoma" w:hAnsi="Tahoma" w:cs="Tahoma"/>
          <w:kern w:val="24"/>
          <w:lang w:val="it-IT" w:eastAsia="it-IT"/>
        </w:rPr>
        <w:t xml:space="preserve">che in modo molto sobrio, freddo e concreto, indaga su quali regole siano state infrante, </w:t>
      </w:r>
      <w:r w:rsidR="009005DF">
        <w:rPr>
          <w:rFonts w:ascii="Tahoma" w:hAnsi="Tahoma" w:cs="Tahoma"/>
          <w:kern w:val="24"/>
          <w:lang w:val="it-IT" w:eastAsia="it-IT"/>
        </w:rPr>
        <w:t xml:space="preserve">su chi le ha </w:t>
      </w:r>
      <w:proofErr w:type="gramStart"/>
      <w:r w:rsidR="009005DF">
        <w:rPr>
          <w:rFonts w:ascii="Tahoma" w:hAnsi="Tahoma" w:cs="Tahoma"/>
          <w:kern w:val="24"/>
          <w:lang w:val="it-IT" w:eastAsia="it-IT"/>
        </w:rPr>
        <w:t>infrant</w:t>
      </w:r>
      <w:r w:rsidR="00BB1427" w:rsidRPr="00BB1427">
        <w:rPr>
          <w:rFonts w:ascii="Tahoma" w:hAnsi="Tahoma" w:cs="Tahoma"/>
          <w:kern w:val="24"/>
          <w:lang w:val="it-IT" w:eastAsia="it-IT"/>
        </w:rPr>
        <w:t>e</w:t>
      </w:r>
      <w:proofErr w:type="gramEnd"/>
      <w:r w:rsidR="00BB1427" w:rsidRPr="00BB1427">
        <w:rPr>
          <w:rFonts w:ascii="Tahoma" w:hAnsi="Tahoma" w:cs="Tahoma"/>
          <w:kern w:val="24"/>
          <w:lang w:val="it-IT" w:eastAsia="it-IT"/>
        </w:rPr>
        <w:t xml:space="preserve"> e quale</w:t>
      </w:r>
      <w:r w:rsidR="009005DF">
        <w:rPr>
          <w:rFonts w:ascii="Tahoma" w:hAnsi="Tahoma" w:cs="Tahoma"/>
          <w:kern w:val="24"/>
          <w:lang w:val="it-IT" w:eastAsia="it-IT"/>
        </w:rPr>
        <w:t xml:space="preserve"> dovrebbe essere la punizione".</w:t>
      </w:r>
    </w:p>
    <w:p w:rsidR="009005DF" w:rsidRDefault="00BB1427" w:rsidP="00BB1427">
      <w:pPr>
        <w:pStyle w:val="Nessunaspaziatura"/>
        <w:spacing w:line="276" w:lineRule="auto"/>
        <w:jc w:val="both"/>
        <w:rPr>
          <w:rFonts w:ascii="Tahoma" w:hAnsi="Tahoma" w:cs="Tahoma"/>
          <w:kern w:val="24"/>
          <w:lang w:val="it-IT" w:eastAsia="it-IT"/>
        </w:rPr>
      </w:pPr>
      <w:proofErr w:type="gramStart"/>
      <w:r w:rsidRPr="00BB1427">
        <w:rPr>
          <w:rFonts w:ascii="Tahoma" w:hAnsi="Tahoma" w:cs="Tahoma"/>
          <w:kern w:val="24"/>
          <w:lang w:val="it-IT" w:eastAsia="it-IT"/>
        </w:rPr>
        <w:t xml:space="preserve">Spiega </w:t>
      </w:r>
      <w:r w:rsidRPr="009005DF">
        <w:rPr>
          <w:rFonts w:ascii="Tahoma" w:hAnsi="Tahoma" w:cs="Tahoma"/>
          <w:b/>
          <w:kern w:val="24"/>
          <w:lang w:val="it-IT" w:eastAsia="it-IT"/>
        </w:rPr>
        <w:t>Lee</w:t>
      </w:r>
      <w:r w:rsidRPr="00BB1427">
        <w:rPr>
          <w:rFonts w:ascii="Tahoma" w:hAnsi="Tahoma" w:cs="Tahoma"/>
          <w:kern w:val="24"/>
          <w:lang w:val="it-IT" w:eastAsia="it-IT"/>
        </w:rPr>
        <w:t>: "</w:t>
      </w:r>
      <w:r w:rsidR="006637DF">
        <w:rPr>
          <w:rFonts w:ascii="Tahoma" w:hAnsi="Tahoma" w:cs="Tahoma"/>
          <w:kern w:val="24"/>
          <w:lang w:val="it-IT" w:eastAsia="it-IT"/>
        </w:rPr>
        <w:t>La Giudicatrice</w:t>
      </w:r>
      <w:r w:rsidR="009005DF">
        <w:rPr>
          <w:rFonts w:ascii="Tahoma" w:hAnsi="Tahoma" w:cs="Tahoma"/>
          <w:kern w:val="24"/>
          <w:lang w:val="it-IT" w:eastAsia="it-IT"/>
        </w:rPr>
        <w:t xml:space="preserve"> è stata</w:t>
      </w:r>
      <w:r w:rsidRPr="00BB1427">
        <w:rPr>
          <w:rFonts w:ascii="Tahoma" w:hAnsi="Tahoma" w:cs="Tahoma"/>
          <w:kern w:val="24"/>
          <w:lang w:val="it-IT" w:eastAsia="it-IT"/>
        </w:rPr>
        <w:t xml:space="preserve"> in realtà un'idea di Keanu, e sapevamo che sarebbe stato </w:t>
      </w:r>
      <w:r w:rsidR="009005DF">
        <w:rPr>
          <w:rFonts w:ascii="Tahoma" w:hAnsi="Tahoma" w:cs="Tahoma"/>
          <w:kern w:val="24"/>
          <w:lang w:val="it-IT" w:eastAsia="it-IT"/>
        </w:rPr>
        <w:t xml:space="preserve">importantissimo </w:t>
      </w:r>
      <w:r w:rsidRPr="00BB1427">
        <w:rPr>
          <w:rFonts w:ascii="Tahoma" w:hAnsi="Tahoma" w:cs="Tahoma"/>
          <w:kern w:val="24"/>
          <w:lang w:val="it-IT" w:eastAsia="it-IT"/>
        </w:rPr>
        <w:t>trovare l'attore giusto</w:t>
      </w:r>
      <w:proofErr w:type="gramEnd"/>
      <w:r w:rsidRPr="00BB1427">
        <w:rPr>
          <w:rFonts w:ascii="Tahoma" w:hAnsi="Tahoma" w:cs="Tahoma"/>
          <w:kern w:val="24"/>
          <w:lang w:val="it-IT" w:eastAsia="it-IT"/>
        </w:rPr>
        <w:t xml:space="preserve">. Volevamo qualcuno che fosse davvero imponente e che avesse un </w:t>
      </w:r>
      <w:r w:rsidR="009005DF">
        <w:rPr>
          <w:rFonts w:ascii="Tahoma" w:hAnsi="Tahoma" w:cs="Tahoma"/>
          <w:kern w:val="24"/>
          <w:lang w:val="it-IT" w:eastAsia="it-IT"/>
        </w:rPr>
        <w:t xml:space="preserve">po’ </w:t>
      </w:r>
      <w:r w:rsidRPr="00BB1427">
        <w:rPr>
          <w:rFonts w:ascii="Tahoma" w:hAnsi="Tahoma" w:cs="Tahoma"/>
          <w:kern w:val="24"/>
          <w:lang w:val="it-IT" w:eastAsia="it-IT"/>
        </w:rPr>
        <w:t>di stranezza</w:t>
      </w:r>
      <w:r w:rsidR="009005DF">
        <w:rPr>
          <w:rFonts w:ascii="Tahoma" w:hAnsi="Tahoma" w:cs="Tahoma"/>
          <w:kern w:val="24"/>
          <w:lang w:val="it-IT" w:eastAsia="it-IT"/>
        </w:rPr>
        <w:t xml:space="preserve"> insita. </w:t>
      </w:r>
      <w:proofErr w:type="gramStart"/>
      <w:r w:rsidR="009005DF">
        <w:rPr>
          <w:rFonts w:ascii="Tahoma" w:hAnsi="Tahoma" w:cs="Tahoma"/>
          <w:kern w:val="24"/>
          <w:lang w:val="it-IT" w:eastAsia="it-IT"/>
        </w:rPr>
        <w:t>Da</w:t>
      </w:r>
      <w:r w:rsidRPr="00BB1427">
        <w:rPr>
          <w:rFonts w:ascii="Tahoma" w:hAnsi="Tahoma" w:cs="Tahoma"/>
          <w:kern w:val="24"/>
          <w:lang w:val="it-IT" w:eastAsia="it-IT"/>
        </w:rPr>
        <w:t xml:space="preserve"> fan di </w:t>
      </w:r>
      <w:r w:rsidRPr="009005DF">
        <w:rPr>
          <w:rFonts w:ascii="Tahoma" w:hAnsi="Tahoma" w:cs="Tahoma"/>
          <w:i/>
          <w:kern w:val="24"/>
          <w:lang w:val="it-IT" w:eastAsia="it-IT"/>
        </w:rPr>
        <w:t>Billions</w:t>
      </w:r>
      <w:r w:rsidRPr="00BB1427">
        <w:rPr>
          <w:rFonts w:ascii="Tahoma" w:hAnsi="Tahoma" w:cs="Tahoma"/>
          <w:kern w:val="24"/>
          <w:lang w:val="it-IT" w:eastAsia="it-IT"/>
        </w:rPr>
        <w:t>, abbiamo adorato il lavoro di Asia</w:t>
      </w:r>
      <w:r w:rsidR="00485317">
        <w:rPr>
          <w:rFonts w:ascii="Tahoma" w:hAnsi="Tahoma" w:cs="Tahoma"/>
          <w:kern w:val="24"/>
          <w:lang w:val="it-IT" w:eastAsia="it-IT"/>
        </w:rPr>
        <w:t xml:space="preserve"> e abbiamo pensato che avrebbe</w:t>
      </w:r>
      <w:r w:rsidRPr="00BB1427">
        <w:rPr>
          <w:rFonts w:ascii="Tahoma" w:hAnsi="Tahoma" w:cs="Tahoma"/>
          <w:kern w:val="24"/>
          <w:lang w:val="it-IT" w:eastAsia="it-IT"/>
        </w:rPr>
        <w:t xml:space="preserve"> portato una </w:t>
      </w:r>
      <w:r w:rsidR="009005DF" w:rsidRPr="00BB1427">
        <w:rPr>
          <w:rFonts w:ascii="Tahoma" w:hAnsi="Tahoma" w:cs="Tahoma"/>
          <w:kern w:val="24"/>
          <w:lang w:val="it-IT" w:eastAsia="it-IT"/>
        </w:rPr>
        <w:t>scossa</w:t>
      </w:r>
      <w:r w:rsidRPr="00BB1427">
        <w:rPr>
          <w:rFonts w:ascii="Tahoma" w:hAnsi="Tahoma" w:cs="Tahoma"/>
          <w:kern w:val="24"/>
          <w:lang w:val="it-IT" w:eastAsia="it-IT"/>
        </w:rPr>
        <w:t xml:space="preserve"> d</w:t>
      </w:r>
      <w:r w:rsidR="009005DF">
        <w:rPr>
          <w:rFonts w:ascii="Tahoma" w:hAnsi="Tahoma" w:cs="Tahoma"/>
          <w:kern w:val="24"/>
          <w:lang w:val="it-IT" w:eastAsia="it-IT"/>
        </w:rPr>
        <w:t>avvero fantastica al film</w:t>
      </w:r>
      <w:r w:rsidRPr="00BB1427">
        <w:rPr>
          <w:rFonts w:ascii="Tahoma" w:hAnsi="Tahoma" w:cs="Tahoma"/>
          <w:kern w:val="24"/>
          <w:lang w:val="it-IT" w:eastAsia="it-IT"/>
        </w:rPr>
        <w:t>".</w:t>
      </w:r>
      <w:proofErr w:type="gramEnd"/>
    </w:p>
    <w:p w:rsidR="00557F15" w:rsidRDefault="009005DF"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Tutti sono rimasti</w:t>
      </w:r>
      <w:r w:rsidR="00BB1427" w:rsidRPr="00BB1427">
        <w:rPr>
          <w:rFonts w:ascii="Tahoma" w:hAnsi="Tahoma" w:cs="Tahoma"/>
          <w:kern w:val="24"/>
          <w:lang w:val="it-IT" w:eastAsia="it-IT"/>
        </w:rPr>
        <w:t xml:space="preserve"> meravigliati da Dillon, </w:t>
      </w:r>
      <w:r w:rsidR="004D47E1">
        <w:rPr>
          <w:rFonts w:ascii="Tahoma" w:hAnsi="Tahoma" w:cs="Tahoma"/>
          <w:kern w:val="24"/>
          <w:lang w:val="it-IT" w:eastAsia="it-IT"/>
        </w:rPr>
        <w:t>ed è l’effetto che volevamo</w:t>
      </w:r>
      <w:r w:rsidR="00BB1427" w:rsidRPr="00BB1427">
        <w:rPr>
          <w:rFonts w:ascii="Tahoma" w:hAnsi="Tahoma" w:cs="Tahoma"/>
          <w:kern w:val="24"/>
          <w:lang w:val="it-IT" w:eastAsia="it-IT"/>
        </w:rPr>
        <w:t xml:space="preserve">. </w:t>
      </w:r>
      <w:proofErr w:type="gramStart"/>
      <w:r w:rsidR="00BB1427" w:rsidRPr="00557F15">
        <w:rPr>
          <w:rFonts w:ascii="Tahoma" w:hAnsi="Tahoma" w:cs="Tahoma"/>
          <w:b/>
          <w:kern w:val="24"/>
          <w:lang w:val="it-IT" w:eastAsia="it-IT"/>
        </w:rPr>
        <w:t>Mark Dacascos</w:t>
      </w:r>
      <w:r w:rsidR="00BB1427" w:rsidRPr="00BB1427">
        <w:rPr>
          <w:rFonts w:ascii="Tahoma" w:hAnsi="Tahoma" w:cs="Tahoma"/>
          <w:kern w:val="24"/>
          <w:lang w:val="it-IT" w:eastAsia="it-IT"/>
        </w:rPr>
        <w:t xml:space="preserve">, che </w:t>
      </w:r>
      <w:r w:rsidR="006637DF">
        <w:rPr>
          <w:rFonts w:ascii="Tahoma" w:hAnsi="Tahoma" w:cs="Tahoma"/>
          <w:kern w:val="24"/>
          <w:lang w:val="it-IT" w:eastAsia="it-IT"/>
        </w:rPr>
        <w:t>si scontra con la Giudicatrice</w:t>
      </w:r>
      <w:r w:rsidR="004D47E1">
        <w:rPr>
          <w:rFonts w:ascii="Tahoma" w:hAnsi="Tahoma" w:cs="Tahoma"/>
          <w:kern w:val="24"/>
          <w:lang w:val="it-IT" w:eastAsia="it-IT"/>
        </w:rPr>
        <w:t xml:space="preserve"> nel ruolo di </w:t>
      </w:r>
      <w:r w:rsidR="00BB1427" w:rsidRPr="00BB1427">
        <w:rPr>
          <w:rFonts w:ascii="Tahoma" w:hAnsi="Tahoma" w:cs="Tahoma"/>
          <w:kern w:val="24"/>
          <w:lang w:val="it-IT" w:eastAsia="it-IT"/>
        </w:rPr>
        <w:t xml:space="preserve">Zero, </w:t>
      </w:r>
      <w:r w:rsidR="00557F15">
        <w:rPr>
          <w:rFonts w:ascii="Tahoma" w:hAnsi="Tahoma" w:cs="Tahoma"/>
          <w:kern w:val="24"/>
          <w:lang w:val="it-IT" w:eastAsia="it-IT"/>
        </w:rPr>
        <w:t xml:space="preserve">dice: "Asia Kate Dillion: </w:t>
      </w:r>
      <w:r w:rsidR="00BB1427" w:rsidRPr="00BB1427">
        <w:rPr>
          <w:rFonts w:ascii="Tahoma" w:hAnsi="Tahoma" w:cs="Tahoma"/>
          <w:kern w:val="24"/>
          <w:lang w:val="it-IT" w:eastAsia="it-IT"/>
        </w:rPr>
        <w:t>incredibilmente intelligente, a</w:t>
      </w:r>
      <w:r w:rsidR="00557F15">
        <w:rPr>
          <w:rFonts w:ascii="Tahoma" w:hAnsi="Tahoma" w:cs="Tahoma"/>
          <w:kern w:val="24"/>
          <w:lang w:val="it-IT" w:eastAsia="it-IT"/>
        </w:rPr>
        <w:t>ppassionata</w:t>
      </w:r>
      <w:r w:rsidR="00BB1427" w:rsidRPr="00BB1427">
        <w:rPr>
          <w:rFonts w:ascii="Tahoma" w:hAnsi="Tahoma" w:cs="Tahoma"/>
          <w:kern w:val="24"/>
          <w:lang w:val="it-IT" w:eastAsia="it-IT"/>
        </w:rPr>
        <w:t>, s</w:t>
      </w:r>
      <w:r w:rsidR="00557F15">
        <w:rPr>
          <w:rFonts w:ascii="Tahoma" w:hAnsi="Tahoma" w:cs="Tahoma"/>
          <w:kern w:val="24"/>
          <w:lang w:val="it-IT" w:eastAsia="it-IT"/>
        </w:rPr>
        <w:t>ottile, vellutata e pericolosa".</w:t>
      </w:r>
      <w:proofErr w:type="gramEnd"/>
    </w:p>
    <w:p w:rsidR="00557F15" w:rsidRDefault="00BB1427" w:rsidP="00BB1427">
      <w:pPr>
        <w:pStyle w:val="Nessunaspaziatura"/>
        <w:spacing w:line="276" w:lineRule="auto"/>
        <w:jc w:val="both"/>
        <w:rPr>
          <w:rFonts w:ascii="Tahoma" w:hAnsi="Tahoma" w:cs="Tahoma"/>
          <w:kern w:val="24"/>
          <w:lang w:val="it-IT" w:eastAsia="it-IT"/>
        </w:rPr>
      </w:pPr>
      <w:r w:rsidRPr="00557F15">
        <w:rPr>
          <w:rFonts w:ascii="Tahoma" w:hAnsi="Tahoma" w:cs="Tahoma"/>
          <w:b/>
          <w:kern w:val="24"/>
          <w:lang w:val="it-IT" w:eastAsia="it-IT"/>
        </w:rPr>
        <w:t>Dillon</w:t>
      </w:r>
      <w:r w:rsidRPr="00BB1427">
        <w:rPr>
          <w:rFonts w:ascii="Tahoma" w:hAnsi="Tahoma" w:cs="Tahoma"/>
          <w:kern w:val="24"/>
          <w:lang w:val="it-IT" w:eastAsia="it-IT"/>
        </w:rPr>
        <w:t xml:space="preserve"> dice che la scenegg</w:t>
      </w:r>
      <w:r w:rsidR="00557F15">
        <w:rPr>
          <w:rFonts w:ascii="Tahoma" w:hAnsi="Tahoma" w:cs="Tahoma"/>
          <w:kern w:val="24"/>
          <w:lang w:val="it-IT" w:eastAsia="it-IT"/>
        </w:rPr>
        <w:t>iatur</w:t>
      </w:r>
      <w:r w:rsidR="00485317">
        <w:rPr>
          <w:rFonts w:ascii="Tahoma" w:hAnsi="Tahoma" w:cs="Tahoma"/>
          <w:kern w:val="24"/>
          <w:lang w:val="it-IT" w:eastAsia="it-IT"/>
        </w:rPr>
        <w:t xml:space="preserve">a </w:t>
      </w:r>
      <w:r w:rsidR="00557F15">
        <w:rPr>
          <w:rFonts w:ascii="Tahoma" w:hAnsi="Tahoma" w:cs="Tahoma"/>
          <w:kern w:val="24"/>
          <w:lang w:val="it-IT" w:eastAsia="it-IT"/>
        </w:rPr>
        <w:t xml:space="preserve">era </w:t>
      </w:r>
      <w:r w:rsidR="00485317">
        <w:rPr>
          <w:rFonts w:ascii="Tahoma" w:hAnsi="Tahoma" w:cs="Tahoma"/>
          <w:kern w:val="24"/>
          <w:lang w:val="it-IT" w:eastAsia="it-IT"/>
        </w:rPr>
        <w:t>fantastica</w:t>
      </w:r>
      <w:r w:rsidR="00557F15">
        <w:rPr>
          <w:rFonts w:ascii="Tahoma" w:hAnsi="Tahoma" w:cs="Tahoma"/>
          <w:kern w:val="24"/>
          <w:lang w:val="it-IT" w:eastAsia="it-IT"/>
        </w:rPr>
        <w:t>. "Non avevo mai le</w:t>
      </w:r>
      <w:r w:rsidRPr="00BB1427">
        <w:rPr>
          <w:rFonts w:ascii="Tahoma" w:hAnsi="Tahoma" w:cs="Tahoma"/>
          <w:kern w:val="24"/>
          <w:lang w:val="it-IT" w:eastAsia="it-IT"/>
        </w:rPr>
        <w:t>tto una sceneggiatura in cui le sequenze d'azione fossero così dettagliate da poter</w:t>
      </w:r>
      <w:r w:rsidR="00557F15">
        <w:rPr>
          <w:rFonts w:ascii="Tahoma" w:hAnsi="Tahoma" w:cs="Tahoma"/>
          <w:kern w:val="24"/>
          <w:lang w:val="it-IT" w:eastAsia="it-IT"/>
        </w:rPr>
        <w:t>mele immaginar</w:t>
      </w:r>
      <w:r w:rsidRPr="00BB1427">
        <w:rPr>
          <w:rFonts w:ascii="Tahoma" w:hAnsi="Tahoma" w:cs="Tahoma"/>
          <w:kern w:val="24"/>
          <w:lang w:val="it-IT" w:eastAsia="it-IT"/>
        </w:rPr>
        <w:t xml:space="preserve">e mentre </w:t>
      </w:r>
      <w:r w:rsidR="00557F15">
        <w:rPr>
          <w:rFonts w:ascii="Tahoma" w:hAnsi="Tahoma" w:cs="Tahoma"/>
          <w:kern w:val="24"/>
          <w:lang w:val="it-IT" w:eastAsia="it-IT"/>
        </w:rPr>
        <w:t>stavo seduta nel mio</w:t>
      </w:r>
      <w:r w:rsidRPr="00BB1427">
        <w:rPr>
          <w:rFonts w:ascii="Tahoma" w:hAnsi="Tahoma" w:cs="Tahoma"/>
          <w:kern w:val="24"/>
          <w:lang w:val="it-IT" w:eastAsia="it-IT"/>
        </w:rPr>
        <w:t xml:space="preserve"> appartamento", di</w:t>
      </w:r>
      <w:r w:rsidR="00557F15">
        <w:rPr>
          <w:rFonts w:ascii="Tahoma" w:hAnsi="Tahoma" w:cs="Tahoma"/>
          <w:kern w:val="24"/>
          <w:lang w:val="it-IT" w:eastAsia="it-IT"/>
        </w:rPr>
        <w:t>ce</w:t>
      </w:r>
      <w:r w:rsidRPr="00BB1427">
        <w:rPr>
          <w:rFonts w:ascii="Tahoma" w:hAnsi="Tahoma" w:cs="Tahoma"/>
          <w:kern w:val="24"/>
          <w:lang w:val="it-IT" w:eastAsia="it-IT"/>
        </w:rPr>
        <w:t xml:space="preserve">. "Penso di aver </w:t>
      </w:r>
      <w:r w:rsidR="00557F15">
        <w:rPr>
          <w:rFonts w:ascii="Tahoma" w:hAnsi="Tahoma" w:cs="Tahoma"/>
          <w:kern w:val="24"/>
          <w:lang w:val="it-IT" w:eastAsia="it-IT"/>
        </w:rPr>
        <w:t xml:space="preserve">anche applaudito </w:t>
      </w:r>
      <w:r w:rsidRPr="00BB1427">
        <w:rPr>
          <w:rFonts w:ascii="Tahoma" w:hAnsi="Tahoma" w:cs="Tahoma"/>
          <w:kern w:val="24"/>
          <w:lang w:val="it-IT" w:eastAsia="it-IT"/>
        </w:rPr>
        <w:t xml:space="preserve">a un certo punto, solo </w:t>
      </w:r>
      <w:r w:rsidR="00557F15">
        <w:rPr>
          <w:rFonts w:ascii="Tahoma" w:hAnsi="Tahoma" w:cs="Tahoma"/>
          <w:kern w:val="24"/>
          <w:lang w:val="it-IT" w:eastAsia="it-IT"/>
        </w:rPr>
        <w:t>al pensiero di come sarebbe stato".</w:t>
      </w:r>
    </w:p>
    <w:p w:rsidR="00E42F86"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La possibilità di int</w:t>
      </w:r>
      <w:r w:rsidR="00E42F86">
        <w:rPr>
          <w:rFonts w:ascii="Tahoma" w:hAnsi="Tahoma" w:cs="Tahoma"/>
          <w:kern w:val="24"/>
          <w:lang w:val="it-IT" w:eastAsia="it-IT"/>
        </w:rPr>
        <w:t xml:space="preserve">erpretare </w:t>
      </w:r>
      <w:r w:rsidRPr="00BB1427">
        <w:rPr>
          <w:rFonts w:ascii="Tahoma" w:hAnsi="Tahoma" w:cs="Tahoma"/>
          <w:kern w:val="24"/>
          <w:lang w:val="it-IT" w:eastAsia="it-IT"/>
        </w:rPr>
        <w:t>un personaggio così pot</w:t>
      </w:r>
      <w:r w:rsidR="00E42F86">
        <w:rPr>
          <w:rFonts w:ascii="Tahoma" w:hAnsi="Tahoma" w:cs="Tahoma"/>
          <w:kern w:val="24"/>
          <w:lang w:val="it-IT" w:eastAsia="it-IT"/>
        </w:rPr>
        <w:t xml:space="preserve">ente e pericoloso è stata per lei </w:t>
      </w:r>
      <w:r w:rsidRPr="00BB1427">
        <w:rPr>
          <w:rFonts w:ascii="Tahoma" w:hAnsi="Tahoma" w:cs="Tahoma"/>
          <w:kern w:val="24"/>
          <w:lang w:val="it-IT" w:eastAsia="it-IT"/>
        </w:rPr>
        <w:t>una grande attrazione. "</w:t>
      </w:r>
      <w:r w:rsidR="006637DF">
        <w:rPr>
          <w:rFonts w:ascii="Tahoma" w:hAnsi="Tahoma" w:cs="Tahoma"/>
          <w:kern w:val="24"/>
          <w:lang w:val="it-IT" w:eastAsia="it-IT"/>
        </w:rPr>
        <w:t>La Giudicatrice</w:t>
      </w:r>
      <w:r w:rsidR="00485317">
        <w:rPr>
          <w:rFonts w:ascii="Tahoma" w:hAnsi="Tahoma" w:cs="Tahoma"/>
          <w:kern w:val="24"/>
          <w:lang w:val="it-IT" w:eastAsia="it-IT"/>
        </w:rPr>
        <w:t xml:space="preserve"> </w:t>
      </w:r>
      <w:r w:rsidR="00E42F86">
        <w:rPr>
          <w:rFonts w:ascii="Tahoma" w:hAnsi="Tahoma" w:cs="Tahoma"/>
          <w:kern w:val="24"/>
          <w:lang w:val="it-IT" w:eastAsia="it-IT"/>
        </w:rPr>
        <w:t>pensa solo al lavoro</w:t>
      </w:r>
      <w:r w:rsidRPr="00BB1427">
        <w:rPr>
          <w:rFonts w:ascii="Tahoma" w:hAnsi="Tahoma" w:cs="Tahoma"/>
          <w:kern w:val="24"/>
          <w:lang w:val="it-IT" w:eastAsia="it-IT"/>
        </w:rPr>
        <w:t>", descrive Di</w:t>
      </w:r>
      <w:r w:rsidR="00E42F86">
        <w:rPr>
          <w:rFonts w:ascii="Tahoma" w:hAnsi="Tahoma" w:cs="Tahoma"/>
          <w:kern w:val="24"/>
          <w:lang w:val="it-IT" w:eastAsia="it-IT"/>
        </w:rPr>
        <w:t>llon. "All'inizio della storia, accusa Winston di aver infranto le regole del</w:t>
      </w:r>
      <w:r w:rsidRPr="00BB1427">
        <w:rPr>
          <w:rFonts w:ascii="Tahoma" w:hAnsi="Tahoma" w:cs="Tahoma"/>
          <w:kern w:val="24"/>
          <w:lang w:val="it-IT" w:eastAsia="it-IT"/>
        </w:rPr>
        <w:t xml:space="preserve"> Continental. Impariamo che tutti devono pagare per qualsiasi </w:t>
      </w:r>
      <w:r w:rsidR="00E42F86">
        <w:rPr>
          <w:rFonts w:ascii="Tahoma" w:hAnsi="Tahoma" w:cs="Tahoma"/>
          <w:kern w:val="24"/>
          <w:lang w:val="it-IT" w:eastAsia="it-IT"/>
        </w:rPr>
        <w:t xml:space="preserve">sbaglio commesso contro la Gran Tavola, </w:t>
      </w:r>
      <w:r w:rsidRPr="00BB1427">
        <w:rPr>
          <w:rFonts w:ascii="Tahoma" w:hAnsi="Tahoma" w:cs="Tahoma"/>
          <w:kern w:val="24"/>
          <w:lang w:val="it-IT" w:eastAsia="it-IT"/>
        </w:rPr>
        <w:t xml:space="preserve">in un modo o nell'altro. Se le regole </w:t>
      </w:r>
      <w:proofErr w:type="gramStart"/>
      <w:r w:rsidRPr="00BB1427">
        <w:rPr>
          <w:rFonts w:ascii="Tahoma" w:hAnsi="Tahoma" w:cs="Tahoma"/>
          <w:kern w:val="24"/>
          <w:lang w:val="it-IT" w:eastAsia="it-IT"/>
        </w:rPr>
        <w:t>vengono</w:t>
      </w:r>
      <w:proofErr w:type="gramEnd"/>
      <w:r w:rsidRPr="00BB1427">
        <w:rPr>
          <w:rFonts w:ascii="Tahoma" w:hAnsi="Tahoma" w:cs="Tahoma"/>
          <w:kern w:val="24"/>
          <w:lang w:val="it-IT" w:eastAsia="it-IT"/>
        </w:rPr>
        <w:t xml:space="preserve"> infrante in questo mondo, </w:t>
      </w:r>
      <w:r w:rsidR="00E42F86">
        <w:rPr>
          <w:rFonts w:ascii="Tahoma" w:hAnsi="Tahoma" w:cs="Tahoma"/>
          <w:kern w:val="24"/>
          <w:lang w:val="it-IT" w:eastAsia="it-IT"/>
        </w:rPr>
        <w:t>bisogna rimediare</w:t>
      </w:r>
      <w:r w:rsidRPr="00BB1427">
        <w:rPr>
          <w:rFonts w:ascii="Tahoma" w:hAnsi="Tahoma" w:cs="Tahoma"/>
          <w:kern w:val="24"/>
          <w:lang w:val="it-IT" w:eastAsia="it-IT"/>
        </w:rPr>
        <w:t xml:space="preserve"> - e la persona che è </w:t>
      </w:r>
      <w:r w:rsidR="00485317">
        <w:rPr>
          <w:rFonts w:ascii="Tahoma" w:hAnsi="Tahoma" w:cs="Tahoma"/>
          <w:kern w:val="24"/>
          <w:lang w:val="it-IT" w:eastAsia="it-IT"/>
        </w:rPr>
        <w:t xml:space="preserve">sia </w:t>
      </w:r>
      <w:r w:rsidRPr="00BB1427">
        <w:rPr>
          <w:rFonts w:ascii="Tahoma" w:hAnsi="Tahoma" w:cs="Tahoma"/>
          <w:kern w:val="24"/>
          <w:lang w:val="it-IT" w:eastAsia="it-IT"/>
        </w:rPr>
        <w:t xml:space="preserve">giudice </w:t>
      </w:r>
      <w:r w:rsidR="00485317">
        <w:rPr>
          <w:rFonts w:ascii="Tahoma" w:hAnsi="Tahoma" w:cs="Tahoma"/>
          <w:kern w:val="24"/>
          <w:lang w:val="it-IT" w:eastAsia="it-IT"/>
        </w:rPr>
        <w:t>ch</w:t>
      </w:r>
      <w:r w:rsidRPr="00BB1427">
        <w:rPr>
          <w:rFonts w:ascii="Tahoma" w:hAnsi="Tahoma" w:cs="Tahoma"/>
          <w:kern w:val="24"/>
          <w:lang w:val="it-IT" w:eastAsia="it-IT"/>
        </w:rPr>
        <w:t xml:space="preserve">e giuria è </w:t>
      </w:r>
      <w:r w:rsidR="00485317">
        <w:rPr>
          <w:rFonts w:ascii="Tahoma" w:hAnsi="Tahoma" w:cs="Tahoma"/>
          <w:kern w:val="24"/>
          <w:lang w:val="it-IT" w:eastAsia="it-IT"/>
        </w:rPr>
        <w:t xml:space="preserve">appunto </w:t>
      </w:r>
      <w:r w:rsidR="006637DF">
        <w:rPr>
          <w:rFonts w:ascii="Tahoma" w:hAnsi="Tahoma" w:cs="Tahoma"/>
          <w:kern w:val="24"/>
          <w:lang w:val="it-IT" w:eastAsia="it-IT"/>
        </w:rPr>
        <w:t>la Giudicatrice</w:t>
      </w:r>
      <w:r w:rsidRPr="00BB1427">
        <w:rPr>
          <w:rFonts w:ascii="Tahoma" w:hAnsi="Tahoma" w:cs="Tahoma"/>
          <w:kern w:val="24"/>
          <w:lang w:val="it-IT" w:eastAsia="it-IT"/>
        </w:rPr>
        <w:t>".</w:t>
      </w:r>
    </w:p>
    <w:p w:rsidR="00D0206A" w:rsidRDefault="00E42F86"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Per Dillon, il</w:t>
      </w:r>
      <w:r w:rsidR="00BB1427" w:rsidRPr="00BB1427">
        <w:rPr>
          <w:rFonts w:ascii="Tahoma" w:hAnsi="Tahoma" w:cs="Tahoma"/>
          <w:kern w:val="24"/>
          <w:lang w:val="it-IT" w:eastAsia="it-IT"/>
        </w:rPr>
        <w:t xml:space="preserve"> punto culminante è </w:t>
      </w:r>
      <w:r>
        <w:rPr>
          <w:rFonts w:ascii="Tahoma" w:hAnsi="Tahoma" w:cs="Tahoma"/>
          <w:kern w:val="24"/>
          <w:lang w:val="it-IT" w:eastAsia="it-IT"/>
        </w:rPr>
        <w:t xml:space="preserve">lo scontro finale </w:t>
      </w:r>
      <w:r w:rsidR="00BB1427" w:rsidRPr="00BB1427">
        <w:rPr>
          <w:rFonts w:ascii="Tahoma" w:hAnsi="Tahoma" w:cs="Tahoma"/>
          <w:kern w:val="24"/>
          <w:lang w:val="it-IT" w:eastAsia="it-IT"/>
        </w:rPr>
        <w:t>con Ian McShane. "</w:t>
      </w:r>
      <w:r>
        <w:rPr>
          <w:rFonts w:ascii="Tahoma" w:hAnsi="Tahoma" w:cs="Tahoma"/>
          <w:kern w:val="24"/>
          <w:lang w:val="it-IT" w:eastAsia="it-IT"/>
        </w:rPr>
        <w:t xml:space="preserve">È stato </w:t>
      </w:r>
      <w:r w:rsidR="00BB1427" w:rsidRPr="00BB1427">
        <w:rPr>
          <w:rFonts w:ascii="Tahoma" w:hAnsi="Tahoma" w:cs="Tahoma"/>
          <w:kern w:val="24"/>
          <w:lang w:val="it-IT" w:eastAsia="it-IT"/>
        </w:rPr>
        <w:t xml:space="preserve">particolarmente divertente da </w:t>
      </w:r>
      <w:r w:rsidR="00D0206A">
        <w:rPr>
          <w:rFonts w:ascii="Tahoma" w:hAnsi="Tahoma" w:cs="Tahoma"/>
          <w:kern w:val="24"/>
          <w:lang w:val="it-IT" w:eastAsia="it-IT"/>
        </w:rPr>
        <w:t>recitare", dice</w:t>
      </w:r>
      <w:r w:rsidR="00BB1427" w:rsidRPr="00BB1427">
        <w:rPr>
          <w:rFonts w:ascii="Tahoma" w:hAnsi="Tahoma" w:cs="Tahoma"/>
          <w:kern w:val="24"/>
          <w:lang w:val="it-IT" w:eastAsia="it-IT"/>
        </w:rPr>
        <w:t>. "Dopo i primi due capitoli, si potrebbe pensare che nessuno p</w:t>
      </w:r>
      <w:r w:rsidR="00D0206A">
        <w:rPr>
          <w:rFonts w:ascii="Tahoma" w:hAnsi="Tahoma" w:cs="Tahoma"/>
          <w:kern w:val="24"/>
          <w:lang w:val="it-IT" w:eastAsia="it-IT"/>
        </w:rPr>
        <w:t xml:space="preserve">ossa mettersi contro </w:t>
      </w:r>
      <w:r w:rsidR="00BB1427" w:rsidRPr="00BB1427">
        <w:rPr>
          <w:rFonts w:ascii="Tahoma" w:hAnsi="Tahoma" w:cs="Tahoma"/>
          <w:kern w:val="24"/>
          <w:lang w:val="it-IT" w:eastAsia="it-IT"/>
        </w:rPr>
        <w:t>John Wick o Winston, ma qui a</w:t>
      </w:r>
      <w:r w:rsidR="00D0206A">
        <w:rPr>
          <w:rFonts w:ascii="Tahoma" w:hAnsi="Tahoma" w:cs="Tahoma"/>
          <w:kern w:val="24"/>
          <w:lang w:val="it-IT" w:eastAsia="it-IT"/>
        </w:rPr>
        <w:t>rriva questo personaggio che riesce</w:t>
      </w:r>
      <w:r w:rsidR="00BB1427" w:rsidRPr="00BB1427">
        <w:rPr>
          <w:rFonts w:ascii="Tahoma" w:hAnsi="Tahoma" w:cs="Tahoma"/>
          <w:kern w:val="24"/>
          <w:lang w:val="it-IT" w:eastAsia="it-IT"/>
        </w:rPr>
        <w:t xml:space="preserve"> </w:t>
      </w:r>
      <w:r w:rsidR="00D0206A">
        <w:rPr>
          <w:rFonts w:ascii="Tahoma" w:hAnsi="Tahoma" w:cs="Tahoma"/>
          <w:kern w:val="24"/>
          <w:lang w:val="it-IT" w:eastAsia="it-IT"/>
        </w:rPr>
        <w:t>a intimidirli</w:t>
      </w:r>
      <w:r w:rsidR="00BB1427" w:rsidRPr="00BB1427">
        <w:rPr>
          <w:rFonts w:ascii="Tahoma" w:hAnsi="Tahoma" w:cs="Tahoma"/>
          <w:kern w:val="24"/>
          <w:lang w:val="it-IT" w:eastAsia="it-IT"/>
        </w:rPr>
        <w:t xml:space="preserve"> e </w:t>
      </w:r>
      <w:r w:rsidR="00D0206A">
        <w:rPr>
          <w:rFonts w:ascii="Tahoma" w:hAnsi="Tahoma" w:cs="Tahoma"/>
          <w:kern w:val="24"/>
          <w:lang w:val="it-IT" w:eastAsia="it-IT"/>
        </w:rPr>
        <w:t xml:space="preserve">che </w:t>
      </w:r>
      <w:r w:rsidR="00BB1427" w:rsidRPr="00BB1427">
        <w:rPr>
          <w:rFonts w:ascii="Tahoma" w:hAnsi="Tahoma" w:cs="Tahoma"/>
          <w:kern w:val="24"/>
          <w:lang w:val="it-IT" w:eastAsia="it-IT"/>
        </w:rPr>
        <w:t>ha un potere che</w:t>
      </w:r>
      <w:r w:rsidR="00D0206A">
        <w:rPr>
          <w:rFonts w:ascii="Tahoma" w:hAnsi="Tahoma" w:cs="Tahoma"/>
          <w:kern w:val="24"/>
          <w:lang w:val="it-IT" w:eastAsia="it-IT"/>
        </w:rPr>
        <w:t xml:space="preserve"> loro non hanno. Penso che a</w:t>
      </w:r>
      <w:r w:rsidR="00BB1427" w:rsidRPr="00BB1427">
        <w:rPr>
          <w:rFonts w:ascii="Tahoma" w:hAnsi="Tahoma" w:cs="Tahoma"/>
          <w:kern w:val="24"/>
          <w:lang w:val="it-IT" w:eastAsia="it-IT"/>
        </w:rPr>
        <w:t xml:space="preserve">l pubblico </w:t>
      </w:r>
      <w:r w:rsidR="00D0206A">
        <w:rPr>
          <w:rFonts w:ascii="Tahoma" w:hAnsi="Tahoma" w:cs="Tahoma"/>
          <w:kern w:val="24"/>
          <w:lang w:val="it-IT" w:eastAsia="it-IT"/>
        </w:rPr>
        <w:t>piacerà davvero molto</w:t>
      </w:r>
      <w:r w:rsidR="00BB1427" w:rsidRPr="00BB1427">
        <w:rPr>
          <w:rFonts w:ascii="Tahoma" w:hAnsi="Tahoma" w:cs="Tahoma"/>
          <w:kern w:val="24"/>
          <w:lang w:val="it-IT" w:eastAsia="it-IT"/>
        </w:rPr>
        <w:t>"</w:t>
      </w:r>
      <w:r w:rsidR="00D0206A">
        <w:rPr>
          <w:rFonts w:ascii="Tahoma" w:hAnsi="Tahoma" w:cs="Tahoma"/>
          <w:kern w:val="24"/>
          <w:lang w:val="it-IT" w:eastAsia="it-IT"/>
        </w:rPr>
        <w:t>.</w:t>
      </w:r>
    </w:p>
    <w:p w:rsidR="00075262"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Dillon è particolarmente g</w:t>
      </w:r>
      <w:r w:rsidR="00075262">
        <w:rPr>
          <w:rFonts w:ascii="Tahoma" w:hAnsi="Tahoma" w:cs="Tahoma"/>
          <w:kern w:val="24"/>
          <w:lang w:val="it-IT" w:eastAsia="it-IT"/>
        </w:rPr>
        <w:t>rata</w:t>
      </w:r>
      <w:r w:rsidRPr="00BB1427">
        <w:rPr>
          <w:rFonts w:ascii="Tahoma" w:hAnsi="Tahoma" w:cs="Tahoma"/>
          <w:kern w:val="24"/>
          <w:lang w:val="it-IT" w:eastAsia="it-IT"/>
        </w:rPr>
        <w:t xml:space="preserve"> al costumista Luca Mosca che ha realizzato la sua divisa seducente, co</w:t>
      </w:r>
      <w:r w:rsidR="00075262">
        <w:rPr>
          <w:rFonts w:ascii="Tahoma" w:hAnsi="Tahoma" w:cs="Tahoma"/>
          <w:kern w:val="24"/>
          <w:lang w:val="it-IT" w:eastAsia="it-IT"/>
        </w:rPr>
        <w:t>mposta con abiti di alta moda de</w:t>
      </w:r>
      <w:r w:rsidRPr="00BB1427">
        <w:rPr>
          <w:rFonts w:ascii="Tahoma" w:hAnsi="Tahoma" w:cs="Tahoma"/>
          <w:kern w:val="24"/>
          <w:lang w:val="it-IT" w:eastAsia="it-IT"/>
        </w:rPr>
        <w:t>l</w:t>
      </w:r>
      <w:r w:rsidR="00075262">
        <w:rPr>
          <w:rFonts w:ascii="Tahoma" w:hAnsi="Tahoma" w:cs="Tahoma"/>
          <w:kern w:val="24"/>
          <w:lang w:val="it-IT" w:eastAsia="it-IT"/>
        </w:rPr>
        <w:t xml:space="preserve">lo stilista </w:t>
      </w:r>
      <w:r w:rsidRPr="00BB1427">
        <w:rPr>
          <w:rFonts w:ascii="Tahoma" w:hAnsi="Tahoma" w:cs="Tahoma"/>
          <w:kern w:val="24"/>
          <w:lang w:val="it-IT" w:eastAsia="it-IT"/>
        </w:rPr>
        <w:t>Thierry Mugler. "Luca è un u</w:t>
      </w:r>
      <w:r w:rsidR="00075262">
        <w:rPr>
          <w:rFonts w:ascii="Tahoma" w:hAnsi="Tahoma" w:cs="Tahoma"/>
          <w:kern w:val="24"/>
          <w:lang w:val="it-IT" w:eastAsia="it-IT"/>
        </w:rPr>
        <w:t xml:space="preserve">omo </w:t>
      </w:r>
      <w:r w:rsidRPr="00BB1427">
        <w:rPr>
          <w:rFonts w:ascii="Tahoma" w:hAnsi="Tahoma" w:cs="Tahoma"/>
          <w:kern w:val="24"/>
          <w:lang w:val="it-IT" w:eastAsia="it-IT"/>
        </w:rPr>
        <w:t xml:space="preserve">incredibile che ha avuto una visione così chiara </w:t>
      </w:r>
      <w:r w:rsidR="00075262">
        <w:rPr>
          <w:rFonts w:ascii="Tahoma" w:hAnsi="Tahoma" w:cs="Tahoma"/>
          <w:kern w:val="24"/>
          <w:lang w:val="it-IT" w:eastAsia="it-IT"/>
        </w:rPr>
        <w:t xml:space="preserve">sul mio personaggio, </w:t>
      </w:r>
      <w:r w:rsidRPr="00BB1427">
        <w:rPr>
          <w:rFonts w:ascii="Tahoma" w:hAnsi="Tahoma" w:cs="Tahoma"/>
          <w:kern w:val="24"/>
          <w:lang w:val="it-IT" w:eastAsia="it-IT"/>
        </w:rPr>
        <w:t xml:space="preserve">che corrisponde </w:t>
      </w:r>
      <w:r w:rsidR="00075262">
        <w:rPr>
          <w:rFonts w:ascii="Tahoma" w:hAnsi="Tahoma" w:cs="Tahoma"/>
          <w:kern w:val="24"/>
          <w:lang w:val="it-IT" w:eastAsia="it-IT"/>
        </w:rPr>
        <w:t xml:space="preserve">proprio </w:t>
      </w:r>
      <w:r w:rsidRPr="00BB1427">
        <w:rPr>
          <w:rFonts w:ascii="Tahoma" w:hAnsi="Tahoma" w:cs="Tahoma"/>
          <w:kern w:val="24"/>
          <w:lang w:val="it-IT" w:eastAsia="it-IT"/>
        </w:rPr>
        <w:t>al</w:t>
      </w:r>
      <w:r w:rsidR="00075262">
        <w:rPr>
          <w:rFonts w:ascii="Tahoma" w:hAnsi="Tahoma" w:cs="Tahoma"/>
          <w:kern w:val="24"/>
          <w:lang w:val="it-IT" w:eastAsia="it-IT"/>
        </w:rPr>
        <w:t xml:space="preserve">la mia percezione </w:t>
      </w:r>
      <w:r w:rsidRPr="00BB1427">
        <w:rPr>
          <w:rFonts w:ascii="Tahoma" w:hAnsi="Tahoma" w:cs="Tahoma"/>
          <w:kern w:val="24"/>
          <w:lang w:val="it-IT" w:eastAsia="it-IT"/>
        </w:rPr>
        <w:t xml:space="preserve">del personaggio", afferma Dillon. "È un look </w:t>
      </w:r>
      <w:r w:rsidR="00075262">
        <w:rPr>
          <w:rFonts w:ascii="Tahoma" w:hAnsi="Tahoma" w:cs="Tahoma"/>
          <w:kern w:val="24"/>
          <w:lang w:val="it-IT" w:eastAsia="it-IT"/>
        </w:rPr>
        <w:t xml:space="preserve">molto femminile e di alta moda con molti </w:t>
      </w:r>
      <w:r w:rsidRPr="00BB1427">
        <w:rPr>
          <w:rFonts w:ascii="Tahoma" w:hAnsi="Tahoma" w:cs="Tahoma"/>
          <w:kern w:val="24"/>
          <w:lang w:val="it-IT" w:eastAsia="it-IT"/>
        </w:rPr>
        <w:t>scolli a V. Una cosa che amo d</w:t>
      </w:r>
      <w:r w:rsidR="00075262">
        <w:rPr>
          <w:rFonts w:ascii="Tahoma" w:hAnsi="Tahoma" w:cs="Tahoma"/>
          <w:kern w:val="24"/>
          <w:lang w:val="it-IT" w:eastAsia="it-IT"/>
        </w:rPr>
        <w:t>el</w:t>
      </w:r>
      <w:r w:rsidR="006637DF">
        <w:rPr>
          <w:rFonts w:ascii="Tahoma" w:hAnsi="Tahoma" w:cs="Tahoma"/>
          <w:kern w:val="24"/>
          <w:lang w:val="it-IT" w:eastAsia="it-IT"/>
        </w:rPr>
        <w:t>la Giudicatrice</w:t>
      </w:r>
      <w:r w:rsidR="00075262">
        <w:rPr>
          <w:rFonts w:ascii="Tahoma" w:hAnsi="Tahoma" w:cs="Tahoma"/>
          <w:kern w:val="24"/>
          <w:lang w:val="it-IT" w:eastAsia="it-IT"/>
        </w:rPr>
        <w:t xml:space="preserve"> è </w:t>
      </w:r>
      <w:proofErr w:type="gramStart"/>
      <w:r w:rsidR="00075262">
        <w:rPr>
          <w:rFonts w:ascii="Tahoma" w:hAnsi="Tahoma" w:cs="Tahoma"/>
          <w:kern w:val="24"/>
          <w:lang w:val="it-IT" w:eastAsia="it-IT"/>
        </w:rPr>
        <w:t>che anche</w:t>
      </w:r>
      <w:proofErr w:type="gramEnd"/>
      <w:r w:rsidR="00075262">
        <w:rPr>
          <w:rFonts w:ascii="Tahoma" w:hAnsi="Tahoma" w:cs="Tahoma"/>
          <w:kern w:val="24"/>
          <w:lang w:val="it-IT" w:eastAsia="it-IT"/>
        </w:rPr>
        <w:t xml:space="preserve"> se mostra</w:t>
      </w:r>
      <w:r w:rsidRPr="00BB1427">
        <w:rPr>
          <w:rFonts w:ascii="Tahoma" w:hAnsi="Tahoma" w:cs="Tahoma"/>
          <w:kern w:val="24"/>
          <w:lang w:val="it-IT" w:eastAsia="it-IT"/>
        </w:rPr>
        <w:t xml:space="preserve"> </w:t>
      </w:r>
      <w:r w:rsidR="00075262">
        <w:rPr>
          <w:rFonts w:ascii="Tahoma" w:hAnsi="Tahoma" w:cs="Tahoma"/>
          <w:kern w:val="24"/>
          <w:lang w:val="it-IT" w:eastAsia="it-IT"/>
        </w:rPr>
        <w:t xml:space="preserve">un po’ di pelle, la </w:t>
      </w:r>
      <w:r w:rsidR="00075262">
        <w:rPr>
          <w:rFonts w:ascii="Tahoma" w:hAnsi="Tahoma" w:cs="Tahoma"/>
          <w:kern w:val="24"/>
          <w:lang w:val="it-IT" w:eastAsia="it-IT"/>
        </w:rPr>
        <w:lastRenderedPageBreak/>
        <w:t>cosa non la rende meno potente</w:t>
      </w:r>
      <w:r w:rsidRPr="00BB1427">
        <w:rPr>
          <w:rFonts w:ascii="Tahoma" w:hAnsi="Tahoma" w:cs="Tahoma"/>
          <w:kern w:val="24"/>
          <w:lang w:val="it-IT" w:eastAsia="it-IT"/>
        </w:rPr>
        <w:t>. Qua</w:t>
      </w:r>
      <w:r w:rsidR="00075262">
        <w:rPr>
          <w:rFonts w:ascii="Tahoma" w:hAnsi="Tahoma" w:cs="Tahoma"/>
          <w:kern w:val="24"/>
          <w:lang w:val="it-IT" w:eastAsia="it-IT"/>
        </w:rPr>
        <w:t>ndo stavo cercando di capire la forza</w:t>
      </w:r>
      <w:r w:rsidRPr="00BB1427">
        <w:rPr>
          <w:rFonts w:ascii="Tahoma" w:hAnsi="Tahoma" w:cs="Tahoma"/>
          <w:kern w:val="24"/>
          <w:lang w:val="it-IT" w:eastAsia="it-IT"/>
        </w:rPr>
        <w:t xml:space="preserve"> emotiva di questo personaggio, il costume è diventato l'ultimo pezzo del pu</w:t>
      </w:r>
      <w:r w:rsidR="00075262">
        <w:rPr>
          <w:rFonts w:ascii="Tahoma" w:hAnsi="Tahoma" w:cs="Tahoma"/>
          <w:kern w:val="24"/>
          <w:lang w:val="it-IT" w:eastAsia="it-IT"/>
        </w:rPr>
        <w:t>zzle che mi ha lasciato entrare in esso</w:t>
      </w:r>
      <w:r w:rsidRPr="00BB1427">
        <w:rPr>
          <w:rFonts w:ascii="Tahoma" w:hAnsi="Tahoma" w:cs="Tahoma"/>
          <w:kern w:val="24"/>
          <w:lang w:val="it-IT" w:eastAsia="it-IT"/>
        </w:rPr>
        <w:t>"</w:t>
      </w:r>
      <w:r w:rsidR="00075262">
        <w:rPr>
          <w:rFonts w:ascii="Tahoma" w:hAnsi="Tahoma" w:cs="Tahoma"/>
          <w:kern w:val="24"/>
          <w:lang w:val="it-IT" w:eastAsia="it-IT"/>
        </w:rPr>
        <w:t>.</w:t>
      </w:r>
    </w:p>
    <w:p w:rsidR="00BB35CF" w:rsidRDefault="006637DF"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La Giudicatrice</w:t>
      </w:r>
      <w:r w:rsidR="00BB35CF">
        <w:rPr>
          <w:rFonts w:ascii="Tahoma" w:hAnsi="Tahoma" w:cs="Tahoma"/>
          <w:kern w:val="24"/>
          <w:lang w:val="it-IT" w:eastAsia="it-IT"/>
        </w:rPr>
        <w:t xml:space="preserve"> si rivolge a </w:t>
      </w:r>
      <w:r w:rsidR="00BB1427" w:rsidRPr="00BB1427">
        <w:rPr>
          <w:rFonts w:ascii="Tahoma" w:hAnsi="Tahoma" w:cs="Tahoma"/>
          <w:kern w:val="24"/>
          <w:lang w:val="it-IT" w:eastAsia="it-IT"/>
        </w:rPr>
        <w:t xml:space="preserve">Zero, </w:t>
      </w:r>
      <w:r w:rsidR="00BB35CF">
        <w:rPr>
          <w:rFonts w:ascii="Tahoma" w:hAnsi="Tahoma" w:cs="Tahoma"/>
          <w:kern w:val="24"/>
          <w:lang w:val="it-IT" w:eastAsia="it-IT"/>
        </w:rPr>
        <w:t xml:space="preserve">l’assassino </w:t>
      </w:r>
      <w:r w:rsidR="00BB1427" w:rsidRPr="00BB1427">
        <w:rPr>
          <w:rFonts w:ascii="Tahoma" w:hAnsi="Tahoma" w:cs="Tahoma"/>
          <w:kern w:val="24"/>
          <w:lang w:val="it-IT" w:eastAsia="it-IT"/>
        </w:rPr>
        <w:t>più letale d</w:t>
      </w:r>
      <w:r w:rsidR="00BB35CF">
        <w:rPr>
          <w:rFonts w:ascii="Tahoma" w:hAnsi="Tahoma" w:cs="Tahoma"/>
          <w:kern w:val="24"/>
          <w:lang w:val="it-IT" w:eastAsia="it-IT"/>
        </w:rPr>
        <w:t xml:space="preserve">ella Gran Tavola, </w:t>
      </w:r>
      <w:r w:rsidR="00BB1427" w:rsidRPr="00BB1427">
        <w:rPr>
          <w:rFonts w:ascii="Tahoma" w:hAnsi="Tahoma" w:cs="Tahoma"/>
          <w:kern w:val="24"/>
          <w:lang w:val="it-IT" w:eastAsia="it-IT"/>
        </w:rPr>
        <w:t>per infliggere la condanna a morte su John Wick. Per interpretare il personaggio</w:t>
      </w:r>
      <w:r w:rsidR="00BB35CF">
        <w:rPr>
          <w:rFonts w:ascii="Tahoma" w:hAnsi="Tahoma" w:cs="Tahoma"/>
          <w:kern w:val="24"/>
          <w:lang w:val="it-IT" w:eastAsia="it-IT"/>
        </w:rPr>
        <w:t>, che è</w:t>
      </w:r>
      <w:r w:rsidR="00BB1427" w:rsidRPr="00BB1427">
        <w:rPr>
          <w:rFonts w:ascii="Tahoma" w:hAnsi="Tahoma" w:cs="Tahoma"/>
          <w:kern w:val="24"/>
          <w:lang w:val="it-IT" w:eastAsia="it-IT"/>
        </w:rPr>
        <w:t xml:space="preserve"> ironicamente </w:t>
      </w:r>
      <w:r w:rsidR="00BB35CF">
        <w:rPr>
          <w:rFonts w:ascii="Tahoma" w:hAnsi="Tahoma" w:cs="Tahoma"/>
          <w:kern w:val="24"/>
          <w:lang w:val="it-IT" w:eastAsia="it-IT"/>
        </w:rPr>
        <w:t xml:space="preserve">infatuato delle galattiche </w:t>
      </w:r>
      <w:r w:rsidR="00BB1427" w:rsidRPr="00BB1427">
        <w:rPr>
          <w:rFonts w:ascii="Tahoma" w:hAnsi="Tahoma" w:cs="Tahoma"/>
          <w:kern w:val="24"/>
          <w:lang w:val="it-IT" w:eastAsia="it-IT"/>
        </w:rPr>
        <w:t>a</w:t>
      </w:r>
      <w:r w:rsidR="00BB35CF">
        <w:rPr>
          <w:rFonts w:ascii="Tahoma" w:hAnsi="Tahoma" w:cs="Tahoma"/>
          <w:kern w:val="24"/>
          <w:lang w:val="it-IT" w:eastAsia="it-IT"/>
        </w:rPr>
        <w:t xml:space="preserve">bilità di combattimento </w:t>
      </w:r>
      <w:r w:rsidR="00BB1427" w:rsidRPr="00BB1427">
        <w:rPr>
          <w:rFonts w:ascii="Tahoma" w:hAnsi="Tahoma" w:cs="Tahoma"/>
          <w:kern w:val="24"/>
          <w:lang w:val="it-IT" w:eastAsia="it-IT"/>
        </w:rPr>
        <w:t xml:space="preserve">di Wick, i </w:t>
      </w:r>
      <w:r w:rsidR="00BB35CF">
        <w:rPr>
          <w:rFonts w:ascii="Tahoma" w:hAnsi="Tahoma" w:cs="Tahoma"/>
          <w:kern w:val="24"/>
          <w:lang w:val="it-IT" w:eastAsia="it-IT"/>
        </w:rPr>
        <w:t xml:space="preserve">film-makers </w:t>
      </w:r>
      <w:r w:rsidR="00BB1427" w:rsidRPr="00BB1427">
        <w:rPr>
          <w:rFonts w:ascii="Tahoma" w:hAnsi="Tahoma" w:cs="Tahoma"/>
          <w:kern w:val="24"/>
          <w:lang w:val="it-IT" w:eastAsia="it-IT"/>
        </w:rPr>
        <w:t>sono andati alla ricerca di un artista marziale con</w:t>
      </w:r>
      <w:r w:rsidR="00BB35CF">
        <w:rPr>
          <w:rFonts w:ascii="Tahoma" w:hAnsi="Tahoma" w:cs="Tahoma"/>
          <w:kern w:val="24"/>
          <w:lang w:val="it-IT" w:eastAsia="it-IT"/>
        </w:rPr>
        <w:t xml:space="preserve"> un vero talento da attore. L</w:t>
      </w:r>
      <w:r w:rsidR="00BB1427" w:rsidRPr="00BB1427">
        <w:rPr>
          <w:rFonts w:ascii="Tahoma" w:hAnsi="Tahoma" w:cs="Tahoma"/>
          <w:kern w:val="24"/>
          <w:lang w:val="it-IT" w:eastAsia="it-IT"/>
        </w:rPr>
        <w:t xml:space="preserve">a ricerca ha portato a Mark Dacascos, un campione di karate e kung-fu, visto in film come </w:t>
      </w:r>
      <w:r w:rsidR="00BB35CF" w:rsidRPr="00BB35CF">
        <w:rPr>
          <w:rFonts w:ascii="Tahoma" w:hAnsi="Tahoma" w:cs="Tahoma"/>
          <w:i/>
          <w:kern w:val="24"/>
          <w:lang w:val="it-IT" w:eastAsia="it-IT"/>
        </w:rPr>
        <w:t xml:space="preserve">Il patto dei lupi </w:t>
      </w:r>
      <w:r w:rsidR="00BB35CF">
        <w:rPr>
          <w:rFonts w:ascii="Tahoma" w:hAnsi="Tahoma" w:cs="Tahoma"/>
          <w:kern w:val="24"/>
          <w:lang w:val="it-IT" w:eastAsia="it-IT"/>
        </w:rPr>
        <w:t xml:space="preserve">e </w:t>
      </w:r>
      <w:r w:rsidR="00BB1427" w:rsidRPr="00BB35CF">
        <w:rPr>
          <w:rFonts w:ascii="Tahoma" w:hAnsi="Tahoma" w:cs="Tahoma"/>
          <w:i/>
          <w:kern w:val="24"/>
          <w:lang w:val="it-IT" w:eastAsia="it-IT"/>
        </w:rPr>
        <w:t>Drive</w:t>
      </w:r>
      <w:r w:rsidR="00BB35CF">
        <w:rPr>
          <w:rFonts w:ascii="Tahoma" w:hAnsi="Tahoma" w:cs="Tahoma"/>
          <w:kern w:val="24"/>
          <w:lang w:val="it-IT" w:eastAsia="it-IT"/>
        </w:rPr>
        <w:t>.</w:t>
      </w:r>
    </w:p>
    <w:p w:rsidR="00503470"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"Mark non è solo un grande artista marziale che è</w:t>
      </w:r>
      <w:r w:rsidR="00503470">
        <w:rPr>
          <w:rFonts w:ascii="Tahoma" w:hAnsi="Tahoma" w:cs="Tahoma"/>
          <w:kern w:val="24"/>
          <w:lang w:val="it-IT" w:eastAsia="it-IT"/>
        </w:rPr>
        <w:t xml:space="preserve"> stato in grado di entrare nelle</w:t>
      </w:r>
      <w:r w:rsidRPr="00BB1427">
        <w:rPr>
          <w:rFonts w:ascii="Tahoma" w:hAnsi="Tahoma" w:cs="Tahoma"/>
          <w:kern w:val="24"/>
          <w:lang w:val="it-IT" w:eastAsia="it-IT"/>
        </w:rPr>
        <w:t xml:space="preserve"> coreogr</w:t>
      </w:r>
      <w:r w:rsidR="00503470">
        <w:rPr>
          <w:rFonts w:ascii="Tahoma" w:hAnsi="Tahoma" w:cs="Tahoma"/>
          <w:kern w:val="24"/>
          <w:lang w:val="it-IT" w:eastAsia="it-IT"/>
        </w:rPr>
        <w:t>afie del film</w:t>
      </w:r>
      <w:r w:rsidRPr="00BB1427">
        <w:rPr>
          <w:rFonts w:ascii="Tahoma" w:hAnsi="Tahoma" w:cs="Tahoma"/>
          <w:kern w:val="24"/>
          <w:lang w:val="it-IT" w:eastAsia="it-IT"/>
        </w:rPr>
        <w:t>, ma ha anche un grande senso del</w:t>
      </w:r>
      <w:r w:rsidR="00503470">
        <w:rPr>
          <w:rFonts w:ascii="Tahoma" w:hAnsi="Tahoma" w:cs="Tahoma"/>
          <w:kern w:val="24"/>
          <w:lang w:val="it-IT" w:eastAsia="it-IT"/>
        </w:rPr>
        <w:t>la comicità,</w:t>
      </w:r>
      <w:r w:rsidRPr="00BB1427">
        <w:rPr>
          <w:rFonts w:ascii="Tahoma" w:hAnsi="Tahoma" w:cs="Tahoma"/>
          <w:kern w:val="24"/>
          <w:lang w:val="it-IT" w:eastAsia="it-IT"/>
        </w:rPr>
        <w:t xml:space="preserve"> che lo </w:t>
      </w:r>
      <w:r w:rsidR="00503470">
        <w:rPr>
          <w:rFonts w:ascii="Tahoma" w:hAnsi="Tahoma" w:cs="Tahoma"/>
          <w:kern w:val="24"/>
          <w:lang w:val="it-IT" w:eastAsia="it-IT"/>
        </w:rPr>
        <w:t>ha reso</w:t>
      </w:r>
      <w:r w:rsidRPr="00BB1427">
        <w:rPr>
          <w:rFonts w:ascii="Tahoma" w:hAnsi="Tahoma" w:cs="Tahoma"/>
          <w:kern w:val="24"/>
          <w:lang w:val="it-IT" w:eastAsia="it-IT"/>
        </w:rPr>
        <w:t xml:space="preserve"> un cattivo inquietantemente strano", dice </w:t>
      </w:r>
      <w:r w:rsidRPr="00503470">
        <w:rPr>
          <w:rFonts w:ascii="Tahoma" w:hAnsi="Tahoma" w:cs="Tahoma"/>
          <w:b/>
          <w:kern w:val="24"/>
          <w:lang w:val="it-IT" w:eastAsia="it-IT"/>
        </w:rPr>
        <w:t>Iwanyk</w:t>
      </w:r>
      <w:r w:rsidR="00503470">
        <w:rPr>
          <w:rFonts w:ascii="Tahoma" w:hAnsi="Tahoma" w:cs="Tahoma"/>
          <w:kern w:val="24"/>
          <w:lang w:val="it-IT" w:eastAsia="it-IT"/>
        </w:rPr>
        <w:t>.</w:t>
      </w:r>
    </w:p>
    <w:p w:rsidR="00CD267E"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Anche </w:t>
      </w:r>
      <w:r w:rsidRPr="00503470">
        <w:rPr>
          <w:rFonts w:ascii="Tahoma" w:hAnsi="Tahoma" w:cs="Tahoma"/>
          <w:b/>
          <w:kern w:val="24"/>
          <w:lang w:val="it-IT" w:eastAsia="it-IT"/>
        </w:rPr>
        <w:t>Reeves</w:t>
      </w:r>
      <w:r w:rsidRPr="00BB1427">
        <w:rPr>
          <w:rFonts w:ascii="Tahoma" w:hAnsi="Tahoma" w:cs="Tahoma"/>
          <w:kern w:val="24"/>
          <w:lang w:val="it-IT" w:eastAsia="it-IT"/>
        </w:rPr>
        <w:t xml:space="preserve"> </w:t>
      </w:r>
      <w:r w:rsidR="00503470">
        <w:rPr>
          <w:rFonts w:ascii="Tahoma" w:hAnsi="Tahoma" w:cs="Tahoma"/>
          <w:kern w:val="24"/>
          <w:lang w:val="it-IT" w:eastAsia="it-IT"/>
        </w:rPr>
        <w:t xml:space="preserve">ne è rimasto </w:t>
      </w:r>
      <w:r w:rsidRPr="00BB1427">
        <w:rPr>
          <w:rFonts w:ascii="Tahoma" w:hAnsi="Tahoma" w:cs="Tahoma"/>
          <w:kern w:val="24"/>
          <w:lang w:val="it-IT" w:eastAsia="it-IT"/>
        </w:rPr>
        <w:t xml:space="preserve">colpito. "Mark ha portato </w:t>
      </w:r>
      <w:r w:rsidR="00CD267E">
        <w:rPr>
          <w:rFonts w:ascii="Tahoma" w:hAnsi="Tahoma" w:cs="Tahoma"/>
          <w:kern w:val="24"/>
          <w:lang w:val="it-IT" w:eastAsia="it-IT"/>
        </w:rPr>
        <w:t xml:space="preserve">in vita </w:t>
      </w:r>
      <w:r w:rsidRPr="00BB1427">
        <w:rPr>
          <w:rFonts w:ascii="Tahoma" w:hAnsi="Tahoma" w:cs="Tahoma"/>
          <w:kern w:val="24"/>
          <w:lang w:val="it-IT" w:eastAsia="it-IT"/>
        </w:rPr>
        <w:t xml:space="preserve">Zero con una qualità noir </w:t>
      </w:r>
      <w:r w:rsidR="00CD267E">
        <w:rPr>
          <w:rFonts w:ascii="Tahoma" w:hAnsi="Tahoma" w:cs="Tahoma"/>
          <w:kern w:val="24"/>
          <w:lang w:val="it-IT" w:eastAsia="it-IT"/>
        </w:rPr>
        <w:t>dal carattere duro</w:t>
      </w:r>
      <w:r w:rsidRPr="00BB1427">
        <w:rPr>
          <w:rFonts w:ascii="Tahoma" w:hAnsi="Tahoma" w:cs="Tahoma"/>
          <w:kern w:val="24"/>
          <w:lang w:val="it-IT" w:eastAsia="it-IT"/>
        </w:rPr>
        <w:t xml:space="preserve"> e un umorismo </w:t>
      </w:r>
      <w:r w:rsidR="00CD267E">
        <w:rPr>
          <w:rFonts w:ascii="Tahoma" w:hAnsi="Tahoma" w:cs="Tahoma"/>
          <w:kern w:val="24"/>
          <w:lang w:val="it-IT" w:eastAsia="it-IT"/>
        </w:rPr>
        <w:t xml:space="preserve">particolarmente </w:t>
      </w:r>
      <w:r w:rsidRPr="00BB1427">
        <w:rPr>
          <w:rFonts w:ascii="Tahoma" w:hAnsi="Tahoma" w:cs="Tahoma"/>
          <w:kern w:val="24"/>
          <w:lang w:val="it-IT" w:eastAsia="it-IT"/>
        </w:rPr>
        <w:t>ironico. È stata un'esperienza particolarmente positiva per me allenarmi con Mark perché è un espert</w:t>
      </w:r>
      <w:r w:rsidR="00CD267E">
        <w:rPr>
          <w:rFonts w:ascii="Tahoma" w:hAnsi="Tahoma" w:cs="Tahoma"/>
          <w:kern w:val="24"/>
          <w:lang w:val="it-IT" w:eastAsia="it-IT"/>
        </w:rPr>
        <w:t>o che mi ha spinto davvero oltre</w:t>
      </w:r>
      <w:r w:rsidRPr="00BB1427">
        <w:rPr>
          <w:rFonts w:ascii="Tahoma" w:hAnsi="Tahoma" w:cs="Tahoma"/>
          <w:kern w:val="24"/>
          <w:lang w:val="it-IT" w:eastAsia="it-IT"/>
        </w:rPr>
        <w:t>".</w:t>
      </w:r>
    </w:p>
    <w:p w:rsidR="00E06692" w:rsidRDefault="00BB1427" w:rsidP="00BB1427">
      <w:pPr>
        <w:pStyle w:val="Nessunaspaziatura"/>
        <w:spacing w:line="276" w:lineRule="auto"/>
        <w:jc w:val="both"/>
        <w:rPr>
          <w:rFonts w:ascii="Tahoma" w:hAnsi="Tahoma" w:cs="Tahoma"/>
          <w:kern w:val="24"/>
          <w:lang w:val="it-IT" w:eastAsia="it-IT"/>
        </w:rPr>
      </w:pPr>
      <w:r w:rsidRPr="002E2ED5">
        <w:rPr>
          <w:rFonts w:ascii="Tahoma" w:hAnsi="Tahoma" w:cs="Tahoma"/>
          <w:b/>
          <w:kern w:val="24"/>
          <w:lang w:val="it-IT" w:eastAsia="it-IT"/>
        </w:rPr>
        <w:t>Dacascos</w:t>
      </w:r>
      <w:r w:rsidRPr="00BB1427">
        <w:rPr>
          <w:rFonts w:ascii="Tahoma" w:hAnsi="Tahoma" w:cs="Tahoma"/>
          <w:kern w:val="24"/>
          <w:lang w:val="it-IT" w:eastAsia="it-IT"/>
        </w:rPr>
        <w:t xml:space="preserve"> aveva sviluppato un amore per la serie molto prima di essere scelto</w:t>
      </w:r>
      <w:r w:rsidR="002E2ED5">
        <w:rPr>
          <w:rFonts w:ascii="Tahoma" w:hAnsi="Tahoma" w:cs="Tahoma"/>
          <w:kern w:val="24"/>
          <w:lang w:val="it-IT" w:eastAsia="it-IT"/>
        </w:rPr>
        <w:t xml:space="preserve"> per il ruolo</w:t>
      </w:r>
      <w:r w:rsidRPr="00BB1427">
        <w:rPr>
          <w:rFonts w:ascii="Tahoma" w:hAnsi="Tahoma" w:cs="Tahoma"/>
          <w:kern w:val="24"/>
          <w:lang w:val="it-IT" w:eastAsia="it-IT"/>
        </w:rPr>
        <w:t>. "Come artista marziale</w:t>
      </w:r>
      <w:r w:rsidR="002E2ED5">
        <w:rPr>
          <w:rFonts w:ascii="Tahoma" w:hAnsi="Tahoma" w:cs="Tahoma"/>
          <w:kern w:val="24"/>
          <w:lang w:val="it-IT" w:eastAsia="it-IT"/>
        </w:rPr>
        <w:t>, ho assolutamente apprezzato le bellissime coreografie dei combattimenti</w:t>
      </w:r>
      <w:r w:rsidRPr="00BB1427">
        <w:rPr>
          <w:rFonts w:ascii="Tahoma" w:hAnsi="Tahoma" w:cs="Tahoma"/>
          <w:kern w:val="24"/>
          <w:lang w:val="it-IT" w:eastAsia="it-IT"/>
        </w:rPr>
        <w:t xml:space="preserve"> e mi è piaciuto </w:t>
      </w:r>
      <w:r w:rsidR="002E2ED5">
        <w:rPr>
          <w:rFonts w:ascii="Tahoma" w:hAnsi="Tahoma" w:cs="Tahoma"/>
          <w:kern w:val="24"/>
          <w:lang w:val="it-IT" w:eastAsia="it-IT"/>
        </w:rPr>
        <w:t xml:space="preserve">si siano visti gli </w:t>
      </w:r>
      <w:r w:rsidRPr="00BB1427">
        <w:rPr>
          <w:rFonts w:ascii="Tahoma" w:hAnsi="Tahoma" w:cs="Tahoma"/>
          <w:kern w:val="24"/>
          <w:lang w:val="it-IT" w:eastAsia="it-IT"/>
        </w:rPr>
        <w:t xml:space="preserve">attori fare </w:t>
      </w:r>
      <w:r w:rsidR="002E2ED5">
        <w:rPr>
          <w:rFonts w:ascii="Tahoma" w:hAnsi="Tahoma" w:cs="Tahoma"/>
          <w:kern w:val="24"/>
          <w:lang w:val="it-IT" w:eastAsia="it-IT"/>
        </w:rPr>
        <w:t xml:space="preserve">dei </w:t>
      </w:r>
      <w:r w:rsidRPr="00BB1427">
        <w:rPr>
          <w:rFonts w:ascii="Tahoma" w:hAnsi="Tahoma" w:cs="Tahoma"/>
          <w:kern w:val="24"/>
          <w:lang w:val="it-IT" w:eastAsia="it-IT"/>
        </w:rPr>
        <w:t xml:space="preserve">movimenti reali con </w:t>
      </w:r>
      <w:r w:rsidR="002E2ED5">
        <w:rPr>
          <w:rFonts w:ascii="Tahoma" w:hAnsi="Tahoma" w:cs="Tahoma"/>
          <w:kern w:val="24"/>
          <w:lang w:val="it-IT" w:eastAsia="it-IT"/>
        </w:rPr>
        <w:t>dettagli</w:t>
      </w:r>
      <w:r w:rsidRPr="00BB1427">
        <w:rPr>
          <w:rFonts w:ascii="Tahoma" w:hAnsi="Tahoma" w:cs="Tahoma"/>
          <w:kern w:val="24"/>
          <w:lang w:val="it-IT" w:eastAsia="it-IT"/>
        </w:rPr>
        <w:t xml:space="preserve"> reali", dice. "Dal momento che Chad è egli stesso un artista marziale così talentuoso e disci</w:t>
      </w:r>
      <w:r w:rsidR="00E06692">
        <w:rPr>
          <w:rFonts w:ascii="Tahoma" w:hAnsi="Tahoma" w:cs="Tahoma"/>
          <w:kern w:val="24"/>
          <w:lang w:val="it-IT" w:eastAsia="it-IT"/>
        </w:rPr>
        <w:t>plinato, sa cosa si può fare nei combattimenti reali</w:t>
      </w:r>
      <w:r w:rsidRPr="00BB1427">
        <w:rPr>
          <w:rFonts w:ascii="Tahoma" w:hAnsi="Tahoma" w:cs="Tahoma"/>
          <w:kern w:val="24"/>
          <w:lang w:val="it-IT" w:eastAsia="it-IT"/>
        </w:rPr>
        <w:t xml:space="preserve">. </w:t>
      </w:r>
      <w:r w:rsidR="00E06692">
        <w:rPr>
          <w:rFonts w:ascii="Tahoma" w:hAnsi="Tahoma" w:cs="Tahoma"/>
          <w:kern w:val="24"/>
          <w:lang w:val="it-IT" w:eastAsia="it-IT"/>
        </w:rPr>
        <w:t>E s</w:t>
      </w:r>
      <w:r w:rsidRPr="00BB1427">
        <w:rPr>
          <w:rFonts w:ascii="Tahoma" w:hAnsi="Tahoma" w:cs="Tahoma"/>
          <w:kern w:val="24"/>
          <w:lang w:val="it-IT" w:eastAsia="it-IT"/>
        </w:rPr>
        <w:t>a anche come catturare quello spiri</w:t>
      </w:r>
      <w:r w:rsidR="00E06692">
        <w:rPr>
          <w:rFonts w:ascii="Tahoma" w:hAnsi="Tahoma" w:cs="Tahoma"/>
          <w:kern w:val="24"/>
          <w:lang w:val="it-IT" w:eastAsia="it-IT"/>
        </w:rPr>
        <w:t>to con la telecamera</w:t>
      </w:r>
      <w:r w:rsidRPr="00BB1427">
        <w:rPr>
          <w:rFonts w:ascii="Tahoma" w:hAnsi="Tahoma" w:cs="Tahoma"/>
          <w:kern w:val="24"/>
          <w:lang w:val="it-IT" w:eastAsia="it-IT"/>
        </w:rPr>
        <w:t>"</w:t>
      </w:r>
      <w:r w:rsidR="00E06692">
        <w:rPr>
          <w:rFonts w:ascii="Tahoma" w:hAnsi="Tahoma" w:cs="Tahoma"/>
          <w:kern w:val="24"/>
          <w:lang w:val="it-IT" w:eastAsia="it-IT"/>
        </w:rPr>
        <w:t>.</w:t>
      </w:r>
    </w:p>
    <w:p w:rsidR="000D1501"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Zero </w:t>
      </w:r>
      <w:r w:rsidR="000D1501">
        <w:rPr>
          <w:rFonts w:ascii="Tahoma" w:hAnsi="Tahoma" w:cs="Tahoma"/>
          <w:kern w:val="24"/>
          <w:lang w:val="it-IT" w:eastAsia="it-IT"/>
        </w:rPr>
        <w:t xml:space="preserve">è interessato a uccidere </w:t>
      </w:r>
      <w:r w:rsidRPr="00BB1427">
        <w:rPr>
          <w:rFonts w:ascii="Tahoma" w:hAnsi="Tahoma" w:cs="Tahoma"/>
          <w:kern w:val="24"/>
          <w:lang w:val="it-IT" w:eastAsia="it-IT"/>
        </w:rPr>
        <w:t>John Wick per l'enorme taglia</w:t>
      </w:r>
      <w:r w:rsidR="000D1501">
        <w:rPr>
          <w:rFonts w:ascii="Tahoma" w:hAnsi="Tahoma" w:cs="Tahoma"/>
          <w:kern w:val="24"/>
          <w:lang w:val="it-IT" w:eastAsia="it-IT"/>
        </w:rPr>
        <w:t xml:space="preserve"> sulla sua testa</w:t>
      </w:r>
      <w:r w:rsidRPr="00BB1427">
        <w:rPr>
          <w:rFonts w:ascii="Tahoma" w:hAnsi="Tahoma" w:cs="Tahoma"/>
          <w:kern w:val="24"/>
          <w:lang w:val="it-IT" w:eastAsia="it-IT"/>
        </w:rPr>
        <w:t xml:space="preserve">, ma non può fare a meno di idolatrare </w:t>
      </w:r>
      <w:r w:rsidR="000D1501">
        <w:rPr>
          <w:rFonts w:ascii="Tahoma" w:hAnsi="Tahoma" w:cs="Tahoma"/>
          <w:kern w:val="24"/>
          <w:lang w:val="it-IT" w:eastAsia="it-IT"/>
        </w:rPr>
        <w:t>quel</w:t>
      </w:r>
      <w:r w:rsidRPr="00BB1427">
        <w:rPr>
          <w:rFonts w:ascii="Tahoma" w:hAnsi="Tahoma" w:cs="Tahoma"/>
          <w:kern w:val="24"/>
          <w:lang w:val="it-IT" w:eastAsia="it-IT"/>
        </w:rPr>
        <w:t>l'assassino invincibile. "Zero ama tutto di John Wick - il suo stile, la sua grazia, la sua classe, la sua eff</w:t>
      </w:r>
      <w:r w:rsidR="000D1501">
        <w:rPr>
          <w:rFonts w:ascii="Tahoma" w:hAnsi="Tahoma" w:cs="Tahoma"/>
          <w:kern w:val="24"/>
          <w:lang w:val="it-IT" w:eastAsia="it-IT"/>
        </w:rPr>
        <w:t>icienza e quanto brutale possa essere</w:t>
      </w:r>
      <w:r w:rsidRPr="00BB1427">
        <w:rPr>
          <w:rFonts w:ascii="Tahoma" w:hAnsi="Tahoma" w:cs="Tahoma"/>
          <w:kern w:val="24"/>
          <w:lang w:val="it-IT" w:eastAsia="it-IT"/>
        </w:rPr>
        <w:t xml:space="preserve"> pur essendo un gentiluomo", dice Dacascos. "È il più grande fan di John Wick che ci sia, e vuole essere </w:t>
      </w:r>
      <w:r w:rsidR="000D1501">
        <w:rPr>
          <w:rFonts w:ascii="Tahoma" w:hAnsi="Tahoma" w:cs="Tahoma"/>
          <w:kern w:val="24"/>
          <w:lang w:val="it-IT" w:eastAsia="it-IT"/>
        </w:rPr>
        <w:t>come lui</w:t>
      </w:r>
      <w:r w:rsidRPr="00BB1427">
        <w:rPr>
          <w:rFonts w:ascii="Tahoma" w:hAnsi="Tahoma" w:cs="Tahoma"/>
          <w:kern w:val="24"/>
          <w:lang w:val="it-IT" w:eastAsia="it-IT"/>
        </w:rPr>
        <w:t xml:space="preserve">. È anche uno shinobi, un guerriero ninja, </w:t>
      </w:r>
      <w:r w:rsidR="000D1501">
        <w:rPr>
          <w:rFonts w:ascii="Tahoma" w:hAnsi="Tahoma" w:cs="Tahoma"/>
          <w:kern w:val="24"/>
          <w:lang w:val="it-IT" w:eastAsia="it-IT"/>
        </w:rPr>
        <w:t>e ha degli s</w:t>
      </w:r>
      <w:r w:rsidRPr="00BB1427">
        <w:rPr>
          <w:rFonts w:ascii="Tahoma" w:hAnsi="Tahoma" w:cs="Tahoma"/>
          <w:kern w:val="24"/>
          <w:lang w:val="it-IT" w:eastAsia="it-IT"/>
        </w:rPr>
        <w:t xml:space="preserve">tudenti a cui tiene come </w:t>
      </w:r>
      <w:r w:rsidR="000D1501">
        <w:rPr>
          <w:rFonts w:ascii="Tahoma" w:hAnsi="Tahoma" w:cs="Tahoma"/>
          <w:kern w:val="24"/>
          <w:lang w:val="it-IT" w:eastAsia="it-IT"/>
        </w:rPr>
        <w:t>a</w:t>
      </w:r>
      <w:r w:rsidRPr="00BB1427">
        <w:rPr>
          <w:rFonts w:ascii="Tahoma" w:hAnsi="Tahoma" w:cs="Tahoma"/>
          <w:kern w:val="24"/>
          <w:lang w:val="it-IT" w:eastAsia="it-IT"/>
        </w:rPr>
        <w:t xml:space="preserve">i suoi figli. Direi che non si fa illusioni sul fatto che </w:t>
      </w:r>
      <w:r w:rsidR="000D1501">
        <w:rPr>
          <w:rFonts w:ascii="Tahoma" w:hAnsi="Tahoma" w:cs="Tahoma"/>
          <w:kern w:val="24"/>
          <w:lang w:val="it-IT" w:eastAsia="it-IT"/>
        </w:rPr>
        <w:t xml:space="preserve">non </w:t>
      </w:r>
      <w:r w:rsidRPr="00BB1427">
        <w:rPr>
          <w:rFonts w:ascii="Tahoma" w:hAnsi="Tahoma" w:cs="Tahoma"/>
          <w:kern w:val="24"/>
          <w:lang w:val="it-IT" w:eastAsia="it-IT"/>
        </w:rPr>
        <w:t xml:space="preserve">vivrà per molto tempo in questo settore, ma penso che </w:t>
      </w:r>
      <w:r w:rsidR="000D1501">
        <w:rPr>
          <w:rFonts w:ascii="Tahoma" w:hAnsi="Tahoma" w:cs="Tahoma"/>
          <w:kern w:val="24"/>
          <w:lang w:val="it-IT" w:eastAsia="it-IT"/>
        </w:rPr>
        <w:t>si goda ogni momento al massimo</w:t>
      </w:r>
      <w:r w:rsidRPr="00BB1427">
        <w:rPr>
          <w:rFonts w:ascii="Tahoma" w:hAnsi="Tahoma" w:cs="Tahoma"/>
          <w:kern w:val="24"/>
          <w:lang w:val="it-IT" w:eastAsia="it-IT"/>
        </w:rPr>
        <w:t>".</w:t>
      </w:r>
    </w:p>
    <w:p w:rsidR="000D1501"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Per quanto riguarda il modo in cui combatte, Dacascos dice: "Zero è, per usare un eufemismo, un</w:t>
      </w:r>
      <w:r w:rsidR="000D1501">
        <w:rPr>
          <w:rFonts w:ascii="Tahoma" w:hAnsi="Tahoma" w:cs="Tahoma"/>
          <w:kern w:val="24"/>
          <w:lang w:val="it-IT" w:eastAsia="it-IT"/>
        </w:rPr>
        <w:t xml:space="preserve"> po’ </w:t>
      </w:r>
      <w:r w:rsidRPr="00BB1427">
        <w:rPr>
          <w:rFonts w:ascii="Tahoma" w:hAnsi="Tahoma" w:cs="Tahoma"/>
          <w:kern w:val="24"/>
          <w:lang w:val="it-IT" w:eastAsia="it-IT"/>
        </w:rPr>
        <w:t>psicotico, quin</w:t>
      </w:r>
      <w:r w:rsidR="000D1501">
        <w:rPr>
          <w:rFonts w:ascii="Tahoma" w:hAnsi="Tahoma" w:cs="Tahoma"/>
          <w:kern w:val="24"/>
          <w:lang w:val="it-IT" w:eastAsia="it-IT"/>
        </w:rPr>
        <w:t xml:space="preserve">di ho voluto incorporare questa sua </w:t>
      </w:r>
      <w:r w:rsidRPr="00BB1427">
        <w:rPr>
          <w:rFonts w:ascii="Tahoma" w:hAnsi="Tahoma" w:cs="Tahoma"/>
          <w:kern w:val="24"/>
          <w:lang w:val="it-IT" w:eastAsia="it-IT"/>
        </w:rPr>
        <w:t>caratteristica nel suo stile di comba</w:t>
      </w:r>
      <w:r w:rsidR="000D1501">
        <w:rPr>
          <w:rFonts w:ascii="Tahoma" w:hAnsi="Tahoma" w:cs="Tahoma"/>
          <w:kern w:val="24"/>
          <w:lang w:val="it-IT" w:eastAsia="it-IT"/>
        </w:rPr>
        <w:t>ttimento. Ha un ritmo alternato, in cui</w:t>
      </w:r>
      <w:r w:rsidRPr="00BB1427">
        <w:rPr>
          <w:rFonts w:ascii="Tahoma" w:hAnsi="Tahoma" w:cs="Tahoma"/>
          <w:kern w:val="24"/>
          <w:lang w:val="it-IT" w:eastAsia="it-IT"/>
        </w:rPr>
        <w:t xml:space="preserve"> sarà </w:t>
      </w:r>
      <w:r w:rsidR="000D1501">
        <w:rPr>
          <w:rFonts w:ascii="Tahoma" w:hAnsi="Tahoma" w:cs="Tahoma"/>
          <w:kern w:val="24"/>
          <w:lang w:val="it-IT" w:eastAsia="it-IT"/>
        </w:rPr>
        <w:t xml:space="preserve">tranquillo </w:t>
      </w:r>
      <w:r w:rsidRPr="00BB1427">
        <w:rPr>
          <w:rFonts w:ascii="Tahoma" w:hAnsi="Tahoma" w:cs="Tahoma"/>
          <w:kern w:val="24"/>
          <w:lang w:val="it-IT" w:eastAsia="it-IT"/>
        </w:rPr>
        <w:t xml:space="preserve">e </w:t>
      </w:r>
      <w:r w:rsidR="000D1501">
        <w:rPr>
          <w:rFonts w:ascii="Tahoma" w:hAnsi="Tahoma" w:cs="Tahoma"/>
          <w:kern w:val="24"/>
          <w:lang w:val="it-IT" w:eastAsia="it-IT"/>
        </w:rPr>
        <w:t xml:space="preserve">poi </w:t>
      </w:r>
      <w:r w:rsidRPr="00BB1427">
        <w:rPr>
          <w:rFonts w:ascii="Tahoma" w:hAnsi="Tahoma" w:cs="Tahoma"/>
          <w:kern w:val="24"/>
          <w:lang w:val="it-IT" w:eastAsia="it-IT"/>
        </w:rPr>
        <w:t>improvvisamente frenetico. Chad ha ve</w:t>
      </w:r>
      <w:r w:rsidR="000D1501">
        <w:rPr>
          <w:rFonts w:ascii="Tahoma" w:hAnsi="Tahoma" w:cs="Tahoma"/>
          <w:kern w:val="24"/>
          <w:lang w:val="it-IT" w:eastAsia="it-IT"/>
        </w:rPr>
        <w:t xml:space="preserve">ramente capito la direzione in cui </w:t>
      </w:r>
      <w:r w:rsidRPr="00BB1427">
        <w:rPr>
          <w:rFonts w:ascii="Tahoma" w:hAnsi="Tahoma" w:cs="Tahoma"/>
          <w:kern w:val="24"/>
          <w:lang w:val="it-IT" w:eastAsia="it-IT"/>
        </w:rPr>
        <w:t>volevo</w:t>
      </w:r>
      <w:r w:rsidR="000D1501">
        <w:rPr>
          <w:rFonts w:ascii="Tahoma" w:hAnsi="Tahoma" w:cs="Tahoma"/>
          <w:kern w:val="24"/>
          <w:lang w:val="it-IT" w:eastAsia="it-IT"/>
        </w:rPr>
        <w:t xml:space="preserve"> andare</w:t>
      </w:r>
      <w:r w:rsidRPr="00BB1427">
        <w:rPr>
          <w:rFonts w:ascii="Tahoma" w:hAnsi="Tahoma" w:cs="Tahoma"/>
          <w:kern w:val="24"/>
          <w:lang w:val="it-IT" w:eastAsia="it-IT"/>
        </w:rPr>
        <w:t>. È fantastic</w:t>
      </w:r>
      <w:r w:rsidR="000D1501">
        <w:rPr>
          <w:rFonts w:ascii="Tahoma" w:hAnsi="Tahoma" w:cs="Tahoma"/>
          <w:kern w:val="24"/>
          <w:lang w:val="it-IT" w:eastAsia="it-IT"/>
        </w:rPr>
        <w:t>o quando puoi mettere così tanta</w:t>
      </w:r>
      <w:r w:rsidRPr="00BB1427">
        <w:rPr>
          <w:rFonts w:ascii="Tahoma" w:hAnsi="Tahoma" w:cs="Tahoma"/>
          <w:kern w:val="24"/>
          <w:lang w:val="it-IT" w:eastAsia="it-IT"/>
        </w:rPr>
        <w:t xml:space="preserve"> </w:t>
      </w:r>
      <w:r w:rsidR="000D1501">
        <w:rPr>
          <w:rFonts w:ascii="Tahoma" w:hAnsi="Tahoma" w:cs="Tahoma"/>
          <w:kern w:val="24"/>
          <w:lang w:val="it-IT" w:eastAsia="it-IT"/>
        </w:rPr>
        <w:t>personalità nei movimenti fisici</w:t>
      </w:r>
      <w:r w:rsidRPr="00BB1427">
        <w:rPr>
          <w:rFonts w:ascii="Tahoma" w:hAnsi="Tahoma" w:cs="Tahoma"/>
          <w:kern w:val="24"/>
          <w:lang w:val="it-IT" w:eastAsia="it-IT"/>
        </w:rPr>
        <w:t>"</w:t>
      </w:r>
      <w:r w:rsidR="000D1501">
        <w:rPr>
          <w:rFonts w:ascii="Tahoma" w:hAnsi="Tahoma" w:cs="Tahoma"/>
          <w:kern w:val="24"/>
          <w:lang w:val="it-IT" w:eastAsia="it-IT"/>
        </w:rPr>
        <w:t>.</w:t>
      </w:r>
    </w:p>
    <w:p w:rsidR="00CF721D"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Mentre si trova in Marocco, John Wick rischia tutto per cercare il saggio consiglio di</w:t>
      </w:r>
      <w:r w:rsidR="00CF721D">
        <w:rPr>
          <w:rFonts w:ascii="Tahoma" w:hAnsi="Tahoma" w:cs="Tahoma"/>
          <w:kern w:val="24"/>
          <w:lang w:val="it-IT" w:eastAsia="it-IT"/>
        </w:rPr>
        <w:t xml:space="preserve"> uno dei membri più riveriti, anche se</w:t>
      </w:r>
      <w:r w:rsidRPr="00BB1427">
        <w:rPr>
          <w:rFonts w:ascii="Tahoma" w:hAnsi="Tahoma" w:cs="Tahoma"/>
          <w:kern w:val="24"/>
          <w:lang w:val="it-IT" w:eastAsia="it-IT"/>
        </w:rPr>
        <w:t xml:space="preserve"> </w:t>
      </w:r>
      <w:r w:rsidR="00CF721D">
        <w:rPr>
          <w:rFonts w:ascii="Tahoma" w:hAnsi="Tahoma" w:cs="Tahoma"/>
          <w:kern w:val="24"/>
          <w:lang w:val="it-IT" w:eastAsia="it-IT"/>
        </w:rPr>
        <w:t xml:space="preserve">meno </w:t>
      </w:r>
      <w:r w:rsidRPr="00BB1427">
        <w:rPr>
          <w:rFonts w:ascii="Tahoma" w:hAnsi="Tahoma" w:cs="Tahoma"/>
          <w:kern w:val="24"/>
          <w:lang w:val="it-IT" w:eastAsia="it-IT"/>
        </w:rPr>
        <w:t>visti, d</w:t>
      </w:r>
      <w:r w:rsidR="00CF721D">
        <w:rPr>
          <w:rFonts w:ascii="Tahoma" w:hAnsi="Tahoma" w:cs="Tahoma"/>
          <w:kern w:val="24"/>
          <w:lang w:val="it-IT" w:eastAsia="it-IT"/>
        </w:rPr>
        <w:t>ella Gran tavola</w:t>
      </w:r>
      <w:r w:rsidRPr="00BB1427">
        <w:rPr>
          <w:rFonts w:ascii="Tahoma" w:hAnsi="Tahoma" w:cs="Tahoma"/>
          <w:kern w:val="24"/>
          <w:lang w:val="it-IT" w:eastAsia="it-IT"/>
        </w:rPr>
        <w:t xml:space="preserve">, un uomo conosciuto semplicemente come The Elder. </w:t>
      </w:r>
      <w:r w:rsidR="00CF721D">
        <w:rPr>
          <w:rFonts w:ascii="Tahoma" w:hAnsi="Tahoma" w:cs="Tahoma"/>
          <w:kern w:val="24"/>
          <w:lang w:val="it-IT" w:eastAsia="it-IT"/>
        </w:rPr>
        <w:t>Ad as</w:t>
      </w:r>
      <w:r w:rsidRPr="00BB1427">
        <w:rPr>
          <w:rFonts w:ascii="Tahoma" w:hAnsi="Tahoma" w:cs="Tahoma"/>
          <w:kern w:val="24"/>
          <w:lang w:val="it-IT" w:eastAsia="it-IT"/>
        </w:rPr>
        <w:t>sume</w:t>
      </w:r>
      <w:r w:rsidR="00CF721D">
        <w:rPr>
          <w:rFonts w:ascii="Tahoma" w:hAnsi="Tahoma" w:cs="Tahoma"/>
          <w:kern w:val="24"/>
          <w:lang w:val="it-IT" w:eastAsia="it-IT"/>
        </w:rPr>
        <w:t xml:space="preserve">re il ruolo, </w:t>
      </w:r>
      <w:r w:rsidRPr="00BB1427">
        <w:rPr>
          <w:rFonts w:ascii="Tahoma" w:hAnsi="Tahoma" w:cs="Tahoma"/>
          <w:kern w:val="24"/>
          <w:lang w:val="it-IT" w:eastAsia="it-IT"/>
        </w:rPr>
        <w:t xml:space="preserve">Saïd </w:t>
      </w:r>
      <w:r w:rsidRPr="00BB1427">
        <w:rPr>
          <w:rFonts w:ascii="Tahoma" w:hAnsi="Tahoma" w:cs="Tahoma"/>
          <w:kern w:val="24"/>
          <w:lang w:val="it-IT" w:eastAsia="it-IT"/>
        </w:rPr>
        <w:lastRenderedPageBreak/>
        <w:t>Taghmaoui, attore franco-americano e</w:t>
      </w:r>
      <w:r w:rsidR="00CF721D">
        <w:rPr>
          <w:rFonts w:ascii="Tahoma" w:hAnsi="Tahoma" w:cs="Tahoma"/>
          <w:kern w:val="24"/>
          <w:lang w:val="it-IT" w:eastAsia="it-IT"/>
        </w:rPr>
        <w:t xml:space="preserve">d ex </w:t>
      </w:r>
      <w:r w:rsidRPr="00BB1427">
        <w:rPr>
          <w:rFonts w:ascii="Tahoma" w:hAnsi="Tahoma" w:cs="Tahoma"/>
          <w:kern w:val="24"/>
          <w:lang w:val="it-IT" w:eastAsia="it-IT"/>
        </w:rPr>
        <w:t>campione</w:t>
      </w:r>
      <w:r w:rsidR="00CF721D">
        <w:rPr>
          <w:rFonts w:ascii="Tahoma" w:hAnsi="Tahoma" w:cs="Tahoma"/>
          <w:kern w:val="24"/>
          <w:lang w:val="it-IT" w:eastAsia="it-IT"/>
        </w:rPr>
        <w:t xml:space="preserve"> di pugilato, che</w:t>
      </w:r>
      <w:r w:rsidRPr="00BB1427">
        <w:rPr>
          <w:rFonts w:ascii="Tahoma" w:hAnsi="Tahoma" w:cs="Tahoma"/>
          <w:kern w:val="24"/>
          <w:lang w:val="it-IT" w:eastAsia="it-IT"/>
        </w:rPr>
        <w:t xml:space="preserve"> è stato </w:t>
      </w:r>
      <w:r w:rsidR="00CF721D">
        <w:rPr>
          <w:rFonts w:ascii="Tahoma" w:hAnsi="Tahoma" w:cs="Tahoma"/>
          <w:kern w:val="24"/>
          <w:lang w:val="it-IT" w:eastAsia="it-IT"/>
        </w:rPr>
        <w:t>recentemente visto nel ruolo del</w:t>
      </w:r>
      <w:r w:rsidRPr="00BB1427">
        <w:rPr>
          <w:rFonts w:ascii="Tahoma" w:hAnsi="Tahoma" w:cs="Tahoma"/>
          <w:kern w:val="24"/>
          <w:lang w:val="it-IT" w:eastAsia="it-IT"/>
        </w:rPr>
        <w:t>l'affascinante Sameer nel film diretto da Patty Jenkins</w:t>
      </w:r>
      <w:r w:rsidR="00CF721D">
        <w:rPr>
          <w:rFonts w:ascii="Tahoma" w:hAnsi="Tahoma" w:cs="Tahoma"/>
          <w:kern w:val="24"/>
          <w:lang w:val="it-IT" w:eastAsia="it-IT"/>
        </w:rPr>
        <w:t>,</w:t>
      </w:r>
      <w:r w:rsidRPr="00BB1427">
        <w:rPr>
          <w:rFonts w:ascii="Tahoma" w:hAnsi="Tahoma" w:cs="Tahoma"/>
          <w:kern w:val="24"/>
          <w:lang w:val="it-IT" w:eastAsia="it-IT"/>
        </w:rPr>
        <w:t xml:space="preserve"> </w:t>
      </w:r>
      <w:r w:rsidRPr="00CF721D">
        <w:rPr>
          <w:rFonts w:ascii="Tahoma" w:hAnsi="Tahoma" w:cs="Tahoma"/>
          <w:i/>
          <w:kern w:val="24"/>
          <w:lang w:val="it-IT" w:eastAsia="it-IT"/>
        </w:rPr>
        <w:t>Wonder Woman</w:t>
      </w:r>
      <w:r w:rsidR="00CF721D">
        <w:rPr>
          <w:rFonts w:ascii="Tahoma" w:hAnsi="Tahoma" w:cs="Tahoma"/>
          <w:kern w:val="24"/>
          <w:lang w:val="it-IT" w:eastAsia="it-IT"/>
        </w:rPr>
        <w:t>.</w:t>
      </w:r>
    </w:p>
    <w:p w:rsidR="004E65EE"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"Pensavamo che sarebbe</w:t>
      </w:r>
      <w:r w:rsidR="004E65EE">
        <w:rPr>
          <w:rFonts w:ascii="Tahoma" w:hAnsi="Tahoma" w:cs="Tahoma"/>
          <w:kern w:val="24"/>
          <w:lang w:val="it-IT" w:eastAsia="it-IT"/>
        </w:rPr>
        <w:t xml:space="preserve"> stato bello se il nostro mondo </w:t>
      </w:r>
      <w:r w:rsidRPr="00BB1427">
        <w:rPr>
          <w:rFonts w:ascii="Tahoma" w:hAnsi="Tahoma" w:cs="Tahoma"/>
          <w:kern w:val="24"/>
          <w:lang w:val="it-IT" w:eastAsia="it-IT"/>
        </w:rPr>
        <w:t xml:space="preserve">avesse </w:t>
      </w:r>
      <w:r w:rsidR="004E65EE">
        <w:rPr>
          <w:rFonts w:ascii="Tahoma" w:hAnsi="Tahoma" w:cs="Tahoma"/>
          <w:kern w:val="24"/>
          <w:lang w:val="it-IT" w:eastAsia="it-IT"/>
        </w:rPr>
        <w:t>avuto qualcuno che fosse</w:t>
      </w:r>
      <w:r w:rsidRPr="00BB1427">
        <w:rPr>
          <w:rFonts w:ascii="Tahoma" w:hAnsi="Tahoma" w:cs="Tahoma"/>
          <w:kern w:val="24"/>
          <w:lang w:val="it-IT" w:eastAsia="it-IT"/>
        </w:rPr>
        <w:t xml:space="preserve"> una specie di consigliere spirituale, che vigila sull'equilibrio etico dei suoi membri. The Elder è una guida per </w:t>
      </w:r>
      <w:r w:rsidR="004E65EE">
        <w:rPr>
          <w:rFonts w:ascii="Tahoma" w:hAnsi="Tahoma" w:cs="Tahoma"/>
          <w:kern w:val="24"/>
          <w:lang w:val="it-IT" w:eastAsia="it-IT"/>
        </w:rPr>
        <w:t xml:space="preserve">gli </w:t>
      </w:r>
      <w:r w:rsidRPr="00BB1427">
        <w:rPr>
          <w:rFonts w:ascii="Tahoma" w:hAnsi="Tahoma" w:cs="Tahoma"/>
          <w:kern w:val="24"/>
          <w:lang w:val="it-IT" w:eastAsia="it-IT"/>
        </w:rPr>
        <w:t xml:space="preserve">assassini e Saïd porta tutta la </w:t>
      </w:r>
      <w:r w:rsidR="004E65EE">
        <w:rPr>
          <w:rFonts w:ascii="Tahoma" w:hAnsi="Tahoma" w:cs="Tahoma"/>
          <w:kern w:val="24"/>
          <w:lang w:val="it-IT" w:eastAsia="it-IT"/>
        </w:rPr>
        <w:t>gravitas che richiede</w:t>
      </w:r>
      <w:r w:rsidRPr="00BB1427">
        <w:rPr>
          <w:rFonts w:ascii="Tahoma" w:hAnsi="Tahoma" w:cs="Tahoma"/>
          <w:kern w:val="24"/>
          <w:lang w:val="it-IT" w:eastAsia="it-IT"/>
        </w:rPr>
        <w:t xml:space="preserve">", afferma </w:t>
      </w:r>
      <w:r w:rsidRPr="004E65EE">
        <w:rPr>
          <w:rFonts w:ascii="Tahoma" w:hAnsi="Tahoma" w:cs="Tahoma"/>
          <w:b/>
          <w:kern w:val="24"/>
          <w:lang w:val="it-IT" w:eastAsia="it-IT"/>
        </w:rPr>
        <w:t>Stahelski</w:t>
      </w:r>
      <w:r w:rsidR="004E65EE">
        <w:rPr>
          <w:rFonts w:ascii="Tahoma" w:hAnsi="Tahoma" w:cs="Tahoma"/>
          <w:kern w:val="24"/>
          <w:lang w:val="it-IT" w:eastAsia="it-IT"/>
        </w:rPr>
        <w:t>.</w:t>
      </w:r>
    </w:p>
    <w:p w:rsidR="004E65EE"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L'attore inglese Jerome Flynn, ben noto come Bronn in </w:t>
      </w:r>
      <w:r w:rsidRPr="004E65EE">
        <w:rPr>
          <w:rFonts w:ascii="Tahoma" w:hAnsi="Tahoma" w:cs="Tahoma"/>
          <w:i/>
          <w:kern w:val="24"/>
          <w:lang w:val="it-IT" w:eastAsia="it-IT"/>
        </w:rPr>
        <w:t>Game of Thrones</w:t>
      </w:r>
      <w:r w:rsidR="004E65EE">
        <w:rPr>
          <w:rFonts w:ascii="Tahoma" w:hAnsi="Tahoma" w:cs="Tahoma"/>
          <w:kern w:val="24"/>
          <w:lang w:val="it-IT" w:eastAsia="it-IT"/>
        </w:rPr>
        <w:t xml:space="preserve">, è </w:t>
      </w:r>
      <w:r w:rsidR="00002C84">
        <w:rPr>
          <w:rFonts w:ascii="Tahoma" w:hAnsi="Tahoma" w:cs="Tahoma"/>
          <w:kern w:val="24"/>
          <w:lang w:val="it-IT" w:eastAsia="it-IT"/>
        </w:rPr>
        <w:t>anch’egli</w:t>
      </w:r>
      <w:r w:rsidR="004E65EE">
        <w:rPr>
          <w:rFonts w:ascii="Tahoma" w:hAnsi="Tahoma" w:cs="Tahoma"/>
          <w:kern w:val="24"/>
          <w:lang w:val="it-IT" w:eastAsia="it-IT"/>
        </w:rPr>
        <w:t xml:space="preserve"> un ruolo </w:t>
      </w:r>
      <w:r w:rsidRPr="00BB1427">
        <w:rPr>
          <w:rFonts w:ascii="Tahoma" w:hAnsi="Tahoma" w:cs="Tahoma"/>
          <w:kern w:val="24"/>
          <w:lang w:val="it-IT" w:eastAsia="it-IT"/>
        </w:rPr>
        <w:t xml:space="preserve">chiave per la parte del film in Marocco. </w:t>
      </w:r>
      <w:r w:rsidR="004E65EE">
        <w:rPr>
          <w:rFonts w:ascii="Tahoma" w:hAnsi="Tahoma" w:cs="Tahoma"/>
          <w:kern w:val="24"/>
          <w:lang w:val="it-IT" w:eastAsia="it-IT"/>
        </w:rPr>
        <w:t>Interpreta il minaccioso</w:t>
      </w:r>
      <w:r w:rsidRPr="00BB1427">
        <w:rPr>
          <w:rFonts w:ascii="Tahoma" w:hAnsi="Tahoma" w:cs="Tahoma"/>
          <w:kern w:val="24"/>
          <w:lang w:val="it-IT" w:eastAsia="it-IT"/>
        </w:rPr>
        <w:t xml:space="preserve"> Berrad</w:t>
      </w:r>
      <w:r w:rsidR="004E65EE">
        <w:rPr>
          <w:rFonts w:ascii="Tahoma" w:hAnsi="Tahoma" w:cs="Tahoma"/>
          <w:kern w:val="24"/>
          <w:lang w:val="it-IT" w:eastAsia="it-IT"/>
        </w:rPr>
        <w:t>a, un membro italiano della Gran Tavola. "Berrada si occupa</w:t>
      </w:r>
      <w:r w:rsidRPr="00BB1427">
        <w:rPr>
          <w:rFonts w:ascii="Tahoma" w:hAnsi="Tahoma" w:cs="Tahoma"/>
          <w:kern w:val="24"/>
          <w:lang w:val="it-IT" w:eastAsia="it-IT"/>
        </w:rPr>
        <w:t xml:space="preserve"> </w:t>
      </w:r>
      <w:r w:rsidR="004E65EE">
        <w:rPr>
          <w:rFonts w:ascii="Tahoma" w:hAnsi="Tahoma" w:cs="Tahoma"/>
          <w:kern w:val="24"/>
          <w:lang w:val="it-IT" w:eastAsia="it-IT"/>
        </w:rPr>
        <w:t>del</w:t>
      </w:r>
      <w:r w:rsidRPr="00BB1427">
        <w:rPr>
          <w:rFonts w:ascii="Tahoma" w:hAnsi="Tahoma" w:cs="Tahoma"/>
          <w:kern w:val="24"/>
          <w:lang w:val="it-IT" w:eastAsia="it-IT"/>
        </w:rPr>
        <w:t xml:space="preserve">la </w:t>
      </w:r>
      <w:r w:rsidR="004E65EE">
        <w:rPr>
          <w:rFonts w:ascii="Tahoma" w:hAnsi="Tahoma" w:cs="Tahoma"/>
          <w:kern w:val="24"/>
          <w:lang w:val="it-IT" w:eastAsia="it-IT"/>
        </w:rPr>
        <w:t>fonderia dove fanno le monete d’</w:t>
      </w:r>
      <w:r w:rsidRPr="00BB1427">
        <w:rPr>
          <w:rFonts w:ascii="Tahoma" w:hAnsi="Tahoma" w:cs="Tahoma"/>
          <w:kern w:val="24"/>
          <w:lang w:val="it-IT" w:eastAsia="it-IT"/>
        </w:rPr>
        <w:t>oro", d</w:t>
      </w:r>
      <w:r w:rsidR="004E65EE">
        <w:rPr>
          <w:rFonts w:ascii="Tahoma" w:hAnsi="Tahoma" w:cs="Tahoma"/>
          <w:kern w:val="24"/>
          <w:lang w:val="it-IT" w:eastAsia="it-IT"/>
        </w:rPr>
        <w:t>ice</w:t>
      </w:r>
      <w:r w:rsidRPr="00BB1427">
        <w:rPr>
          <w:rFonts w:ascii="Tahoma" w:hAnsi="Tahoma" w:cs="Tahoma"/>
          <w:kern w:val="24"/>
          <w:lang w:val="it-IT" w:eastAsia="it-IT"/>
        </w:rPr>
        <w:t xml:space="preserve"> </w:t>
      </w:r>
      <w:r w:rsidRPr="004E65EE">
        <w:rPr>
          <w:rFonts w:ascii="Tahoma" w:hAnsi="Tahoma" w:cs="Tahoma"/>
          <w:b/>
          <w:kern w:val="24"/>
          <w:lang w:val="it-IT" w:eastAsia="it-IT"/>
        </w:rPr>
        <w:t>Flynn</w:t>
      </w:r>
      <w:r w:rsidRPr="00BB1427">
        <w:rPr>
          <w:rFonts w:ascii="Tahoma" w:hAnsi="Tahoma" w:cs="Tahoma"/>
          <w:kern w:val="24"/>
          <w:lang w:val="it-IT" w:eastAsia="it-IT"/>
        </w:rPr>
        <w:t xml:space="preserve">. "È un </w:t>
      </w:r>
      <w:r w:rsidR="004E65EE">
        <w:rPr>
          <w:rFonts w:ascii="Tahoma" w:hAnsi="Tahoma" w:cs="Tahoma"/>
          <w:kern w:val="24"/>
          <w:lang w:val="it-IT" w:eastAsia="it-IT"/>
        </w:rPr>
        <w:t xml:space="preserve">po’ </w:t>
      </w:r>
      <w:r w:rsidRPr="00BB1427">
        <w:rPr>
          <w:rFonts w:ascii="Tahoma" w:hAnsi="Tahoma" w:cs="Tahoma"/>
          <w:kern w:val="24"/>
          <w:lang w:val="it-IT" w:eastAsia="it-IT"/>
        </w:rPr>
        <w:t>come Bronn in un certo senso</w:t>
      </w:r>
      <w:r w:rsidR="004E65EE">
        <w:rPr>
          <w:rFonts w:ascii="Tahoma" w:hAnsi="Tahoma" w:cs="Tahoma"/>
          <w:kern w:val="24"/>
          <w:lang w:val="it-IT" w:eastAsia="it-IT"/>
        </w:rPr>
        <w:t>,</w:t>
      </w:r>
      <w:r w:rsidRPr="00BB1427">
        <w:rPr>
          <w:rFonts w:ascii="Tahoma" w:hAnsi="Tahoma" w:cs="Tahoma"/>
          <w:kern w:val="24"/>
          <w:lang w:val="it-IT" w:eastAsia="it-IT"/>
        </w:rPr>
        <w:t xml:space="preserve"> perché è un sopravvissuto e ha un vero senso dell'umori</w:t>
      </w:r>
      <w:r w:rsidR="004E65EE">
        <w:rPr>
          <w:rFonts w:ascii="Tahoma" w:hAnsi="Tahoma" w:cs="Tahoma"/>
          <w:kern w:val="24"/>
          <w:lang w:val="it-IT" w:eastAsia="it-IT"/>
        </w:rPr>
        <w:t>smo per la sua brutale oscurità</w:t>
      </w:r>
      <w:r w:rsidRPr="00BB1427">
        <w:rPr>
          <w:rFonts w:ascii="Tahoma" w:hAnsi="Tahoma" w:cs="Tahoma"/>
          <w:kern w:val="24"/>
          <w:lang w:val="it-IT" w:eastAsia="it-IT"/>
        </w:rPr>
        <w:t>"</w:t>
      </w:r>
      <w:r w:rsidR="004E65EE">
        <w:rPr>
          <w:rFonts w:ascii="Tahoma" w:hAnsi="Tahoma" w:cs="Tahoma"/>
          <w:kern w:val="24"/>
          <w:lang w:val="it-IT" w:eastAsia="it-IT"/>
        </w:rPr>
        <w:t>.</w:t>
      </w:r>
    </w:p>
    <w:p w:rsidR="004E65EE" w:rsidRDefault="004E65EE"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Un n</w:t>
      </w:r>
      <w:r w:rsidR="00BB1427" w:rsidRPr="00BB1427">
        <w:rPr>
          <w:rFonts w:ascii="Tahoma" w:hAnsi="Tahoma" w:cs="Tahoma"/>
          <w:kern w:val="24"/>
          <w:lang w:val="it-IT" w:eastAsia="it-IT"/>
        </w:rPr>
        <w:t xml:space="preserve">uovo </w:t>
      </w:r>
      <w:r>
        <w:rPr>
          <w:rFonts w:ascii="Tahoma" w:hAnsi="Tahoma" w:cs="Tahoma"/>
          <w:kern w:val="24"/>
          <w:lang w:val="it-IT" w:eastAsia="it-IT"/>
        </w:rPr>
        <w:t xml:space="preserve">personaggio è </w:t>
      </w:r>
      <w:r w:rsidR="00BB1427" w:rsidRPr="00BB1427">
        <w:rPr>
          <w:rFonts w:ascii="Tahoma" w:hAnsi="Tahoma" w:cs="Tahoma"/>
          <w:kern w:val="24"/>
          <w:lang w:val="it-IT" w:eastAsia="it-IT"/>
        </w:rPr>
        <w:t>anche Jason Mantzou</w:t>
      </w:r>
      <w:r>
        <w:rPr>
          <w:rFonts w:ascii="Tahoma" w:hAnsi="Tahoma" w:cs="Tahoma"/>
          <w:kern w:val="24"/>
          <w:lang w:val="it-IT" w:eastAsia="it-IT"/>
        </w:rPr>
        <w:t>kas, l'attore comico noto per le</w:t>
      </w:r>
      <w:r w:rsidR="00BB1427" w:rsidRPr="00BB1427">
        <w:rPr>
          <w:rFonts w:ascii="Tahoma" w:hAnsi="Tahoma" w:cs="Tahoma"/>
          <w:kern w:val="24"/>
          <w:lang w:val="it-IT" w:eastAsia="it-IT"/>
        </w:rPr>
        <w:t xml:space="preserve"> serie FX </w:t>
      </w:r>
      <w:r w:rsidR="00BB1427" w:rsidRPr="004E65EE">
        <w:rPr>
          <w:rFonts w:ascii="Tahoma" w:hAnsi="Tahoma" w:cs="Tahoma"/>
          <w:i/>
          <w:kern w:val="24"/>
          <w:lang w:val="it-IT" w:eastAsia="it-IT"/>
        </w:rPr>
        <w:t>The League</w:t>
      </w:r>
      <w:r w:rsidR="00BB1427" w:rsidRPr="00BB1427">
        <w:rPr>
          <w:rFonts w:ascii="Tahoma" w:hAnsi="Tahoma" w:cs="Tahoma"/>
          <w:kern w:val="24"/>
          <w:lang w:val="it-IT" w:eastAsia="it-IT"/>
        </w:rPr>
        <w:t xml:space="preserve"> e </w:t>
      </w:r>
      <w:r w:rsidR="00BB1427" w:rsidRPr="004E65EE">
        <w:rPr>
          <w:rFonts w:ascii="Tahoma" w:hAnsi="Tahoma" w:cs="Tahoma"/>
          <w:i/>
          <w:kern w:val="24"/>
          <w:lang w:val="it-IT" w:eastAsia="it-IT"/>
        </w:rPr>
        <w:t>Il dittatore</w:t>
      </w:r>
      <w:r w:rsidR="00BB1427" w:rsidRPr="00BB1427">
        <w:rPr>
          <w:rFonts w:ascii="Tahoma" w:hAnsi="Tahoma" w:cs="Tahoma"/>
          <w:kern w:val="24"/>
          <w:lang w:val="it-IT" w:eastAsia="it-IT"/>
        </w:rPr>
        <w:t xml:space="preserve"> di </w:t>
      </w:r>
      <w:r>
        <w:rPr>
          <w:rFonts w:ascii="Tahoma" w:hAnsi="Tahoma" w:cs="Tahoma"/>
          <w:kern w:val="24"/>
          <w:lang w:val="it-IT" w:eastAsia="it-IT"/>
        </w:rPr>
        <w:t>Sacha Baron Cohen, nel ruolo di</w:t>
      </w:r>
      <w:r w:rsidR="00BB1427" w:rsidRPr="00BB1427">
        <w:rPr>
          <w:rFonts w:ascii="Tahoma" w:hAnsi="Tahoma" w:cs="Tahoma"/>
          <w:kern w:val="24"/>
          <w:lang w:val="it-IT" w:eastAsia="it-IT"/>
        </w:rPr>
        <w:t xml:space="preserve"> </w:t>
      </w:r>
      <w:r>
        <w:rPr>
          <w:rFonts w:ascii="Tahoma" w:hAnsi="Tahoma" w:cs="Tahoma"/>
          <w:kern w:val="24"/>
          <w:lang w:val="it-IT" w:eastAsia="it-IT"/>
        </w:rPr>
        <w:t>Tick Tock Man, che tiene conto del tempo – di cui John Wick è a corto – per Bowery King</w:t>
      </w:r>
      <w:r w:rsidR="00BB1427" w:rsidRPr="00BB1427">
        <w:rPr>
          <w:rFonts w:ascii="Tahoma" w:hAnsi="Tahoma" w:cs="Tahoma"/>
          <w:kern w:val="24"/>
          <w:lang w:val="it-IT" w:eastAsia="it-IT"/>
        </w:rPr>
        <w:t>.</w:t>
      </w:r>
    </w:p>
    <w:p w:rsidR="00D47DC2" w:rsidRDefault="004E65EE"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Come gli altri</w:t>
      </w:r>
      <w:r w:rsidR="00BB1427" w:rsidRPr="00BB1427">
        <w:rPr>
          <w:rFonts w:ascii="Tahoma" w:hAnsi="Tahoma" w:cs="Tahoma"/>
          <w:kern w:val="24"/>
          <w:lang w:val="it-IT" w:eastAsia="it-IT"/>
        </w:rPr>
        <w:t xml:space="preserve">, Mantzoukas era già un fan della serie e </w:t>
      </w:r>
      <w:r>
        <w:rPr>
          <w:rFonts w:ascii="Tahoma" w:hAnsi="Tahoma" w:cs="Tahoma"/>
          <w:kern w:val="24"/>
          <w:lang w:val="it-IT" w:eastAsia="it-IT"/>
        </w:rPr>
        <w:t>desiderava lavorare</w:t>
      </w:r>
      <w:r w:rsidR="00BB1427" w:rsidRPr="00BB1427">
        <w:rPr>
          <w:rFonts w:ascii="Tahoma" w:hAnsi="Tahoma" w:cs="Tahoma"/>
          <w:kern w:val="24"/>
          <w:lang w:val="it-IT" w:eastAsia="it-IT"/>
        </w:rPr>
        <w:t xml:space="preserve"> con Reeves</w:t>
      </w:r>
      <w:r>
        <w:rPr>
          <w:rFonts w:ascii="Tahoma" w:hAnsi="Tahoma" w:cs="Tahoma"/>
          <w:kern w:val="24"/>
          <w:lang w:val="it-IT" w:eastAsia="it-IT"/>
        </w:rPr>
        <w:t xml:space="preserve">, che non </w:t>
      </w:r>
      <w:r w:rsidR="00BB1427" w:rsidRPr="00BB1427">
        <w:rPr>
          <w:rFonts w:ascii="Tahoma" w:hAnsi="Tahoma" w:cs="Tahoma"/>
          <w:kern w:val="24"/>
          <w:lang w:val="it-IT" w:eastAsia="it-IT"/>
        </w:rPr>
        <w:t>ha deluso</w:t>
      </w:r>
      <w:r>
        <w:rPr>
          <w:rFonts w:ascii="Tahoma" w:hAnsi="Tahoma" w:cs="Tahoma"/>
          <w:kern w:val="24"/>
          <w:lang w:val="it-IT" w:eastAsia="it-IT"/>
        </w:rPr>
        <w:t xml:space="preserve"> le sue aspettative</w:t>
      </w:r>
      <w:r w:rsidR="00D47DC2">
        <w:rPr>
          <w:rFonts w:ascii="Tahoma" w:hAnsi="Tahoma" w:cs="Tahoma"/>
          <w:kern w:val="24"/>
          <w:lang w:val="it-IT" w:eastAsia="it-IT"/>
        </w:rPr>
        <w:t xml:space="preserve">. "Non </w:t>
      </w:r>
      <w:r w:rsidR="00BB1427" w:rsidRPr="00BB1427">
        <w:rPr>
          <w:rFonts w:ascii="Tahoma" w:hAnsi="Tahoma" w:cs="Tahoma"/>
          <w:kern w:val="24"/>
          <w:lang w:val="it-IT" w:eastAsia="it-IT"/>
        </w:rPr>
        <w:t xml:space="preserve">è stato </w:t>
      </w:r>
      <w:r w:rsidR="00D47DC2">
        <w:rPr>
          <w:rFonts w:ascii="Tahoma" w:hAnsi="Tahoma" w:cs="Tahoma"/>
          <w:kern w:val="24"/>
          <w:lang w:val="it-IT" w:eastAsia="it-IT"/>
        </w:rPr>
        <w:t xml:space="preserve">solo </w:t>
      </w:r>
      <w:r w:rsidR="00BB1427" w:rsidRPr="00BB1427">
        <w:rPr>
          <w:rFonts w:ascii="Tahoma" w:hAnsi="Tahoma" w:cs="Tahoma"/>
          <w:kern w:val="24"/>
          <w:lang w:val="it-IT" w:eastAsia="it-IT"/>
        </w:rPr>
        <w:t xml:space="preserve">fantastico </w:t>
      </w:r>
      <w:r w:rsidR="00D47DC2">
        <w:rPr>
          <w:rFonts w:ascii="Tahoma" w:hAnsi="Tahoma" w:cs="Tahoma"/>
          <w:kern w:val="24"/>
          <w:lang w:val="it-IT" w:eastAsia="it-IT"/>
        </w:rPr>
        <w:t>lavorare con Keanu</w:t>
      </w:r>
      <w:r w:rsidR="00BB1427" w:rsidRPr="00BB1427">
        <w:rPr>
          <w:rFonts w:ascii="Tahoma" w:hAnsi="Tahoma" w:cs="Tahoma"/>
          <w:kern w:val="24"/>
          <w:lang w:val="it-IT" w:eastAsia="it-IT"/>
        </w:rPr>
        <w:t xml:space="preserve">, </w:t>
      </w:r>
      <w:r w:rsidR="00D47DC2">
        <w:rPr>
          <w:rFonts w:ascii="Tahoma" w:hAnsi="Tahoma" w:cs="Tahoma"/>
          <w:kern w:val="24"/>
          <w:lang w:val="it-IT" w:eastAsia="it-IT"/>
        </w:rPr>
        <w:t xml:space="preserve">ma era proprio lui a essere </w:t>
      </w:r>
      <w:r w:rsidR="00BB1427" w:rsidRPr="00BB1427">
        <w:rPr>
          <w:rFonts w:ascii="Tahoma" w:hAnsi="Tahoma" w:cs="Tahoma"/>
          <w:kern w:val="24"/>
          <w:lang w:val="it-IT" w:eastAsia="it-IT"/>
        </w:rPr>
        <w:t xml:space="preserve">adorabile", afferma </w:t>
      </w:r>
      <w:r w:rsidR="00BB1427" w:rsidRPr="00D47DC2">
        <w:rPr>
          <w:rFonts w:ascii="Tahoma" w:hAnsi="Tahoma" w:cs="Tahoma"/>
          <w:b/>
          <w:kern w:val="24"/>
          <w:lang w:val="it-IT" w:eastAsia="it-IT"/>
        </w:rPr>
        <w:t>Mantzoukas</w:t>
      </w:r>
      <w:r w:rsidR="00BB1427" w:rsidRPr="00BB1427">
        <w:rPr>
          <w:rFonts w:ascii="Tahoma" w:hAnsi="Tahoma" w:cs="Tahoma"/>
          <w:kern w:val="24"/>
          <w:lang w:val="it-IT" w:eastAsia="it-IT"/>
        </w:rPr>
        <w:t xml:space="preserve">. "Quello che mi ha stupito è che </w:t>
      </w:r>
      <w:r w:rsidR="00D47DC2">
        <w:rPr>
          <w:rFonts w:ascii="Tahoma" w:hAnsi="Tahoma" w:cs="Tahoma"/>
          <w:kern w:val="24"/>
          <w:lang w:val="it-IT" w:eastAsia="it-IT"/>
        </w:rPr>
        <w:t>nonostante venisse picchiato e colpito di continuo, giorno dopo giorno,</w:t>
      </w:r>
      <w:r w:rsidR="00BB1427" w:rsidRPr="00BB1427">
        <w:rPr>
          <w:rFonts w:ascii="Tahoma" w:hAnsi="Tahoma" w:cs="Tahoma"/>
          <w:kern w:val="24"/>
          <w:lang w:val="it-IT" w:eastAsia="it-IT"/>
        </w:rPr>
        <w:t xml:space="preserve"> era </w:t>
      </w:r>
      <w:r w:rsidR="00D47DC2">
        <w:rPr>
          <w:rFonts w:ascii="Tahoma" w:hAnsi="Tahoma" w:cs="Tahoma"/>
          <w:kern w:val="24"/>
          <w:lang w:val="it-IT" w:eastAsia="it-IT"/>
        </w:rPr>
        <w:t xml:space="preserve">sempre </w:t>
      </w:r>
      <w:r w:rsidR="00BB1427" w:rsidRPr="00BB1427">
        <w:rPr>
          <w:rFonts w:ascii="Tahoma" w:hAnsi="Tahoma" w:cs="Tahoma"/>
          <w:kern w:val="24"/>
          <w:lang w:val="it-IT" w:eastAsia="it-IT"/>
        </w:rPr>
        <w:t xml:space="preserve">delizioso, </w:t>
      </w:r>
      <w:r w:rsidR="00D47DC2" w:rsidRPr="00BB1427">
        <w:rPr>
          <w:rFonts w:ascii="Tahoma" w:hAnsi="Tahoma" w:cs="Tahoma"/>
          <w:kern w:val="24"/>
          <w:lang w:val="it-IT" w:eastAsia="it-IT"/>
        </w:rPr>
        <w:t>cordiale</w:t>
      </w:r>
      <w:r w:rsidR="00D47DC2">
        <w:rPr>
          <w:rFonts w:ascii="Tahoma" w:hAnsi="Tahoma" w:cs="Tahoma"/>
          <w:kern w:val="24"/>
          <w:lang w:val="it-IT" w:eastAsia="it-IT"/>
        </w:rPr>
        <w:t xml:space="preserve"> e generoso</w:t>
      </w:r>
      <w:r w:rsidR="00BB1427" w:rsidRPr="00BB1427">
        <w:rPr>
          <w:rFonts w:ascii="Tahoma" w:hAnsi="Tahoma" w:cs="Tahoma"/>
          <w:kern w:val="24"/>
          <w:lang w:val="it-IT" w:eastAsia="it-IT"/>
        </w:rPr>
        <w:t>"</w:t>
      </w:r>
      <w:r w:rsidR="00D47DC2">
        <w:rPr>
          <w:rFonts w:ascii="Tahoma" w:hAnsi="Tahoma" w:cs="Tahoma"/>
          <w:kern w:val="24"/>
          <w:lang w:val="it-IT" w:eastAsia="it-IT"/>
        </w:rPr>
        <w:t>.</w:t>
      </w:r>
    </w:p>
    <w:p w:rsidR="00D47DC2" w:rsidRDefault="00D47DC2"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Altri due </w:t>
      </w:r>
      <w:r w:rsidR="00BB1427" w:rsidRPr="00BB1427">
        <w:rPr>
          <w:rFonts w:ascii="Tahoma" w:hAnsi="Tahoma" w:cs="Tahoma"/>
          <w:kern w:val="24"/>
          <w:lang w:val="it-IT" w:eastAsia="it-IT"/>
        </w:rPr>
        <w:t xml:space="preserve">nuovi </w:t>
      </w:r>
      <w:r>
        <w:rPr>
          <w:rFonts w:ascii="Tahoma" w:hAnsi="Tahoma" w:cs="Tahoma"/>
          <w:kern w:val="24"/>
          <w:lang w:val="it-IT" w:eastAsia="it-IT"/>
        </w:rPr>
        <w:t xml:space="preserve">volti sono </w:t>
      </w:r>
      <w:r w:rsidR="00BB1427" w:rsidRPr="00BB1427">
        <w:rPr>
          <w:rFonts w:ascii="Tahoma" w:hAnsi="Tahoma" w:cs="Tahoma"/>
          <w:kern w:val="24"/>
          <w:lang w:val="it-IT" w:eastAsia="it-IT"/>
        </w:rPr>
        <w:t xml:space="preserve">arrivati </w:t>
      </w:r>
      <w:r>
        <w:rPr>
          <w:rFonts w:ascii="Tahoma" w:hAnsi="Tahoma" w:cs="Tahoma"/>
          <w:kern w:val="24"/>
          <w:lang w:val="it-IT" w:eastAsia="it-IT"/>
        </w:rPr>
        <w:t>in q</w:t>
      </w:r>
      <w:r w:rsidR="00BB1427" w:rsidRPr="00BB1427">
        <w:rPr>
          <w:rFonts w:ascii="Tahoma" w:hAnsi="Tahoma" w:cs="Tahoma"/>
          <w:kern w:val="24"/>
          <w:lang w:val="it-IT" w:eastAsia="it-IT"/>
        </w:rPr>
        <w:t>uesto capitolo</w:t>
      </w:r>
      <w:r>
        <w:rPr>
          <w:rFonts w:ascii="Tahoma" w:hAnsi="Tahoma" w:cs="Tahoma"/>
          <w:kern w:val="24"/>
          <w:lang w:val="it-IT" w:eastAsia="it-IT"/>
        </w:rPr>
        <w:t xml:space="preserve">, che non appartengono al </w:t>
      </w:r>
      <w:r w:rsidR="00BB1427" w:rsidRPr="00BB1427">
        <w:rPr>
          <w:rFonts w:ascii="Tahoma" w:hAnsi="Tahoma" w:cs="Tahoma"/>
          <w:kern w:val="24"/>
          <w:lang w:val="it-IT" w:eastAsia="it-IT"/>
        </w:rPr>
        <w:t>mondo de</w:t>
      </w:r>
      <w:r>
        <w:rPr>
          <w:rFonts w:ascii="Tahoma" w:hAnsi="Tahoma" w:cs="Tahoma"/>
          <w:kern w:val="24"/>
          <w:lang w:val="it-IT" w:eastAsia="it-IT"/>
        </w:rPr>
        <w:t xml:space="preserve">l cinema né a quello delle </w:t>
      </w:r>
      <w:r w:rsidR="00BB1427" w:rsidRPr="00BB1427">
        <w:rPr>
          <w:rFonts w:ascii="Tahoma" w:hAnsi="Tahoma" w:cs="Tahoma"/>
          <w:kern w:val="24"/>
          <w:lang w:val="it-IT" w:eastAsia="it-IT"/>
        </w:rPr>
        <w:t xml:space="preserve">arti marziali: l'imponente stella </w:t>
      </w:r>
      <w:r>
        <w:rPr>
          <w:rFonts w:ascii="Tahoma" w:hAnsi="Tahoma" w:cs="Tahoma"/>
          <w:kern w:val="24"/>
          <w:lang w:val="it-IT" w:eastAsia="it-IT"/>
        </w:rPr>
        <w:t>dell’</w:t>
      </w:r>
      <w:r w:rsidR="00BB1427" w:rsidRPr="00BB1427">
        <w:rPr>
          <w:rFonts w:ascii="Tahoma" w:hAnsi="Tahoma" w:cs="Tahoma"/>
          <w:kern w:val="24"/>
          <w:lang w:val="it-IT" w:eastAsia="it-IT"/>
        </w:rPr>
        <w:t>NBA B</w:t>
      </w:r>
      <w:r>
        <w:rPr>
          <w:rFonts w:ascii="Tahoma" w:hAnsi="Tahoma" w:cs="Tahoma"/>
          <w:kern w:val="24"/>
          <w:lang w:val="it-IT" w:eastAsia="it-IT"/>
        </w:rPr>
        <w:t xml:space="preserve">oban Marjanovic, il giocatore del </w:t>
      </w:r>
      <w:r w:rsidR="00BB1427" w:rsidRPr="00BB1427">
        <w:rPr>
          <w:rFonts w:ascii="Tahoma" w:hAnsi="Tahoma" w:cs="Tahoma"/>
          <w:kern w:val="24"/>
          <w:lang w:val="it-IT" w:eastAsia="it-IT"/>
        </w:rPr>
        <w:t xml:space="preserve">Philadelphia </w:t>
      </w:r>
      <w:r>
        <w:rPr>
          <w:rFonts w:ascii="Tahoma" w:hAnsi="Tahoma" w:cs="Tahoma"/>
          <w:kern w:val="24"/>
          <w:lang w:val="it-IT" w:eastAsia="it-IT"/>
        </w:rPr>
        <w:t>di 222 centimetri di altezza, che interpreta l'assassino Ernest; e la</w:t>
      </w:r>
      <w:r w:rsidR="00BB1427" w:rsidRPr="00BB1427">
        <w:rPr>
          <w:rFonts w:ascii="Tahoma" w:hAnsi="Tahoma" w:cs="Tahoma"/>
          <w:kern w:val="24"/>
          <w:lang w:val="it-IT" w:eastAsia="it-IT"/>
        </w:rPr>
        <w:t xml:space="preserve"> solista del New York City Ballet</w:t>
      </w:r>
      <w:r>
        <w:rPr>
          <w:rFonts w:ascii="Tahoma" w:hAnsi="Tahoma" w:cs="Tahoma"/>
          <w:kern w:val="24"/>
          <w:lang w:val="it-IT" w:eastAsia="it-IT"/>
        </w:rPr>
        <w:t>,</w:t>
      </w:r>
      <w:r w:rsidR="00BB1427" w:rsidRPr="00BB1427">
        <w:rPr>
          <w:rFonts w:ascii="Tahoma" w:hAnsi="Tahoma" w:cs="Tahoma"/>
          <w:kern w:val="24"/>
          <w:lang w:val="it-IT" w:eastAsia="it-IT"/>
        </w:rPr>
        <w:t xml:space="preserve"> Unity Phelan, che fa un'apparizione speciale come ballerina nella scuola </w:t>
      </w:r>
      <w:r>
        <w:rPr>
          <w:rFonts w:ascii="Tahoma" w:hAnsi="Tahoma" w:cs="Tahoma"/>
          <w:kern w:val="24"/>
          <w:lang w:val="it-IT" w:eastAsia="it-IT"/>
        </w:rPr>
        <w:t>di danza e di assassini della Direttrice.</w:t>
      </w:r>
    </w:p>
    <w:p w:rsidR="00D47DC2" w:rsidRDefault="00BB1427" w:rsidP="00BB1427">
      <w:pPr>
        <w:pStyle w:val="Nessunaspaziatura"/>
        <w:spacing w:line="276" w:lineRule="auto"/>
        <w:jc w:val="both"/>
        <w:rPr>
          <w:rFonts w:ascii="Tahoma" w:hAnsi="Tahoma" w:cs="Tahoma"/>
          <w:kern w:val="24"/>
          <w:lang w:val="it-IT" w:eastAsia="it-IT"/>
        </w:rPr>
      </w:pPr>
      <w:r w:rsidRPr="00D47DC2">
        <w:rPr>
          <w:rFonts w:ascii="Tahoma" w:hAnsi="Tahoma" w:cs="Tahoma"/>
          <w:b/>
          <w:kern w:val="24"/>
          <w:lang w:val="it-IT" w:eastAsia="it-IT"/>
        </w:rPr>
        <w:t xml:space="preserve">Phelan </w:t>
      </w:r>
      <w:r w:rsidRPr="00BB1427">
        <w:rPr>
          <w:rFonts w:ascii="Tahoma" w:hAnsi="Tahoma" w:cs="Tahoma"/>
          <w:kern w:val="24"/>
          <w:lang w:val="it-IT" w:eastAsia="it-IT"/>
        </w:rPr>
        <w:t xml:space="preserve">dice di aver portato </w:t>
      </w:r>
      <w:r w:rsidR="00D47DC2">
        <w:rPr>
          <w:rFonts w:ascii="Tahoma" w:hAnsi="Tahoma" w:cs="Tahoma"/>
          <w:kern w:val="24"/>
          <w:lang w:val="it-IT" w:eastAsia="it-IT"/>
        </w:rPr>
        <w:t xml:space="preserve">la sua </w:t>
      </w:r>
      <w:r w:rsidRPr="00BB1427">
        <w:rPr>
          <w:rFonts w:ascii="Tahoma" w:hAnsi="Tahoma" w:cs="Tahoma"/>
          <w:kern w:val="24"/>
          <w:lang w:val="it-IT" w:eastAsia="it-IT"/>
        </w:rPr>
        <w:t xml:space="preserve">esperienza personale nella scena in cui il suo </w:t>
      </w:r>
      <w:r w:rsidR="00D47DC2">
        <w:rPr>
          <w:rFonts w:ascii="Tahoma" w:hAnsi="Tahoma" w:cs="Tahoma"/>
          <w:kern w:val="24"/>
          <w:lang w:val="it-IT" w:eastAsia="it-IT"/>
        </w:rPr>
        <w:t>personaggio è costretto a ruotare</w:t>
      </w:r>
      <w:r w:rsidRPr="00BB1427">
        <w:rPr>
          <w:rFonts w:ascii="Tahoma" w:hAnsi="Tahoma" w:cs="Tahoma"/>
          <w:kern w:val="24"/>
          <w:lang w:val="it-IT" w:eastAsia="it-IT"/>
        </w:rPr>
        <w:t xml:space="preserve"> fino al</w:t>
      </w:r>
      <w:r w:rsidR="00D47DC2">
        <w:rPr>
          <w:rFonts w:ascii="Tahoma" w:hAnsi="Tahoma" w:cs="Tahoma"/>
          <w:kern w:val="24"/>
          <w:lang w:val="it-IT" w:eastAsia="it-IT"/>
        </w:rPr>
        <w:t xml:space="preserve"> punto di crollare. "Posso dire</w:t>
      </w:r>
      <w:r w:rsidRPr="00BB1427">
        <w:rPr>
          <w:rFonts w:ascii="Tahoma" w:hAnsi="Tahoma" w:cs="Tahoma"/>
          <w:kern w:val="24"/>
          <w:lang w:val="it-IT" w:eastAsia="it-IT"/>
        </w:rPr>
        <w:t xml:space="preserve"> che è davvero estenuante fare quel tipo di movimento più e più volte", spiega. "È così che un insegnante ti</w:t>
      </w:r>
      <w:r w:rsidR="00D47DC2">
        <w:rPr>
          <w:rFonts w:ascii="Tahoma" w:hAnsi="Tahoma" w:cs="Tahoma"/>
          <w:kern w:val="24"/>
          <w:lang w:val="it-IT" w:eastAsia="it-IT"/>
        </w:rPr>
        <w:t xml:space="preserve"> rompe </w:t>
      </w:r>
      <w:r w:rsidRPr="00BB1427">
        <w:rPr>
          <w:rFonts w:ascii="Tahoma" w:hAnsi="Tahoma" w:cs="Tahoma"/>
          <w:kern w:val="24"/>
          <w:lang w:val="it-IT" w:eastAsia="it-IT"/>
        </w:rPr>
        <w:t>per ricostruirt</w:t>
      </w:r>
      <w:r w:rsidR="00D47DC2">
        <w:rPr>
          <w:rFonts w:ascii="Tahoma" w:hAnsi="Tahoma" w:cs="Tahoma"/>
          <w:kern w:val="24"/>
          <w:lang w:val="it-IT" w:eastAsia="it-IT"/>
        </w:rPr>
        <w:t>i e questa è la dinamica tra la Direttrice e il mio personaggio</w:t>
      </w:r>
      <w:r w:rsidRPr="00BB1427">
        <w:rPr>
          <w:rFonts w:ascii="Tahoma" w:hAnsi="Tahoma" w:cs="Tahoma"/>
          <w:kern w:val="24"/>
          <w:lang w:val="it-IT" w:eastAsia="it-IT"/>
        </w:rPr>
        <w:t>"</w:t>
      </w:r>
      <w:r w:rsidR="00D47DC2">
        <w:rPr>
          <w:rFonts w:ascii="Tahoma" w:hAnsi="Tahoma" w:cs="Tahoma"/>
          <w:kern w:val="24"/>
          <w:lang w:val="it-IT" w:eastAsia="it-IT"/>
        </w:rPr>
        <w:t>.</w:t>
      </w:r>
    </w:p>
    <w:p w:rsidR="0076656C" w:rsidRDefault="00D47DC2"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Ha adorato </w:t>
      </w:r>
      <w:r w:rsidR="00BB1427" w:rsidRPr="00BB1427">
        <w:rPr>
          <w:rFonts w:ascii="Tahoma" w:hAnsi="Tahoma" w:cs="Tahoma"/>
          <w:kern w:val="24"/>
          <w:lang w:val="it-IT" w:eastAsia="it-IT"/>
        </w:rPr>
        <w:t xml:space="preserve">avere la possibilità di portare la danza nell'universo di </w:t>
      </w:r>
      <w:r w:rsidR="00BB1427" w:rsidRPr="00D47DC2">
        <w:rPr>
          <w:rFonts w:ascii="Tahoma" w:hAnsi="Tahoma" w:cs="Tahoma"/>
          <w:i/>
          <w:kern w:val="24"/>
          <w:lang w:val="it-IT" w:eastAsia="it-IT"/>
        </w:rPr>
        <w:t>John Wick</w:t>
      </w:r>
      <w:r w:rsidR="00BB1427" w:rsidRPr="00BB1427">
        <w:rPr>
          <w:rFonts w:ascii="Tahoma" w:hAnsi="Tahoma" w:cs="Tahoma"/>
          <w:kern w:val="24"/>
          <w:lang w:val="it-IT" w:eastAsia="it-IT"/>
        </w:rPr>
        <w:t>. "Sono particolarmente entusiasta di vede</w:t>
      </w:r>
      <w:r w:rsidR="00F20F24">
        <w:rPr>
          <w:rFonts w:ascii="Tahoma" w:hAnsi="Tahoma" w:cs="Tahoma"/>
          <w:kern w:val="24"/>
          <w:lang w:val="it-IT" w:eastAsia="it-IT"/>
        </w:rPr>
        <w:t>re il balletto raffigurato</w:t>
      </w:r>
      <w:r w:rsidR="00BB1427" w:rsidRPr="00BB1427">
        <w:rPr>
          <w:rFonts w:ascii="Tahoma" w:hAnsi="Tahoma" w:cs="Tahoma"/>
          <w:kern w:val="24"/>
          <w:lang w:val="it-IT" w:eastAsia="it-IT"/>
        </w:rPr>
        <w:t xml:space="preserve"> come </w:t>
      </w:r>
      <w:r w:rsidR="00F20F24">
        <w:rPr>
          <w:rFonts w:ascii="Tahoma" w:hAnsi="Tahoma" w:cs="Tahoma"/>
          <w:kern w:val="24"/>
          <w:lang w:val="it-IT" w:eastAsia="it-IT"/>
        </w:rPr>
        <w:t xml:space="preserve">forma d’arte e di </w:t>
      </w:r>
      <w:r w:rsidR="00BB1427" w:rsidRPr="00BB1427">
        <w:rPr>
          <w:rFonts w:ascii="Tahoma" w:hAnsi="Tahoma" w:cs="Tahoma"/>
          <w:kern w:val="24"/>
          <w:lang w:val="it-IT" w:eastAsia="it-IT"/>
        </w:rPr>
        <w:t xml:space="preserve">allenamento per </w:t>
      </w:r>
      <w:r w:rsidR="00F20F24">
        <w:rPr>
          <w:rFonts w:ascii="Tahoma" w:hAnsi="Tahoma" w:cs="Tahoma"/>
          <w:kern w:val="24"/>
          <w:lang w:val="it-IT" w:eastAsia="it-IT"/>
        </w:rPr>
        <w:t xml:space="preserve">i </w:t>
      </w:r>
      <w:r w:rsidR="00BB1427" w:rsidRPr="00BB1427">
        <w:rPr>
          <w:rFonts w:ascii="Tahoma" w:hAnsi="Tahoma" w:cs="Tahoma"/>
          <w:kern w:val="24"/>
          <w:lang w:val="it-IT" w:eastAsia="it-IT"/>
        </w:rPr>
        <w:t xml:space="preserve">guerrieri delle arti marziali. </w:t>
      </w:r>
      <w:proofErr w:type="gramStart"/>
      <w:r w:rsidR="00BB1427" w:rsidRPr="00BB1427">
        <w:rPr>
          <w:rFonts w:ascii="Tahoma" w:hAnsi="Tahoma" w:cs="Tahoma"/>
          <w:kern w:val="24"/>
          <w:lang w:val="it-IT" w:eastAsia="it-IT"/>
        </w:rPr>
        <w:t xml:space="preserve">Il balletto non è solo fisico ma </w:t>
      </w:r>
      <w:r w:rsidR="00F20F24">
        <w:rPr>
          <w:rFonts w:ascii="Tahoma" w:hAnsi="Tahoma" w:cs="Tahoma"/>
          <w:kern w:val="24"/>
          <w:lang w:val="it-IT" w:eastAsia="it-IT"/>
        </w:rPr>
        <w:t xml:space="preserve">anche mentale, </w:t>
      </w:r>
      <w:r w:rsidR="00BB1427" w:rsidRPr="00BB1427">
        <w:rPr>
          <w:rFonts w:ascii="Tahoma" w:hAnsi="Tahoma" w:cs="Tahoma"/>
          <w:kern w:val="24"/>
          <w:lang w:val="it-IT" w:eastAsia="it-IT"/>
        </w:rPr>
        <w:t>è davvero bello veder</w:t>
      </w:r>
      <w:r w:rsidR="00F20F24">
        <w:rPr>
          <w:rFonts w:ascii="Tahoma" w:hAnsi="Tahoma" w:cs="Tahoma"/>
          <w:kern w:val="24"/>
          <w:lang w:val="it-IT" w:eastAsia="it-IT"/>
        </w:rPr>
        <w:t>lo entrare nella storia di John Wick</w:t>
      </w:r>
      <w:r w:rsidR="00BB1427" w:rsidRPr="00BB1427">
        <w:rPr>
          <w:rFonts w:ascii="Tahoma" w:hAnsi="Tahoma" w:cs="Tahoma"/>
          <w:kern w:val="24"/>
          <w:lang w:val="it-IT" w:eastAsia="it-IT"/>
        </w:rPr>
        <w:t>".</w:t>
      </w:r>
      <w:proofErr w:type="gramEnd"/>
    </w:p>
    <w:p w:rsidR="00DD30A2" w:rsidRDefault="00DD30A2" w:rsidP="00BB1427">
      <w:pPr>
        <w:pStyle w:val="Nessunaspaziatura"/>
        <w:spacing w:line="276" w:lineRule="auto"/>
        <w:jc w:val="both"/>
        <w:rPr>
          <w:rFonts w:ascii="Tahoma" w:hAnsi="Tahoma" w:cs="Tahoma"/>
          <w:kern w:val="24"/>
          <w:lang w:val="it-IT" w:eastAsia="it-IT"/>
        </w:rPr>
      </w:pPr>
    </w:p>
    <w:p w:rsidR="0076656C" w:rsidRPr="0076656C" w:rsidRDefault="0076656C" w:rsidP="00BB1427">
      <w:pPr>
        <w:pStyle w:val="Nessunaspaziatura"/>
        <w:spacing w:line="276" w:lineRule="auto"/>
        <w:jc w:val="both"/>
        <w:rPr>
          <w:rFonts w:ascii="Tahoma" w:hAnsi="Tahoma" w:cs="Tahoma"/>
          <w:b/>
          <w:kern w:val="24"/>
          <w:lang w:val="it-IT" w:eastAsia="it-IT"/>
        </w:rPr>
      </w:pPr>
      <w:r w:rsidRPr="0076656C">
        <w:rPr>
          <w:rFonts w:ascii="Tahoma" w:hAnsi="Tahoma" w:cs="Tahoma"/>
          <w:b/>
          <w:kern w:val="24"/>
          <w:lang w:val="it-IT" w:eastAsia="it-IT"/>
        </w:rPr>
        <w:lastRenderedPageBreak/>
        <w:t>PIÙ ACROBAZIE, PIÙ AZIONE</w:t>
      </w:r>
    </w:p>
    <w:p w:rsidR="0076656C" w:rsidRPr="0076656C" w:rsidRDefault="0076656C" w:rsidP="00BB1427">
      <w:pPr>
        <w:pStyle w:val="Nessunaspaziatura"/>
        <w:spacing w:line="276" w:lineRule="auto"/>
        <w:jc w:val="both"/>
        <w:rPr>
          <w:rFonts w:ascii="Tahoma" w:hAnsi="Tahoma" w:cs="Tahoma"/>
          <w:kern w:val="24"/>
          <w:sz w:val="10"/>
          <w:szCs w:val="10"/>
          <w:lang w:val="it-IT" w:eastAsia="it-IT"/>
        </w:rPr>
      </w:pPr>
    </w:p>
    <w:p w:rsidR="000A03CA"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In un'era di effetti digitali davvero </w:t>
      </w:r>
      <w:r w:rsidR="00445DBC">
        <w:rPr>
          <w:rFonts w:ascii="Tahoma" w:hAnsi="Tahoma" w:cs="Tahoma"/>
          <w:kern w:val="24"/>
          <w:lang w:val="it-IT" w:eastAsia="it-IT"/>
        </w:rPr>
        <w:t xml:space="preserve">fantastici, </w:t>
      </w:r>
      <w:r w:rsidRPr="00BB1427">
        <w:rPr>
          <w:rFonts w:ascii="Tahoma" w:hAnsi="Tahoma" w:cs="Tahoma"/>
          <w:kern w:val="24"/>
          <w:lang w:val="it-IT" w:eastAsia="it-IT"/>
        </w:rPr>
        <w:t>parte dell</w:t>
      </w:r>
      <w:r w:rsidR="00445DBC">
        <w:rPr>
          <w:rFonts w:ascii="Tahoma" w:hAnsi="Tahoma" w:cs="Tahoma"/>
          <w:kern w:val="24"/>
          <w:lang w:val="it-IT" w:eastAsia="it-IT"/>
        </w:rPr>
        <w:t xml:space="preserve">a filosofia </w:t>
      </w:r>
      <w:r w:rsidRPr="00BB1427">
        <w:rPr>
          <w:rFonts w:ascii="Tahoma" w:hAnsi="Tahoma" w:cs="Tahoma"/>
          <w:kern w:val="24"/>
          <w:lang w:val="it-IT" w:eastAsia="it-IT"/>
        </w:rPr>
        <w:t xml:space="preserve">di </w:t>
      </w:r>
      <w:r w:rsidRPr="00445DBC">
        <w:rPr>
          <w:rFonts w:ascii="Tahoma" w:hAnsi="Tahoma" w:cs="Tahoma"/>
          <w:i/>
          <w:kern w:val="24"/>
          <w:lang w:val="it-IT" w:eastAsia="it-IT"/>
        </w:rPr>
        <w:t>John Wick</w:t>
      </w:r>
      <w:r w:rsidRPr="00BB1427">
        <w:rPr>
          <w:rFonts w:ascii="Tahoma" w:hAnsi="Tahoma" w:cs="Tahoma"/>
          <w:kern w:val="24"/>
          <w:lang w:val="it-IT" w:eastAsia="it-IT"/>
        </w:rPr>
        <w:t xml:space="preserve"> è stata quella di </w:t>
      </w:r>
      <w:r w:rsidR="00445DBC">
        <w:rPr>
          <w:rFonts w:ascii="Tahoma" w:hAnsi="Tahoma" w:cs="Tahoma"/>
          <w:kern w:val="24"/>
          <w:lang w:val="it-IT" w:eastAsia="it-IT"/>
        </w:rPr>
        <w:t>andare contro</w:t>
      </w:r>
      <w:r w:rsidRPr="00BB1427">
        <w:rPr>
          <w:rFonts w:ascii="Tahoma" w:hAnsi="Tahoma" w:cs="Tahoma"/>
          <w:kern w:val="24"/>
          <w:lang w:val="it-IT" w:eastAsia="it-IT"/>
        </w:rPr>
        <w:t xml:space="preserve">tendenza. Nel mondo di John Wick, i brividi sono </w:t>
      </w:r>
      <w:r w:rsidR="00445DBC">
        <w:rPr>
          <w:rFonts w:ascii="Tahoma" w:hAnsi="Tahoma" w:cs="Tahoma"/>
          <w:kern w:val="24"/>
          <w:lang w:val="it-IT" w:eastAsia="it-IT"/>
        </w:rPr>
        <w:t xml:space="preserve">quasi </w:t>
      </w:r>
      <w:r w:rsidRPr="00BB1427">
        <w:rPr>
          <w:rFonts w:ascii="Tahoma" w:hAnsi="Tahoma" w:cs="Tahoma"/>
          <w:kern w:val="24"/>
          <w:lang w:val="it-IT" w:eastAsia="it-IT"/>
        </w:rPr>
        <w:t xml:space="preserve">primitivi e si basano sempre su acrobazie pratiche, </w:t>
      </w:r>
      <w:r w:rsidR="00445DBC">
        <w:rPr>
          <w:rFonts w:ascii="Tahoma" w:hAnsi="Tahoma" w:cs="Tahoma"/>
          <w:kern w:val="24"/>
          <w:lang w:val="it-IT" w:eastAsia="it-IT"/>
        </w:rPr>
        <w:t xml:space="preserve">anche </w:t>
      </w:r>
      <w:r w:rsidRPr="00BB1427">
        <w:rPr>
          <w:rFonts w:ascii="Tahoma" w:hAnsi="Tahoma" w:cs="Tahoma"/>
          <w:kern w:val="24"/>
          <w:lang w:val="it-IT" w:eastAsia="it-IT"/>
        </w:rPr>
        <w:t xml:space="preserve">se </w:t>
      </w:r>
      <w:r w:rsidR="00445DBC">
        <w:rPr>
          <w:rFonts w:ascii="Tahoma" w:hAnsi="Tahoma" w:cs="Tahoma"/>
          <w:kern w:val="24"/>
          <w:lang w:val="it-IT" w:eastAsia="it-IT"/>
        </w:rPr>
        <w:t>molto difficili</w:t>
      </w:r>
      <w:r w:rsidRPr="00BB1427">
        <w:rPr>
          <w:rFonts w:ascii="Tahoma" w:hAnsi="Tahoma" w:cs="Tahoma"/>
          <w:kern w:val="24"/>
          <w:lang w:val="it-IT" w:eastAsia="it-IT"/>
        </w:rPr>
        <w:t xml:space="preserve">. In questo mondo, i </w:t>
      </w:r>
      <w:r w:rsidR="000A03CA">
        <w:rPr>
          <w:rFonts w:ascii="Tahoma" w:hAnsi="Tahoma" w:cs="Tahoma"/>
          <w:kern w:val="24"/>
          <w:lang w:val="it-IT" w:eastAsia="it-IT"/>
        </w:rPr>
        <w:t xml:space="preserve">jump-cut </w:t>
      </w:r>
      <w:r w:rsidRPr="00BB1427">
        <w:rPr>
          <w:rFonts w:ascii="Tahoma" w:hAnsi="Tahoma" w:cs="Tahoma"/>
          <w:kern w:val="24"/>
          <w:lang w:val="it-IT" w:eastAsia="it-IT"/>
        </w:rPr>
        <w:t xml:space="preserve">non interrompono mai un combattimento. Piuttosto che eseguire lo zoom </w:t>
      </w:r>
      <w:r w:rsidR="000A03CA">
        <w:rPr>
          <w:rFonts w:ascii="Tahoma" w:hAnsi="Tahoma" w:cs="Tahoma"/>
          <w:kern w:val="24"/>
          <w:lang w:val="it-IT" w:eastAsia="it-IT"/>
        </w:rPr>
        <w:t xml:space="preserve">in avanti </w:t>
      </w:r>
      <w:r w:rsidRPr="00BB1427">
        <w:rPr>
          <w:rFonts w:ascii="Tahoma" w:hAnsi="Tahoma" w:cs="Tahoma"/>
          <w:kern w:val="24"/>
          <w:lang w:val="it-IT" w:eastAsia="it-IT"/>
        </w:rPr>
        <w:t xml:space="preserve">per creare illusioni, la fotocamera invece </w:t>
      </w:r>
      <w:r w:rsidR="000A03CA">
        <w:rPr>
          <w:rFonts w:ascii="Tahoma" w:hAnsi="Tahoma" w:cs="Tahoma"/>
          <w:kern w:val="24"/>
          <w:lang w:val="it-IT" w:eastAsia="it-IT"/>
        </w:rPr>
        <w:t>zooma sempre indietro</w:t>
      </w:r>
      <w:r w:rsidRPr="00BB1427">
        <w:rPr>
          <w:rFonts w:ascii="Tahoma" w:hAnsi="Tahoma" w:cs="Tahoma"/>
          <w:kern w:val="24"/>
          <w:lang w:val="it-IT" w:eastAsia="it-IT"/>
        </w:rPr>
        <w:t xml:space="preserve">, per mostrare al pubblico ogni </w:t>
      </w:r>
      <w:r w:rsidR="000A03CA">
        <w:rPr>
          <w:rFonts w:ascii="Tahoma" w:hAnsi="Tahoma" w:cs="Tahoma"/>
          <w:kern w:val="24"/>
          <w:lang w:val="it-IT" w:eastAsia="it-IT"/>
        </w:rPr>
        <w:t xml:space="preserve">singolo </w:t>
      </w:r>
      <w:r w:rsidRPr="00BB1427">
        <w:rPr>
          <w:rFonts w:ascii="Tahoma" w:hAnsi="Tahoma" w:cs="Tahoma"/>
          <w:kern w:val="24"/>
          <w:lang w:val="it-IT" w:eastAsia="it-IT"/>
        </w:rPr>
        <w:t>dettaglio</w:t>
      </w:r>
      <w:r w:rsidR="000A03CA">
        <w:rPr>
          <w:rFonts w:ascii="Tahoma" w:hAnsi="Tahoma" w:cs="Tahoma"/>
          <w:kern w:val="24"/>
          <w:lang w:val="it-IT" w:eastAsia="it-IT"/>
        </w:rPr>
        <w:t>.</w:t>
      </w:r>
    </w:p>
    <w:p w:rsidR="00726926"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La grande domanda </w:t>
      </w:r>
      <w:r w:rsidR="00726926">
        <w:rPr>
          <w:rFonts w:ascii="Tahoma" w:hAnsi="Tahoma" w:cs="Tahoma"/>
          <w:kern w:val="24"/>
          <w:lang w:val="it-IT" w:eastAsia="it-IT"/>
        </w:rPr>
        <w:t xml:space="preserve">che ci si è posti su </w:t>
      </w:r>
      <w:r w:rsidRPr="00726926">
        <w:rPr>
          <w:rFonts w:ascii="Tahoma" w:hAnsi="Tahoma" w:cs="Tahoma"/>
          <w:i/>
          <w:kern w:val="24"/>
          <w:lang w:val="it-IT" w:eastAsia="it-IT"/>
        </w:rPr>
        <w:t>John Wick</w:t>
      </w:r>
      <w:r w:rsidR="00726926" w:rsidRPr="00726926">
        <w:rPr>
          <w:rFonts w:ascii="Tahoma" w:hAnsi="Tahoma" w:cs="Tahoma"/>
          <w:i/>
          <w:kern w:val="24"/>
          <w:lang w:val="it-IT" w:eastAsia="it-IT"/>
        </w:rPr>
        <w:t xml:space="preserve"> 3 - Parabellum</w:t>
      </w:r>
      <w:r w:rsidR="00726926">
        <w:rPr>
          <w:rFonts w:ascii="Tahoma" w:hAnsi="Tahoma" w:cs="Tahoma"/>
          <w:kern w:val="24"/>
          <w:lang w:val="it-IT" w:eastAsia="it-IT"/>
        </w:rPr>
        <w:t xml:space="preserve"> è stata – considerata l’azione particolarmente dinamica dei film precedenti – </w:t>
      </w:r>
      <w:r w:rsidRPr="00BB1427">
        <w:rPr>
          <w:rFonts w:ascii="Tahoma" w:hAnsi="Tahoma" w:cs="Tahoma"/>
          <w:kern w:val="24"/>
          <w:lang w:val="it-IT" w:eastAsia="it-IT"/>
        </w:rPr>
        <w:t xml:space="preserve">come </w:t>
      </w:r>
      <w:r w:rsidR="00726926">
        <w:rPr>
          <w:rFonts w:ascii="Tahoma" w:hAnsi="Tahoma" w:cs="Tahoma"/>
          <w:kern w:val="24"/>
          <w:lang w:val="it-IT" w:eastAsia="it-IT"/>
        </w:rPr>
        <w:t>l’intera squadra avrebbe mai potuto superate i prop</w:t>
      </w:r>
      <w:r w:rsidRPr="00BB1427">
        <w:rPr>
          <w:rFonts w:ascii="Tahoma" w:hAnsi="Tahoma" w:cs="Tahoma"/>
          <w:kern w:val="24"/>
          <w:lang w:val="it-IT" w:eastAsia="it-IT"/>
        </w:rPr>
        <w:t>ri standard</w:t>
      </w:r>
      <w:r w:rsidR="00726926">
        <w:rPr>
          <w:rFonts w:ascii="Tahoma" w:hAnsi="Tahoma" w:cs="Tahoma"/>
          <w:kern w:val="24"/>
          <w:lang w:val="it-IT" w:eastAsia="it-IT"/>
        </w:rPr>
        <w:t>,</w:t>
      </w:r>
      <w:r w:rsidRPr="00BB1427">
        <w:rPr>
          <w:rFonts w:ascii="Tahoma" w:hAnsi="Tahoma" w:cs="Tahoma"/>
          <w:kern w:val="24"/>
          <w:lang w:val="it-IT" w:eastAsia="it-IT"/>
        </w:rPr>
        <w:t xml:space="preserve"> </w:t>
      </w:r>
      <w:r w:rsidR="00726926">
        <w:rPr>
          <w:rFonts w:ascii="Tahoma" w:hAnsi="Tahoma" w:cs="Tahoma"/>
          <w:kern w:val="24"/>
          <w:lang w:val="it-IT" w:eastAsia="it-IT"/>
        </w:rPr>
        <w:t>già stratosferici.</w:t>
      </w:r>
      <w:r w:rsidRPr="00BB1427">
        <w:rPr>
          <w:rFonts w:ascii="Tahoma" w:hAnsi="Tahoma" w:cs="Tahoma"/>
          <w:kern w:val="24"/>
          <w:lang w:val="it-IT" w:eastAsia="it-IT"/>
        </w:rPr>
        <w:t xml:space="preserve"> La risposta per Stahelski e il suo team di </w:t>
      </w:r>
      <w:r w:rsidR="00726926" w:rsidRPr="00BB1427">
        <w:rPr>
          <w:rFonts w:ascii="Tahoma" w:hAnsi="Tahoma" w:cs="Tahoma"/>
          <w:kern w:val="24"/>
          <w:lang w:val="it-IT" w:eastAsia="it-IT"/>
        </w:rPr>
        <w:t>stunt</w:t>
      </w:r>
      <w:r w:rsidR="00726926">
        <w:rPr>
          <w:rFonts w:ascii="Tahoma" w:hAnsi="Tahoma" w:cs="Tahoma"/>
          <w:kern w:val="24"/>
          <w:lang w:val="it-IT" w:eastAsia="it-IT"/>
        </w:rPr>
        <w:t>man</w:t>
      </w:r>
      <w:r w:rsidRPr="00BB1427">
        <w:rPr>
          <w:rFonts w:ascii="Tahoma" w:hAnsi="Tahoma" w:cs="Tahoma"/>
          <w:kern w:val="24"/>
          <w:lang w:val="it-IT" w:eastAsia="it-IT"/>
        </w:rPr>
        <w:t xml:space="preserve"> era semplice: </w:t>
      </w:r>
      <w:r w:rsidR="00726926">
        <w:rPr>
          <w:rFonts w:ascii="Tahoma" w:hAnsi="Tahoma" w:cs="Tahoma"/>
          <w:kern w:val="24"/>
          <w:lang w:val="it-IT" w:eastAsia="it-IT"/>
        </w:rPr>
        <w:t xml:space="preserve">ancora </w:t>
      </w:r>
      <w:r w:rsidRPr="00BB1427">
        <w:rPr>
          <w:rFonts w:ascii="Tahoma" w:hAnsi="Tahoma" w:cs="Tahoma"/>
          <w:kern w:val="24"/>
          <w:lang w:val="it-IT" w:eastAsia="it-IT"/>
        </w:rPr>
        <w:t xml:space="preserve">di più, </w:t>
      </w:r>
      <w:r w:rsidR="00726926">
        <w:rPr>
          <w:rFonts w:ascii="Tahoma" w:hAnsi="Tahoma" w:cs="Tahoma"/>
          <w:kern w:val="24"/>
          <w:lang w:val="it-IT" w:eastAsia="it-IT"/>
        </w:rPr>
        <w:t xml:space="preserve">ancora </w:t>
      </w:r>
      <w:r w:rsidRPr="00BB1427">
        <w:rPr>
          <w:rFonts w:ascii="Tahoma" w:hAnsi="Tahoma" w:cs="Tahoma"/>
          <w:kern w:val="24"/>
          <w:lang w:val="it-IT" w:eastAsia="it-IT"/>
        </w:rPr>
        <w:t xml:space="preserve">di più, </w:t>
      </w:r>
      <w:r w:rsidR="00726926">
        <w:rPr>
          <w:rFonts w:ascii="Tahoma" w:hAnsi="Tahoma" w:cs="Tahoma"/>
          <w:kern w:val="24"/>
          <w:lang w:val="it-IT" w:eastAsia="it-IT"/>
        </w:rPr>
        <w:t>ancora di più.</w:t>
      </w:r>
    </w:p>
    <w:p w:rsidR="00021ADF"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Mentre gran parte dei combattimenti nei primi due capitoli era</w:t>
      </w:r>
      <w:r w:rsidR="00021ADF">
        <w:rPr>
          <w:rFonts w:ascii="Tahoma" w:hAnsi="Tahoma" w:cs="Tahoma"/>
          <w:kern w:val="24"/>
          <w:lang w:val="it-IT" w:eastAsia="it-IT"/>
        </w:rPr>
        <w:t>no uno contro uno, in</w:t>
      </w:r>
      <w:r w:rsidRPr="00BB1427">
        <w:rPr>
          <w:rFonts w:ascii="Tahoma" w:hAnsi="Tahoma" w:cs="Tahoma"/>
          <w:kern w:val="24"/>
          <w:lang w:val="it-IT" w:eastAsia="it-IT"/>
        </w:rPr>
        <w:t xml:space="preserve"> </w:t>
      </w:r>
      <w:r w:rsidRPr="00021ADF">
        <w:rPr>
          <w:rFonts w:ascii="Tahoma" w:hAnsi="Tahoma" w:cs="Tahoma"/>
          <w:i/>
          <w:kern w:val="24"/>
          <w:lang w:val="it-IT" w:eastAsia="it-IT"/>
        </w:rPr>
        <w:t>Parabellum</w:t>
      </w:r>
      <w:r w:rsidRPr="00BB1427">
        <w:rPr>
          <w:rFonts w:ascii="Tahoma" w:hAnsi="Tahoma" w:cs="Tahoma"/>
          <w:kern w:val="24"/>
          <w:lang w:val="it-IT" w:eastAsia="it-IT"/>
        </w:rPr>
        <w:t xml:space="preserve"> c'è un nuovo focus sull'</w:t>
      </w:r>
      <w:r w:rsidR="00021ADF">
        <w:rPr>
          <w:rFonts w:ascii="Tahoma" w:hAnsi="Tahoma" w:cs="Tahoma"/>
          <w:kern w:val="24"/>
          <w:lang w:val="it-IT" w:eastAsia="it-IT"/>
        </w:rPr>
        <w:t>azione di gruppo che ha davvero messo in luce le coreografie. Data la taglia</w:t>
      </w:r>
      <w:r w:rsidRPr="00BB1427">
        <w:rPr>
          <w:rFonts w:ascii="Tahoma" w:hAnsi="Tahoma" w:cs="Tahoma"/>
          <w:kern w:val="24"/>
          <w:lang w:val="it-IT" w:eastAsia="it-IT"/>
        </w:rPr>
        <w:t xml:space="preserve"> sulla</w:t>
      </w:r>
      <w:r w:rsidR="00021ADF">
        <w:rPr>
          <w:rFonts w:ascii="Tahoma" w:hAnsi="Tahoma" w:cs="Tahoma"/>
          <w:kern w:val="24"/>
          <w:lang w:val="it-IT" w:eastAsia="it-IT"/>
        </w:rPr>
        <w:t xml:space="preserve"> sua testa, Wick affronta </w:t>
      </w:r>
      <w:r w:rsidRPr="00BB1427">
        <w:rPr>
          <w:rFonts w:ascii="Tahoma" w:hAnsi="Tahoma" w:cs="Tahoma"/>
          <w:kern w:val="24"/>
          <w:lang w:val="it-IT" w:eastAsia="it-IT"/>
        </w:rPr>
        <w:t>una vastissima gamma di nemici, con</w:t>
      </w:r>
      <w:r w:rsidR="00021ADF">
        <w:rPr>
          <w:rFonts w:ascii="Tahoma" w:hAnsi="Tahoma" w:cs="Tahoma"/>
          <w:kern w:val="24"/>
          <w:lang w:val="it-IT" w:eastAsia="it-IT"/>
        </w:rPr>
        <w:t>frontandosi con diversi s</w:t>
      </w:r>
      <w:r w:rsidRPr="00BB1427">
        <w:rPr>
          <w:rFonts w:ascii="Tahoma" w:hAnsi="Tahoma" w:cs="Tahoma"/>
          <w:kern w:val="24"/>
          <w:lang w:val="it-IT" w:eastAsia="it-IT"/>
        </w:rPr>
        <w:t xml:space="preserve">tili di arti marziali, dal kung fu e </w:t>
      </w:r>
      <w:r w:rsidR="00021ADF">
        <w:rPr>
          <w:rFonts w:ascii="Tahoma" w:hAnsi="Tahoma" w:cs="Tahoma"/>
          <w:kern w:val="24"/>
          <w:lang w:val="it-IT" w:eastAsia="it-IT"/>
        </w:rPr>
        <w:t>dal wushu al silat indonesiano.</w:t>
      </w:r>
    </w:p>
    <w:p w:rsidR="00AC1EC3" w:rsidRDefault="00AC1EC3"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Il </w:t>
      </w:r>
      <w:r w:rsidR="00BB1427" w:rsidRPr="00AC1EC3">
        <w:rPr>
          <w:rFonts w:ascii="Tahoma" w:hAnsi="Tahoma" w:cs="Tahoma"/>
          <w:kern w:val="24"/>
          <w:lang w:val="it-IT" w:eastAsia="it-IT"/>
        </w:rPr>
        <w:t xml:space="preserve">coordinatore degli stunt </w:t>
      </w:r>
      <w:r w:rsidR="00BB1427" w:rsidRPr="00AC1EC3">
        <w:rPr>
          <w:rFonts w:ascii="Tahoma" w:hAnsi="Tahoma" w:cs="Tahoma"/>
          <w:b/>
          <w:kern w:val="24"/>
          <w:lang w:val="it-IT" w:eastAsia="it-IT"/>
        </w:rPr>
        <w:t>Jonathan Eusebio</w:t>
      </w:r>
      <w:r w:rsidR="00BB1427" w:rsidRPr="00AC1EC3">
        <w:rPr>
          <w:rFonts w:ascii="Tahoma" w:hAnsi="Tahoma" w:cs="Tahoma"/>
          <w:kern w:val="24"/>
          <w:lang w:val="it-IT" w:eastAsia="it-IT"/>
        </w:rPr>
        <w:t>, che dopo aver realizzato i primi due capitoli di John Wick</w:t>
      </w:r>
      <w:r w:rsidR="00BB1427" w:rsidRPr="00BB1427">
        <w:rPr>
          <w:rFonts w:ascii="Tahoma" w:hAnsi="Tahoma" w:cs="Tahoma"/>
          <w:kern w:val="24"/>
          <w:lang w:val="it-IT" w:eastAsia="it-IT"/>
        </w:rPr>
        <w:t xml:space="preserve"> ha </w:t>
      </w:r>
      <w:r>
        <w:rPr>
          <w:rFonts w:ascii="Tahoma" w:hAnsi="Tahoma" w:cs="Tahoma"/>
          <w:kern w:val="24"/>
          <w:lang w:val="it-IT" w:eastAsia="it-IT"/>
        </w:rPr>
        <w:t xml:space="preserve">lavorato in </w:t>
      </w:r>
      <w:r w:rsidR="00BB1427" w:rsidRPr="00AC1EC3">
        <w:rPr>
          <w:rFonts w:ascii="Tahoma" w:hAnsi="Tahoma" w:cs="Tahoma"/>
          <w:i/>
          <w:kern w:val="24"/>
          <w:lang w:val="it-IT" w:eastAsia="it-IT"/>
        </w:rPr>
        <w:t>Black Panther</w:t>
      </w:r>
      <w:r>
        <w:rPr>
          <w:rFonts w:ascii="Tahoma" w:hAnsi="Tahoma" w:cs="Tahoma"/>
          <w:kern w:val="24"/>
          <w:lang w:val="it-IT" w:eastAsia="it-IT"/>
        </w:rPr>
        <w:t>, dice: "In questo film, l</w:t>
      </w:r>
      <w:r w:rsidR="00BB1427" w:rsidRPr="00BB1427">
        <w:rPr>
          <w:rFonts w:ascii="Tahoma" w:hAnsi="Tahoma" w:cs="Tahoma"/>
          <w:kern w:val="24"/>
          <w:lang w:val="it-IT" w:eastAsia="it-IT"/>
        </w:rPr>
        <w:t>'idea g</w:t>
      </w:r>
      <w:r>
        <w:rPr>
          <w:rFonts w:ascii="Tahoma" w:hAnsi="Tahoma" w:cs="Tahoma"/>
          <w:kern w:val="24"/>
          <w:lang w:val="it-IT" w:eastAsia="it-IT"/>
        </w:rPr>
        <w:t xml:space="preserve">uida è che possiamo vedere </w:t>
      </w:r>
      <w:r w:rsidR="00BB1427" w:rsidRPr="00BB1427">
        <w:rPr>
          <w:rFonts w:ascii="Tahoma" w:hAnsi="Tahoma" w:cs="Tahoma"/>
          <w:kern w:val="24"/>
          <w:lang w:val="it-IT" w:eastAsia="it-IT"/>
        </w:rPr>
        <w:t>lo stile di combattimento di John Wick</w:t>
      </w:r>
      <w:r>
        <w:rPr>
          <w:rFonts w:ascii="Tahoma" w:hAnsi="Tahoma" w:cs="Tahoma"/>
          <w:kern w:val="24"/>
          <w:lang w:val="it-IT" w:eastAsia="it-IT"/>
        </w:rPr>
        <w:t xml:space="preserve">, compresi </w:t>
      </w:r>
      <w:r w:rsidR="00BB1427" w:rsidRPr="00BB1427">
        <w:rPr>
          <w:rFonts w:ascii="Tahoma" w:hAnsi="Tahoma" w:cs="Tahoma"/>
          <w:kern w:val="24"/>
          <w:lang w:val="it-IT" w:eastAsia="it-IT"/>
        </w:rPr>
        <w:t>judo, jujitsu e aikijujutsu</w:t>
      </w:r>
      <w:r>
        <w:rPr>
          <w:rFonts w:ascii="Tahoma" w:hAnsi="Tahoma" w:cs="Tahoma"/>
          <w:kern w:val="24"/>
          <w:lang w:val="it-IT" w:eastAsia="it-IT"/>
        </w:rPr>
        <w:t xml:space="preserve">, a confronto con gli </w:t>
      </w:r>
      <w:r w:rsidR="00BB1427" w:rsidRPr="00BB1427">
        <w:rPr>
          <w:rFonts w:ascii="Tahoma" w:hAnsi="Tahoma" w:cs="Tahoma"/>
          <w:kern w:val="24"/>
          <w:lang w:val="it-IT" w:eastAsia="it-IT"/>
        </w:rPr>
        <w:t xml:space="preserve">altri stili. </w:t>
      </w:r>
      <w:r>
        <w:rPr>
          <w:rFonts w:ascii="Tahoma" w:hAnsi="Tahoma" w:cs="Tahoma"/>
          <w:kern w:val="24"/>
          <w:lang w:val="it-IT" w:eastAsia="it-IT"/>
        </w:rPr>
        <w:t>Lui a</w:t>
      </w:r>
      <w:r w:rsidR="00BB1427" w:rsidRPr="00BB1427">
        <w:rPr>
          <w:rFonts w:ascii="Tahoma" w:hAnsi="Tahoma" w:cs="Tahoma"/>
          <w:kern w:val="24"/>
          <w:lang w:val="it-IT" w:eastAsia="it-IT"/>
        </w:rPr>
        <w:t>ffronta tutto in un b</w:t>
      </w:r>
      <w:r>
        <w:rPr>
          <w:rFonts w:ascii="Tahoma" w:hAnsi="Tahoma" w:cs="Tahoma"/>
          <w:kern w:val="24"/>
          <w:lang w:val="it-IT" w:eastAsia="it-IT"/>
        </w:rPr>
        <w:t>reve lasso di tempo</w:t>
      </w:r>
      <w:r w:rsidR="00BB1427" w:rsidRPr="00BB1427">
        <w:rPr>
          <w:rFonts w:ascii="Tahoma" w:hAnsi="Tahoma" w:cs="Tahoma"/>
          <w:kern w:val="24"/>
          <w:lang w:val="it-IT" w:eastAsia="it-IT"/>
        </w:rPr>
        <w:t>"</w:t>
      </w:r>
      <w:r>
        <w:rPr>
          <w:rFonts w:ascii="Tahoma" w:hAnsi="Tahoma" w:cs="Tahoma"/>
          <w:kern w:val="24"/>
          <w:lang w:val="it-IT" w:eastAsia="it-IT"/>
        </w:rPr>
        <w:t>.</w:t>
      </w:r>
    </w:p>
    <w:p w:rsidR="00AC1EC3" w:rsidRDefault="00BB1427" w:rsidP="00BB1427">
      <w:pPr>
        <w:pStyle w:val="Nessunaspaziatura"/>
        <w:spacing w:line="276" w:lineRule="auto"/>
        <w:jc w:val="both"/>
        <w:rPr>
          <w:rFonts w:ascii="Tahoma" w:hAnsi="Tahoma" w:cs="Tahoma"/>
          <w:kern w:val="24"/>
          <w:lang w:val="it-IT" w:eastAsia="it-IT"/>
        </w:rPr>
      </w:pPr>
      <w:r w:rsidRPr="00AC1EC3">
        <w:rPr>
          <w:rFonts w:ascii="Tahoma" w:hAnsi="Tahoma" w:cs="Tahoma"/>
          <w:b/>
          <w:kern w:val="24"/>
          <w:lang w:val="it-IT" w:eastAsia="it-IT"/>
        </w:rPr>
        <w:t>Scott Rogers</w:t>
      </w:r>
      <w:r w:rsidRPr="00BB1427">
        <w:rPr>
          <w:rFonts w:ascii="Tahoma" w:hAnsi="Tahoma" w:cs="Tahoma"/>
          <w:kern w:val="24"/>
          <w:lang w:val="it-IT" w:eastAsia="it-IT"/>
        </w:rPr>
        <w:t xml:space="preserve">, coordinatore degli stunt noto per il suo lavoro nella serie </w:t>
      </w:r>
      <w:r w:rsidRPr="00AC1EC3">
        <w:rPr>
          <w:rFonts w:ascii="Tahoma" w:hAnsi="Tahoma" w:cs="Tahoma"/>
          <w:i/>
          <w:kern w:val="24"/>
          <w:lang w:val="it-IT" w:eastAsia="it-IT"/>
        </w:rPr>
        <w:t>Bourne</w:t>
      </w:r>
      <w:r w:rsidRPr="00BB1427">
        <w:rPr>
          <w:rFonts w:ascii="Tahoma" w:hAnsi="Tahoma" w:cs="Tahoma"/>
          <w:kern w:val="24"/>
          <w:lang w:val="it-IT" w:eastAsia="it-IT"/>
        </w:rPr>
        <w:t xml:space="preserve"> e che si unisce per la prima volta al team di </w:t>
      </w:r>
      <w:r w:rsidRPr="00AC1EC3">
        <w:rPr>
          <w:rFonts w:ascii="Tahoma" w:hAnsi="Tahoma" w:cs="Tahoma"/>
          <w:i/>
          <w:kern w:val="24"/>
          <w:lang w:val="it-IT" w:eastAsia="it-IT"/>
        </w:rPr>
        <w:t>John Wick</w:t>
      </w:r>
      <w:r w:rsidRPr="00BB1427">
        <w:rPr>
          <w:rFonts w:ascii="Tahoma" w:hAnsi="Tahoma" w:cs="Tahoma"/>
          <w:kern w:val="24"/>
          <w:lang w:val="it-IT" w:eastAsia="it-IT"/>
        </w:rPr>
        <w:t xml:space="preserve">, afferma: "Quello che Jonathan e Chad hanno deciso di fare in questo film è dare a ogni combattimento una nuova </w:t>
      </w:r>
      <w:r w:rsidR="00AC1EC3" w:rsidRPr="00BB1427">
        <w:rPr>
          <w:rFonts w:ascii="Tahoma" w:hAnsi="Tahoma" w:cs="Tahoma"/>
          <w:kern w:val="24"/>
          <w:lang w:val="it-IT" w:eastAsia="it-IT"/>
        </w:rPr>
        <w:t>percezione</w:t>
      </w:r>
      <w:r w:rsidRPr="00BB1427">
        <w:rPr>
          <w:rFonts w:ascii="Tahoma" w:hAnsi="Tahoma" w:cs="Tahoma"/>
          <w:kern w:val="24"/>
          <w:lang w:val="it-IT" w:eastAsia="it-IT"/>
        </w:rPr>
        <w:t xml:space="preserve">. Ognuno </w:t>
      </w:r>
      <w:r w:rsidR="00AC1EC3">
        <w:rPr>
          <w:rFonts w:ascii="Tahoma" w:hAnsi="Tahoma" w:cs="Tahoma"/>
          <w:kern w:val="24"/>
          <w:lang w:val="it-IT" w:eastAsia="it-IT"/>
        </w:rPr>
        <w:t xml:space="preserve">di essi </w:t>
      </w:r>
      <w:r w:rsidRPr="00BB1427">
        <w:rPr>
          <w:rFonts w:ascii="Tahoma" w:hAnsi="Tahoma" w:cs="Tahoma"/>
          <w:kern w:val="24"/>
          <w:lang w:val="it-IT" w:eastAsia="it-IT"/>
        </w:rPr>
        <w:t>è gi</w:t>
      </w:r>
      <w:r w:rsidR="00AC1EC3">
        <w:rPr>
          <w:rFonts w:ascii="Tahoma" w:hAnsi="Tahoma" w:cs="Tahoma"/>
          <w:kern w:val="24"/>
          <w:lang w:val="it-IT" w:eastAsia="it-IT"/>
        </w:rPr>
        <w:t>rato in modo diverso, in</w:t>
      </w:r>
      <w:r w:rsidRPr="00BB1427">
        <w:rPr>
          <w:rFonts w:ascii="Tahoma" w:hAnsi="Tahoma" w:cs="Tahoma"/>
          <w:kern w:val="24"/>
          <w:lang w:val="it-IT" w:eastAsia="it-IT"/>
        </w:rPr>
        <w:t xml:space="preserve"> ambienti</w:t>
      </w:r>
      <w:r w:rsidR="00AC1EC3">
        <w:rPr>
          <w:rFonts w:ascii="Tahoma" w:hAnsi="Tahoma" w:cs="Tahoma"/>
          <w:kern w:val="24"/>
          <w:lang w:val="it-IT" w:eastAsia="it-IT"/>
        </w:rPr>
        <w:t xml:space="preserve"> diversi e con </w:t>
      </w:r>
      <w:r w:rsidRPr="00BB1427">
        <w:rPr>
          <w:rFonts w:ascii="Tahoma" w:hAnsi="Tahoma" w:cs="Tahoma"/>
          <w:kern w:val="24"/>
          <w:lang w:val="it-IT" w:eastAsia="it-IT"/>
        </w:rPr>
        <w:t xml:space="preserve">abilità </w:t>
      </w:r>
      <w:r w:rsidR="00AC1EC3">
        <w:rPr>
          <w:rFonts w:ascii="Tahoma" w:hAnsi="Tahoma" w:cs="Tahoma"/>
          <w:kern w:val="24"/>
          <w:lang w:val="it-IT" w:eastAsia="it-IT"/>
        </w:rPr>
        <w:t>diverse</w:t>
      </w:r>
      <w:r w:rsidRPr="00BB1427">
        <w:rPr>
          <w:rFonts w:ascii="Tahoma" w:hAnsi="Tahoma" w:cs="Tahoma"/>
          <w:kern w:val="24"/>
          <w:lang w:val="it-IT" w:eastAsia="it-IT"/>
        </w:rPr>
        <w:t>".</w:t>
      </w:r>
    </w:p>
    <w:p w:rsidR="00980A93"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Rogers </w:t>
      </w:r>
      <w:r w:rsidR="003067A8">
        <w:rPr>
          <w:rFonts w:ascii="Tahoma" w:hAnsi="Tahoma" w:cs="Tahoma"/>
          <w:kern w:val="24"/>
          <w:lang w:val="it-IT" w:eastAsia="it-IT"/>
        </w:rPr>
        <w:t xml:space="preserve">continua </w:t>
      </w:r>
      <w:r w:rsidR="004C2E16">
        <w:rPr>
          <w:rFonts w:ascii="Tahoma" w:hAnsi="Tahoma" w:cs="Tahoma"/>
          <w:kern w:val="24"/>
          <w:lang w:val="it-IT" w:eastAsia="it-IT"/>
        </w:rPr>
        <w:t xml:space="preserve">a </w:t>
      </w:r>
      <w:r w:rsidR="003067A8">
        <w:rPr>
          <w:rFonts w:ascii="Tahoma" w:hAnsi="Tahoma" w:cs="Tahoma"/>
          <w:kern w:val="24"/>
          <w:lang w:val="it-IT" w:eastAsia="it-IT"/>
        </w:rPr>
        <w:t xml:space="preserve">ripetere quanto importante </w:t>
      </w:r>
      <w:proofErr w:type="gramStart"/>
      <w:r w:rsidR="003067A8">
        <w:rPr>
          <w:rFonts w:ascii="Tahoma" w:hAnsi="Tahoma" w:cs="Tahoma"/>
          <w:kern w:val="24"/>
          <w:lang w:val="it-IT" w:eastAsia="it-IT"/>
        </w:rPr>
        <w:t>sia il fatto che</w:t>
      </w:r>
      <w:proofErr w:type="gramEnd"/>
      <w:r w:rsidR="003067A8">
        <w:rPr>
          <w:rFonts w:ascii="Tahoma" w:hAnsi="Tahoma" w:cs="Tahoma"/>
          <w:kern w:val="24"/>
          <w:lang w:val="it-IT" w:eastAsia="it-IT"/>
        </w:rPr>
        <w:t xml:space="preserve"> Reeves non utilizzi nessuna controfigura, anche </w:t>
      </w:r>
      <w:r w:rsidRPr="00BB1427">
        <w:rPr>
          <w:rFonts w:ascii="Tahoma" w:hAnsi="Tahoma" w:cs="Tahoma"/>
          <w:kern w:val="24"/>
          <w:lang w:val="it-IT" w:eastAsia="it-IT"/>
        </w:rPr>
        <w:t xml:space="preserve">se i combattimenti diventano </w:t>
      </w:r>
      <w:r w:rsidR="003067A8">
        <w:rPr>
          <w:rFonts w:ascii="Tahoma" w:hAnsi="Tahoma" w:cs="Tahoma"/>
          <w:kern w:val="24"/>
          <w:lang w:val="it-IT" w:eastAsia="it-IT"/>
        </w:rPr>
        <w:t xml:space="preserve">sempre </w:t>
      </w:r>
      <w:r w:rsidR="00980A93">
        <w:rPr>
          <w:rFonts w:ascii="Tahoma" w:hAnsi="Tahoma" w:cs="Tahoma"/>
          <w:kern w:val="24"/>
          <w:lang w:val="it-IT" w:eastAsia="it-IT"/>
        </w:rPr>
        <w:t xml:space="preserve">più complessi. "Keanu ha sviluppato così tanto </w:t>
      </w:r>
      <w:r w:rsidRPr="00BB1427">
        <w:rPr>
          <w:rFonts w:ascii="Tahoma" w:hAnsi="Tahoma" w:cs="Tahoma"/>
          <w:kern w:val="24"/>
          <w:lang w:val="it-IT" w:eastAsia="it-IT"/>
        </w:rPr>
        <w:t xml:space="preserve">le sue abilità di combattimento e acrobazie che non deve recitare per diventare un combattente, il che significa che può </w:t>
      </w:r>
      <w:r w:rsidR="00980A93">
        <w:rPr>
          <w:rFonts w:ascii="Tahoma" w:hAnsi="Tahoma" w:cs="Tahoma"/>
          <w:kern w:val="24"/>
          <w:lang w:val="it-IT" w:eastAsia="it-IT"/>
        </w:rPr>
        <w:t>ap</w:t>
      </w:r>
      <w:r w:rsidRPr="00BB1427">
        <w:rPr>
          <w:rFonts w:ascii="Tahoma" w:hAnsi="Tahoma" w:cs="Tahoma"/>
          <w:kern w:val="24"/>
          <w:lang w:val="it-IT" w:eastAsia="it-IT"/>
        </w:rPr>
        <w:t xml:space="preserve">portare molto di più al personaggio", dice. "Non ho mai visto nessuno che ci </w:t>
      </w:r>
      <w:r w:rsidR="00980A93">
        <w:rPr>
          <w:rFonts w:ascii="Tahoma" w:hAnsi="Tahoma" w:cs="Tahoma"/>
          <w:kern w:val="24"/>
          <w:lang w:val="it-IT" w:eastAsia="it-IT"/>
        </w:rPr>
        <w:t>metta così tanto impegno</w:t>
      </w:r>
      <w:r w:rsidRPr="00BB1427">
        <w:rPr>
          <w:rFonts w:ascii="Tahoma" w:hAnsi="Tahoma" w:cs="Tahoma"/>
          <w:kern w:val="24"/>
          <w:lang w:val="it-IT" w:eastAsia="it-IT"/>
        </w:rPr>
        <w:t>"</w:t>
      </w:r>
      <w:r w:rsidR="00980A93">
        <w:rPr>
          <w:rFonts w:ascii="Tahoma" w:hAnsi="Tahoma" w:cs="Tahoma"/>
          <w:kern w:val="24"/>
          <w:lang w:val="it-IT" w:eastAsia="it-IT"/>
        </w:rPr>
        <w:t>.</w:t>
      </w:r>
    </w:p>
    <w:p w:rsidR="00BB1427" w:rsidRPr="00BB1427" w:rsidRDefault="009F15B6" w:rsidP="00BB1427">
      <w:pPr>
        <w:pStyle w:val="Nessunaspaziatura"/>
        <w:spacing w:line="276" w:lineRule="auto"/>
        <w:jc w:val="both"/>
        <w:rPr>
          <w:rFonts w:ascii="Tahoma" w:hAnsi="Tahoma" w:cs="Tahoma"/>
          <w:kern w:val="24"/>
          <w:lang w:val="it-IT" w:eastAsia="it-IT"/>
        </w:rPr>
      </w:pPr>
      <w:r w:rsidRPr="009F15B6">
        <w:rPr>
          <w:rFonts w:ascii="Tahoma" w:hAnsi="Tahoma" w:cs="Tahoma"/>
          <w:i/>
          <w:kern w:val="24"/>
          <w:lang w:val="it-IT" w:eastAsia="it-IT"/>
        </w:rPr>
        <w:t xml:space="preserve">John Wick </w:t>
      </w:r>
      <w:r w:rsidR="00BB1427" w:rsidRPr="009F15B6">
        <w:rPr>
          <w:rFonts w:ascii="Tahoma" w:hAnsi="Tahoma" w:cs="Tahoma"/>
          <w:i/>
          <w:kern w:val="24"/>
          <w:lang w:val="it-IT" w:eastAsia="it-IT"/>
        </w:rPr>
        <w:t>3 - Parabellum</w:t>
      </w:r>
      <w:r>
        <w:rPr>
          <w:rFonts w:ascii="Tahoma" w:hAnsi="Tahoma" w:cs="Tahoma"/>
          <w:kern w:val="24"/>
          <w:lang w:val="it-IT" w:eastAsia="it-IT"/>
        </w:rPr>
        <w:t xml:space="preserve"> va oltre le </w:t>
      </w:r>
      <w:r w:rsidR="00BB1427" w:rsidRPr="00BB1427">
        <w:rPr>
          <w:rFonts w:ascii="Tahoma" w:hAnsi="Tahoma" w:cs="Tahoma"/>
          <w:kern w:val="24"/>
          <w:lang w:val="it-IT" w:eastAsia="it-IT"/>
        </w:rPr>
        <w:t xml:space="preserve">spettacoli </w:t>
      </w:r>
      <w:r w:rsidRPr="00BB1427">
        <w:rPr>
          <w:rFonts w:ascii="Tahoma" w:hAnsi="Tahoma" w:cs="Tahoma"/>
          <w:kern w:val="24"/>
          <w:lang w:val="it-IT" w:eastAsia="it-IT"/>
        </w:rPr>
        <w:t>acrobazie</w:t>
      </w:r>
      <w:r>
        <w:rPr>
          <w:rFonts w:ascii="Tahoma" w:hAnsi="Tahoma" w:cs="Tahoma"/>
          <w:kern w:val="24"/>
          <w:lang w:val="it-IT" w:eastAsia="it-IT"/>
        </w:rPr>
        <w:t xml:space="preserve"> </w:t>
      </w:r>
      <w:r w:rsidR="00BB1427" w:rsidRPr="00BB1427">
        <w:rPr>
          <w:rFonts w:ascii="Tahoma" w:hAnsi="Tahoma" w:cs="Tahoma"/>
          <w:kern w:val="24"/>
          <w:lang w:val="it-IT" w:eastAsia="it-IT"/>
        </w:rPr>
        <w:t>di arti marziali</w:t>
      </w:r>
      <w:r>
        <w:rPr>
          <w:rFonts w:ascii="Tahoma" w:hAnsi="Tahoma" w:cs="Tahoma"/>
          <w:kern w:val="24"/>
          <w:lang w:val="it-IT" w:eastAsia="it-IT"/>
        </w:rPr>
        <w:t>, si passa da un inseguimento a cavallo per le strade di New York City fino</w:t>
      </w:r>
      <w:r w:rsidR="00BB1427" w:rsidRPr="00BB1427">
        <w:rPr>
          <w:rFonts w:ascii="Tahoma" w:hAnsi="Tahoma" w:cs="Tahoma"/>
          <w:kern w:val="24"/>
          <w:lang w:val="it-IT" w:eastAsia="it-IT"/>
        </w:rPr>
        <w:t xml:space="preserve"> </w:t>
      </w:r>
      <w:r>
        <w:rPr>
          <w:rFonts w:ascii="Tahoma" w:hAnsi="Tahoma" w:cs="Tahoma"/>
          <w:kern w:val="24"/>
          <w:lang w:val="it-IT" w:eastAsia="it-IT"/>
        </w:rPr>
        <w:t xml:space="preserve">allo </w:t>
      </w:r>
      <w:r w:rsidR="00BB1427" w:rsidRPr="00BB1427">
        <w:rPr>
          <w:rFonts w:ascii="Tahoma" w:hAnsi="Tahoma" w:cs="Tahoma"/>
          <w:kern w:val="24"/>
          <w:lang w:val="it-IT" w:eastAsia="it-IT"/>
        </w:rPr>
        <w:t xml:space="preserve">scalare le dune di sabbia nel Sahara. Per </w:t>
      </w:r>
      <w:r w:rsidR="00BB1427" w:rsidRPr="009F15B6">
        <w:rPr>
          <w:rFonts w:ascii="Tahoma" w:hAnsi="Tahoma" w:cs="Tahoma"/>
          <w:b/>
          <w:kern w:val="24"/>
          <w:lang w:val="it-IT" w:eastAsia="it-IT"/>
        </w:rPr>
        <w:t>Eusebio</w:t>
      </w:r>
      <w:r w:rsidR="00BB1427" w:rsidRPr="00BB1427">
        <w:rPr>
          <w:rFonts w:ascii="Tahoma" w:hAnsi="Tahoma" w:cs="Tahoma"/>
          <w:kern w:val="24"/>
          <w:lang w:val="it-IT" w:eastAsia="it-IT"/>
        </w:rPr>
        <w:t xml:space="preserve">, la sfida </w:t>
      </w:r>
      <w:r w:rsidRPr="00BB1427">
        <w:rPr>
          <w:rFonts w:ascii="Tahoma" w:hAnsi="Tahoma" w:cs="Tahoma"/>
          <w:kern w:val="24"/>
          <w:lang w:val="it-IT" w:eastAsia="it-IT"/>
        </w:rPr>
        <w:t xml:space="preserve">più grande </w:t>
      </w:r>
      <w:r>
        <w:rPr>
          <w:rFonts w:ascii="Tahoma" w:hAnsi="Tahoma" w:cs="Tahoma"/>
          <w:kern w:val="24"/>
          <w:lang w:val="it-IT" w:eastAsia="it-IT"/>
        </w:rPr>
        <w:t>di tutte</w:t>
      </w:r>
      <w:r w:rsidR="00BB1427" w:rsidRPr="00BB1427">
        <w:rPr>
          <w:rFonts w:ascii="Tahoma" w:hAnsi="Tahoma" w:cs="Tahoma"/>
          <w:kern w:val="24"/>
          <w:lang w:val="it-IT" w:eastAsia="it-IT"/>
        </w:rPr>
        <w:t xml:space="preserve"> è st</w:t>
      </w:r>
      <w:r>
        <w:rPr>
          <w:rFonts w:ascii="Tahoma" w:hAnsi="Tahoma" w:cs="Tahoma"/>
          <w:kern w:val="24"/>
          <w:lang w:val="it-IT" w:eastAsia="it-IT"/>
        </w:rPr>
        <w:t xml:space="preserve">ato il combattimento </w:t>
      </w:r>
      <w:r w:rsidR="00BB1427" w:rsidRPr="00BB1427">
        <w:rPr>
          <w:rFonts w:ascii="Tahoma" w:hAnsi="Tahoma" w:cs="Tahoma"/>
          <w:kern w:val="24"/>
          <w:lang w:val="it-IT" w:eastAsia="it-IT"/>
        </w:rPr>
        <w:t>in cui Zero e i s</w:t>
      </w:r>
      <w:r>
        <w:rPr>
          <w:rFonts w:ascii="Tahoma" w:hAnsi="Tahoma" w:cs="Tahoma"/>
          <w:kern w:val="24"/>
          <w:lang w:val="it-IT" w:eastAsia="it-IT"/>
        </w:rPr>
        <w:t>uoi guerrieri Ninja affrontano</w:t>
      </w:r>
      <w:r w:rsidR="00BB1427" w:rsidRPr="00BB1427">
        <w:rPr>
          <w:rFonts w:ascii="Tahoma" w:hAnsi="Tahoma" w:cs="Tahoma"/>
          <w:kern w:val="24"/>
          <w:lang w:val="it-IT" w:eastAsia="it-IT"/>
        </w:rPr>
        <w:t xml:space="preserve"> John Wick in un</w:t>
      </w:r>
      <w:r>
        <w:rPr>
          <w:rFonts w:ascii="Tahoma" w:hAnsi="Tahoma" w:cs="Tahoma"/>
          <w:kern w:val="24"/>
          <w:lang w:val="it-IT" w:eastAsia="it-IT"/>
        </w:rPr>
        <w:t>a galleria di vetro</w:t>
      </w:r>
      <w:r w:rsidR="00BB1427" w:rsidRPr="00BB1427">
        <w:rPr>
          <w:rFonts w:ascii="Tahoma" w:hAnsi="Tahoma" w:cs="Tahoma"/>
          <w:kern w:val="24"/>
          <w:lang w:val="it-IT" w:eastAsia="it-IT"/>
        </w:rPr>
        <w:t>. "Ci siamo divertiti molto a giocare con</w:t>
      </w:r>
      <w:r>
        <w:rPr>
          <w:rFonts w:ascii="Tahoma" w:hAnsi="Tahoma" w:cs="Tahoma"/>
          <w:kern w:val="24"/>
          <w:lang w:val="it-IT" w:eastAsia="it-IT"/>
        </w:rPr>
        <w:t xml:space="preserve"> i</w:t>
      </w:r>
      <w:r w:rsidR="00BB1427" w:rsidRPr="00BB1427">
        <w:rPr>
          <w:rFonts w:ascii="Tahoma" w:hAnsi="Tahoma" w:cs="Tahoma"/>
          <w:kern w:val="24"/>
          <w:lang w:val="it-IT" w:eastAsia="it-IT"/>
        </w:rPr>
        <w:t xml:space="preserve"> riflessi e </w:t>
      </w:r>
      <w:r>
        <w:rPr>
          <w:rFonts w:ascii="Tahoma" w:hAnsi="Tahoma" w:cs="Tahoma"/>
          <w:kern w:val="24"/>
          <w:lang w:val="it-IT" w:eastAsia="it-IT"/>
        </w:rPr>
        <w:t xml:space="preserve">le </w:t>
      </w:r>
      <w:r w:rsidR="00BB1427" w:rsidRPr="00BB1427">
        <w:rPr>
          <w:rFonts w:ascii="Tahoma" w:hAnsi="Tahoma" w:cs="Tahoma"/>
          <w:kern w:val="24"/>
          <w:lang w:val="it-IT" w:eastAsia="it-IT"/>
        </w:rPr>
        <w:t xml:space="preserve">rifrazioni per nascondere </w:t>
      </w:r>
      <w:r>
        <w:rPr>
          <w:rFonts w:ascii="Tahoma" w:hAnsi="Tahoma" w:cs="Tahoma"/>
          <w:kern w:val="24"/>
          <w:lang w:val="it-IT" w:eastAsia="it-IT"/>
        </w:rPr>
        <w:t>i comb</w:t>
      </w:r>
      <w:r w:rsidR="00BB1427" w:rsidRPr="00BB1427">
        <w:rPr>
          <w:rFonts w:ascii="Tahoma" w:hAnsi="Tahoma" w:cs="Tahoma"/>
          <w:kern w:val="24"/>
          <w:lang w:val="it-IT" w:eastAsia="it-IT"/>
        </w:rPr>
        <w:t>attenti", dice. "A volte</w:t>
      </w:r>
      <w:r>
        <w:rPr>
          <w:rFonts w:ascii="Tahoma" w:hAnsi="Tahoma" w:cs="Tahoma"/>
          <w:kern w:val="24"/>
          <w:lang w:val="it-IT" w:eastAsia="it-IT"/>
        </w:rPr>
        <w:t xml:space="preserve"> sembra di essere ingannati dai propri </w:t>
      </w:r>
      <w:r>
        <w:rPr>
          <w:rFonts w:ascii="Tahoma" w:hAnsi="Tahoma" w:cs="Tahoma"/>
          <w:kern w:val="24"/>
          <w:lang w:val="it-IT" w:eastAsia="it-IT"/>
        </w:rPr>
        <w:lastRenderedPageBreak/>
        <w:t>stessi occhi</w:t>
      </w:r>
      <w:r w:rsidR="00BB1427" w:rsidRPr="00BB1427">
        <w:rPr>
          <w:rFonts w:ascii="Tahoma" w:hAnsi="Tahoma" w:cs="Tahoma"/>
          <w:kern w:val="24"/>
          <w:lang w:val="it-IT" w:eastAsia="it-IT"/>
        </w:rPr>
        <w:t xml:space="preserve">. </w:t>
      </w:r>
      <w:r>
        <w:rPr>
          <w:rFonts w:ascii="Tahoma" w:hAnsi="Tahoma" w:cs="Tahoma"/>
          <w:kern w:val="24"/>
          <w:lang w:val="it-IT" w:eastAsia="it-IT"/>
        </w:rPr>
        <w:t xml:space="preserve">Ci sono </w:t>
      </w:r>
      <w:r w:rsidR="00BB1427" w:rsidRPr="00BB1427">
        <w:rPr>
          <w:rFonts w:ascii="Tahoma" w:hAnsi="Tahoma" w:cs="Tahoma"/>
          <w:kern w:val="24"/>
          <w:lang w:val="it-IT" w:eastAsia="it-IT"/>
        </w:rPr>
        <w:t>anche alcuni grandi artisti marziali in questa scena, tra cui Yayan Ruhian e</w:t>
      </w:r>
      <w:r>
        <w:rPr>
          <w:rFonts w:ascii="Tahoma" w:hAnsi="Tahoma" w:cs="Tahoma"/>
          <w:kern w:val="24"/>
          <w:lang w:val="it-IT" w:eastAsia="it-IT"/>
        </w:rPr>
        <w:t xml:space="preserve"> Cecep Arif Rahman di </w:t>
      </w:r>
      <w:r w:rsidRPr="009F15B6">
        <w:rPr>
          <w:rFonts w:ascii="Tahoma" w:hAnsi="Tahoma" w:cs="Tahoma"/>
          <w:i/>
          <w:kern w:val="24"/>
          <w:lang w:val="it-IT" w:eastAsia="it-IT"/>
        </w:rPr>
        <w:t>The Raid</w:t>
      </w:r>
      <w:r w:rsidR="00BB1427" w:rsidRPr="00BB1427">
        <w:rPr>
          <w:rFonts w:ascii="Tahoma" w:hAnsi="Tahoma" w:cs="Tahoma"/>
          <w:kern w:val="24"/>
          <w:lang w:val="it-IT" w:eastAsia="it-IT"/>
        </w:rPr>
        <w:t>"</w:t>
      </w:r>
      <w:r>
        <w:rPr>
          <w:rFonts w:ascii="Tahoma" w:hAnsi="Tahoma" w:cs="Tahoma"/>
          <w:kern w:val="24"/>
          <w:lang w:val="it-IT" w:eastAsia="it-IT"/>
        </w:rPr>
        <w:t>.</w:t>
      </w:r>
    </w:p>
    <w:p w:rsidR="00156F18"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Me</w:t>
      </w:r>
      <w:r w:rsidR="00156F18">
        <w:rPr>
          <w:rFonts w:ascii="Tahoma" w:hAnsi="Tahoma" w:cs="Tahoma"/>
          <w:kern w:val="24"/>
          <w:lang w:val="it-IT" w:eastAsia="it-IT"/>
        </w:rPr>
        <w:t xml:space="preserve">ntre Reeves si preparava per i </w:t>
      </w:r>
      <w:r w:rsidRPr="00BB1427">
        <w:rPr>
          <w:rFonts w:ascii="Tahoma" w:hAnsi="Tahoma" w:cs="Tahoma"/>
          <w:kern w:val="24"/>
          <w:lang w:val="it-IT" w:eastAsia="it-IT"/>
        </w:rPr>
        <w:t>suo</w:t>
      </w:r>
      <w:r w:rsidR="00156F18">
        <w:rPr>
          <w:rFonts w:ascii="Tahoma" w:hAnsi="Tahoma" w:cs="Tahoma"/>
          <w:kern w:val="24"/>
          <w:lang w:val="it-IT" w:eastAsia="it-IT"/>
        </w:rPr>
        <w:t xml:space="preserve">i combattimenti e </w:t>
      </w:r>
      <w:r w:rsidRPr="00BB1427">
        <w:rPr>
          <w:rFonts w:ascii="Tahoma" w:hAnsi="Tahoma" w:cs="Tahoma"/>
          <w:kern w:val="24"/>
          <w:lang w:val="it-IT" w:eastAsia="it-IT"/>
        </w:rPr>
        <w:t>inseguimenti, ha lavorato a stretto contatto con Jackson Spidell, che è si</w:t>
      </w:r>
      <w:r w:rsidR="00156F18">
        <w:rPr>
          <w:rFonts w:ascii="Tahoma" w:hAnsi="Tahoma" w:cs="Tahoma"/>
          <w:kern w:val="24"/>
          <w:lang w:val="it-IT" w:eastAsia="it-IT"/>
        </w:rPr>
        <w:t xml:space="preserve">a uno dei suoi allenatori che la sua controfigura </w:t>
      </w:r>
      <w:r w:rsidRPr="00BB1427">
        <w:rPr>
          <w:rFonts w:ascii="Tahoma" w:hAnsi="Tahoma" w:cs="Tahoma"/>
          <w:kern w:val="24"/>
          <w:lang w:val="it-IT" w:eastAsia="it-IT"/>
        </w:rPr>
        <w:t xml:space="preserve">quando è </w:t>
      </w:r>
      <w:r w:rsidR="00156F18">
        <w:rPr>
          <w:rFonts w:ascii="Tahoma" w:hAnsi="Tahoma" w:cs="Tahoma"/>
          <w:kern w:val="24"/>
          <w:lang w:val="it-IT" w:eastAsia="it-IT"/>
        </w:rPr>
        <w:t xml:space="preserve">proprio </w:t>
      </w:r>
      <w:r w:rsidRPr="00BB1427">
        <w:rPr>
          <w:rFonts w:ascii="Tahoma" w:hAnsi="Tahoma" w:cs="Tahoma"/>
          <w:kern w:val="24"/>
          <w:lang w:val="it-IT" w:eastAsia="it-IT"/>
        </w:rPr>
        <w:t xml:space="preserve">assolutamente necessario. Spidell fa notare che Reeves fa tutti i combattimenti </w:t>
      </w:r>
      <w:r w:rsidR="00156F18">
        <w:rPr>
          <w:rFonts w:ascii="Tahoma" w:hAnsi="Tahoma" w:cs="Tahoma"/>
          <w:kern w:val="24"/>
          <w:lang w:val="it-IT" w:eastAsia="it-IT"/>
        </w:rPr>
        <w:t>da solo</w:t>
      </w:r>
      <w:r w:rsidRPr="00BB1427">
        <w:rPr>
          <w:rFonts w:ascii="Tahoma" w:hAnsi="Tahoma" w:cs="Tahoma"/>
          <w:kern w:val="24"/>
          <w:lang w:val="it-IT" w:eastAsia="it-IT"/>
        </w:rPr>
        <w:t xml:space="preserve">. </w:t>
      </w:r>
      <w:r w:rsidR="00156F18">
        <w:rPr>
          <w:rFonts w:ascii="Tahoma" w:hAnsi="Tahoma" w:cs="Tahoma"/>
          <w:kern w:val="24"/>
          <w:lang w:val="it-IT" w:eastAsia="it-IT"/>
        </w:rPr>
        <w:t>Lui e</w:t>
      </w:r>
      <w:r w:rsidRPr="00BB1427">
        <w:rPr>
          <w:rFonts w:ascii="Tahoma" w:hAnsi="Tahoma" w:cs="Tahoma"/>
          <w:kern w:val="24"/>
          <w:lang w:val="it-IT" w:eastAsia="it-IT"/>
        </w:rPr>
        <w:t>ntra in azione solo se c</w:t>
      </w:r>
      <w:r w:rsidR="00156F18">
        <w:rPr>
          <w:rFonts w:ascii="Tahoma" w:hAnsi="Tahoma" w:cs="Tahoma"/>
          <w:kern w:val="24"/>
          <w:lang w:val="it-IT" w:eastAsia="it-IT"/>
        </w:rPr>
        <w:t xml:space="preserve">i sono delle acrobazie tecniche o fisicamente pericolose, </w:t>
      </w:r>
      <w:r w:rsidRPr="00BB1427">
        <w:rPr>
          <w:rFonts w:ascii="Tahoma" w:hAnsi="Tahoma" w:cs="Tahoma"/>
          <w:kern w:val="24"/>
          <w:lang w:val="it-IT" w:eastAsia="it-IT"/>
        </w:rPr>
        <w:t>come es</w:t>
      </w:r>
      <w:r w:rsidR="00156F18">
        <w:rPr>
          <w:rFonts w:ascii="Tahoma" w:hAnsi="Tahoma" w:cs="Tahoma"/>
          <w:kern w:val="24"/>
          <w:lang w:val="it-IT" w:eastAsia="it-IT"/>
        </w:rPr>
        <w:t xml:space="preserve">sere colpito da un'auto, </w:t>
      </w:r>
      <w:r w:rsidRPr="00BB1427">
        <w:rPr>
          <w:rFonts w:ascii="Tahoma" w:hAnsi="Tahoma" w:cs="Tahoma"/>
          <w:kern w:val="24"/>
          <w:lang w:val="it-IT" w:eastAsia="it-IT"/>
        </w:rPr>
        <w:t>evento no</w:t>
      </w:r>
      <w:r w:rsidR="00156F18">
        <w:rPr>
          <w:rFonts w:ascii="Tahoma" w:hAnsi="Tahoma" w:cs="Tahoma"/>
          <w:kern w:val="24"/>
          <w:lang w:val="it-IT" w:eastAsia="it-IT"/>
        </w:rPr>
        <w:t>n raro nella vita di John Wick.</w:t>
      </w:r>
    </w:p>
    <w:p w:rsidR="008F0AB9" w:rsidRDefault="00156F18" w:rsidP="00BB1427">
      <w:pPr>
        <w:pStyle w:val="Nessunaspaziatura"/>
        <w:spacing w:line="276" w:lineRule="auto"/>
        <w:jc w:val="both"/>
        <w:rPr>
          <w:rFonts w:ascii="Tahoma" w:hAnsi="Tahoma" w:cs="Tahoma"/>
          <w:kern w:val="24"/>
          <w:lang w:val="it-IT" w:eastAsia="it-IT"/>
        </w:rPr>
      </w:pPr>
      <w:r w:rsidRPr="00156F18">
        <w:rPr>
          <w:rFonts w:ascii="Tahoma" w:hAnsi="Tahoma" w:cs="Tahoma"/>
          <w:b/>
          <w:kern w:val="24"/>
          <w:lang w:val="it-IT" w:eastAsia="it-IT"/>
        </w:rPr>
        <w:t>Spidell</w:t>
      </w:r>
      <w:r w:rsidR="004C2E16">
        <w:rPr>
          <w:rFonts w:ascii="Tahoma" w:hAnsi="Tahoma" w:cs="Tahoma"/>
          <w:kern w:val="24"/>
          <w:lang w:val="it-IT" w:eastAsia="it-IT"/>
        </w:rPr>
        <w:t xml:space="preserve"> ha vissuto</w:t>
      </w:r>
      <w:r>
        <w:rPr>
          <w:rFonts w:ascii="Tahoma" w:hAnsi="Tahoma" w:cs="Tahoma"/>
          <w:kern w:val="24"/>
          <w:lang w:val="it-IT" w:eastAsia="it-IT"/>
        </w:rPr>
        <w:t xml:space="preserve"> l’evoluzione di</w:t>
      </w:r>
      <w:r w:rsidR="00BB1427" w:rsidRPr="00BB1427">
        <w:rPr>
          <w:rFonts w:ascii="Tahoma" w:hAnsi="Tahoma" w:cs="Tahoma"/>
          <w:kern w:val="24"/>
          <w:lang w:val="it-IT" w:eastAsia="it-IT"/>
        </w:rPr>
        <w:t xml:space="preserve"> Reeves insieme</w:t>
      </w:r>
      <w:r w:rsidR="008F0AB9">
        <w:rPr>
          <w:rFonts w:ascii="Tahoma" w:hAnsi="Tahoma" w:cs="Tahoma"/>
          <w:kern w:val="24"/>
          <w:lang w:val="it-IT" w:eastAsia="it-IT"/>
        </w:rPr>
        <w:t xml:space="preserve"> al personaggio. "Con ogni film l'azione si migliora</w:t>
      </w:r>
      <w:r w:rsidR="00BB1427" w:rsidRPr="00BB1427">
        <w:rPr>
          <w:rFonts w:ascii="Tahoma" w:hAnsi="Tahoma" w:cs="Tahoma"/>
          <w:kern w:val="24"/>
          <w:lang w:val="it-IT" w:eastAsia="it-IT"/>
        </w:rPr>
        <w:t xml:space="preserve">, ma </w:t>
      </w:r>
      <w:r w:rsidR="008F0AB9">
        <w:rPr>
          <w:rFonts w:ascii="Tahoma" w:hAnsi="Tahoma" w:cs="Tahoma"/>
          <w:kern w:val="24"/>
          <w:lang w:val="it-IT" w:eastAsia="it-IT"/>
        </w:rPr>
        <w:t>anche Keanu diventa sempre migliore</w:t>
      </w:r>
      <w:r w:rsidR="00BB1427" w:rsidRPr="00BB1427">
        <w:rPr>
          <w:rFonts w:ascii="Tahoma" w:hAnsi="Tahoma" w:cs="Tahoma"/>
          <w:kern w:val="24"/>
          <w:lang w:val="it-IT" w:eastAsia="it-IT"/>
        </w:rPr>
        <w:t>", dice. "Insieme a Chad, sta creando un linguaggio orig</w:t>
      </w:r>
      <w:r w:rsidR="008F0AB9">
        <w:rPr>
          <w:rFonts w:ascii="Tahoma" w:hAnsi="Tahoma" w:cs="Tahoma"/>
          <w:kern w:val="24"/>
          <w:lang w:val="it-IT" w:eastAsia="it-IT"/>
        </w:rPr>
        <w:t>inale all'interno del genere dei</w:t>
      </w:r>
      <w:r w:rsidR="00BB1427" w:rsidRPr="00BB1427">
        <w:rPr>
          <w:rFonts w:ascii="Tahoma" w:hAnsi="Tahoma" w:cs="Tahoma"/>
          <w:kern w:val="24"/>
          <w:lang w:val="it-IT" w:eastAsia="it-IT"/>
        </w:rPr>
        <w:t xml:space="preserve"> film d'azione".</w:t>
      </w:r>
    </w:p>
    <w:p w:rsidR="00244BD3" w:rsidRDefault="00244BD3"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Anche Halle Berry ha </w:t>
      </w:r>
      <w:r w:rsidR="00BB1427" w:rsidRPr="00BB1427">
        <w:rPr>
          <w:rFonts w:ascii="Tahoma" w:hAnsi="Tahoma" w:cs="Tahoma"/>
          <w:kern w:val="24"/>
          <w:lang w:val="it-IT" w:eastAsia="it-IT"/>
        </w:rPr>
        <w:t>a</w:t>
      </w:r>
      <w:r>
        <w:rPr>
          <w:rFonts w:ascii="Tahoma" w:hAnsi="Tahoma" w:cs="Tahoma"/>
          <w:kern w:val="24"/>
          <w:lang w:val="it-IT" w:eastAsia="it-IT"/>
        </w:rPr>
        <w:t>vuto un’allenatrice</w:t>
      </w:r>
      <w:r w:rsidR="00BB1427" w:rsidRPr="00BB1427">
        <w:rPr>
          <w:rFonts w:ascii="Tahoma" w:hAnsi="Tahoma" w:cs="Tahoma"/>
          <w:kern w:val="24"/>
          <w:lang w:val="it-IT" w:eastAsia="it-IT"/>
        </w:rPr>
        <w:t xml:space="preserve"> speciale, la ricercatissima </w:t>
      </w:r>
      <w:r>
        <w:rPr>
          <w:rFonts w:ascii="Tahoma" w:hAnsi="Tahoma" w:cs="Tahoma"/>
          <w:kern w:val="24"/>
          <w:lang w:val="it-IT" w:eastAsia="it-IT"/>
        </w:rPr>
        <w:t>stunt woman He</w:t>
      </w:r>
      <w:r w:rsidR="00BB1427" w:rsidRPr="00BB1427">
        <w:rPr>
          <w:rFonts w:ascii="Tahoma" w:hAnsi="Tahoma" w:cs="Tahoma"/>
          <w:kern w:val="24"/>
          <w:lang w:val="it-IT" w:eastAsia="it-IT"/>
        </w:rPr>
        <w:t xml:space="preserve">idi Moneymaker. Moneymaker nota che Berry era insolitamente in forma </w:t>
      </w:r>
      <w:r>
        <w:rPr>
          <w:rFonts w:ascii="Tahoma" w:hAnsi="Tahoma" w:cs="Tahoma"/>
          <w:kern w:val="24"/>
          <w:lang w:val="it-IT" w:eastAsia="it-IT"/>
        </w:rPr>
        <w:t>quando ha iniziato</w:t>
      </w:r>
      <w:r w:rsidR="00BB1427" w:rsidRPr="00BB1427">
        <w:rPr>
          <w:rFonts w:ascii="Tahoma" w:hAnsi="Tahoma" w:cs="Tahoma"/>
          <w:kern w:val="24"/>
          <w:lang w:val="it-IT" w:eastAsia="it-IT"/>
        </w:rPr>
        <w:t xml:space="preserve">, il che le ha permesso di approfondire il lavoro di </w:t>
      </w:r>
      <w:r>
        <w:rPr>
          <w:rFonts w:ascii="Tahoma" w:hAnsi="Tahoma" w:cs="Tahoma"/>
          <w:kern w:val="24"/>
          <w:lang w:val="it-IT" w:eastAsia="it-IT"/>
        </w:rPr>
        <w:t>preparazione. "Halle è molto atletica</w:t>
      </w:r>
      <w:r w:rsidR="00BB1427" w:rsidRPr="00BB1427">
        <w:rPr>
          <w:rFonts w:ascii="Tahoma" w:hAnsi="Tahoma" w:cs="Tahoma"/>
          <w:kern w:val="24"/>
          <w:lang w:val="it-IT" w:eastAsia="it-IT"/>
        </w:rPr>
        <w:t xml:space="preserve">, lavora sodo e </w:t>
      </w:r>
      <w:r>
        <w:rPr>
          <w:rFonts w:ascii="Tahoma" w:hAnsi="Tahoma" w:cs="Tahoma"/>
          <w:kern w:val="24"/>
          <w:lang w:val="it-IT" w:eastAsia="it-IT"/>
        </w:rPr>
        <w:t>impara in modo incredibilmente veloce</w:t>
      </w:r>
      <w:r w:rsidR="00BB1427" w:rsidRPr="00BB1427">
        <w:rPr>
          <w:rFonts w:ascii="Tahoma" w:hAnsi="Tahoma" w:cs="Tahoma"/>
          <w:kern w:val="24"/>
          <w:lang w:val="it-IT" w:eastAsia="it-IT"/>
        </w:rPr>
        <w:t>"</w:t>
      </w:r>
      <w:r>
        <w:rPr>
          <w:rFonts w:ascii="Tahoma" w:hAnsi="Tahoma" w:cs="Tahoma"/>
          <w:kern w:val="24"/>
          <w:lang w:val="it-IT" w:eastAsia="it-IT"/>
        </w:rPr>
        <w:t>,</w:t>
      </w:r>
      <w:r w:rsidR="00BB1427" w:rsidRPr="00BB1427">
        <w:rPr>
          <w:rFonts w:ascii="Tahoma" w:hAnsi="Tahoma" w:cs="Tahoma"/>
          <w:kern w:val="24"/>
          <w:lang w:val="it-IT" w:eastAsia="it-IT"/>
        </w:rPr>
        <w:t xml:space="preserve"> dice </w:t>
      </w:r>
      <w:r w:rsidR="00BB1427" w:rsidRPr="00244BD3">
        <w:rPr>
          <w:rFonts w:ascii="Tahoma" w:hAnsi="Tahoma" w:cs="Tahoma"/>
          <w:b/>
          <w:kern w:val="24"/>
          <w:lang w:val="it-IT" w:eastAsia="it-IT"/>
        </w:rPr>
        <w:t>Moneymaker</w:t>
      </w:r>
      <w:r>
        <w:rPr>
          <w:rFonts w:ascii="Tahoma" w:hAnsi="Tahoma" w:cs="Tahoma"/>
          <w:kern w:val="24"/>
          <w:lang w:val="it-IT" w:eastAsia="it-IT"/>
        </w:rPr>
        <w:t>.</w:t>
      </w:r>
    </w:p>
    <w:p w:rsidR="00FB3B04" w:rsidRDefault="00FB3B04" w:rsidP="00BB1427">
      <w:pPr>
        <w:pStyle w:val="Nessunaspaziatura"/>
        <w:spacing w:line="276" w:lineRule="auto"/>
        <w:jc w:val="both"/>
        <w:rPr>
          <w:rFonts w:ascii="Tahoma" w:hAnsi="Tahoma" w:cs="Tahoma"/>
          <w:kern w:val="24"/>
          <w:lang w:val="it-IT" w:eastAsia="it-IT"/>
        </w:rPr>
      </w:pPr>
      <w:proofErr w:type="gramStart"/>
      <w:r>
        <w:rPr>
          <w:rFonts w:ascii="Tahoma" w:hAnsi="Tahoma" w:cs="Tahoma"/>
          <w:kern w:val="24"/>
          <w:lang w:val="it-IT" w:eastAsia="it-IT"/>
        </w:rPr>
        <w:t>Hanno creato</w:t>
      </w:r>
      <w:r w:rsidR="00BB1427" w:rsidRPr="00BB1427">
        <w:rPr>
          <w:rFonts w:ascii="Tahoma" w:hAnsi="Tahoma" w:cs="Tahoma"/>
          <w:kern w:val="24"/>
          <w:lang w:val="it-IT" w:eastAsia="it-IT"/>
        </w:rPr>
        <w:t xml:space="preserve"> uno stile che è una variazione del judo di John Wick. "Sofia e John usano tecniche simili, ma lo stile di Sof</w:t>
      </w:r>
      <w:r>
        <w:rPr>
          <w:rFonts w:ascii="Tahoma" w:hAnsi="Tahoma" w:cs="Tahoma"/>
          <w:kern w:val="24"/>
          <w:lang w:val="it-IT" w:eastAsia="it-IT"/>
        </w:rPr>
        <w:t xml:space="preserve">ia ha una </w:t>
      </w:r>
      <w:r w:rsidR="00062A47">
        <w:rPr>
          <w:rFonts w:ascii="Tahoma" w:hAnsi="Tahoma" w:cs="Tahoma"/>
          <w:kern w:val="24"/>
          <w:lang w:val="it-IT" w:eastAsia="it-IT"/>
        </w:rPr>
        <w:t>s</w:t>
      </w:r>
      <w:r w:rsidR="00BB1427" w:rsidRPr="00BB1427">
        <w:rPr>
          <w:rFonts w:ascii="Tahoma" w:hAnsi="Tahoma" w:cs="Tahoma"/>
          <w:kern w:val="24"/>
          <w:lang w:val="it-IT" w:eastAsia="it-IT"/>
        </w:rPr>
        <w:t>cintilla più femminile</w:t>
      </w:r>
      <w:proofErr w:type="gramEnd"/>
      <w:r w:rsidR="00BB1427" w:rsidRPr="00BB1427">
        <w:rPr>
          <w:rFonts w:ascii="Tahoma" w:hAnsi="Tahoma" w:cs="Tahoma"/>
          <w:kern w:val="24"/>
          <w:lang w:val="it-IT" w:eastAsia="it-IT"/>
        </w:rPr>
        <w:t xml:space="preserve">. Abbiamo esplorato modi realistici </w:t>
      </w:r>
      <w:r>
        <w:rPr>
          <w:rFonts w:ascii="Tahoma" w:hAnsi="Tahoma" w:cs="Tahoma"/>
          <w:kern w:val="24"/>
          <w:lang w:val="it-IT" w:eastAsia="it-IT"/>
        </w:rPr>
        <w:t xml:space="preserve">per cui </w:t>
      </w:r>
      <w:r w:rsidR="00BB1427" w:rsidRPr="00BB1427">
        <w:rPr>
          <w:rFonts w:ascii="Tahoma" w:hAnsi="Tahoma" w:cs="Tahoma"/>
          <w:kern w:val="24"/>
          <w:lang w:val="it-IT" w:eastAsia="it-IT"/>
        </w:rPr>
        <w:t xml:space="preserve">una donna magra poteva abbattere </w:t>
      </w:r>
      <w:r>
        <w:rPr>
          <w:rFonts w:ascii="Tahoma" w:hAnsi="Tahoma" w:cs="Tahoma"/>
          <w:kern w:val="24"/>
          <w:lang w:val="it-IT" w:eastAsia="it-IT"/>
        </w:rPr>
        <w:t xml:space="preserve">ragazzi </w:t>
      </w:r>
      <w:r w:rsidR="00BB1427" w:rsidRPr="00BB1427">
        <w:rPr>
          <w:rFonts w:ascii="Tahoma" w:hAnsi="Tahoma" w:cs="Tahoma"/>
          <w:kern w:val="24"/>
          <w:lang w:val="it-IT" w:eastAsia="it-IT"/>
        </w:rPr>
        <w:t xml:space="preserve">muscolosi di </w:t>
      </w:r>
      <w:r w:rsidR="009B6EE2">
        <w:rPr>
          <w:rFonts w:ascii="Tahoma" w:hAnsi="Tahoma" w:cs="Tahoma"/>
          <w:kern w:val="24"/>
          <w:lang w:val="it-IT" w:eastAsia="it-IT"/>
        </w:rPr>
        <w:t>quasi due metri</w:t>
      </w:r>
      <w:r>
        <w:rPr>
          <w:rFonts w:ascii="Tahoma" w:hAnsi="Tahoma" w:cs="Tahoma"/>
          <w:kern w:val="24"/>
          <w:lang w:val="it-IT" w:eastAsia="it-IT"/>
        </w:rPr>
        <w:t>", dice Moneymaker.</w:t>
      </w:r>
    </w:p>
    <w:p w:rsidR="009B6EE2" w:rsidRDefault="00BB1427" w:rsidP="00BB1427">
      <w:pPr>
        <w:pStyle w:val="Nessunaspaziatura"/>
        <w:spacing w:line="276" w:lineRule="auto"/>
        <w:jc w:val="both"/>
        <w:rPr>
          <w:rFonts w:ascii="Tahoma" w:hAnsi="Tahoma" w:cs="Tahoma"/>
          <w:kern w:val="24"/>
          <w:lang w:val="it-IT" w:eastAsia="it-IT"/>
        </w:rPr>
      </w:pPr>
      <w:r w:rsidRPr="003D6747">
        <w:rPr>
          <w:rFonts w:ascii="Tahoma" w:hAnsi="Tahoma" w:cs="Tahoma"/>
          <w:b/>
          <w:kern w:val="24"/>
          <w:lang w:val="it-IT" w:eastAsia="it-IT"/>
        </w:rPr>
        <w:t xml:space="preserve">Berry </w:t>
      </w:r>
      <w:r w:rsidRPr="00BB1427">
        <w:rPr>
          <w:rFonts w:ascii="Tahoma" w:hAnsi="Tahoma" w:cs="Tahoma"/>
          <w:kern w:val="24"/>
          <w:lang w:val="it-IT" w:eastAsia="it-IT"/>
        </w:rPr>
        <w:t xml:space="preserve">è grata a Moneymaker per averla spinta </w:t>
      </w:r>
      <w:r w:rsidR="009B6EE2">
        <w:rPr>
          <w:rFonts w:ascii="Tahoma" w:hAnsi="Tahoma" w:cs="Tahoma"/>
          <w:kern w:val="24"/>
          <w:lang w:val="it-IT" w:eastAsia="it-IT"/>
        </w:rPr>
        <w:t>ben oltre i suoi limiti</w:t>
      </w:r>
      <w:r w:rsidRPr="00BB1427">
        <w:rPr>
          <w:rFonts w:ascii="Tahoma" w:hAnsi="Tahoma" w:cs="Tahoma"/>
          <w:kern w:val="24"/>
          <w:lang w:val="it-IT" w:eastAsia="it-IT"/>
        </w:rPr>
        <w:t>. "Penso</w:t>
      </w:r>
      <w:r w:rsidR="009B6EE2">
        <w:rPr>
          <w:rFonts w:ascii="Tahoma" w:hAnsi="Tahoma" w:cs="Tahoma"/>
          <w:kern w:val="24"/>
          <w:lang w:val="it-IT" w:eastAsia="it-IT"/>
        </w:rPr>
        <w:t xml:space="preserve"> che Heidi sia stata la chiave di volta p</w:t>
      </w:r>
      <w:r w:rsidRPr="00BB1427">
        <w:rPr>
          <w:rFonts w:ascii="Tahoma" w:hAnsi="Tahoma" w:cs="Tahoma"/>
          <w:kern w:val="24"/>
          <w:lang w:val="it-IT" w:eastAsia="it-IT"/>
        </w:rPr>
        <w:t xml:space="preserve">er me. È stato bello essere addestrati da una donna perché le donne hanno sensibilità diverse e il nostro corpo in realtà funziona in modo un </w:t>
      </w:r>
      <w:r w:rsidR="009B6EE2">
        <w:rPr>
          <w:rFonts w:ascii="Tahoma" w:hAnsi="Tahoma" w:cs="Tahoma"/>
          <w:kern w:val="24"/>
          <w:lang w:val="it-IT" w:eastAsia="it-IT"/>
        </w:rPr>
        <w:t xml:space="preserve">po’ </w:t>
      </w:r>
      <w:r w:rsidRPr="00BB1427">
        <w:rPr>
          <w:rFonts w:ascii="Tahoma" w:hAnsi="Tahoma" w:cs="Tahoma"/>
          <w:kern w:val="24"/>
          <w:lang w:val="it-IT" w:eastAsia="it-IT"/>
        </w:rPr>
        <w:t xml:space="preserve">diverso. Inoltre, Heidi è talmente tosta </w:t>
      </w:r>
      <w:r w:rsidR="009B6EE2">
        <w:rPr>
          <w:rFonts w:ascii="Tahoma" w:hAnsi="Tahoma" w:cs="Tahoma"/>
          <w:kern w:val="24"/>
          <w:lang w:val="it-IT" w:eastAsia="it-IT"/>
        </w:rPr>
        <w:t>che ti ispira costantemente</w:t>
      </w:r>
      <w:r w:rsidRPr="00BB1427">
        <w:rPr>
          <w:rFonts w:ascii="Tahoma" w:hAnsi="Tahoma" w:cs="Tahoma"/>
          <w:kern w:val="24"/>
          <w:lang w:val="it-IT" w:eastAsia="it-IT"/>
        </w:rPr>
        <w:t>".</w:t>
      </w:r>
    </w:p>
    <w:p w:rsidR="003D6747"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Sul se</w:t>
      </w:r>
      <w:r w:rsidR="003D6747">
        <w:rPr>
          <w:rFonts w:ascii="Tahoma" w:hAnsi="Tahoma" w:cs="Tahoma"/>
          <w:kern w:val="24"/>
          <w:lang w:val="it-IT" w:eastAsia="it-IT"/>
        </w:rPr>
        <w:t>t la resistenza era il fattore più importante</w:t>
      </w:r>
      <w:r w:rsidRPr="00BB1427">
        <w:rPr>
          <w:rFonts w:ascii="Tahoma" w:hAnsi="Tahoma" w:cs="Tahoma"/>
          <w:kern w:val="24"/>
          <w:lang w:val="it-IT" w:eastAsia="it-IT"/>
        </w:rPr>
        <w:t>, dice Berry. "A causa dei lunghi ciak di Chad, è essenziale avere una resistenza cardiovascolare davvero buona</w:t>
      </w:r>
      <w:r w:rsidR="003D6747">
        <w:rPr>
          <w:rFonts w:ascii="Tahoma" w:hAnsi="Tahoma" w:cs="Tahoma"/>
          <w:kern w:val="24"/>
          <w:lang w:val="it-IT" w:eastAsia="it-IT"/>
        </w:rPr>
        <w:t>,</w:t>
      </w:r>
      <w:r w:rsidRPr="00BB1427">
        <w:rPr>
          <w:rFonts w:ascii="Tahoma" w:hAnsi="Tahoma" w:cs="Tahoma"/>
          <w:kern w:val="24"/>
          <w:lang w:val="it-IT" w:eastAsia="it-IT"/>
        </w:rPr>
        <w:t xml:space="preserve"> in modo da poter fare molte mosse in una sola volta e poi </w:t>
      </w:r>
      <w:r w:rsidR="003D6747">
        <w:rPr>
          <w:rFonts w:ascii="Tahoma" w:hAnsi="Tahoma" w:cs="Tahoma"/>
          <w:kern w:val="24"/>
          <w:lang w:val="it-IT" w:eastAsia="it-IT"/>
        </w:rPr>
        <w:t xml:space="preserve">ripeterle </w:t>
      </w:r>
      <w:r w:rsidRPr="00BB1427">
        <w:rPr>
          <w:rFonts w:ascii="Tahoma" w:hAnsi="Tahoma" w:cs="Tahoma"/>
          <w:kern w:val="24"/>
          <w:lang w:val="it-IT" w:eastAsia="it-IT"/>
        </w:rPr>
        <w:t>più e più volte. Inoltre volevo davvero dimostrare di poter tenere il passo</w:t>
      </w:r>
      <w:r w:rsidR="003D6747">
        <w:rPr>
          <w:rFonts w:ascii="Tahoma" w:hAnsi="Tahoma" w:cs="Tahoma"/>
          <w:kern w:val="24"/>
          <w:lang w:val="it-IT" w:eastAsia="it-IT"/>
        </w:rPr>
        <w:t xml:space="preserve"> con Keanu, il che non è facile".</w:t>
      </w:r>
    </w:p>
    <w:p w:rsidR="003D6747" w:rsidRDefault="00BB1427" w:rsidP="00BB1427">
      <w:pPr>
        <w:pStyle w:val="Nessunaspaziatura"/>
        <w:spacing w:line="276" w:lineRule="auto"/>
        <w:jc w:val="both"/>
        <w:rPr>
          <w:rFonts w:ascii="Tahoma" w:hAnsi="Tahoma" w:cs="Tahoma"/>
          <w:kern w:val="24"/>
          <w:lang w:val="it-IT" w:eastAsia="it-IT"/>
        </w:rPr>
      </w:pPr>
      <w:r w:rsidRPr="003D6747">
        <w:rPr>
          <w:rFonts w:ascii="Tahoma" w:hAnsi="Tahoma" w:cs="Tahoma"/>
          <w:b/>
          <w:kern w:val="24"/>
          <w:lang w:val="it-IT" w:eastAsia="it-IT"/>
        </w:rPr>
        <w:t xml:space="preserve">Moneymaker </w:t>
      </w:r>
      <w:r w:rsidRPr="00BB1427">
        <w:rPr>
          <w:rFonts w:ascii="Tahoma" w:hAnsi="Tahoma" w:cs="Tahoma"/>
          <w:kern w:val="24"/>
          <w:lang w:val="it-IT" w:eastAsia="it-IT"/>
        </w:rPr>
        <w:t xml:space="preserve">dice che vedere Sofia </w:t>
      </w:r>
      <w:r w:rsidR="003D6747">
        <w:rPr>
          <w:rFonts w:ascii="Tahoma" w:hAnsi="Tahoma" w:cs="Tahoma"/>
          <w:kern w:val="24"/>
          <w:lang w:val="it-IT" w:eastAsia="it-IT"/>
        </w:rPr>
        <w:t>prendere vita</w:t>
      </w:r>
      <w:r w:rsidRPr="00BB1427">
        <w:rPr>
          <w:rFonts w:ascii="Tahoma" w:hAnsi="Tahoma" w:cs="Tahoma"/>
          <w:kern w:val="24"/>
          <w:lang w:val="it-IT" w:eastAsia="it-IT"/>
        </w:rPr>
        <w:t xml:space="preserve"> con il suo mix di grinta e grazia ha </w:t>
      </w:r>
      <w:r w:rsidR="003D6747">
        <w:rPr>
          <w:rFonts w:ascii="Tahoma" w:hAnsi="Tahoma" w:cs="Tahoma"/>
          <w:kern w:val="24"/>
          <w:lang w:val="it-IT" w:eastAsia="it-IT"/>
        </w:rPr>
        <w:t xml:space="preserve">ripagato </w:t>
      </w:r>
      <w:r w:rsidRPr="00BB1427">
        <w:rPr>
          <w:rFonts w:ascii="Tahoma" w:hAnsi="Tahoma" w:cs="Tahoma"/>
          <w:kern w:val="24"/>
          <w:lang w:val="it-IT" w:eastAsia="it-IT"/>
        </w:rPr>
        <w:t xml:space="preserve">i lunghi mesi </w:t>
      </w:r>
      <w:r w:rsidR="003D6747">
        <w:rPr>
          <w:rFonts w:ascii="Tahoma" w:hAnsi="Tahoma" w:cs="Tahoma"/>
          <w:kern w:val="24"/>
          <w:lang w:val="it-IT" w:eastAsia="it-IT"/>
        </w:rPr>
        <w:t xml:space="preserve">di preparazione. "Ci sono stati </w:t>
      </w:r>
      <w:r w:rsidRPr="00BB1427">
        <w:rPr>
          <w:rFonts w:ascii="Tahoma" w:hAnsi="Tahoma" w:cs="Tahoma"/>
          <w:kern w:val="24"/>
          <w:lang w:val="it-IT" w:eastAsia="it-IT"/>
        </w:rPr>
        <w:t xml:space="preserve">personaggi femminili </w:t>
      </w:r>
      <w:r w:rsidR="003D6747">
        <w:rPr>
          <w:rFonts w:ascii="Tahoma" w:hAnsi="Tahoma" w:cs="Tahoma"/>
          <w:kern w:val="24"/>
          <w:lang w:val="it-IT" w:eastAsia="it-IT"/>
        </w:rPr>
        <w:t xml:space="preserve">molto forti </w:t>
      </w:r>
      <w:r w:rsidRPr="00BB1427">
        <w:rPr>
          <w:rFonts w:ascii="Tahoma" w:hAnsi="Tahoma" w:cs="Tahoma"/>
          <w:kern w:val="24"/>
          <w:lang w:val="it-IT" w:eastAsia="it-IT"/>
        </w:rPr>
        <w:t xml:space="preserve">nei film di John Wick prima. Questa volta, </w:t>
      </w:r>
      <w:r w:rsidR="003D6747">
        <w:rPr>
          <w:rFonts w:ascii="Tahoma" w:hAnsi="Tahoma" w:cs="Tahoma"/>
          <w:kern w:val="24"/>
          <w:lang w:val="it-IT" w:eastAsia="it-IT"/>
        </w:rPr>
        <w:t xml:space="preserve">la cosa bella è che </w:t>
      </w:r>
      <w:r w:rsidRPr="00BB1427">
        <w:rPr>
          <w:rFonts w:ascii="Tahoma" w:hAnsi="Tahoma" w:cs="Tahoma"/>
          <w:kern w:val="24"/>
          <w:lang w:val="it-IT" w:eastAsia="it-IT"/>
        </w:rPr>
        <w:t>S</w:t>
      </w:r>
      <w:r w:rsidR="003D6747">
        <w:rPr>
          <w:rFonts w:ascii="Tahoma" w:hAnsi="Tahoma" w:cs="Tahoma"/>
          <w:kern w:val="24"/>
          <w:lang w:val="it-IT" w:eastAsia="it-IT"/>
        </w:rPr>
        <w:t>ofia è molto simile a John", sottolinea. "È dura come lui</w:t>
      </w:r>
      <w:r w:rsidRPr="00BB1427">
        <w:rPr>
          <w:rFonts w:ascii="Tahoma" w:hAnsi="Tahoma" w:cs="Tahoma"/>
          <w:kern w:val="24"/>
          <w:lang w:val="it-IT" w:eastAsia="it-IT"/>
        </w:rPr>
        <w:t>"</w:t>
      </w:r>
      <w:r w:rsidR="003D6747">
        <w:rPr>
          <w:rFonts w:ascii="Tahoma" w:hAnsi="Tahoma" w:cs="Tahoma"/>
          <w:kern w:val="24"/>
          <w:lang w:val="it-IT" w:eastAsia="it-IT"/>
        </w:rPr>
        <w:t>.</w:t>
      </w:r>
    </w:p>
    <w:p w:rsidR="000E751B"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Non erano solo gli umani a dover</w:t>
      </w:r>
      <w:r w:rsidR="003D6747">
        <w:rPr>
          <w:rFonts w:ascii="Tahoma" w:hAnsi="Tahoma" w:cs="Tahoma"/>
          <w:kern w:val="24"/>
          <w:lang w:val="it-IT" w:eastAsia="it-IT"/>
        </w:rPr>
        <w:t>si allenare</w:t>
      </w:r>
      <w:r w:rsidRPr="00BB1427">
        <w:rPr>
          <w:rFonts w:ascii="Tahoma" w:hAnsi="Tahoma" w:cs="Tahoma"/>
          <w:kern w:val="24"/>
          <w:lang w:val="it-IT" w:eastAsia="it-IT"/>
        </w:rPr>
        <w:t xml:space="preserve"> per </w:t>
      </w:r>
      <w:r w:rsidRPr="003D6747">
        <w:rPr>
          <w:rFonts w:ascii="Tahoma" w:hAnsi="Tahoma" w:cs="Tahoma"/>
          <w:i/>
          <w:kern w:val="24"/>
          <w:lang w:val="it-IT" w:eastAsia="it-IT"/>
        </w:rPr>
        <w:t>Parabellum</w:t>
      </w:r>
      <w:r w:rsidRPr="00BB1427">
        <w:rPr>
          <w:rFonts w:ascii="Tahoma" w:hAnsi="Tahoma" w:cs="Tahoma"/>
          <w:kern w:val="24"/>
          <w:lang w:val="it-IT" w:eastAsia="it-IT"/>
        </w:rPr>
        <w:t xml:space="preserve">. </w:t>
      </w:r>
      <w:r w:rsidR="003D6747">
        <w:rPr>
          <w:rFonts w:ascii="Tahoma" w:hAnsi="Tahoma" w:cs="Tahoma"/>
          <w:kern w:val="24"/>
          <w:lang w:val="it-IT" w:eastAsia="it-IT"/>
        </w:rPr>
        <w:t>Ci sono voluti mesi di addestramento anche per i pastori belga di Sofia. Questa elegante razza, usata spesso per il lavoro della</w:t>
      </w:r>
      <w:r w:rsidRPr="00BB1427">
        <w:rPr>
          <w:rFonts w:ascii="Tahoma" w:hAnsi="Tahoma" w:cs="Tahoma"/>
          <w:kern w:val="24"/>
          <w:lang w:val="it-IT" w:eastAsia="it-IT"/>
        </w:rPr>
        <w:t xml:space="preserve"> polizia</w:t>
      </w:r>
      <w:r w:rsidR="003D6747">
        <w:rPr>
          <w:rFonts w:ascii="Tahoma" w:hAnsi="Tahoma" w:cs="Tahoma"/>
          <w:kern w:val="24"/>
          <w:lang w:val="it-IT" w:eastAsia="it-IT"/>
        </w:rPr>
        <w:t>,</w:t>
      </w:r>
      <w:r w:rsidRPr="00BB1427">
        <w:rPr>
          <w:rFonts w:ascii="Tahoma" w:hAnsi="Tahoma" w:cs="Tahoma"/>
          <w:kern w:val="24"/>
          <w:lang w:val="it-IT" w:eastAsia="it-IT"/>
        </w:rPr>
        <w:t xml:space="preserve"> </w:t>
      </w:r>
      <w:r w:rsidR="003D6747">
        <w:rPr>
          <w:rFonts w:ascii="Tahoma" w:hAnsi="Tahoma" w:cs="Tahoma"/>
          <w:kern w:val="24"/>
          <w:lang w:val="it-IT" w:eastAsia="it-IT"/>
        </w:rPr>
        <w:t xml:space="preserve">è per </w:t>
      </w:r>
      <w:r w:rsidRPr="00BB1427">
        <w:rPr>
          <w:rFonts w:ascii="Tahoma" w:hAnsi="Tahoma" w:cs="Tahoma"/>
          <w:kern w:val="24"/>
          <w:lang w:val="it-IT" w:eastAsia="it-IT"/>
        </w:rPr>
        <w:t>natura</w:t>
      </w:r>
      <w:r w:rsidR="003D6747">
        <w:rPr>
          <w:rFonts w:ascii="Tahoma" w:hAnsi="Tahoma" w:cs="Tahoma"/>
          <w:kern w:val="24"/>
          <w:lang w:val="it-IT" w:eastAsia="it-IT"/>
        </w:rPr>
        <w:t xml:space="preserve"> predisposta all’addestramento</w:t>
      </w:r>
      <w:r w:rsidRPr="00BB1427">
        <w:rPr>
          <w:rFonts w:ascii="Tahoma" w:hAnsi="Tahoma" w:cs="Tahoma"/>
          <w:kern w:val="24"/>
          <w:lang w:val="it-IT" w:eastAsia="it-IT"/>
        </w:rPr>
        <w:t>, ma anche così, a nessun cane</w:t>
      </w:r>
      <w:r w:rsidR="003D6747">
        <w:rPr>
          <w:rFonts w:ascii="Tahoma" w:hAnsi="Tahoma" w:cs="Tahoma"/>
          <w:kern w:val="24"/>
          <w:lang w:val="it-IT" w:eastAsia="it-IT"/>
        </w:rPr>
        <w:t xml:space="preserve"> è mai stato chiesto di fare scene d’</w:t>
      </w:r>
      <w:r w:rsidRPr="00BB1427">
        <w:rPr>
          <w:rFonts w:ascii="Tahoma" w:hAnsi="Tahoma" w:cs="Tahoma"/>
          <w:kern w:val="24"/>
          <w:lang w:val="it-IT" w:eastAsia="it-IT"/>
        </w:rPr>
        <w:t xml:space="preserve">azione in stile John </w:t>
      </w:r>
      <w:r w:rsidRPr="00BB1427">
        <w:rPr>
          <w:rFonts w:ascii="Tahoma" w:hAnsi="Tahoma" w:cs="Tahoma"/>
          <w:kern w:val="24"/>
          <w:lang w:val="it-IT" w:eastAsia="it-IT"/>
        </w:rPr>
        <w:lastRenderedPageBreak/>
        <w:t xml:space="preserve">Wick prima d'ora. Ecco perché Stahelski ha </w:t>
      </w:r>
      <w:r w:rsidR="003D6747">
        <w:rPr>
          <w:rFonts w:ascii="Tahoma" w:hAnsi="Tahoma" w:cs="Tahoma"/>
          <w:kern w:val="24"/>
          <w:lang w:val="it-IT" w:eastAsia="it-IT"/>
        </w:rPr>
        <w:t>assunto</w:t>
      </w:r>
      <w:r w:rsidRPr="00BB1427">
        <w:rPr>
          <w:rFonts w:ascii="Tahoma" w:hAnsi="Tahoma" w:cs="Tahoma"/>
          <w:kern w:val="24"/>
          <w:lang w:val="it-IT" w:eastAsia="it-IT"/>
        </w:rPr>
        <w:t xml:space="preserve"> Andrew Simpson, un noto addestratore di animali </w:t>
      </w:r>
      <w:r w:rsidR="003D6747">
        <w:rPr>
          <w:rFonts w:ascii="Tahoma" w:hAnsi="Tahoma" w:cs="Tahoma"/>
          <w:kern w:val="24"/>
          <w:lang w:val="it-IT" w:eastAsia="it-IT"/>
        </w:rPr>
        <w:t xml:space="preserve">che aveva </w:t>
      </w:r>
      <w:r w:rsidRPr="00BB1427">
        <w:rPr>
          <w:rFonts w:ascii="Tahoma" w:hAnsi="Tahoma" w:cs="Tahoma"/>
          <w:kern w:val="24"/>
          <w:lang w:val="it-IT" w:eastAsia="it-IT"/>
        </w:rPr>
        <w:t xml:space="preserve">addestrato i </w:t>
      </w:r>
      <w:r w:rsidR="003D6747">
        <w:rPr>
          <w:rFonts w:ascii="Tahoma" w:hAnsi="Tahoma" w:cs="Tahoma"/>
          <w:kern w:val="24"/>
          <w:lang w:val="it-IT" w:eastAsia="it-IT"/>
        </w:rPr>
        <w:t xml:space="preserve">cani lupo di </w:t>
      </w:r>
      <w:r w:rsidRPr="003D6747">
        <w:rPr>
          <w:rFonts w:ascii="Tahoma" w:hAnsi="Tahoma" w:cs="Tahoma"/>
          <w:i/>
          <w:kern w:val="24"/>
          <w:lang w:val="it-IT" w:eastAsia="it-IT"/>
        </w:rPr>
        <w:t>Game of Thrones</w:t>
      </w:r>
      <w:r w:rsidRPr="00BB1427">
        <w:rPr>
          <w:rFonts w:ascii="Tahoma" w:hAnsi="Tahoma" w:cs="Tahoma"/>
          <w:kern w:val="24"/>
          <w:lang w:val="it-IT" w:eastAsia="it-IT"/>
        </w:rPr>
        <w:t xml:space="preserve">. Simpson ha lavorato per diversi mesi, con </w:t>
      </w:r>
      <w:r w:rsidR="003D6747">
        <w:rPr>
          <w:rFonts w:ascii="Tahoma" w:hAnsi="Tahoma" w:cs="Tahoma"/>
          <w:kern w:val="24"/>
          <w:lang w:val="it-IT" w:eastAsia="it-IT"/>
        </w:rPr>
        <w:t xml:space="preserve">molta </w:t>
      </w:r>
      <w:r w:rsidRPr="00BB1427">
        <w:rPr>
          <w:rFonts w:ascii="Tahoma" w:hAnsi="Tahoma" w:cs="Tahoma"/>
          <w:kern w:val="24"/>
          <w:lang w:val="it-IT" w:eastAsia="it-IT"/>
        </w:rPr>
        <w:t xml:space="preserve">attenzione e umanità, con cinque diversi giovani </w:t>
      </w:r>
      <w:r w:rsidR="003D6747">
        <w:rPr>
          <w:rFonts w:ascii="Tahoma" w:hAnsi="Tahoma" w:cs="Tahoma"/>
          <w:kern w:val="24"/>
          <w:lang w:val="it-IT" w:eastAsia="it-IT"/>
        </w:rPr>
        <w:t xml:space="preserve">pastori belga, ognuno </w:t>
      </w:r>
      <w:r w:rsidR="00060514">
        <w:rPr>
          <w:rFonts w:ascii="Tahoma" w:hAnsi="Tahoma" w:cs="Tahoma"/>
          <w:kern w:val="24"/>
          <w:lang w:val="it-IT" w:eastAsia="it-IT"/>
        </w:rPr>
        <w:t xml:space="preserve">dei quali </w:t>
      </w:r>
      <w:r w:rsidR="003D6747">
        <w:rPr>
          <w:rFonts w:ascii="Tahoma" w:hAnsi="Tahoma" w:cs="Tahoma"/>
          <w:kern w:val="24"/>
          <w:lang w:val="it-IT" w:eastAsia="it-IT"/>
        </w:rPr>
        <w:t>scelto per la sua</w:t>
      </w:r>
      <w:r w:rsidRPr="00BB1427">
        <w:rPr>
          <w:rFonts w:ascii="Tahoma" w:hAnsi="Tahoma" w:cs="Tahoma"/>
          <w:kern w:val="24"/>
          <w:lang w:val="it-IT" w:eastAsia="it-IT"/>
        </w:rPr>
        <w:t xml:space="preserve"> intelligenza, agilità e gioia per l'apprendimento. Il piano: essenzialmente inse</w:t>
      </w:r>
      <w:r w:rsidR="00D13BF5">
        <w:rPr>
          <w:rFonts w:ascii="Tahoma" w:hAnsi="Tahoma" w:cs="Tahoma"/>
          <w:kern w:val="24"/>
          <w:lang w:val="it-IT" w:eastAsia="it-IT"/>
        </w:rPr>
        <w:t>gnare loro una forma di "</w:t>
      </w:r>
      <w:r w:rsidRPr="00BB1427">
        <w:rPr>
          <w:rFonts w:ascii="Tahoma" w:hAnsi="Tahoma" w:cs="Tahoma"/>
          <w:kern w:val="24"/>
          <w:lang w:val="it-IT" w:eastAsia="it-IT"/>
        </w:rPr>
        <w:t>jujitsu</w:t>
      </w:r>
      <w:r w:rsidR="00D13BF5">
        <w:rPr>
          <w:rFonts w:ascii="Tahoma" w:hAnsi="Tahoma" w:cs="Tahoma"/>
          <w:kern w:val="24"/>
          <w:lang w:val="it-IT" w:eastAsia="it-IT"/>
        </w:rPr>
        <w:t xml:space="preserve"> canino" che lui e Stahelski hanno progettato per il film.</w:t>
      </w:r>
    </w:p>
    <w:p w:rsidR="000E751B"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"Chad ha </w:t>
      </w:r>
      <w:r w:rsidR="000E751B">
        <w:rPr>
          <w:rFonts w:ascii="Tahoma" w:hAnsi="Tahoma" w:cs="Tahoma"/>
          <w:kern w:val="24"/>
          <w:lang w:val="it-IT" w:eastAsia="it-IT"/>
        </w:rPr>
        <w:t>prestato</w:t>
      </w:r>
      <w:r w:rsidRPr="00BB1427">
        <w:rPr>
          <w:rFonts w:ascii="Tahoma" w:hAnsi="Tahoma" w:cs="Tahoma"/>
          <w:kern w:val="24"/>
          <w:lang w:val="it-IT" w:eastAsia="it-IT"/>
        </w:rPr>
        <w:t xml:space="preserve"> l'attenzione tanto </w:t>
      </w:r>
      <w:r w:rsidR="000E751B">
        <w:rPr>
          <w:rFonts w:ascii="Tahoma" w:hAnsi="Tahoma" w:cs="Tahoma"/>
          <w:kern w:val="24"/>
          <w:lang w:val="it-IT" w:eastAsia="it-IT"/>
        </w:rPr>
        <w:t>a</w:t>
      </w:r>
      <w:r w:rsidRPr="00BB1427">
        <w:rPr>
          <w:rFonts w:ascii="Tahoma" w:hAnsi="Tahoma" w:cs="Tahoma"/>
          <w:kern w:val="24"/>
          <w:lang w:val="it-IT" w:eastAsia="it-IT"/>
        </w:rPr>
        <w:t xml:space="preserve">ll'addestramento dei cani quanto </w:t>
      </w:r>
      <w:r w:rsidR="000E751B">
        <w:rPr>
          <w:rFonts w:ascii="Tahoma" w:hAnsi="Tahoma" w:cs="Tahoma"/>
          <w:kern w:val="24"/>
          <w:lang w:val="it-IT" w:eastAsia="it-IT"/>
        </w:rPr>
        <w:t>a quello dei</w:t>
      </w:r>
      <w:r w:rsidRPr="00BB1427">
        <w:rPr>
          <w:rFonts w:ascii="Tahoma" w:hAnsi="Tahoma" w:cs="Tahoma"/>
          <w:kern w:val="24"/>
          <w:lang w:val="it-IT" w:eastAsia="it-IT"/>
        </w:rPr>
        <w:t xml:space="preserve"> combattenti umani", dice </w:t>
      </w:r>
      <w:r w:rsidRPr="00920180">
        <w:rPr>
          <w:rFonts w:ascii="Tahoma" w:hAnsi="Tahoma" w:cs="Tahoma"/>
          <w:b/>
          <w:kern w:val="24"/>
          <w:lang w:val="it-IT" w:eastAsia="it-IT"/>
        </w:rPr>
        <w:t>Rogers</w:t>
      </w:r>
      <w:r w:rsidRPr="00BB1427">
        <w:rPr>
          <w:rFonts w:ascii="Tahoma" w:hAnsi="Tahoma" w:cs="Tahoma"/>
          <w:kern w:val="24"/>
          <w:lang w:val="it-IT" w:eastAsia="it-IT"/>
        </w:rPr>
        <w:t>. "</w:t>
      </w:r>
      <w:r w:rsidR="00920180">
        <w:rPr>
          <w:rFonts w:ascii="Tahoma" w:hAnsi="Tahoma" w:cs="Tahoma"/>
          <w:kern w:val="24"/>
          <w:lang w:val="it-IT" w:eastAsia="it-IT"/>
        </w:rPr>
        <w:t>Sono cani molto</w:t>
      </w:r>
      <w:r w:rsidRPr="00BB1427">
        <w:rPr>
          <w:rFonts w:ascii="Tahoma" w:hAnsi="Tahoma" w:cs="Tahoma"/>
          <w:kern w:val="24"/>
          <w:lang w:val="it-IT" w:eastAsia="it-IT"/>
        </w:rPr>
        <w:t xml:space="preserve"> muscolosi e atletici che hanno una concentrazione estrema e possono volare </w:t>
      </w:r>
      <w:r w:rsidR="000E751B">
        <w:rPr>
          <w:rFonts w:ascii="Tahoma" w:hAnsi="Tahoma" w:cs="Tahoma"/>
          <w:kern w:val="24"/>
          <w:lang w:val="it-IT" w:eastAsia="it-IT"/>
        </w:rPr>
        <w:t xml:space="preserve">attraverso </w:t>
      </w:r>
      <w:r w:rsidRPr="00BB1427">
        <w:rPr>
          <w:rFonts w:ascii="Tahoma" w:hAnsi="Tahoma" w:cs="Tahoma"/>
          <w:kern w:val="24"/>
          <w:lang w:val="it-IT" w:eastAsia="it-IT"/>
        </w:rPr>
        <w:t xml:space="preserve">l'aria. </w:t>
      </w:r>
      <w:r w:rsidR="000E751B">
        <w:rPr>
          <w:rFonts w:ascii="Tahoma" w:hAnsi="Tahoma" w:cs="Tahoma"/>
          <w:kern w:val="24"/>
          <w:lang w:val="it-IT" w:eastAsia="it-IT"/>
        </w:rPr>
        <w:t>L</w:t>
      </w:r>
      <w:r w:rsidRPr="00BB1427">
        <w:rPr>
          <w:rFonts w:ascii="Tahoma" w:hAnsi="Tahoma" w:cs="Tahoma"/>
          <w:kern w:val="24"/>
          <w:lang w:val="it-IT" w:eastAsia="it-IT"/>
        </w:rPr>
        <w:t>a loro forza è straordinaria"</w:t>
      </w:r>
      <w:r w:rsidR="000E751B">
        <w:rPr>
          <w:rFonts w:ascii="Tahoma" w:hAnsi="Tahoma" w:cs="Tahoma"/>
          <w:kern w:val="24"/>
          <w:lang w:val="it-IT" w:eastAsia="it-IT"/>
        </w:rPr>
        <w:t>.</w:t>
      </w:r>
    </w:p>
    <w:p w:rsidR="000E751B"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Berry era più che felice di trascorrere un periodo intensivo con questa straordinaria squadra di cani. "Ho </w:t>
      </w:r>
      <w:r w:rsidR="000E751B">
        <w:rPr>
          <w:rFonts w:ascii="Tahoma" w:hAnsi="Tahoma" w:cs="Tahoma"/>
          <w:kern w:val="24"/>
          <w:lang w:val="it-IT" w:eastAsia="it-IT"/>
        </w:rPr>
        <w:t xml:space="preserve">passato </w:t>
      </w:r>
      <w:r w:rsidRPr="00BB1427">
        <w:rPr>
          <w:rFonts w:ascii="Tahoma" w:hAnsi="Tahoma" w:cs="Tahoma"/>
          <w:kern w:val="24"/>
          <w:lang w:val="it-IT" w:eastAsia="it-IT"/>
        </w:rPr>
        <w:t xml:space="preserve">quattro giorni a settimana, tre ore al giorno, </w:t>
      </w:r>
      <w:r w:rsidR="000E751B">
        <w:rPr>
          <w:rFonts w:ascii="Tahoma" w:hAnsi="Tahoma" w:cs="Tahoma"/>
          <w:kern w:val="24"/>
          <w:lang w:val="it-IT" w:eastAsia="it-IT"/>
        </w:rPr>
        <w:t xml:space="preserve">ad esercitarmi </w:t>
      </w:r>
      <w:r w:rsidRPr="00BB1427">
        <w:rPr>
          <w:rFonts w:ascii="Tahoma" w:hAnsi="Tahoma" w:cs="Tahoma"/>
          <w:kern w:val="24"/>
          <w:lang w:val="it-IT" w:eastAsia="it-IT"/>
        </w:rPr>
        <w:t>con i cani per costruire un</w:t>
      </w:r>
      <w:r w:rsidR="000E751B">
        <w:rPr>
          <w:rFonts w:ascii="Tahoma" w:hAnsi="Tahoma" w:cs="Tahoma"/>
          <w:kern w:val="24"/>
          <w:lang w:val="it-IT" w:eastAsia="it-IT"/>
        </w:rPr>
        <w:t xml:space="preserve"> legame con loro</w:t>
      </w:r>
      <w:r w:rsidRPr="00BB1427">
        <w:rPr>
          <w:rFonts w:ascii="Tahoma" w:hAnsi="Tahoma" w:cs="Tahoma"/>
          <w:kern w:val="24"/>
          <w:lang w:val="it-IT" w:eastAsia="it-IT"/>
        </w:rPr>
        <w:t xml:space="preserve">", spiega </w:t>
      </w:r>
      <w:r w:rsidRPr="000E751B">
        <w:rPr>
          <w:rFonts w:ascii="Tahoma" w:hAnsi="Tahoma" w:cs="Tahoma"/>
          <w:b/>
          <w:kern w:val="24"/>
          <w:lang w:val="it-IT" w:eastAsia="it-IT"/>
        </w:rPr>
        <w:t>Berry.</w:t>
      </w:r>
      <w:r w:rsidRPr="00BB1427">
        <w:rPr>
          <w:rFonts w:ascii="Tahoma" w:hAnsi="Tahoma" w:cs="Tahoma"/>
          <w:kern w:val="24"/>
          <w:lang w:val="it-IT" w:eastAsia="it-IT"/>
        </w:rPr>
        <w:t xml:space="preserve"> "I </w:t>
      </w:r>
      <w:r w:rsidR="000E751B">
        <w:rPr>
          <w:rFonts w:ascii="Tahoma" w:hAnsi="Tahoma" w:cs="Tahoma"/>
          <w:kern w:val="24"/>
          <w:lang w:val="it-IT" w:eastAsia="it-IT"/>
        </w:rPr>
        <w:t xml:space="preserve">pastori belga </w:t>
      </w:r>
      <w:r w:rsidRPr="00BB1427">
        <w:rPr>
          <w:rFonts w:ascii="Tahoma" w:hAnsi="Tahoma" w:cs="Tahoma"/>
          <w:kern w:val="24"/>
          <w:lang w:val="it-IT" w:eastAsia="it-IT"/>
        </w:rPr>
        <w:t xml:space="preserve">sono </w:t>
      </w:r>
      <w:r w:rsidR="000E751B">
        <w:rPr>
          <w:rFonts w:ascii="Tahoma" w:hAnsi="Tahoma" w:cs="Tahoma"/>
          <w:kern w:val="24"/>
          <w:lang w:val="it-IT" w:eastAsia="it-IT"/>
        </w:rPr>
        <w:t xml:space="preserve">molto </w:t>
      </w:r>
      <w:r w:rsidRPr="00BB1427">
        <w:rPr>
          <w:rFonts w:ascii="Tahoma" w:hAnsi="Tahoma" w:cs="Tahoma"/>
          <w:kern w:val="24"/>
          <w:lang w:val="it-IT" w:eastAsia="it-IT"/>
        </w:rPr>
        <w:t xml:space="preserve">intelligenti e fieramente leali ma, allo stesso tempo, amano giocare, il che ha reso </w:t>
      </w:r>
      <w:r w:rsidR="000E751B">
        <w:rPr>
          <w:rFonts w:ascii="Tahoma" w:hAnsi="Tahoma" w:cs="Tahoma"/>
          <w:kern w:val="24"/>
          <w:lang w:val="it-IT" w:eastAsia="it-IT"/>
        </w:rPr>
        <w:t xml:space="preserve">il tutto davvero </w:t>
      </w:r>
      <w:r w:rsidRPr="00BB1427">
        <w:rPr>
          <w:rFonts w:ascii="Tahoma" w:hAnsi="Tahoma" w:cs="Tahoma"/>
          <w:kern w:val="24"/>
          <w:lang w:val="it-IT" w:eastAsia="it-IT"/>
        </w:rPr>
        <w:t xml:space="preserve">divertente. </w:t>
      </w:r>
      <w:r w:rsidR="000E751B">
        <w:rPr>
          <w:rFonts w:ascii="Tahoma" w:hAnsi="Tahoma" w:cs="Tahoma"/>
          <w:kern w:val="24"/>
          <w:lang w:val="it-IT" w:eastAsia="it-IT"/>
        </w:rPr>
        <w:t>Io amo molto gli animali</w:t>
      </w:r>
      <w:r w:rsidRPr="00BB1427">
        <w:rPr>
          <w:rFonts w:ascii="Tahoma" w:hAnsi="Tahoma" w:cs="Tahoma"/>
          <w:kern w:val="24"/>
          <w:lang w:val="it-IT" w:eastAsia="it-IT"/>
        </w:rPr>
        <w:t xml:space="preserve">. Ho due cani, </w:t>
      </w:r>
      <w:r w:rsidR="000E751B">
        <w:rPr>
          <w:rFonts w:ascii="Tahoma" w:hAnsi="Tahoma" w:cs="Tahoma"/>
          <w:kern w:val="24"/>
          <w:lang w:val="it-IT" w:eastAsia="it-IT"/>
        </w:rPr>
        <w:t xml:space="preserve">per questo </w:t>
      </w:r>
      <w:r w:rsidRPr="00BB1427">
        <w:rPr>
          <w:rFonts w:ascii="Tahoma" w:hAnsi="Tahoma" w:cs="Tahoma"/>
          <w:kern w:val="24"/>
          <w:lang w:val="it-IT" w:eastAsia="it-IT"/>
        </w:rPr>
        <w:t>la parte più dolce della mia giornata di allenamento è stata sempre con i cani"</w:t>
      </w:r>
      <w:r w:rsidR="000E751B">
        <w:rPr>
          <w:rFonts w:ascii="Tahoma" w:hAnsi="Tahoma" w:cs="Tahoma"/>
          <w:kern w:val="24"/>
          <w:lang w:val="it-IT" w:eastAsia="it-IT"/>
        </w:rPr>
        <w:t>.</w:t>
      </w:r>
    </w:p>
    <w:p w:rsidR="002830AB"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Oltre alle lotte e agli inseguimenti, </w:t>
      </w:r>
      <w:r w:rsidR="00302D03">
        <w:rPr>
          <w:rFonts w:ascii="Tahoma" w:hAnsi="Tahoma" w:cs="Tahoma"/>
          <w:kern w:val="24"/>
          <w:lang w:val="it-IT" w:eastAsia="it-IT"/>
        </w:rPr>
        <w:t xml:space="preserve">anche </w:t>
      </w:r>
      <w:r w:rsidRPr="00BB1427">
        <w:rPr>
          <w:rFonts w:ascii="Tahoma" w:hAnsi="Tahoma" w:cs="Tahoma"/>
          <w:kern w:val="24"/>
          <w:lang w:val="it-IT" w:eastAsia="it-IT"/>
        </w:rPr>
        <w:t>per le scene del balletto era necessario un diverso tipo di coreografi</w:t>
      </w:r>
      <w:r w:rsidR="00302D03">
        <w:rPr>
          <w:rFonts w:ascii="Tahoma" w:hAnsi="Tahoma" w:cs="Tahoma"/>
          <w:kern w:val="24"/>
          <w:lang w:val="it-IT" w:eastAsia="it-IT"/>
        </w:rPr>
        <w:t>e</w:t>
      </w:r>
      <w:r w:rsidRPr="00BB1427">
        <w:rPr>
          <w:rFonts w:ascii="Tahoma" w:hAnsi="Tahoma" w:cs="Tahoma"/>
          <w:kern w:val="24"/>
          <w:lang w:val="it-IT" w:eastAsia="it-IT"/>
        </w:rPr>
        <w:t xml:space="preserve">. Stahelski era entusiasta di </w:t>
      </w:r>
      <w:r w:rsidR="00302D03">
        <w:rPr>
          <w:rFonts w:ascii="Tahoma" w:hAnsi="Tahoma" w:cs="Tahoma"/>
          <w:kern w:val="24"/>
          <w:lang w:val="it-IT" w:eastAsia="it-IT"/>
        </w:rPr>
        <w:t xml:space="preserve">poter collaborare con il </w:t>
      </w:r>
      <w:r w:rsidRPr="00BB1427">
        <w:rPr>
          <w:rFonts w:ascii="Tahoma" w:hAnsi="Tahoma" w:cs="Tahoma"/>
          <w:kern w:val="24"/>
          <w:lang w:val="it-IT" w:eastAsia="it-IT"/>
        </w:rPr>
        <w:t xml:space="preserve">direttore del New York City </w:t>
      </w:r>
      <w:r w:rsidR="00302D03">
        <w:rPr>
          <w:rFonts w:ascii="Tahoma" w:hAnsi="Tahoma" w:cs="Tahoma"/>
          <w:kern w:val="24"/>
          <w:lang w:val="it-IT" w:eastAsia="it-IT"/>
        </w:rPr>
        <w:t xml:space="preserve">Ballet, </w:t>
      </w:r>
      <w:r w:rsidRPr="00BB1427">
        <w:rPr>
          <w:rFonts w:ascii="Tahoma" w:hAnsi="Tahoma" w:cs="Tahoma"/>
          <w:kern w:val="24"/>
          <w:lang w:val="it-IT" w:eastAsia="it-IT"/>
        </w:rPr>
        <w:t>Tiler Peck</w:t>
      </w:r>
      <w:r w:rsidR="00302D03">
        <w:rPr>
          <w:rFonts w:ascii="Tahoma" w:hAnsi="Tahoma" w:cs="Tahoma"/>
          <w:kern w:val="24"/>
          <w:lang w:val="it-IT" w:eastAsia="it-IT"/>
        </w:rPr>
        <w:t>,</w:t>
      </w:r>
      <w:r w:rsidRPr="00BB1427">
        <w:rPr>
          <w:rFonts w:ascii="Tahoma" w:hAnsi="Tahoma" w:cs="Tahoma"/>
          <w:kern w:val="24"/>
          <w:lang w:val="it-IT" w:eastAsia="it-IT"/>
        </w:rPr>
        <w:t xml:space="preserve"> per creare qualcosa di speciale. Avendo già familiarità con la serie di </w:t>
      </w:r>
      <w:r w:rsidRPr="00302D03">
        <w:rPr>
          <w:rFonts w:ascii="Tahoma" w:hAnsi="Tahoma" w:cs="Tahoma"/>
          <w:i/>
          <w:kern w:val="24"/>
          <w:lang w:val="it-IT" w:eastAsia="it-IT"/>
        </w:rPr>
        <w:t>John Wick</w:t>
      </w:r>
      <w:r w:rsidRPr="00BB1427">
        <w:rPr>
          <w:rFonts w:ascii="Tahoma" w:hAnsi="Tahoma" w:cs="Tahoma"/>
          <w:kern w:val="24"/>
          <w:lang w:val="it-IT" w:eastAsia="it-IT"/>
        </w:rPr>
        <w:t xml:space="preserve">, Peck </w:t>
      </w:r>
      <w:r w:rsidR="00B055EE">
        <w:rPr>
          <w:rFonts w:ascii="Tahoma" w:hAnsi="Tahoma" w:cs="Tahoma"/>
          <w:kern w:val="24"/>
          <w:lang w:val="it-IT" w:eastAsia="it-IT"/>
        </w:rPr>
        <w:t xml:space="preserve">accettò </w:t>
      </w:r>
      <w:r w:rsidRPr="00BB1427">
        <w:rPr>
          <w:rFonts w:ascii="Tahoma" w:hAnsi="Tahoma" w:cs="Tahoma"/>
          <w:kern w:val="24"/>
          <w:lang w:val="it-IT" w:eastAsia="it-IT"/>
        </w:rPr>
        <w:t xml:space="preserve">la sfida di provare a fondere la sua amata forma d'arte </w:t>
      </w:r>
      <w:r w:rsidR="00B055EE">
        <w:rPr>
          <w:rFonts w:ascii="Tahoma" w:hAnsi="Tahoma" w:cs="Tahoma"/>
          <w:kern w:val="24"/>
          <w:lang w:val="it-IT" w:eastAsia="it-IT"/>
        </w:rPr>
        <w:t xml:space="preserve">con </w:t>
      </w:r>
      <w:r w:rsidRPr="00BB1427">
        <w:rPr>
          <w:rFonts w:ascii="Tahoma" w:hAnsi="Tahoma" w:cs="Tahoma"/>
          <w:kern w:val="24"/>
          <w:lang w:val="it-IT" w:eastAsia="it-IT"/>
        </w:rPr>
        <w:t xml:space="preserve">questa </w:t>
      </w:r>
      <w:r w:rsidR="00B055EE">
        <w:rPr>
          <w:rFonts w:ascii="Tahoma" w:hAnsi="Tahoma" w:cs="Tahoma"/>
          <w:kern w:val="24"/>
          <w:lang w:val="it-IT" w:eastAsia="it-IT"/>
        </w:rPr>
        <w:t xml:space="preserve">nuova </w:t>
      </w:r>
      <w:r w:rsidRPr="00BB1427">
        <w:rPr>
          <w:rFonts w:ascii="Tahoma" w:hAnsi="Tahoma" w:cs="Tahoma"/>
          <w:kern w:val="24"/>
          <w:lang w:val="it-IT" w:eastAsia="it-IT"/>
        </w:rPr>
        <w:t>forma narra</w:t>
      </w:r>
      <w:r w:rsidR="00B055EE">
        <w:rPr>
          <w:rFonts w:ascii="Tahoma" w:hAnsi="Tahoma" w:cs="Tahoma"/>
          <w:kern w:val="24"/>
          <w:lang w:val="it-IT" w:eastAsia="it-IT"/>
        </w:rPr>
        <w:t>tiva</w:t>
      </w:r>
      <w:r w:rsidRPr="00BB1427">
        <w:rPr>
          <w:rFonts w:ascii="Tahoma" w:hAnsi="Tahoma" w:cs="Tahoma"/>
          <w:kern w:val="24"/>
          <w:lang w:val="it-IT" w:eastAsia="it-IT"/>
        </w:rPr>
        <w:t xml:space="preserve">. "Poiché i film di </w:t>
      </w:r>
      <w:r w:rsidRPr="00B055EE">
        <w:rPr>
          <w:rFonts w:ascii="Tahoma" w:hAnsi="Tahoma" w:cs="Tahoma"/>
          <w:i/>
          <w:kern w:val="24"/>
          <w:lang w:val="it-IT" w:eastAsia="it-IT"/>
        </w:rPr>
        <w:t>John Wick</w:t>
      </w:r>
      <w:r w:rsidRPr="00BB1427">
        <w:rPr>
          <w:rFonts w:ascii="Tahoma" w:hAnsi="Tahoma" w:cs="Tahoma"/>
          <w:kern w:val="24"/>
          <w:lang w:val="it-IT" w:eastAsia="it-IT"/>
        </w:rPr>
        <w:t xml:space="preserve"> sono sempre stati basati su</w:t>
      </w:r>
      <w:r w:rsidR="00060514">
        <w:rPr>
          <w:rFonts w:ascii="Tahoma" w:hAnsi="Tahoma" w:cs="Tahoma"/>
          <w:kern w:val="24"/>
          <w:lang w:val="it-IT" w:eastAsia="it-IT"/>
        </w:rPr>
        <w:t>lle</w:t>
      </w:r>
      <w:r w:rsidRPr="00BB1427">
        <w:rPr>
          <w:rFonts w:ascii="Tahoma" w:hAnsi="Tahoma" w:cs="Tahoma"/>
          <w:kern w:val="24"/>
          <w:lang w:val="it-IT" w:eastAsia="it-IT"/>
        </w:rPr>
        <w:t xml:space="preserve"> coreografi</w:t>
      </w:r>
      <w:r w:rsidR="00B055EE">
        <w:rPr>
          <w:rFonts w:ascii="Tahoma" w:hAnsi="Tahoma" w:cs="Tahoma"/>
          <w:kern w:val="24"/>
          <w:lang w:val="it-IT" w:eastAsia="it-IT"/>
        </w:rPr>
        <w:t>e</w:t>
      </w:r>
      <w:r w:rsidRPr="00BB1427">
        <w:rPr>
          <w:rFonts w:ascii="Tahoma" w:hAnsi="Tahoma" w:cs="Tahoma"/>
          <w:kern w:val="24"/>
          <w:lang w:val="it-IT" w:eastAsia="it-IT"/>
        </w:rPr>
        <w:t xml:space="preserve"> di grand</w:t>
      </w:r>
      <w:r w:rsidR="00B055EE">
        <w:rPr>
          <w:rFonts w:ascii="Tahoma" w:hAnsi="Tahoma" w:cs="Tahoma"/>
          <w:kern w:val="24"/>
          <w:lang w:val="it-IT" w:eastAsia="it-IT"/>
        </w:rPr>
        <w:t>i</w:t>
      </w:r>
      <w:r w:rsidRPr="00BB1427">
        <w:rPr>
          <w:rFonts w:ascii="Tahoma" w:hAnsi="Tahoma" w:cs="Tahoma"/>
          <w:kern w:val="24"/>
          <w:lang w:val="it-IT" w:eastAsia="it-IT"/>
        </w:rPr>
        <w:t xml:space="preserve"> combattiment</w:t>
      </w:r>
      <w:r w:rsidR="00B055EE">
        <w:rPr>
          <w:rFonts w:ascii="Tahoma" w:hAnsi="Tahoma" w:cs="Tahoma"/>
          <w:kern w:val="24"/>
          <w:lang w:val="it-IT" w:eastAsia="it-IT"/>
        </w:rPr>
        <w:t>i</w:t>
      </w:r>
      <w:r w:rsidRPr="00BB1427">
        <w:rPr>
          <w:rFonts w:ascii="Tahoma" w:hAnsi="Tahoma" w:cs="Tahoma"/>
          <w:kern w:val="24"/>
          <w:lang w:val="it-IT" w:eastAsia="it-IT"/>
        </w:rPr>
        <w:t>, sapevo che Chad aveva c</w:t>
      </w:r>
      <w:r w:rsidR="00B055EE">
        <w:rPr>
          <w:rFonts w:ascii="Tahoma" w:hAnsi="Tahoma" w:cs="Tahoma"/>
          <w:kern w:val="24"/>
          <w:lang w:val="it-IT" w:eastAsia="it-IT"/>
        </w:rPr>
        <w:t>ompreso bene</w:t>
      </w:r>
      <w:r w:rsidRPr="00BB1427">
        <w:rPr>
          <w:rFonts w:ascii="Tahoma" w:hAnsi="Tahoma" w:cs="Tahoma"/>
          <w:kern w:val="24"/>
          <w:lang w:val="it-IT" w:eastAsia="it-IT"/>
        </w:rPr>
        <w:t xml:space="preserve"> il potere della </w:t>
      </w:r>
      <w:r w:rsidR="00060514">
        <w:rPr>
          <w:rFonts w:ascii="Tahoma" w:hAnsi="Tahoma" w:cs="Tahoma"/>
          <w:kern w:val="24"/>
          <w:lang w:val="it-IT" w:eastAsia="it-IT"/>
        </w:rPr>
        <w:t>danza</w:t>
      </w:r>
      <w:r w:rsidRPr="00BB1427">
        <w:rPr>
          <w:rFonts w:ascii="Tahoma" w:hAnsi="Tahoma" w:cs="Tahoma"/>
          <w:kern w:val="24"/>
          <w:lang w:val="it-IT" w:eastAsia="it-IT"/>
        </w:rPr>
        <w:t xml:space="preserve">", dice </w:t>
      </w:r>
      <w:r w:rsidRPr="00B055EE">
        <w:rPr>
          <w:rFonts w:ascii="Tahoma" w:hAnsi="Tahoma" w:cs="Tahoma"/>
          <w:b/>
          <w:kern w:val="24"/>
          <w:lang w:val="it-IT" w:eastAsia="it-IT"/>
        </w:rPr>
        <w:t>Peck</w:t>
      </w:r>
      <w:r w:rsidRPr="00BB1427">
        <w:rPr>
          <w:rFonts w:ascii="Tahoma" w:hAnsi="Tahoma" w:cs="Tahoma"/>
          <w:kern w:val="24"/>
          <w:lang w:val="it-IT" w:eastAsia="it-IT"/>
        </w:rPr>
        <w:t>. "Ho apprezzato il fatto che volesse qualcosa di veramente diverso che mettesse in luce la fisicità e l</w:t>
      </w:r>
      <w:r w:rsidR="00B055EE">
        <w:rPr>
          <w:rFonts w:ascii="Tahoma" w:hAnsi="Tahoma" w:cs="Tahoma"/>
          <w:kern w:val="24"/>
          <w:lang w:val="it-IT" w:eastAsia="it-IT"/>
        </w:rPr>
        <w:t>a forma</w:t>
      </w:r>
      <w:r w:rsidRPr="00BB1427">
        <w:rPr>
          <w:rFonts w:ascii="Tahoma" w:hAnsi="Tahoma" w:cs="Tahoma"/>
          <w:kern w:val="24"/>
          <w:lang w:val="it-IT" w:eastAsia="it-IT"/>
        </w:rPr>
        <w:t xml:space="preserve"> del balletto. Il pezzo che abbiamo creato è spigoloso, </w:t>
      </w:r>
      <w:r w:rsidR="00B055EE">
        <w:rPr>
          <w:rFonts w:ascii="Tahoma" w:hAnsi="Tahoma" w:cs="Tahoma"/>
          <w:kern w:val="24"/>
          <w:lang w:val="it-IT" w:eastAsia="it-IT"/>
        </w:rPr>
        <w:t>in</w:t>
      </w:r>
      <w:r w:rsidRPr="00BB1427">
        <w:rPr>
          <w:rFonts w:ascii="Tahoma" w:hAnsi="Tahoma" w:cs="Tahoma"/>
          <w:kern w:val="24"/>
          <w:lang w:val="it-IT" w:eastAsia="it-IT"/>
        </w:rPr>
        <w:t>te</w:t>
      </w:r>
      <w:r w:rsidR="00B055EE">
        <w:rPr>
          <w:rFonts w:ascii="Tahoma" w:hAnsi="Tahoma" w:cs="Tahoma"/>
          <w:kern w:val="24"/>
          <w:lang w:val="it-IT" w:eastAsia="it-IT"/>
        </w:rPr>
        <w:t>n</w:t>
      </w:r>
      <w:r w:rsidRPr="00BB1427">
        <w:rPr>
          <w:rFonts w:ascii="Tahoma" w:hAnsi="Tahoma" w:cs="Tahoma"/>
          <w:kern w:val="24"/>
          <w:lang w:val="it-IT" w:eastAsia="it-IT"/>
        </w:rPr>
        <w:t xml:space="preserve">so e drammatico, in linea con </w:t>
      </w:r>
      <w:r w:rsidRPr="00B055EE">
        <w:rPr>
          <w:rFonts w:ascii="Tahoma" w:hAnsi="Tahoma" w:cs="Tahoma"/>
          <w:i/>
          <w:kern w:val="24"/>
          <w:lang w:val="it-IT" w:eastAsia="it-IT"/>
        </w:rPr>
        <w:t>John Wick</w:t>
      </w:r>
      <w:r w:rsidRPr="00BB1427">
        <w:rPr>
          <w:rFonts w:ascii="Tahoma" w:hAnsi="Tahoma" w:cs="Tahoma"/>
          <w:kern w:val="24"/>
          <w:lang w:val="it-IT" w:eastAsia="it-IT"/>
        </w:rPr>
        <w:t>".</w:t>
      </w:r>
    </w:p>
    <w:p w:rsidR="002830AB" w:rsidRDefault="002830AB" w:rsidP="00BB1427">
      <w:pPr>
        <w:pStyle w:val="Nessunaspaziatura"/>
        <w:spacing w:line="276" w:lineRule="auto"/>
        <w:jc w:val="both"/>
        <w:rPr>
          <w:rFonts w:ascii="Tahoma" w:hAnsi="Tahoma" w:cs="Tahoma"/>
          <w:kern w:val="24"/>
          <w:lang w:val="it-IT" w:eastAsia="it-IT"/>
        </w:rPr>
      </w:pPr>
    </w:p>
    <w:p w:rsidR="002830AB" w:rsidRDefault="002830AB" w:rsidP="00BB1427">
      <w:pPr>
        <w:pStyle w:val="Nessunaspaziatura"/>
        <w:spacing w:line="276" w:lineRule="auto"/>
        <w:jc w:val="both"/>
        <w:rPr>
          <w:rFonts w:ascii="Tahoma" w:hAnsi="Tahoma" w:cs="Tahoma"/>
          <w:kern w:val="24"/>
          <w:lang w:val="it-IT" w:eastAsia="it-IT"/>
        </w:rPr>
      </w:pPr>
    </w:p>
    <w:p w:rsidR="002830AB" w:rsidRPr="00ED3439" w:rsidRDefault="00BB1427" w:rsidP="00BB1427">
      <w:pPr>
        <w:pStyle w:val="Nessunaspaziatura"/>
        <w:spacing w:line="276" w:lineRule="auto"/>
        <w:jc w:val="both"/>
        <w:rPr>
          <w:rFonts w:ascii="Tahoma" w:hAnsi="Tahoma" w:cs="Tahoma"/>
          <w:b/>
          <w:kern w:val="24"/>
          <w:lang w:val="it-IT" w:eastAsia="it-IT"/>
        </w:rPr>
      </w:pPr>
      <w:r w:rsidRPr="00ED3439">
        <w:rPr>
          <w:rFonts w:ascii="Tahoma" w:hAnsi="Tahoma" w:cs="Tahoma"/>
          <w:b/>
          <w:kern w:val="24"/>
          <w:lang w:val="it-IT" w:eastAsia="it-IT"/>
        </w:rPr>
        <w:t>IL DESIGN</w:t>
      </w:r>
    </w:p>
    <w:p w:rsidR="002830AB" w:rsidRPr="002830AB" w:rsidRDefault="002830AB" w:rsidP="00BB1427">
      <w:pPr>
        <w:pStyle w:val="Nessunaspaziatura"/>
        <w:spacing w:line="276" w:lineRule="auto"/>
        <w:jc w:val="both"/>
        <w:rPr>
          <w:rFonts w:ascii="Tahoma" w:hAnsi="Tahoma" w:cs="Tahoma"/>
          <w:kern w:val="24"/>
          <w:sz w:val="10"/>
          <w:szCs w:val="10"/>
          <w:lang w:val="it-IT" w:eastAsia="it-IT"/>
        </w:rPr>
      </w:pPr>
    </w:p>
    <w:p w:rsidR="00A43C7C" w:rsidRPr="00BD5F2A" w:rsidRDefault="00BB1427" w:rsidP="00BB1427">
      <w:pPr>
        <w:pStyle w:val="Nessunaspaziatura"/>
        <w:spacing w:line="276" w:lineRule="auto"/>
        <w:jc w:val="both"/>
        <w:rPr>
          <w:rFonts w:ascii="Tahoma" w:hAnsi="Tahoma" w:cs="Tahoma"/>
          <w:i/>
          <w:kern w:val="24"/>
          <w:lang w:val="it-IT" w:eastAsia="it-IT"/>
        </w:rPr>
      </w:pPr>
      <w:r w:rsidRPr="00BB1427">
        <w:rPr>
          <w:rFonts w:ascii="Tahoma" w:hAnsi="Tahoma" w:cs="Tahoma"/>
          <w:kern w:val="24"/>
          <w:lang w:val="it-IT" w:eastAsia="it-IT"/>
        </w:rPr>
        <w:t xml:space="preserve">L'espansione dell'universo di </w:t>
      </w:r>
      <w:r w:rsidRPr="004C03B7">
        <w:rPr>
          <w:rFonts w:ascii="Tahoma" w:hAnsi="Tahoma" w:cs="Tahoma"/>
          <w:i/>
          <w:kern w:val="24"/>
          <w:lang w:val="it-IT" w:eastAsia="it-IT"/>
        </w:rPr>
        <w:t>John Wick</w:t>
      </w:r>
      <w:r w:rsidRPr="00BB1427">
        <w:rPr>
          <w:rFonts w:ascii="Tahoma" w:hAnsi="Tahoma" w:cs="Tahoma"/>
          <w:kern w:val="24"/>
          <w:lang w:val="it-IT" w:eastAsia="it-IT"/>
        </w:rPr>
        <w:t xml:space="preserve"> ha portato un'intera nuova serie di sfide progettuali, che i </w:t>
      </w:r>
      <w:r w:rsidR="004C03B7">
        <w:rPr>
          <w:rFonts w:ascii="Tahoma" w:hAnsi="Tahoma" w:cs="Tahoma"/>
          <w:kern w:val="24"/>
          <w:lang w:val="it-IT" w:eastAsia="it-IT"/>
        </w:rPr>
        <w:t>film-makers</w:t>
      </w:r>
      <w:r w:rsidRPr="00BB1427">
        <w:rPr>
          <w:rFonts w:ascii="Tahoma" w:hAnsi="Tahoma" w:cs="Tahoma"/>
          <w:kern w:val="24"/>
          <w:lang w:val="it-IT" w:eastAsia="it-IT"/>
        </w:rPr>
        <w:t xml:space="preserve"> hanno </w:t>
      </w:r>
      <w:r w:rsidR="004C03B7">
        <w:rPr>
          <w:rFonts w:ascii="Tahoma" w:hAnsi="Tahoma" w:cs="Tahoma"/>
          <w:kern w:val="24"/>
          <w:lang w:val="it-IT" w:eastAsia="it-IT"/>
        </w:rPr>
        <w:t xml:space="preserve">molto </w:t>
      </w:r>
      <w:r w:rsidRPr="00BB1427">
        <w:rPr>
          <w:rFonts w:ascii="Tahoma" w:hAnsi="Tahoma" w:cs="Tahoma"/>
          <w:kern w:val="24"/>
          <w:lang w:val="it-IT" w:eastAsia="it-IT"/>
        </w:rPr>
        <w:t xml:space="preserve">apprezzato. Stahelski ha </w:t>
      </w:r>
      <w:r w:rsidR="004C03B7">
        <w:rPr>
          <w:rFonts w:ascii="Tahoma" w:hAnsi="Tahoma" w:cs="Tahoma"/>
          <w:kern w:val="24"/>
          <w:lang w:val="it-IT" w:eastAsia="it-IT"/>
        </w:rPr>
        <w:t xml:space="preserve">rimesso insieme </w:t>
      </w:r>
      <w:r w:rsidRPr="00BB1427">
        <w:rPr>
          <w:rFonts w:ascii="Tahoma" w:hAnsi="Tahoma" w:cs="Tahoma"/>
          <w:kern w:val="24"/>
          <w:lang w:val="it-IT" w:eastAsia="it-IT"/>
        </w:rPr>
        <w:t xml:space="preserve">gran parte della stessa troupe </w:t>
      </w:r>
      <w:r w:rsidR="004C03B7">
        <w:rPr>
          <w:rFonts w:ascii="Tahoma" w:hAnsi="Tahoma" w:cs="Tahoma"/>
          <w:kern w:val="24"/>
          <w:lang w:val="it-IT" w:eastAsia="it-IT"/>
        </w:rPr>
        <w:t xml:space="preserve">di </w:t>
      </w:r>
      <w:r w:rsidRPr="004C03B7">
        <w:rPr>
          <w:rFonts w:ascii="Tahoma" w:hAnsi="Tahoma" w:cs="Tahoma"/>
          <w:i/>
          <w:kern w:val="24"/>
          <w:lang w:val="it-IT" w:eastAsia="it-IT"/>
        </w:rPr>
        <w:t>John Wick</w:t>
      </w:r>
      <w:r w:rsidR="004C03B7" w:rsidRPr="004C03B7">
        <w:rPr>
          <w:rFonts w:ascii="Tahoma" w:hAnsi="Tahoma" w:cs="Tahoma"/>
          <w:i/>
          <w:kern w:val="24"/>
          <w:lang w:val="it-IT" w:eastAsia="it-IT"/>
        </w:rPr>
        <w:t xml:space="preserve"> </w:t>
      </w:r>
      <w:r w:rsidRPr="004C03B7">
        <w:rPr>
          <w:rFonts w:ascii="Tahoma" w:hAnsi="Tahoma" w:cs="Tahoma"/>
          <w:i/>
          <w:kern w:val="24"/>
          <w:lang w:val="it-IT" w:eastAsia="it-IT"/>
        </w:rPr>
        <w:t>2.</w:t>
      </w:r>
      <w:r w:rsidRPr="00BB1427">
        <w:rPr>
          <w:rFonts w:ascii="Tahoma" w:hAnsi="Tahoma" w:cs="Tahoma"/>
          <w:kern w:val="24"/>
          <w:lang w:val="it-IT" w:eastAsia="it-IT"/>
        </w:rPr>
        <w:t xml:space="preserve"> </w:t>
      </w:r>
      <w:r w:rsidR="00A43C7C">
        <w:rPr>
          <w:rFonts w:ascii="Tahoma" w:hAnsi="Tahoma" w:cs="Tahoma"/>
          <w:kern w:val="24"/>
          <w:lang w:val="it-IT" w:eastAsia="it-IT"/>
        </w:rPr>
        <w:t>Tra questi</w:t>
      </w:r>
      <w:r w:rsidRPr="00BB1427">
        <w:rPr>
          <w:rFonts w:ascii="Tahoma" w:hAnsi="Tahoma" w:cs="Tahoma"/>
          <w:kern w:val="24"/>
          <w:lang w:val="it-IT" w:eastAsia="it-IT"/>
        </w:rPr>
        <w:t xml:space="preserve"> il </w:t>
      </w:r>
      <w:r w:rsidR="00A43C7C">
        <w:rPr>
          <w:rFonts w:ascii="Tahoma" w:hAnsi="Tahoma" w:cs="Tahoma"/>
          <w:kern w:val="24"/>
          <w:lang w:val="it-IT" w:eastAsia="it-IT"/>
        </w:rPr>
        <w:t>D</w:t>
      </w:r>
      <w:r w:rsidRPr="00BB1427">
        <w:rPr>
          <w:rFonts w:ascii="Tahoma" w:hAnsi="Tahoma" w:cs="Tahoma"/>
          <w:kern w:val="24"/>
          <w:lang w:val="it-IT" w:eastAsia="it-IT"/>
        </w:rPr>
        <w:t xml:space="preserve">irettore della </w:t>
      </w:r>
      <w:r w:rsidR="00A43C7C">
        <w:rPr>
          <w:rFonts w:ascii="Tahoma" w:hAnsi="Tahoma" w:cs="Tahoma"/>
          <w:kern w:val="24"/>
          <w:lang w:val="it-IT" w:eastAsia="it-IT"/>
        </w:rPr>
        <w:t>F</w:t>
      </w:r>
      <w:r w:rsidRPr="00BB1427">
        <w:rPr>
          <w:rFonts w:ascii="Tahoma" w:hAnsi="Tahoma" w:cs="Tahoma"/>
          <w:kern w:val="24"/>
          <w:lang w:val="it-IT" w:eastAsia="it-IT"/>
        </w:rPr>
        <w:t xml:space="preserve">otografia Dan Laustsen, lo scenografo Kevin Kavanaugh e il costumista Luca Mosca, che </w:t>
      </w:r>
      <w:proofErr w:type="gramStart"/>
      <w:r w:rsidRPr="00BB1427">
        <w:rPr>
          <w:rFonts w:ascii="Tahoma" w:hAnsi="Tahoma" w:cs="Tahoma"/>
          <w:kern w:val="24"/>
          <w:lang w:val="it-IT" w:eastAsia="it-IT"/>
        </w:rPr>
        <w:t>hanno</w:t>
      </w:r>
      <w:proofErr w:type="gramEnd"/>
      <w:r w:rsidRPr="00BB1427">
        <w:rPr>
          <w:rFonts w:ascii="Tahoma" w:hAnsi="Tahoma" w:cs="Tahoma"/>
          <w:kern w:val="24"/>
          <w:lang w:val="it-IT" w:eastAsia="it-IT"/>
        </w:rPr>
        <w:t xml:space="preserve"> </w:t>
      </w:r>
      <w:r w:rsidR="00A43C7C">
        <w:rPr>
          <w:rFonts w:ascii="Tahoma" w:hAnsi="Tahoma" w:cs="Tahoma"/>
          <w:kern w:val="24"/>
          <w:lang w:val="it-IT" w:eastAsia="it-IT"/>
        </w:rPr>
        <w:t xml:space="preserve">creato </w:t>
      </w:r>
      <w:r w:rsidR="00BD5F2A">
        <w:rPr>
          <w:rFonts w:ascii="Tahoma" w:hAnsi="Tahoma" w:cs="Tahoma"/>
          <w:kern w:val="24"/>
          <w:lang w:val="it-IT" w:eastAsia="it-IT"/>
        </w:rPr>
        <w:t xml:space="preserve">originariamente </w:t>
      </w:r>
      <w:r w:rsidRPr="00BB1427">
        <w:rPr>
          <w:rFonts w:ascii="Tahoma" w:hAnsi="Tahoma" w:cs="Tahoma"/>
          <w:kern w:val="24"/>
          <w:lang w:val="it-IT" w:eastAsia="it-IT"/>
        </w:rPr>
        <w:t xml:space="preserve">il look immediatamente riconoscibile di Wick nel primo capitolo. </w:t>
      </w:r>
      <w:r w:rsidR="00A43C7C">
        <w:rPr>
          <w:rFonts w:ascii="Tahoma" w:hAnsi="Tahoma" w:cs="Tahoma"/>
          <w:kern w:val="24"/>
          <w:lang w:val="it-IT" w:eastAsia="it-IT"/>
        </w:rPr>
        <w:t>Chi r</w:t>
      </w:r>
      <w:r w:rsidRPr="00BB1427">
        <w:rPr>
          <w:rFonts w:ascii="Tahoma" w:hAnsi="Tahoma" w:cs="Tahoma"/>
          <w:kern w:val="24"/>
          <w:lang w:val="it-IT" w:eastAsia="it-IT"/>
        </w:rPr>
        <w:t>itorn</w:t>
      </w:r>
      <w:r w:rsidR="00A43C7C">
        <w:rPr>
          <w:rFonts w:ascii="Tahoma" w:hAnsi="Tahoma" w:cs="Tahoma"/>
          <w:kern w:val="24"/>
          <w:lang w:val="it-IT" w:eastAsia="it-IT"/>
        </w:rPr>
        <w:t>a anche</w:t>
      </w:r>
      <w:r w:rsidRPr="00BB1427">
        <w:rPr>
          <w:rFonts w:ascii="Tahoma" w:hAnsi="Tahoma" w:cs="Tahoma"/>
          <w:kern w:val="24"/>
          <w:lang w:val="it-IT" w:eastAsia="it-IT"/>
        </w:rPr>
        <w:t xml:space="preserve"> da </w:t>
      </w:r>
      <w:r w:rsidRPr="00A43C7C">
        <w:rPr>
          <w:rFonts w:ascii="Tahoma" w:hAnsi="Tahoma" w:cs="Tahoma"/>
          <w:i/>
          <w:kern w:val="24"/>
          <w:lang w:val="it-IT" w:eastAsia="it-IT"/>
        </w:rPr>
        <w:t>John Wick</w:t>
      </w:r>
      <w:r w:rsidR="00A43C7C" w:rsidRPr="00A43C7C">
        <w:rPr>
          <w:rFonts w:ascii="Tahoma" w:hAnsi="Tahoma" w:cs="Tahoma"/>
          <w:i/>
          <w:kern w:val="24"/>
          <w:lang w:val="it-IT" w:eastAsia="it-IT"/>
        </w:rPr>
        <w:t xml:space="preserve"> </w:t>
      </w:r>
      <w:proofErr w:type="gramStart"/>
      <w:r w:rsidRPr="00A43C7C">
        <w:rPr>
          <w:rFonts w:ascii="Tahoma" w:hAnsi="Tahoma" w:cs="Tahoma"/>
          <w:i/>
          <w:kern w:val="24"/>
          <w:lang w:val="it-IT" w:eastAsia="it-IT"/>
        </w:rPr>
        <w:t>2</w:t>
      </w:r>
      <w:proofErr w:type="gramEnd"/>
      <w:r w:rsidRPr="00BB1427">
        <w:rPr>
          <w:rFonts w:ascii="Tahoma" w:hAnsi="Tahoma" w:cs="Tahoma"/>
          <w:kern w:val="24"/>
          <w:lang w:val="it-IT" w:eastAsia="it-IT"/>
        </w:rPr>
        <w:t xml:space="preserve"> è Evan Schiff, il cui </w:t>
      </w:r>
      <w:r w:rsidR="00A43C7C">
        <w:rPr>
          <w:rFonts w:ascii="Tahoma" w:hAnsi="Tahoma" w:cs="Tahoma"/>
          <w:kern w:val="24"/>
          <w:lang w:val="it-IT" w:eastAsia="it-IT"/>
        </w:rPr>
        <w:t>montaggio</w:t>
      </w:r>
      <w:r w:rsidRPr="00BB1427">
        <w:rPr>
          <w:rFonts w:ascii="Tahoma" w:hAnsi="Tahoma" w:cs="Tahoma"/>
          <w:kern w:val="24"/>
          <w:lang w:val="it-IT" w:eastAsia="it-IT"/>
        </w:rPr>
        <w:t xml:space="preserve"> fluido controlla il ritmo mozzafiato</w:t>
      </w:r>
      <w:r w:rsidR="00BD5F2A">
        <w:rPr>
          <w:rFonts w:ascii="Tahoma" w:hAnsi="Tahoma" w:cs="Tahoma"/>
          <w:kern w:val="24"/>
          <w:lang w:val="it-IT" w:eastAsia="it-IT"/>
        </w:rPr>
        <w:t xml:space="preserve"> di </w:t>
      </w:r>
      <w:r w:rsidR="00BD5F2A" w:rsidRPr="00BD5F2A">
        <w:rPr>
          <w:rFonts w:ascii="Tahoma" w:hAnsi="Tahoma" w:cs="Tahoma"/>
          <w:i/>
          <w:kern w:val="24"/>
          <w:lang w:val="it-IT" w:eastAsia="it-IT"/>
        </w:rPr>
        <w:t>Parabellum</w:t>
      </w:r>
      <w:r w:rsidRPr="00BD5F2A">
        <w:rPr>
          <w:rFonts w:ascii="Tahoma" w:hAnsi="Tahoma" w:cs="Tahoma"/>
          <w:i/>
          <w:kern w:val="24"/>
          <w:lang w:val="it-IT" w:eastAsia="it-IT"/>
        </w:rPr>
        <w:t>.</w:t>
      </w:r>
    </w:p>
    <w:p w:rsidR="00A43C7C"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lastRenderedPageBreak/>
        <w:t xml:space="preserve">"Abbiamo cercato Dan, Evan, Kevin e Luca di nuovo perché amano ciò che fanno e </w:t>
      </w:r>
      <w:proofErr w:type="gramStart"/>
      <w:r w:rsidRPr="00BB1427">
        <w:rPr>
          <w:rFonts w:ascii="Tahoma" w:hAnsi="Tahoma" w:cs="Tahoma"/>
          <w:kern w:val="24"/>
          <w:lang w:val="it-IT" w:eastAsia="it-IT"/>
        </w:rPr>
        <w:t>amano</w:t>
      </w:r>
      <w:proofErr w:type="gramEnd"/>
      <w:r w:rsidRPr="00BB1427">
        <w:rPr>
          <w:rFonts w:ascii="Tahoma" w:hAnsi="Tahoma" w:cs="Tahoma"/>
          <w:kern w:val="24"/>
          <w:lang w:val="it-IT" w:eastAsia="it-IT"/>
        </w:rPr>
        <w:t xml:space="preserve"> </w:t>
      </w:r>
      <w:r w:rsidR="00A43C7C">
        <w:rPr>
          <w:rFonts w:ascii="Tahoma" w:hAnsi="Tahoma" w:cs="Tahoma"/>
          <w:kern w:val="24"/>
          <w:lang w:val="it-IT" w:eastAsia="it-IT"/>
        </w:rPr>
        <w:t xml:space="preserve">dare il massimo </w:t>
      </w:r>
      <w:r w:rsidRPr="00BB1427">
        <w:rPr>
          <w:rFonts w:ascii="Tahoma" w:hAnsi="Tahoma" w:cs="Tahoma"/>
          <w:kern w:val="24"/>
          <w:lang w:val="it-IT" w:eastAsia="it-IT"/>
        </w:rPr>
        <w:t>per rendere ogni frame migliore di quello che</w:t>
      </w:r>
      <w:r w:rsidR="00A43C7C">
        <w:rPr>
          <w:rFonts w:ascii="Tahoma" w:hAnsi="Tahoma" w:cs="Tahoma"/>
          <w:kern w:val="24"/>
          <w:lang w:val="it-IT" w:eastAsia="it-IT"/>
        </w:rPr>
        <w:t xml:space="preserve"> potevamo</w:t>
      </w:r>
      <w:r w:rsidRPr="00BB1427">
        <w:rPr>
          <w:rFonts w:ascii="Tahoma" w:hAnsi="Tahoma" w:cs="Tahoma"/>
          <w:kern w:val="24"/>
          <w:lang w:val="it-IT" w:eastAsia="it-IT"/>
        </w:rPr>
        <w:t xml:space="preserve"> immagina</w:t>
      </w:r>
      <w:r w:rsidR="00A43C7C">
        <w:rPr>
          <w:rFonts w:ascii="Tahoma" w:hAnsi="Tahoma" w:cs="Tahoma"/>
          <w:kern w:val="24"/>
          <w:lang w:val="it-IT" w:eastAsia="it-IT"/>
        </w:rPr>
        <w:t>re</w:t>
      </w:r>
      <w:r w:rsidRPr="00BB1427">
        <w:rPr>
          <w:rFonts w:ascii="Tahoma" w:hAnsi="Tahoma" w:cs="Tahoma"/>
          <w:kern w:val="24"/>
          <w:lang w:val="it-IT" w:eastAsia="it-IT"/>
        </w:rPr>
        <w:t xml:space="preserve">", afferma </w:t>
      </w:r>
      <w:r w:rsidRPr="00A43C7C">
        <w:rPr>
          <w:rFonts w:ascii="Tahoma" w:hAnsi="Tahoma" w:cs="Tahoma"/>
          <w:b/>
          <w:kern w:val="24"/>
          <w:lang w:val="it-IT" w:eastAsia="it-IT"/>
        </w:rPr>
        <w:t>Stahelski</w:t>
      </w:r>
      <w:r w:rsidRPr="00BB1427">
        <w:rPr>
          <w:rFonts w:ascii="Tahoma" w:hAnsi="Tahoma" w:cs="Tahoma"/>
          <w:kern w:val="24"/>
          <w:lang w:val="it-IT" w:eastAsia="it-IT"/>
        </w:rPr>
        <w:t>.</w:t>
      </w:r>
    </w:p>
    <w:p w:rsidR="00A43C7C"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Fin dall'inizio, </w:t>
      </w:r>
      <w:r w:rsidRPr="00A43C7C">
        <w:rPr>
          <w:rFonts w:ascii="Tahoma" w:hAnsi="Tahoma" w:cs="Tahoma"/>
          <w:i/>
          <w:kern w:val="24"/>
          <w:lang w:val="it-IT" w:eastAsia="it-IT"/>
        </w:rPr>
        <w:t>John Wick</w:t>
      </w:r>
      <w:r w:rsidRPr="00BB1427">
        <w:rPr>
          <w:rFonts w:ascii="Tahoma" w:hAnsi="Tahoma" w:cs="Tahoma"/>
          <w:kern w:val="24"/>
          <w:lang w:val="it-IT" w:eastAsia="it-IT"/>
        </w:rPr>
        <w:t xml:space="preserve"> ha forgiato la sua </w:t>
      </w:r>
      <w:r w:rsidR="00A43C7C">
        <w:rPr>
          <w:rFonts w:ascii="Tahoma" w:hAnsi="Tahoma" w:cs="Tahoma"/>
          <w:kern w:val="24"/>
          <w:lang w:val="it-IT" w:eastAsia="it-IT"/>
        </w:rPr>
        <w:t xml:space="preserve">personale </w:t>
      </w:r>
      <w:r w:rsidRPr="00BB1427">
        <w:rPr>
          <w:rFonts w:ascii="Tahoma" w:hAnsi="Tahoma" w:cs="Tahoma"/>
          <w:kern w:val="24"/>
          <w:lang w:val="it-IT" w:eastAsia="it-IT"/>
        </w:rPr>
        <w:t xml:space="preserve">estetica: un oscuro regno neo-noir illuminato </w:t>
      </w:r>
      <w:r w:rsidR="00A43C7C">
        <w:rPr>
          <w:rFonts w:ascii="Tahoma" w:hAnsi="Tahoma" w:cs="Tahoma"/>
          <w:kern w:val="24"/>
          <w:lang w:val="it-IT" w:eastAsia="it-IT"/>
        </w:rPr>
        <w:t>da</w:t>
      </w:r>
      <w:r w:rsidRPr="00BB1427">
        <w:rPr>
          <w:rFonts w:ascii="Tahoma" w:hAnsi="Tahoma" w:cs="Tahoma"/>
          <w:kern w:val="24"/>
          <w:lang w:val="it-IT" w:eastAsia="it-IT"/>
        </w:rPr>
        <w:t xml:space="preserve"> sfumature al neon e </w:t>
      </w:r>
      <w:r w:rsidR="00A43C7C">
        <w:rPr>
          <w:rFonts w:ascii="Tahoma" w:hAnsi="Tahoma" w:cs="Tahoma"/>
          <w:kern w:val="24"/>
          <w:lang w:val="it-IT" w:eastAsia="it-IT"/>
        </w:rPr>
        <w:t>dal</w:t>
      </w:r>
      <w:r w:rsidRPr="00BB1427">
        <w:rPr>
          <w:rFonts w:ascii="Tahoma" w:hAnsi="Tahoma" w:cs="Tahoma"/>
          <w:kern w:val="24"/>
          <w:lang w:val="it-IT" w:eastAsia="it-IT"/>
        </w:rPr>
        <w:t xml:space="preserve">la feroce determinazione e l'astuto humour dei suoi personaggi. "Abbiamo sempre voluto che </w:t>
      </w:r>
      <w:r w:rsidR="00A43C7C">
        <w:rPr>
          <w:rFonts w:ascii="Tahoma" w:hAnsi="Tahoma" w:cs="Tahoma"/>
          <w:kern w:val="24"/>
          <w:lang w:val="it-IT" w:eastAsia="it-IT"/>
        </w:rPr>
        <w:t>apparisse come se fosse uscito dalle pagine di un fumetto</w:t>
      </w:r>
      <w:r w:rsidRPr="00BB1427">
        <w:rPr>
          <w:rFonts w:ascii="Tahoma" w:hAnsi="Tahoma" w:cs="Tahoma"/>
          <w:kern w:val="24"/>
          <w:lang w:val="it-IT" w:eastAsia="it-IT"/>
        </w:rPr>
        <w:t xml:space="preserve">", dice </w:t>
      </w:r>
      <w:r w:rsidRPr="00A43C7C">
        <w:rPr>
          <w:rFonts w:ascii="Tahoma" w:hAnsi="Tahoma" w:cs="Tahoma"/>
          <w:b/>
          <w:kern w:val="24"/>
          <w:lang w:val="it-IT" w:eastAsia="it-IT"/>
        </w:rPr>
        <w:t>Iwanyk</w:t>
      </w:r>
      <w:r w:rsidRPr="00BB1427">
        <w:rPr>
          <w:rFonts w:ascii="Tahoma" w:hAnsi="Tahoma" w:cs="Tahoma"/>
          <w:kern w:val="24"/>
          <w:lang w:val="it-IT" w:eastAsia="it-IT"/>
        </w:rPr>
        <w:t>, "con quel tipo di inquadratur</w:t>
      </w:r>
      <w:r w:rsidR="00A43C7C">
        <w:rPr>
          <w:rFonts w:ascii="Tahoma" w:hAnsi="Tahoma" w:cs="Tahoma"/>
          <w:kern w:val="24"/>
          <w:lang w:val="it-IT" w:eastAsia="it-IT"/>
        </w:rPr>
        <w:t>e</w:t>
      </w:r>
      <w:r w:rsidRPr="00BB1427">
        <w:rPr>
          <w:rFonts w:ascii="Tahoma" w:hAnsi="Tahoma" w:cs="Tahoma"/>
          <w:kern w:val="24"/>
          <w:lang w:val="it-IT" w:eastAsia="it-IT"/>
        </w:rPr>
        <w:t xml:space="preserve">, colori, vibrazioni ed energia, anche se non </w:t>
      </w:r>
      <w:r w:rsidR="00A43C7C">
        <w:rPr>
          <w:rFonts w:ascii="Tahoma" w:hAnsi="Tahoma" w:cs="Tahoma"/>
          <w:kern w:val="24"/>
          <w:lang w:val="it-IT" w:eastAsia="it-IT"/>
        </w:rPr>
        <w:t xml:space="preserve">nasceva </w:t>
      </w:r>
      <w:r w:rsidRPr="00BB1427">
        <w:rPr>
          <w:rFonts w:ascii="Tahoma" w:hAnsi="Tahoma" w:cs="Tahoma"/>
          <w:kern w:val="24"/>
          <w:lang w:val="it-IT" w:eastAsia="it-IT"/>
        </w:rPr>
        <w:t xml:space="preserve">da un </w:t>
      </w:r>
      <w:r w:rsidR="00A43C7C">
        <w:rPr>
          <w:rFonts w:ascii="Tahoma" w:hAnsi="Tahoma" w:cs="Tahoma"/>
          <w:kern w:val="24"/>
          <w:lang w:val="it-IT" w:eastAsia="it-IT"/>
        </w:rPr>
        <w:t>fumetto</w:t>
      </w:r>
      <w:r w:rsidRPr="00BB1427">
        <w:rPr>
          <w:rFonts w:ascii="Tahoma" w:hAnsi="Tahoma" w:cs="Tahoma"/>
          <w:kern w:val="24"/>
          <w:lang w:val="it-IT" w:eastAsia="it-IT"/>
        </w:rPr>
        <w:t>".</w:t>
      </w:r>
    </w:p>
    <w:p w:rsidR="00A43C7C"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Riassume </w:t>
      </w:r>
      <w:r w:rsidRPr="00A43C7C">
        <w:rPr>
          <w:rFonts w:ascii="Tahoma" w:hAnsi="Tahoma" w:cs="Tahoma"/>
          <w:b/>
          <w:kern w:val="24"/>
          <w:lang w:val="it-IT" w:eastAsia="it-IT"/>
        </w:rPr>
        <w:t>Lee</w:t>
      </w:r>
      <w:r w:rsidRPr="00BB1427">
        <w:rPr>
          <w:rFonts w:ascii="Tahoma" w:hAnsi="Tahoma" w:cs="Tahoma"/>
          <w:kern w:val="24"/>
          <w:lang w:val="it-IT" w:eastAsia="it-IT"/>
        </w:rPr>
        <w:t>: "Tutto in questo mondo è iper-reale, sexy e drammatico".</w:t>
      </w:r>
    </w:p>
    <w:p w:rsidR="00A43C7C" w:rsidRDefault="00A43C7C"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Acclamato </w:t>
      </w:r>
      <w:r w:rsidR="00BB1427" w:rsidRPr="00BB1427">
        <w:rPr>
          <w:rFonts w:ascii="Tahoma" w:hAnsi="Tahoma" w:cs="Tahoma"/>
          <w:kern w:val="24"/>
          <w:lang w:val="it-IT" w:eastAsia="it-IT"/>
        </w:rPr>
        <w:t xml:space="preserve">per il suo minimalista ma sofisticato lavoro fotografico sul </w:t>
      </w:r>
      <w:r>
        <w:rPr>
          <w:rFonts w:ascii="Tahoma" w:hAnsi="Tahoma" w:cs="Tahoma"/>
          <w:kern w:val="24"/>
          <w:lang w:val="it-IT" w:eastAsia="it-IT"/>
        </w:rPr>
        <w:t xml:space="preserve">secondo </w:t>
      </w:r>
      <w:r w:rsidR="00BB1427" w:rsidRPr="00BB1427">
        <w:rPr>
          <w:rFonts w:ascii="Tahoma" w:hAnsi="Tahoma" w:cs="Tahoma"/>
          <w:kern w:val="24"/>
          <w:lang w:val="it-IT" w:eastAsia="it-IT"/>
        </w:rPr>
        <w:t xml:space="preserve">capitolo, Laustsen è stato entusiasta di </w:t>
      </w:r>
      <w:r>
        <w:rPr>
          <w:rFonts w:ascii="Tahoma" w:hAnsi="Tahoma" w:cs="Tahoma"/>
          <w:kern w:val="24"/>
          <w:lang w:val="it-IT" w:eastAsia="it-IT"/>
        </w:rPr>
        <w:t xml:space="preserve">poter andare oltre </w:t>
      </w:r>
      <w:r w:rsidR="00BB1427" w:rsidRPr="00BB1427">
        <w:rPr>
          <w:rFonts w:ascii="Tahoma" w:hAnsi="Tahoma" w:cs="Tahoma"/>
          <w:kern w:val="24"/>
          <w:lang w:val="it-IT" w:eastAsia="it-IT"/>
        </w:rPr>
        <w:t xml:space="preserve">questa volta. </w:t>
      </w:r>
      <w:proofErr w:type="gramStart"/>
      <w:r w:rsidR="00BB1427" w:rsidRPr="00BB1427">
        <w:rPr>
          <w:rFonts w:ascii="Tahoma" w:hAnsi="Tahoma" w:cs="Tahoma"/>
          <w:kern w:val="24"/>
          <w:lang w:val="it-IT" w:eastAsia="it-IT"/>
        </w:rPr>
        <w:t>(A</w:t>
      </w:r>
      <w:proofErr w:type="gramEnd"/>
      <w:r w:rsidR="00BB1427" w:rsidRPr="00BB1427">
        <w:rPr>
          <w:rFonts w:ascii="Tahoma" w:hAnsi="Tahoma" w:cs="Tahoma"/>
          <w:kern w:val="24"/>
          <w:lang w:val="it-IT" w:eastAsia="it-IT"/>
        </w:rPr>
        <w:t xml:space="preserve"> seguito di quel film</w:t>
      </w:r>
      <w:r w:rsidR="00BD5F2A">
        <w:rPr>
          <w:rFonts w:ascii="Tahoma" w:hAnsi="Tahoma" w:cs="Tahoma"/>
          <w:kern w:val="24"/>
          <w:lang w:val="it-IT" w:eastAsia="it-IT"/>
        </w:rPr>
        <w:t xml:space="preserve">, ha ottenuto una nomination agli </w:t>
      </w:r>
      <w:r w:rsidR="00BB1427" w:rsidRPr="00BB1427">
        <w:rPr>
          <w:rFonts w:ascii="Tahoma" w:hAnsi="Tahoma" w:cs="Tahoma"/>
          <w:kern w:val="24"/>
          <w:lang w:val="it-IT" w:eastAsia="it-IT"/>
        </w:rPr>
        <w:t>Oscar</w:t>
      </w:r>
      <w:r w:rsidRPr="00A43C7C">
        <w:rPr>
          <w:rFonts w:ascii="Tahoma" w:hAnsi="Tahoma" w:cs="Tahoma"/>
          <w:kern w:val="24"/>
          <w:sz w:val="18"/>
          <w:szCs w:val="18"/>
          <w:lang w:val="it-IT" w:eastAsia="it-IT"/>
        </w:rPr>
        <w:sym w:font="Symbol" w:char="F0E2"/>
      </w:r>
      <w:r w:rsidR="00BB1427" w:rsidRPr="00BB1427">
        <w:rPr>
          <w:rFonts w:ascii="Tahoma" w:hAnsi="Tahoma" w:cs="Tahoma"/>
          <w:kern w:val="24"/>
          <w:lang w:val="it-IT" w:eastAsia="it-IT"/>
        </w:rPr>
        <w:t xml:space="preserve"> per </w:t>
      </w:r>
      <w:r w:rsidRPr="00A43C7C">
        <w:rPr>
          <w:rFonts w:ascii="Tahoma" w:hAnsi="Tahoma" w:cs="Tahoma"/>
          <w:i/>
          <w:kern w:val="24"/>
          <w:lang w:val="it-IT" w:eastAsia="it-IT"/>
        </w:rPr>
        <w:t>La forma dell’acqua</w:t>
      </w:r>
      <w:r>
        <w:rPr>
          <w:rFonts w:ascii="Tahoma" w:hAnsi="Tahoma" w:cs="Tahoma"/>
          <w:kern w:val="24"/>
          <w:lang w:val="it-IT" w:eastAsia="it-IT"/>
        </w:rPr>
        <w:t xml:space="preserve"> </w:t>
      </w:r>
      <w:r w:rsidR="00BB1427" w:rsidRPr="00BB1427">
        <w:rPr>
          <w:rFonts w:ascii="Tahoma" w:hAnsi="Tahoma" w:cs="Tahoma"/>
          <w:kern w:val="24"/>
          <w:lang w:val="it-IT" w:eastAsia="it-IT"/>
        </w:rPr>
        <w:t>di Guillermo del Toro)</w:t>
      </w:r>
      <w:r>
        <w:rPr>
          <w:rFonts w:ascii="Tahoma" w:hAnsi="Tahoma" w:cs="Tahoma"/>
          <w:kern w:val="24"/>
          <w:lang w:val="it-IT" w:eastAsia="it-IT"/>
        </w:rPr>
        <w:t>.</w:t>
      </w:r>
      <w:r w:rsidR="00BB1427" w:rsidRPr="00BB1427">
        <w:rPr>
          <w:rFonts w:ascii="Tahoma" w:hAnsi="Tahoma" w:cs="Tahoma"/>
          <w:kern w:val="24"/>
          <w:lang w:val="it-IT" w:eastAsia="it-IT"/>
        </w:rPr>
        <w:t xml:space="preserve"> Ha utilizzato una serie di dolly, gru e Steadicam per creare </w:t>
      </w:r>
      <w:r>
        <w:rPr>
          <w:rFonts w:ascii="Tahoma" w:hAnsi="Tahoma" w:cs="Tahoma"/>
          <w:kern w:val="24"/>
          <w:lang w:val="it-IT" w:eastAsia="it-IT"/>
        </w:rPr>
        <w:t xml:space="preserve">moltissimo </w:t>
      </w:r>
      <w:r w:rsidR="00BD5F2A">
        <w:rPr>
          <w:rFonts w:ascii="Tahoma" w:hAnsi="Tahoma" w:cs="Tahoma"/>
          <w:kern w:val="24"/>
          <w:lang w:val="it-IT" w:eastAsia="it-IT"/>
        </w:rPr>
        <w:t>movimento</w:t>
      </w:r>
      <w:r w:rsidR="00BB1427" w:rsidRPr="00BB1427">
        <w:rPr>
          <w:rFonts w:ascii="Tahoma" w:hAnsi="Tahoma" w:cs="Tahoma"/>
          <w:kern w:val="24"/>
          <w:lang w:val="it-IT" w:eastAsia="it-IT"/>
        </w:rPr>
        <w:t xml:space="preserve">. "Avendo </w:t>
      </w:r>
      <w:r>
        <w:rPr>
          <w:rFonts w:ascii="Tahoma" w:hAnsi="Tahoma" w:cs="Tahoma"/>
          <w:kern w:val="24"/>
          <w:lang w:val="it-IT" w:eastAsia="it-IT"/>
        </w:rPr>
        <w:t>caratterizzato</w:t>
      </w:r>
      <w:r w:rsidR="00BB1427" w:rsidRPr="00BB1427">
        <w:rPr>
          <w:rFonts w:ascii="Tahoma" w:hAnsi="Tahoma" w:cs="Tahoma"/>
          <w:kern w:val="24"/>
          <w:lang w:val="it-IT" w:eastAsia="it-IT"/>
        </w:rPr>
        <w:t xml:space="preserve"> questo universo </w:t>
      </w:r>
      <w:r>
        <w:rPr>
          <w:rFonts w:ascii="Tahoma" w:hAnsi="Tahoma" w:cs="Tahoma"/>
          <w:kern w:val="24"/>
          <w:lang w:val="it-IT" w:eastAsia="it-IT"/>
        </w:rPr>
        <w:t>con</w:t>
      </w:r>
      <w:r w:rsidR="00BB1427" w:rsidRPr="00BB1427">
        <w:rPr>
          <w:rFonts w:ascii="Tahoma" w:hAnsi="Tahoma" w:cs="Tahoma"/>
          <w:kern w:val="24"/>
          <w:lang w:val="it-IT" w:eastAsia="it-IT"/>
        </w:rPr>
        <w:t xml:space="preserve"> colori forti, moviment</w:t>
      </w:r>
      <w:r>
        <w:rPr>
          <w:rFonts w:ascii="Tahoma" w:hAnsi="Tahoma" w:cs="Tahoma"/>
          <w:kern w:val="24"/>
          <w:lang w:val="it-IT" w:eastAsia="it-IT"/>
        </w:rPr>
        <w:t>i</w:t>
      </w:r>
      <w:r w:rsidR="00BB1427" w:rsidRPr="00BB1427">
        <w:rPr>
          <w:rFonts w:ascii="Tahoma" w:hAnsi="Tahoma" w:cs="Tahoma"/>
          <w:kern w:val="24"/>
          <w:lang w:val="it-IT" w:eastAsia="it-IT"/>
        </w:rPr>
        <w:t xml:space="preserve"> della fotocamera e immagini nitide, abbiamo avuto la possibilità in questo capitolo di giocare </w:t>
      </w:r>
      <w:r>
        <w:rPr>
          <w:rFonts w:ascii="Tahoma" w:hAnsi="Tahoma" w:cs="Tahoma"/>
          <w:kern w:val="24"/>
          <w:lang w:val="it-IT" w:eastAsia="it-IT"/>
        </w:rPr>
        <w:t>ancora di più con tutto ciò</w:t>
      </w:r>
      <w:r w:rsidR="00BB1427" w:rsidRPr="00BB1427">
        <w:rPr>
          <w:rFonts w:ascii="Tahoma" w:hAnsi="Tahoma" w:cs="Tahoma"/>
          <w:kern w:val="24"/>
          <w:lang w:val="it-IT" w:eastAsia="it-IT"/>
        </w:rPr>
        <w:t xml:space="preserve">. Questo film è ancora più colorato, ha un contrasto più forte e mostra anche azioni più </w:t>
      </w:r>
      <w:r w:rsidRPr="00BB1427">
        <w:rPr>
          <w:rFonts w:ascii="Tahoma" w:hAnsi="Tahoma" w:cs="Tahoma"/>
          <w:kern w:val="24"/>
          <w:lang w:val="it-IT" w:eastAsia="it-IT"/>
        </w:rPr>
        <w:t>impervie</w:t>
      </w:r>
      <w:r w:rsidR="00BB1427" w:rsidRPr="00BB1427">
        <w:rPr>
          <w:rFonts w:ascii="Tahoma" w:hAnsi="Tahoma" w:cs="Tahoma"/>
          <w:kern w:val="24"/>
          <w:lang w:val="it-IT" w:eastAsia="it-IT"/>
        </w:rPr>
        <w:t xml:space="preserve">", afferma </w:t>
      </w:r>
      <w:r w:rsidR="00BB1427" w:rsidRPr="00A43C7C">
        <w:rPr>
          <w:rFonts w:ascii="Tahoma" w:hAnsi="Tahoma" w:cs="Tahoma"/>
          <w:b/>
          <w:kern w:val="24"/>
          <w:lang w:val="it-IT" w:eastAsia="it-IT"/>
        </w:rPr>
        <w:t>Laustsen</w:t>
      </w:r>
      <w:r w:rsidR="00BB1427" w:rsidRPr="00BB1427">
        <w:rPr>
          <w:rFonts w:ascii="Tahoma" w:hAnsi="Tahoma" w:cs="Tahoma"/>
          <w:kern w:val="24"/>
          <w:lang w:val="it-IT" w:eastAsia="it-IT"/>
        </w:rPr>
        <w:t>.</w:t>
      </w:r>
    </w:p>
    <w:p w:rsidR="00BB1427" w:rsidRPr="00BB1427"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Laustsen si è divertito a girare tra le bellezze assolate di Marrakech e del Sahara, ma dice che la sua scena preferita </w:t>
      </w:r>
      <w:r w:rsidR="004003C5">
        <w:rPr>
          <w:rFonts w:ascii="Tahoma" w:hAnsi="Tahoma" w:cs="Tahoma"/>
          <w:kern w:val="24"/>
          <w:lang w:val="it-IT" w:eastAsia="it-IT"/>
        </w:rPr>
        <w:t>tra</w:t>
      </w:r>
      <w:r w:rsidRPr="00BB1427">
        <w:rPr>
          <w:rFonts w:ascii="Tahoma" w:hAnsi="Tahoma" w:cs="Tahoma"/>
          <w:kern w:val="24"/>
          <w:lang w:val="it-IT" w:eastAsia="it-IT"/>
        </w:rPr>
        <w:t xml:space="preserve"> tutt</w:t>
      </w:r>
      <w:r w:rsidR="004003C5">
        <w:rPr>
          <w:rFonts w:ascii="Tahoma" w:hAnsi="Tahoma" w:cs="Tahoma"/>
          <w:kern w:val="24"/>
          <w:lang w:val="it-IT" w:eastAsia="it-IT"/>
        </w:rPr>
        <w:t>e</w:t>
      </w:r>
      <w:r w:rsidRPr="00BB1427">
        <w:rPr>
          <w:rFonts w:ascii="Tahoma" w:hAnsi="Tahoma" w:cs="Tahoma"/>
          <w:kern w:val="24"/>
          <w:lang w:val="it-IT" w:eastAsia="it-IT"/>
        </w:rPr>
        <w:t xml:space="preserve"> è stata a New York, al Grand Central Terminal. "È qualcosa di cui Chad e io abbiamo parlato per anni"</w:t>
      </w:r>
      <w:r w:rsidR="004003C5">
        <w:rPr>
          <w:rFonts w:ascii="Tahoma" w:hAnsi="Tahoma" w:cs="Tahoma"/>
          <w:kern w:val="24"/>
          <w:lang w:val="it-IT" w:eastAsia="it-IT"/>
        </w:rPr>
        <w:t>,</w:t>
      </w:r>
      <w:r w:rsidRPr="00BB1427">
        <w:rPr>
          <w:rFonts w:ascii="Tahoma" w:hAnsi="Tahoma" w:cs="Tahoma"/>
          <w:kern w:val="24"/>
          <w:lang w:val="it-IT" w:eastAsia="it-IT"/>
        </w:rPr>
        <w:t xml:space="preserve"> fa notare Laustsen, "e ora </w:t>
      </w:r>
      <w:r w:rsidR="004003C5">
        <w:rPr>
          <w:rFonts w:ascii="Tahoma" w:hAnsi="Tahoma" w:cs="Tahoma"/>
          <w:kern w:val="24"/>
          <w:lang w:val="it-IT" w:eastAsia="it-IT"/>
        </w:rPr>
        <w:t xml:space="preserve">ci </w:t>
      </w:r>
      <w:r w:rsidRPr="00BB1427">
        <w:rPr>
          <w:rFonts w:ascii="Tahoma" w:hAnsi="Tahoma" w:cs="Tahoma"/>
          <w:kern w:val="24"/>
          <w:lang w:val="it-IT" w:eastAsia="it-IT"/>
        </w:rPr>
        <w:t>siamo finalmente riusciti. È così iconic</w:t>
      </w:r>
      <w:r w:rsidR="00FE50A2">
        <w:rPr>
          <w:rFonts w:ascii="Tahoma" w:hAnsi="Tahoma" w:cs="Tahoma"/>
          <w:kern w:val="24"/>
          <w:lang w:val="it-IT" w:eastAsia="it-IT"/>
        </w:rPr>
        <w:t>a</w:t>
      </w:r>
      <w:r w:rsidRPr="00BB1427">
        <w:rPr>
          <w:rFonts w:ascii="Tahoma" w:hAnsi="Tahoma" w:cs="Tahoma"/>
          <w:kern w:val="24"/>
          <w:lang w:val="it-IT" w:eastAsia="it-IT"/>
        </w:rPr>
        <w:t xml:space="preserve"> New York. Volevamo </w:t>
      </w:r>
      <w:r w:rsidR="00FE50A2">
        <w:rPr>
          <w:rFonts w:ascii="Tahoma" w:hAnsi="Tahoma" w:cs="Tahoma"/>
          <w:kern w:val="24"/>
          <w:lang w:val="it-IT" w:eastAsia="it-IT"/>
        </w:rPr>
        <w:t xml:space="preserve">portarla </w:t>
      </w:r>
      <w:r w:rsidRPr="00BB1427">
        <w:rPr>
          <w:rFonts w:ascii="Tahoma" w:hAnsi="Tahoma" w:cs="Tahoma"/>
          <w:kern w:val="24"/>
          <w:lang w:val="it-IT" w:eastAsia="it-IT"/>
        </w:rPr>
        <w:t xml:space="preserve">nel nostro modo oscuro, ed è difficile farlo perché le condizioni di lavoro sono </w:t>
      </w:r>
      <w:r w:rsidR="00FE50A2">
        <w:rPr>
          <w:rFonts w:ascii="Tahoma" w:hAnsi="Tahoma" w:cs="Tahoma"/>
          <w:kern w:val="24"/>
          <w:lang w:val="it-IT" w:eastAsia="it-IT"/>
        </w:rPr>
        <w:t xml:space="preserve">molto </w:t>
      </w:r>
      <w:r w:rsidRPr="00BB1427">
        <w:rPr>
          <w:rFonts w:ascii="Tahoma" w:hAnsi="Tahoma" w:cs="Tahoma"/>
          <w:kern w:val="24"/>
          <w:lang w:val="it-IT" w:eastAsia="it-IT"/>
        </w:rPr>
        <w:t>difficili</w:t>
      </w:r>
      <w:r w:rsidR="00FE50A2">
        <w:rPr>
          <w:rFonts w:ascii="Tahoma" w:hAnsi="Tahoma" w:cs="Tahoma"/>
          <w:kern w:val="24"/>
          <w:lang w:val="it-IT" w:eastAsia="it-IT"/>
        </w:rPr>
        <w:t xml:space="preserve"> lì</w:t>
      </w:r>
      <w:r w:rsidRPr="00BB1427">
        <w:rPr>
          <w:rFonts w:ascii="Tahoma" w:hAnsi="Tahoma" w:cs="Tahoma"/>
          <w:kern w:val="24"/>
          <w:lang w:val="it-IT" w:eastAsia="it-IT"/>
        </w:rPr>
        <w:t>. Devi entrare e uscire velocemente. Ci siamo riusciti solo perché abbiamo avuto un</w:t>
      </w:r>
      <w:r w:rsidR="00FE50A2">
        <w:rPr>
          <w:rFonts w:ascii="Tahoma" w:hAnsi="Tahoma" w:cs="Tahoma"/>
          <w:kern w:val="24"/>
          <w:lang w:val="it-IT" w:eastAsia="it-IT"/>
        </w:rPr>
        <w:t xml:space="preserve">a troupe davvero </w:t>
      </w:r>
      <w:r w:rsidRPr="00BB1427">
        <w:rPr>
          <w:rFonts w:ascii="Tahoma" w:hAnsi="Tahoma" w:cs="Tahoma"/>
          <w:kern w:val="24"/>
          <w:lang w:val="it-IT" w:eastAsia="it-IT"/>
        </w:rPr>
        <w:t>fantastic</w:t>
      </w:r>
      <w:r w:rsidR="00FE50A2">
        <w:rPr>
          <w:rFonts w:ascii="Tahoma" w:hAnsi="Tahoma" w:cs="Tahoma"/>
          <w:kern w:val="24"/>
          <w:lang w:val="it-IT" w:eastAsia="it-IT"/>
        </w:rPr>
        <w:t>a</w:t>
      </w:r>
      <w:r w:rsidRPr="00BB1427">
        <w:rPr>
          <w:rFonts w:ascii="Tahoma" w:hAnsi="Tahoma" w:cs="Tahoma"/>
          <w:kern w:val="24"/>
          <w:lang w:val="it-IT" w:eastAsia="it-IT"/>
        </w:rPr>
        <w:t xml:space="preserve"> a New York".</w:t>
      </w:r>
    </w:p>
    <w:p w:rsidR="00FE50A2"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A New York, le location includevano non solo il Grand Central Terminal ma anche la New York Public Library, </w:t>
      </w:r>
      <w:r w:rsidR="00FE50A2">
        <w:rPr>
          <w:rFonts w:ascii="Tahoma" w:hAnsi="Tahoma" w:cs="Tahoma"/>
          <w:kern w:val="24"/>
          <w:lang w:val="it-IT" w:eastAsia="it-IT"/>
        </w:rPr>
        <w:t xml:space="preserve">che ha </w:t>
      </w:r>
      <w:r w:rsidRPr="00BB1427">
        <w:rPr>
          <w:rFonts w:ascii="Tahoma" w:hAnsi="Tahoma" w:cs="Tahoma"/>
          <w:kern w:val="24"/>
          <w:lang w:val="it-IT" w:eastAsia="it-IT"/>
        </w:rPr>
        <w:t>aggiun</w:t>
      </w:r>
      <w:r w:rsidR="00FE50A2">
        <w:rPr>
          <w:rFonts w:ascii="Tahoma" w:hAnsi="Tahoma" w:cs="Tahoma"/>
          <w:kern w:val="24"/>
          <w:lang w:val="it-IT" w:eastAsia="it-IT"/>
        </w:rPr>
        <w:t>to</w:t>
      </w:r>
      <w:r w:rsidRPr="00BB1427">
        <w:rPr>
          <w:rFonts w:ascii="Tahoma" w:hAnsi="Tahoma" w:cs="Tahoma"/>
          <w:kern w:val="24"/>
          <w:lang w:val="it-IT" w:eastAsia="it-IT"/>
        </w:rPr>
        <w:t xml:space="preserve"> </w:t>
      </w:r>
      <w:r w:rsidR="00FE50A2">
        <w:rPr>
          <w:rFonts w:ascii="Tahoma" w:hAnsi="Tahoma" w:cs="Tahoma"/>
          <w:kern w:val="24"/>
          <w:lang w:val="it-IT" w:eastAsia="it-IT"/>
        </w:rPr>
        <w:t xml:space="preserve">un’oscura </w:t>
      </w:r>
      <w:r w:rsidRPr="00BB1427">
        <w:rPr>
          <w:rFonts w:ascii="Tahoma" w:hAnsi="Tahoma" w:cs="Tahoma"/>
          <w:kern w:val="24"/>
          <w:lang w:val="it-IT" w:eastAsia="it-IT"/>
        </w:rPr>
        <w:t xml:space="preserve">eleganza </w:t>
      </w:r>
      <w:r w:rsidR="00FE50A2">
        <w:rPr>
          <w:rFonts w:ascii="Tahoma" w:hAnsi="Tahoma" w:cs="Tahoma"/>
          <w:kern w:val="24"/>
          <w:lang w:val="it-IT" w:eastAsia="it-IT"/>
        </w:rPr>
        <w:t>al film</w:t>
      </w:r>
      <w:r w:rsidRPr="00BB1427">
        <w:rPr>
          <w:rFonts w:ascii="Tahoma" w:hAnsi="Tahoma" w:cs="Tahoma"/>
          <w:kern w:val="24"/>
          <w:lang w:val="it-IT" w:eastAsia="it-IT"/>
        </w:rPr>
        <w:t xml:space="preserve">. Anche l'Hotel Continental (girato nel famigerato One Hanson Place a Brooklyn) ha subito una notevole espansione. "Il Continental originariamente era nato come una semplice hall e una stanza", riflette </w:t>
      </w:r>
      <w:r w:rsidRPr="00FE50A2">
        <w:rPr>
          <w:rFonts w:ascii="Tahoma" w:hAnsi="Tahoma" w:cs="Tahoma"/>
          <w:b/>
          <w:kern w:val="24"/>
          <w:lang w:val="it-IT" w:eastAsia="it-IT"/>
        </w:rPr>
        <w:t>Lee</w:t>
      </w:r>
      <w:r w:rsidRPr="00BB1427">
        <w:rPr>
          <w:rFonts w:ascii="Tahoma" w:hAnsi="Tahoma" w:cs="Tahoma"/>
          <w:kern w:val="24"/>
          <w:lang w:val="it-IT" w:eastAsia="it-IT"/>
        </w:rPr>
        <w:t>. "</w:t>
      </w:r>
      <w:r w:rsidR="00FE50A2">
        <w:rPr>
          <w:rFonts w:ascii="Tahoma" w:hAnsi="Tahoma" w:cs="Tahoma"/>
          <w:kern w:val="24"/>
          <w:lang w:val="it-IT" w:eastAsia="it-IT"/>
        </w:rPr>
        <w:t>Adesso si vede la</w:t>
      </w:r>
      <w:r w:rsidRPr="00BB1427">
        <w:rPr>
          <w:rFonts w:ascii="Tahoma" w:hAnsi="Tahoma" w:cs="Tahoma"/>
          <w:kern w:val="24"/>
          <w:lang w:val="it-IT" w:eastAsia="it-IT"/>
        </w:rPr>
        <w:t xml:space="preserve"> funzion</w:t>
      </w:r>
      <w:r w:rsidR="00FE50A2">
        <w:rPr>
          <w:rFonts w:ascii="Tahoma" w:hAnsi="Tahoma" w:cs="Tahoma"/>
          <w:kern w:val="24"/>
          <w:lang w:val="it-IT" w:eastAsia="it-IT"/>
        </w:rPr>
        <w:t>e</w:t>
      </w:r>
      <w:r w:rsidRPr="00BB1427">
        <w:rPr>
          <w:rFonts w:ascii="Tahoma" w:hAnsi="Tahoma" w:cs="Tahoma"/>
          <w:kern w:val="24"/>
          <w:lang w:val="it-IT" w:eastAsia="it-IT"/>
        </w:rPr>
        <w:t xml:space="preserve"> più profond</w:t>
      </w:r>
      <w:r w:rsidR="00FE50A2">
        <w:rPr>
          <w:rFonts w:ascii="Tahoma" w:hAnsi="Tahoma" w:cs="Tahoma"/>
          <w:kern w:val="24"/>
          <w:lang w:val="it-IT" w:eastAsia="it-IT"/>
        </w:rPr>
        <w:t>a</w:t>
      </w:r>
      <w:r w:rsidRPr="00BB1427">
        <w:rPr>
          <w:rFonts w:ascii="Tahoma" w:hAnsi="Tahoma" w:cs="Tahoma"/>
          <w:kern w:val="24"/>
          <w:lang w:val="it-IT" w:eastAsia="it-IT"/>
        </w:rPr>
        <w:t xml:space="preserve"> dell'hotel"</w:t>
      </w:r>
      <w:r w:rsidR="00FE50A2">
        <w:rPr>
          <w:rFonts w:ascii="Tahoma" w:hAnsi="Tahoma" w:cs="Tahoma"/>
          <w:kern w:val="24"/>
          <w:lang w:val="it-IT" w:eastAsia="it-IT"/>
        </w:rPr>
        <w:t>.</w:t>
      </w:r>
    </w:p>
    <w:p w:rsidR="00BB04B7"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Quando John Wick fa il suo passaggio in Marocco, un paese che </w:t>
      </w:r>
      <w:r w:rsidR="00FE50A2">
        <w:rPr>
          <w:rFonts w:ascii="Tahoma" w:hAnsi="Tahoma" w:cs="Tahoma"/>
          <w:kern w:val="24"/>
          <w:lang w:val="it-IT" w:eastAsia="it-IT"/>
        </w:rPr>
        <w:t xml:space="preserve">già </w:t>
      </w:r>
      <w:r w:rsidRPr="00BB1427">
        <w:rPr>
          <w:rFonts w:ascii="Tahoma" w:hAnsi="Tahoma" w:cs="Tahoma"/>
          <w:kern w:val="24"/>
          <w:lang w:val="it-IT" w:eastAsia="it-IT"/>
        </w:rPr>
        <w:t xml:space="preserve">da tempo </w:t>
      </w:r>
      <w:r w:rsidR="00FE50A2">
        <w:rPr>
          <w:rFonts w:ascii="Tahoma" w:hAnsi="Tahoma" w:cs="Tahoma"/>
          <w:kern w:val="24"/>
          <w:lang w:val="it-IT" w:eastAsia="it-IT"/>
        </w:rPr>
        <w:t xml:space="preserve">ha colpito </w:t>
      </w:r>
      <w:r w:rsidRPr="00BB1427">
        <w:rPr>
          <w:rFonts w:ascii="Tahoma" w:hAnsi="Tahoma" w:cs="Tahoma"/>
          <w:kern w:val="24"/>
          <w:lang w:val="it-IT" w:eastAsia="it-IT"/>
        </w:rPr>
        <w:t>l'immaginazione di registi e spettatori, i film</w:t>
      </w:r>
      <w:r w:rsidR="00FE50A2">
        <w:rPr>
          <w:rFonts w:ascii="Tahoma" w:hAnsi="Tahoma" w:cs="Tahoma"/>
          <w:kern w:val="24"/>
          <w:lang w:val="it-IT" w:eastAsia="it-IT"/>
        </w:rPr>
        <w:t>-</w:t>
      </w:r>
      <w:r w:rsidRPr="00BB1427">
        <w:rPr>
          <w:rFonts w:ascii="Tahoma" w:hAnsi="Tahoma" w:cs="Tahoma"/>
          <w:kern w:val="24"/>
          <w:lang w:val="it-IT" w:eastAsia="it-IT"/>
        </w:rPr>
        <w:t>maker</w:t>
      </w:r>
      <w:r w:rsidR="00FE50A2">
        <w:rPr>
          <w:rFonts w:ascii="Tahoma" w:hAnsi="Tahoma" w:cs="Tahoma"/>
          <w:kern w:val="24"/>
          <w:lang w:val="it-IT" w:eastAsia="it-IT"/>
        </w:rPr>
        <w:t>s</w:t>
      </w:r>
      <w:r w:rsidRPr="00BB1427">
        <w:rPr>
          <w:rFonts w:ascii="Tahoma" w:hAnsi="Tahoma" w:cs="Tahoma"/>
          <w:kern w:val="24"/>
          <w:lang w:val="it-IT" w:eastAsia="it-IT"/>
        </w:rPr>
        <w:t xml:space="preserve"> hanno avuto la possibilità di </w:t>
      </w:r>
      <w:r w:rsidR="00FE50A2">
        <w:rPr>
          <w:rFonts w:ascii="Tahoma" w:hAnsi="Tahoma" w:cs="Tahoma"/>
          <w:kern w:val="24"/>
          <w:lang w:val="it-IT" w:eastAsia="it-IT"/>
        </w:rPr>
        <w:t xml:space="preserve">mostrare </w:t>
      </w:r>
      <w:r w:rsidRPr="00BB1427">
        <w:rPr>
          <w:rFonts w:ascii="Tahoma" w:hAnsi="Tahoma" w:cs="Tahoma"/>
          <w:kern w:val="24"/>
          <w:lang w:val="it-IT" w:eastAsia="it-IT"/>
        </w:rPr>
        <w:t>un</w:t>
      </w:r>
      <w:r w:rsidR="00FE50A2">
        <w:rPr>
          <w:rFonts w:ascii="Tahoma" w:hAnsi="Tahoma" w:cs="Tahoma"/>
          <w:kern w:val="24"/>
          <w:lang w:val="it-IT" w:eastAsia="it-IT"/>
        </w:rPr>
        <w:t>a</w:t>
      </w:r>
      <w:r w:rsidRPr="00BB1427">
        <w:rPr>
          <w:rFonts w:ascii="Tahoma" w:hAnsi="Tahoma" w:cs="Tahoma"/>
          <w:kern w:val="24"/>
          <w:lang w:val="it-IT" w:eastAsia="it-IT"/>
        </w:rPr>
        <w:t xml:space="preserve"> nuov</w:t>
      </w:r>
      <w:r w:rsidR="00FE50A2">
        <w:rPr>
          <w:rFonts w:ascii="Tahoma" w:hAnsi="Tahoma" w:cs="Tahoma"/>
          <w:kern w:val="24"/>
          <w:lang w:val="it-IT" w:eastAsia="it-IT"/>
        </w:rPr>
        <w:t xml:space="preserve">a </w:t>
      </w:r>
      <w:r w:rsidRPr="00BB1427">
        <w:rPr>
          <w:rFonts w:ascii="Tahoma" w:hAnsi="Tahoma" w:cs="Tahoma"/>
          <w:kern w:val="24"/>
          <w:lang w:val="it-IT" w:eastAsia="it-IT"/>
        </w:rPr>
        <w:t>versione del famoso Continental Hotel. Lo vedono come un omaggio a</w:t>
      </w:r>
      <w:r w:rsidR="00FE50A2">
        <w:rPr>
          <w:rFonts w:ascii="Tahoma" w:hAnsi="Tahoma" w:cs="Tahoma"/>
          <w:kern w:val="24"/>
          <w:lang w:val="it-IT" w:eastAsia="it-IT"/>
        </w:rPr>
        <w:t xml:space="preserve">l film di </w:t>
      </w:r>
      <w:r w:rsidRPr="00BB1427">
        <w:rPr>
          <w:rFonts w:ascii="Tahoma" w:hAnsi="Tahoma" w:cs="Tahoma"/>
          <w:kern w:val="24"/>
          <w:lang w:val="it-IT" w:eastAsia="it-IT"/>
        </w:rPr>
        <w:t xml:space="preserve">Humphrey Bogart </w:t>
      </w:r>
      <w:r w:rsidR="00FE50A2">
        <w:rPr>
          <w:rFonts w:ascii="Tahoma" w:hAnsi="Tahoma" w:cs="Tahoma"/>
          <w:kern w:val="24"/>
          <w:lang w:val="it-IT" w:eastAsia="it-IT"/>
        </w:rPr>
        <w:t>più iconico di tutti</w:t>
      </w:r>
      <w:r w:rsidRPr="00BB1427">
        <w:rPr>
          <w:rFonts w:ascii="Tahoma" w:hAnsi="Tahoma" w:cs="Tahoma"/>
          <w:kern w:val="24"/>
          <w:lang w:val="it-IT" w:eastAsia="it-IT"/>
        </w:rPr>
        <w:t xml:space="preserve">, </w:t>
      </w:r>
      <w:r w:rsidRPr="00FE50A2">
        <w:rPr>
          <w:rFonts w:ascii="Tahoma" w:hAnsi="Tahoma" w:cs="Tahoma"/>
          <w:i/>
          <w:kern w:val="24"/>
          <w:lang w:val="it-IT" w:eastAsia="it-IT"/>
        </w:rPr>
        <w:t>Casablanca</w:t>
      </w:r>
      <w:r w:rsidRPr="00BB1427">
        <w:rPr>
          <w:rFonts w:ascii="Tahoma" w:hAnsi="Tahoma" w:cs="Tahoma"/>
          <w:kern w:val="24"/>
          <w:lang w:val="it-IT" w:eastAsia="it-IT"/>
        </w:rPr>
        <w:t xml:space="preserve"> di Michael Curtiz. "Abbiamo sempre pensato che sarebbe stat</w:t>
      </w:r>
      <w:r w:rsidR="00BB04B7">
        <w:rPr>
          <w:rFonts w:ascii="Tahoma" w:hAnsi="Tahoma" w:cs="Tahoma"/>
          <w:kern w:val="24"/>
          <w:lang w:val="it-IT" w:eastAsia="it-IT"/>
        </w:rPr>
        <w:t>o</w:t>
      </w:r>
      <w:r w:rsidRPr="00BB1427">
        <w:rPr>
          <w:rFonts w:ascii="Tahoma" w:hAnsi="Tahoma" w:cs="Tahoma"/>
          <w:kern w:val="24"/>
          <w:lang w:val="it-IT" w:eastAsia="it-IT"/>
        </w:rPr>
        <w:t xml:space="preserve"> </w:t>
      </w:r>
      <w:r w:rsidR="00FE50A2">
        <w:rPr>
          <w:rFonts w:ascii="Tahoma" w:hAnsi="Tahoma" w:cs="Tahoma"/>
          <w:kern w:val="24"/>
          <w:lang w:val="it-IT" w:eastAsia="it-IT"/>
        </w:rPr>
        <w:t xml:space="preserve">molto poetico </w:t>
      </w:r>
      <w:r w:rsidRPr="00BB1427">
        <w:rPr>
          <w:rFonts w:ascii="Tahoma" w:hAnsi="Tahoma" w:cs="Tahoma"/>
          <w:kern w:val="24"/>
          <w:lang w:val="it-IT" w:eastAsia="it-IT"/>
        </w:rPr>
        <w:t xml:space="preserve">mandare John Wick a Casablanca. Nel film di Michael Curtiz, </w:t>
      </w:r>
      <w:r w:rsidR="00FE50A2">
        <w:rPr>
          <w:rFonts w:ascii="Tahoma" w:hAnsi="Tahoma" w:cs="Tahoma"/>
          <w:kern w:val="24"/>
          <w:lang w:val="it-IT" w:eastAsia="it-IT"/>
        </w:rPr>
        <w:t xml:space="preserve">il </w:t>
      </w:r>
      <w:r w:rsidRPr="00BB1427">
        <w:rPr>
          <w:rFonts w:ascii="Tahoma" w:hAnsi="Tahoma" w:cs="Tahoma"/>
          <w:kern w:val="24"/>
          <w:lang w:val="it-IT" w:eastAsia="it-IT"/>
        </w:rPr>
        <w:t xml:space="preserve">Rick's </w:t>
      </w:r>
      <w:r w:rsidR="00FE50A2">
        <w:rPr>
          <w:rFonts w:ascii="Tahoma" w:hAnsi="Tahoma" w:cs="Tahoma"/>
          <w:kern w:val="24"/>
          <w:lang w:val="it-IT" w:eastAsia="it-IT"/>
        </w:rPr>
        <w:t xml:space="preserve">Café </w:t>
      </w:r>
      <w:r w:rsidR="00BB04B7">
        <w:rPr>
          <w:rFonts w:ascii="Tahoma" w:hAnsi="Tahoma" w:cs="Tahoma"/>
          <w:kern w:val="24"/>
          <w:lang w:val="it-IT" w:eastAsia="it-IT"/>
        </w:rPr>
        <w:t xml:space="preserve">era </w:t>
      </w:r>
      <w:r w:rsidRPr="00BB1427">
        <w:rPr>
          <w:rFonts w:ascii="Tahoma" w:hAnsi="Tahoma" w:cs="Tahoma"/>
          <w:kern w:val="24"/>
          <w:lang w:val="it-IT" w:eastAsia="it-IT"/>
        </w:rPr>
        <w:t xml:space="preserve">il luogo in cui tutti si </w:t>
      </w:r>
      <w:r w:rsidR="00BB04B7">
        <w:rPr>
          <w:rFonts w:ascii="Tahoma" w:hAnsi="Tahoma" w:cs="Tahoma"/>
          <w:kern w:val="24"/>
          <w:lang w:val="it-IT" w:eastAsia="it-IT"/>
        </w:rPr>
        <w:t xml:space="preserve">recavano </w:t>
      </w:r>
      <w:r w:rsidRPr="00BB1427">
        <w:rPr>
          <w:rFonts w:ascii="Tahoma" w:hAnsi="Tahoma" w:cs="Tahoma"/>
          <w:kern w:val="24"/>
          <w:lang w:val="it-IT" w:eastAsia="it-IT"/>
        </w:rPr>
        <w:t xml:space="preserve">per </w:t>
      </w:r>
      <w:r w:rsidR="00BB04B7">
        <w:rPr>
          <w:rFonts w:ascii="Tahoma" w:hAnsi="Tahoma" w:cs="Tahoma"/>
          <w:kern w:val="24"/>
          <w:lang w:val="it-IT" w:eastAsia="it-IT"/>
        </w:rPr>
        <w:t xml:space="preserve">i loro traffici proibiti - </w:t>
      </w:r>
      <w:r w:rsidRPr="00BB1427">
        <w:rPr>
          <w:rFonts w:ascii="Tahoma" w:hAnsi="Tahoma" w:cs="Tahoma"/>
          <w:kern w:val="24"/>
          <w:lang w:val="it-IT" w:eastAsia="it-IT"/>
        </w:rPr>
        <w:t xml:space="preserve">e questa </w:t>
      </w:r>
      <w:r w:rsidR="00BB04B7">
        <w:rPr>
          <w:rFonts w:ascii="Tahoma" w:hAnsi="Tahoma" w:cs="Tahoma"/>
          <w:kern w:val="24"/>
          <w:lang w:val="it-IT" w:eastAsia="it-IT"/>
        </w:rPr>
        <w:t xml:space="preserve">era anche </w:t>
      </w:r>
      <w:r w:rsidRPr="00BB1427">
        <w:rPr>
          <w:rFonts w:ascii="Tahoma" w:hAnsi="Tahoma" w:cs="Tahoma"/>
          <w:kern w:val="24"/>
          <w:lang w:val="it-IT" w:eastAsia="it-IT"/>
        </w:rPr>
        <w:t>l'origine d</w:t>
      </w:r>
      <w:r w:rsidR="00BB04B7">
        <w:rPr>
          <w:rFonts w:ascii="Tahoma" w:hAnsi="Tahoma" w:cs="Tahoma"/>
          <w:kern w:val="24"/>
          <w:lang w:val="it-IT" w:eastAsia="it-IT"/>
        </w:rPr>
        <w:t xml:space="preserve">el </w:t>
      </w:r>
      <w:r w:rsidRPr="00BB1427">
        <w:rPr>
          <w:rFonts w:ascii="Tahoma" w:hAnsi="Tahoma" w:cs="Tahoma"/>
          <w:kern w:val="24"/>
          <w:lang w:val="it-IT" w:eastAsia="it-IT"/>
        </w:rPr>
        <w:t xml:space="preserve">Continental", rivela </w:t>
      </w:r>
      <w:r w:rsidRPr="00BB04B7">
        <w:rPr>
          <w:rFonts w:ascii="Tahoma" w:hAnsi="Tahoma" w:cs="Tahoma"/>
          <w:b/>
          <w:kern w:val="24"/>
          <w:lang w:val="it-IT" w:eastAsia="it-IT"/>
        </w:rPr>
        <w:t>Stahelski</w:t>
      </w:r>
      <w:r w:rsidRPr="00BB1427">
        <w:rPr>
          <w:rFonts w:ascii="Tahoma" w:hAnsi="Tahoma" w:cs="Tahoma"/>
          <w:kern w:val="24"/>
          <w:lang w:val="it-IT" w:eastAsia="it-IT"/>
        </w:rPr>
        <w:t xml:space="preserve">. "È lì che abbiamo avuto l'idea che </w:t>
      </w:r>
      <w:r w:rsidRPr="00BB1427">
        <w:rPr>
          <w:rFonts w:ascii="Tahoma" w:hAnsi="Tahoma" w:cs="Tahoma"/>
          <w:kern w:val="24"/>
          <w:lang w:val="it-IT" w:eastAsia="it-IT"/>
        </w:rPr>
        <w:lastRenderedPageBreak/>
        <w:t xml:space="preserve">tutti gli assassini </w:t>
      </w:r>
      <w:r w:rsidR="00BB04B7">
        <w:rPr>
          <w:rFonts w:ascii="Tahoma" w:hAnsi="Tahoma" w:cs="Tahoma"/>
          <w:kern w:val="24"/>
          <w:lang w:val="it-IT" w:eastAsia="it-IT"/>
        </w:rPr>
        <w:t xml:space="preserve">si </w:t>
      </w:r>
      <w:r w:rsidRPr="00BB1427">
        <w:rPr>
          <w:rFonts w:ascii="Tahoma" w:hAnsi="Tahoma" w:cs="Tahoma"/>
          <w:kern w:val="24"/>
          <w:lang w:val="it-IT" w:eastAsia="it-IT"/>
        </w:rPr>
        <w:t xml:space="preserve">sarebbero </w:t>
      </w:r>
      <w:r w:rsidR="00BB04B7">
        <w:rPr>
          <w:rFonts w:ascii="Tahoma" w:hAnsi="Tahoma" w:cs="Tahoma"/>
          <w:kern w:val="24"/>
          <w:lang w:val="it-IT" w:eastAsia="it-IT"/>
        </w:rPr>
        <w:t xml:space="preserve">diretti da </w:t>
      </w:r>
      <w:r w:rsidRPr="00BB1427">
        <w:rPr>
          <w:rFonts w:ascii="Tahoma" w:hAnsi="Tahoma" w:cs="Tahoma"/>
          <w:kern w:val="24"/>
          <w:lang w:val="it-IT" w:eastAsia="it-IT"/>
        </w:rPr>
        <w:t>tutto il mondo, il loro unico rifugio dai pericoli della strada".</w:t>
      </w:r>
    </w:p>
    <w:p w:rsidR="00463A0A"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Il Marocco </w:t>
      </w:r>
      <w:r w:rsidR="00463A0A">
        <w:rPr>
          <w:rFonts w:ascii="Tahoma" w:hAnsi="Tahoma" w:cs="Tahoma"/>
          <w:kern w:val="24"/>
          <w:lang w:val="it-IT" w:eastAsia="it-IT"/>
        </w:rPr>
        <w:t xml:space="preserve">era </w:t>
      </w:r>
      <w:r w:rsidRPr="00BB1427">
        <w:rPr>
          <w:rFonts w:ascii="Tahoma" w:hAnsi="Tahoma" w:cs="Tahoma"/>
          <w:kern w:val="24"/>
          <w:lang w:val="it-IT" w:eastAsia="it-IT"/>
        </w:rPr>
        <w:t xml:space="preserve">anche un modo per vedere come l'atmosfera di John Wick </w:t>
      </w:r>
      <w:r w:rsidR="00463A0A">
        <w:rPr>
          <w:rFonts w:ascii="Tahoma" w:hAnsi="Tahoma" w:cs="Tahoma"/>
          <w:kern w:val="24"/>
          <w:lang w:val="it-IT" w:eastAsia="it-IT"/>
        </w:rPr>
        <w:t xml:space="preserve">si sarebbe </w:t>
      </w:r>
      <w:r w:rsidRPr="00BB1427">
        <w:rPr>
          <w:rFonts w:ascii="Tahoma" w:hAnsi="Tahoma" w:cs="Tahoma"/>
          <w:kern w:val="24"/>
          <w:lang w:val="it-IT" w:eastAsia="it-IT"/>
        </w:rPr>
        <w:t>trad</w:t>
      </w:r>
      <w:r w:rsidR="00463A0A">
        <w:rPr>
          <w:rFonts w:ascii="Tahoma" w:hAnsi="Tahoma" w:cs="Tahoma"/>
          <w:kern w:val="24"/>
          <w:lang w:val="it-IT" w:eastAsia="it-IT"/>
        </w:rPr>
        <w:t xml:space="preserve">otta </w:t>
      </w:r>
      <w:r w:rsidRPr="00BB1427">
        <w:rPr>
          <w:rFonts w:ascii="Tahoma" w:hAnsi="Tahoma" w:cs="Tahoma"/>
          <w:kern w:val="24"/>
          <w:lang w:val="it-IT" w:eastAsia="it-IT"/>
        </w:rPr>
        <w:t xml:space="preserve">in un </w:t>
      </w:r>
      <w:r w:rsidR="00463A0A">
        <w:rPr>
          <w:rFonts w:ascii="Tahoma" w:hAnsi="Tahoma" w:cs="Tahoma"/>
          <w:kern w:val="24"/>
          <w:lang w:val="it-IT" w:eastAsia="it-IT"/>
        </w:rPr>
        <w:t xml:space="preserve">ambiente </w:t>
      </w:r>
      <w:r w:rsidRPr="00BB1427">
        <w:rPr>
          <w:rFonts w:ascii="Tahoma" w:hAnsi="Tahoma" w:cs="Tahoma"/>
          <w:kern w:val="24"/>
          <w:lang w:val="it-IT" w:eastAsia="it-IT"/>
        </w:rPr>
        <w:t xml:space="preserve">intriso di sole. "Abbiamo apprezzato il contrasto tra </w:t>
      </w:r>
      <w:r w:rsidR="00463A0A">
        <w:rPr>
          <w:rFonts w:ascii="Tahoma" w:hAnsi="Tahoma" w:cs="Tahoma"/>
          <w:kern w:val="24"/>
          <w:lang w:val="it-IT" w:eastAsia="it-IT"/>
        </w:rPr>
        <w:t>la p</w:t>
      </w:r>
      <w:r w:rsidRPr="00BB1427">
        <w:rPr>
          <w:rFonts w:ascii="Tahoma" w:hAnsi="Tahoma" w:cs="Tahoma"/>
          <w:kern w:val="24"/>
          <w:lang w:val="it-IT" w:eastAsia="it-IT"/>
        </w:rPr>
        <w:t>iovos</w:t>
      </w:r>
      <w:r w:rsidR="00463A0A">
        <w:rPr>
          <w:rFonts w:ascii="Tahoma" w:hAnsi="Tahoma" w:cs="Tahoma"/>
          <w:kern w:val="24"/>
          <w:lang w:val="it-IT" w:eastAsia="it-IT"/>
        </w:rPr>
        <w:t>a</w:t>
      </w:r>
      <w:r w:rsidR="00BD5F2A">
        <w:rPr>
          <w:rFonts w:ascii="Tahoma" w:hAnsi="Tahoma" w:cs="Tahoma"/>
          <w:kern w:val="24"/>
          <w:lang w:val="it-IT" w:eastAsia="it-IT"/>
        </w:rPr>
        <w:t xml:space="preserve">, </w:t>
      </w:r>
      <w:proofErr w:type="gramStart"/>
      <w:r w:rsidR="00BD5F2A">
        <w:rPr>
          <w:rFonts w:ascii="Tahoma" w:hAnsi="Tahoma" w:cs="Tahoma"/>
          <w:kern w:val="24"/>
          <w:lang w:val="it-IT" w:eastAsia="it-IT"/>
        </w:rPr>
        <w:t>grigia e strutturata</w:t>
      </w:r>
      <w:r w:rsidRPr="00BB1427">
        <w:rPr>
          <w:rFonts w:ascii="Tahoma" w:hAnsi="Tahoma" w:cs="Tahoma"/>
          <w:kern w:val="24"/>
          <w:lang w:val="it-IT" w:eastAsia="it-IT"/>
        </w:rPr>
        <w:t xml:space="preserve"> New York</w:t>
      </w:r>
      <w:proofErr w:type="gramEnd"/>
      <w:r w:rsidRPr="00BB1427">
        <w:rPr>
          <w:rFonts w:ascii="Tahoma" w:hAnsi="Tahoma" w:cs="Tahoma"/>
          <w:kern w:val="24"/>
          <w:lang w:val="it-IT" w:eastAsia="it-IT"/>
        </w:rPr>
        <w:t xml:space="preserve"> </w:t>
      </w:r>
      <w:r w:rsidR="00463A0A">
        <w:rPr>
          <w:rFonts w:ascii="Tahoma" w:hAnsi="Tahoma" w:cs="Tahoma"/>
          <w:kern w:val="24"/>
          <w:lang w:val="it-IT" w:eastAsia="it-IT"/>
        </w:rPr>
        <w:t xml:space="preserve">con il </w:t>
      </w:r>
      <w:r w:rsidRPr="00BB1427">
        <w:rPr>
          <w:rFonts w:ascii="Tahoma" w:hAnsi="Tahoma" w:cs="Tahoma"/>
          <w:kern w:val="24"/>
          <w:lang w:val="it-IT" w:eastAsia="it-IT"/>
        </w:rPr>
        <w:t>Marocco, con il suo calore, la sabbia, i color</w:t>
      </w:r>
      <w:r w:rsidR="00463A0A">
        <w:rPr>
          <w:rFonts w:ascii="Tahoma" w:hAnsi="Tahoma" w:cs="Tahoma"/>
          <w:kern w:val="24"/>
          <w:lang w:val="it-IT" w:eastAsia="it-IT"/>
        </w:rPr>
        <w:t>i</w:t>
      </w:r>
      <w:r w:rsidRPr="00BB1427">
        <w:rPr>
          <w:rFonts w:ascii="Tahoma" w:hAnsi="Tahoma" w:cs="Tahoma"/>
          <w:kern w:val="24"/>
          <w:lang w:val="it-IT" w:eastAsia="it-IT"/>
        </w:rPr>
        <w:t xml:space="preserve"> e le dune ondeggianti. È un cambio di ritmo piuttosto intenso", afferma </w:t>
      </w:r>
      <w:r w:rsidRPr="00463A0A">
        <w:rPr>
          <w:rFonts w:ascii="Tahoma" w:hAnsi="Tahoma" w:cs="Tahoma"/>
          <w:b/>
          <w:kern w:val="24"/>
          <w:lang w:val="it-IT" w:eastAsia="it-IT"/>
        </w:rPr>
        <w:t>Iwanyk</w:t>
      </w:r>
      <w:r w:rsidRPr="00BB1427">
        <w:rPr>
          <w:rFonts w:ascii="Tahoma" w:hAnsi="Tahoma" w:cs="Tahoma"/>
          <w:kern w:val="24"/>
          <w:lang w:val="it-IT" w:eastAsia="it-IT"/>
        </w:rPr>
        <w:t>.</w:t>
      </w:r>
    </w:p>
    <w:p w:rsidR="00BC56D8" w:rsidRDefault="00BB1427" w:rsidP="00BB1427">
      <w:pPr>
        <w:pStyle w:val="Nessunaspaziatura"/>
        <w:spacing w:line="276" w:lineRule="auto"/>
        <w:jc w:val="both"/>
        <w:rPr>
          <w:rFonts w:ascii="Tahoma" w:hAnsi="Tahoma" w:cs="Tahoma"/>
          <w:kern w:val="24"/>
          <w:lang w:val="it-IT" w:eastAsia="it-IT"/>
        </w:rPr>
      </w:pPr>
      <w:r w:rsidRPr="00463A0A">
        <w:rPr>
          <w:rFonts w:ascii="Tahoma" w:hAnsi="Tahoma" w:cs="Tahoma"/>
          <w:b/>
          <w:kern w:val="24"/>
          <w:lang w:val="it-IT" w:eastAsia="it-IT"/>
        </w:rPr>
        <w:t>Reeves</w:t>
      </w:r>
      <w:r w:rsidRPr="00BB1427">
        <w:rPr>
          <w:rFonts w:ascii="Tahoma" w:hAnsi="Tahoma" w:cs="Tahoma"/>
          <w:kern w:val="24"/>
          <w:lang w:val="it-IT" w:eastAsia="it-IT"/>
        </w:rPr>
        <w:t xml:space="preserve"> </w:t>
      </w:r>
      <w:r w:rsidR="00463A0A">
        <w:rPr>
          <w:rFonts w:ascii="Tahoma" w:hAnsi="Tahoma" w:cs="Tahoma"/>
          <w:kern w:val="24"/>
          <w:lang w:val="it-IT" w:eastAsia="it-IT"/>
        </w:rPr>
        <w:t>è stato</w:t>
      </w:r>
      <w:r w:rsidRPr="00BB1427">
        <w:rPr>
          <w:rFonts w:ascii="Tahoma" w:hAnsi="Tahoma" w:cs="Tahoma"/>
          <w:kern w:val="24"/>
          <w:lang w:val="it-IT" w:eastAsia="it-IT"/>
        </w:rPr>
        <w:t xml:space="preserve"> particolarmente colpito dagli infiniti orizzonti del Sahara. "Non ero mai stato </w:t>
      </w:r>
      <w:r w:rsidR="00463A0A">
        <w:rPr>
          <w:rFonts w:ascii="Tahoma" w:hAnsi="Tahoma" w:cs="Tahoma"/>
          <w:kern w:val="24"/>
          <w:lang w:val="it-IT" w:eastAsia="it-IT"/>
        </w:rPr>
        <w:t>ne</w:t>
      </w:r>
      <w:r w:rsidRPr="00BB1427">
        <w:rPr>
          <w:rFonts w:ascii="Tahoma" w:hAnsi="Tahoma" w:cs="Tahoma"/>
          <w:kern w:val="24"/>
          <w:lang w:val="it-IT" w:eastAsia="it-IT"/>
        </w:rPr>
        <w:t>l Sahara prima</w:t>
      </w:r>
      <w:r w:rsidR="00463A0A">
        <w:rPr>
          <w:rFonts w:ascii="Tahoma" w:hAnsi="Tahoma" w:cs="Tahoma"/>
          <w:kern w:val="24"/>
          <w:lang w:val="it-IT" w:eastAsia="it-IT"/>
        </w:rPr>
        <w:t xml:space="preserve">, è un </w:t>
      </w:r>
      <w:r w:rsidRPr="00BB1427">
        <w:rPr>
          <w:rFonts w:ascii="Tahoma" w:hAnsi="Tahoma" w:cs="Tahoma"/>
          <w:kern w:val="24"/>
          <w:lang w:val="it-IT" w:eastAsia="it-IT"/>
        </w:rPr>
        <w:t xml:space="preserve">posto magico, incredibile, profondo", dice. "Per me camminare su quelle dune di sabbia </w:t>
      </w:r>
      <w:r w:rsidR="0046229C">
        <w:rPr>
          <w:rFonts w:ascii="Tahoma" w:hAnsi="Tahoma" w:cs="Tahoma"/>
          <w:kern w:val="24"/>
          <w:lang w:val="it-IT" w:eastAsia="it-IT"/>
        </w:rPr>
        <w:t>con l’abito scuro</w:t>
      </w:r>
      <w:r w:rsidR="00BC56D8">
        <w:rPr>
          <w:rFonts w:ascii="Tahoma" w:hAnsi="Tahoma" w:cs="Tahoma"/>
          <w:kern w:val="24"/>
          <w:lang w:val="it-IT" w:eastAsia="it-IT"/>
        </w:rPr>
        <w:t xml:space="preserve"> </w:t>
      </w:r>
      <w:r w:rsidRPr="00BB1427">
        <w:rPr>
          <w:rFonts w:ascii="Tahoma" w:hAnsi="Tahoma" w:cs="Tahoma"/>
          <w:kern w:val="24"/>
          <w:lang w:val="it-IT" w:eastAsia="it-IT"/>
        </w:rPr>
        <w:t xml:space="preserve">di John Wick ha sicuramente </w:t>
      </w:r>
      <w:r w:rsidR="00BC56D8">
        <w:rPr>
          <w:rFonts w:ascii="Tahoma" w:hAnsi="Tahoma" w:cs="Tahoma"/>
          <w:kern w:val="24"/>
          <w:lang w:val="it-IT" w:eastAsia="it-IT"/>
        </w:rPr>
        <w:t>portato</w:t>
      </w:r>
      <w:r w:rsidRPr="00BB1427">
        <w:rPr>
          <w:rFonts w:ascii="Tahoma" w:hAnsi="Tahoma" w:cs="Tahoma"/>
          <w:kern w:val="24"/>
          <w:lang w:val="it-IT" w:eastAsia="it-IT"/>
        </w:rPr>
        <w:t xml:space="preserve"> le sue sfide, ma è una scena incredibile sullo schermo".</w:t>
      </w:r>
    </w:p>
    <w:p w:rsidR="005848B4"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Tornato a New York, Kavanaugh ha creato il suo </w:t>
      </w:r>
      <w:r w:rsidR="005848B4">
        <w:rPr>
          <w:rFonts w:ascii="Tahoma" w:hAnsi="Tahoma" w:cs="Tahoma"/>
          <w:kern w:val="24"/>
          <w:lang w:val="it-IT" w:eastAsia="it-IT"/>
        </w:rPr>
        <w:t>pezzo forte</w:t>
      </w:r>
      <w:r w:rsidRPr="00BB1427">
        <w:rPr>
          <w:rFonts w:ascii="Tahoma" w:hAnsi="Tahoma" w:cs="Tahoma"/>
          <w:kern w:val="24"/>
          <w:lang w:val="it-IT" w:eastAsia="it-IT"/>
        </w:rPr>
        <w:t xml:space="preserve"> per </w:t>
      </w:r>
      <w:r w:rsidR="00BD5F2A" w:rsidRPr="00BD5F2A">
        <w:rPr>
          <w:rFonts w:ascii="Tahoma" w:hAnsi="Tahoma" w:cs="Tahoma"/>
          <w:i/>
          <w:kern w:val="24"/>
          <w:lang w:val="it-IT" w:eastAsia="it-IT"/>
        </w:rPr>
        <w:t>Parabellum</w:t>
      </w:r>
      <w:r w:rsidRPr="00BB1427">
        <w:rPr>
          <w:rFonts w:ascii="Tahoma" w:hAnsi="Tahoma" w:cs="Tahoma"/>
          <w:kern w:val="24"/>
          <w:lang w:val="it-IT" w:eastAsia="it-IT"/>
        </w:rPr>
        <w:t>: la galleria di vetro all'interno d</w:t>
      </w:r>
      <w:r w:rsidR="005848B4">
        <w:rPr>
          <w:rFonts w:ascii="Tahoma" w:hAnsi="Tahoma" w:cs="Tahoma"/>
          <w:kern w:val="24"/>
          <w:lang w:val="it-IT" w:eastAsia="it-IT"/>
        </w:rPr>
        <w:t xml:space="preserve">el </w:t>
      </w:r>
      <w:r w:rsidRPr="00BB1427">
        <w:rPr>
          <w:rFonts w:ascii="Tahoma" w:hAnsi="Tahoma" w:cs="Tahoma"/>
          <w:kern w:val="24"/>
          <w:lang w:val="it-IT" w:eastAsia="it-IT"/>
        </w:rPr>
        <w:t xml:space="preserve">Continental, dove John Wick si ritrova </w:t>
      </w:r>
      <w:r w:rsidR="00BD5F2A">
        <w:rPr>
          <w:rFonts w:ascii="Tahoma" w:hAnsi="Tahoma" w:cs="Tahoma"/>
          <w:kern w:val="24"/>
          <w:lang w:val="it-IT" w:eastAsia="it-IT"/>
        </w:rPr>
        <w:t>in un combattimento</w:t>
      </w:r>
      <w:r w:rsidRPr="00BB1427">
        <w:rPr>
          <w:rFonts w:ascii="Tahoma" w:hAnsi="Tahoma" w:cs="Tahoma"/>
          <w:kern w:val="24"/>
          <w:lang w:val="it-IT" w:eastAsia="it-IT"/>
        </w:rPr>
        <w:t xml:space="preserve"> letteralmente sconvolgente per la sua vita. "Volevamo davvero </w:t>
      </w:r>
      <w:r w:rsidR="005848B4">
        <w:rPr>
          <w:rFonts w:ascii="Tahoma" w:hAnsi="Tahoma" w:cs="Tahoma"/>
          <w:kern w:val="24"/>
          <w:lang w:val="it-IT" w:eastAsia="it-IT"/>
        </w:rPr>
        <w:t>riprendere quel</w:t>
      </w:r>
      <w:r w:rsidRPr="00BB1427">
        <w:rPr>
          <w:rFonts w:ascii="Tahoma" w:hAnsi="Tahoma" w:cs="Tahoma"/>
          <w:kern w:val="24"/>
          <w:lang w:val="it-IT" w:eastAsia="it-IT"/>
        </w:rPr>
        <w:t>la sequenza completamente</w:t>
      </w:r>
      <w:r w:rsidR="005848B4">
        <w:rPr>
          <w:rFonts w:ascii="Tahoma" w:hAnsi="Tahoma" w:cs="Tahoma"/>
          <w:kern w:val="24"/>
          <w:lang w:val="it-IT" w:eastAsia="it-IT"/>
        </w:rPr>
        <w:t xml:space="preserve"> </w:t>
      </w:r>
      <w:r w:rsidRPr="00BB1427">
        <w:rPr>
          <w:rFonts w:ascii="Tahoma" w:hAnsi="Tahoma" w:cs="Tahoma"/>
          <w:kern w:val="24"/>
          <w:lang w:val="it-IT" w:eastAsia="it-IT"/>
        </w:rPr>
        <w:t>senza effetti. Ci siamo affidati all</w:t>
      </w:r>
      <w:r w:rsidR="005848B4">
        <w:rPr>
          <w:rFonts w:ascii="Tahoma" w:hAnsi="Tahoma" w:cs="Tahoma"/>
          <w:kern w:val="24"/>
          <w:lang w:val="it-IT" w:eastAsia="it-IT"/>
        </w:rPr>
        <w:t>e</w:t>
      </w:r>
      <w:r w:rsidRPr="00BB1427">
        <w:rPr>
          <w:rFonts w:ascii="Tahoma" w:hAnsi="Tahoma" w:cs="Tahoma"/>
          <w:kern w:val="24"/>
          <w:lang w:val="it-IT" w:eastAsia="it-IT"/>
        </w:rPr>
        <w:t xml:space="preserve"> coreografi</w:t>
      </w:r>
      <w:r w:rsidR="005848B4">
        <w:rPr>
          <w:rFonts w:ascii="Tahoma" w:hAnsi="Tahoma" w:cs="Tahoma"/>
          <w:kern w:val="24"/>
          <w:lang w:val="it-IT" w:eastAsia="it-IT"/>
        </w:rPr>
        <w:t>e</w:t>
      </w:r>
      <w:r w:rsidRPr="00BB1427">
        <w:rPr>
          <w:rFonts w:ascii="Tahoma" w:hAnsi="Tahoma" w:cs="Tahoma"/>
          <w:kern w:val="24"/>
          <w:lang w:val="it-IT" w:eastAsia="it-IT"/>
        </w:rPr>
        <w:t>, all'illuminazione e a</w:t>
      </w:r>
      <w:r w:rsidR="005848B4">
        <w:rPr>
          <w:rFonts w:ascii="Tahoma" w:hAnsi="Tahoma" w:cs="Tahoma"/>
          <w:kern w:val="24"/>
          <w:lang w:val="it-IT" w:eastAsia="it-IT"/>
        </w:rPr>
        <w:t>lle</w:t>
      </w:r>
      <w:r w:rsidRPr="00BB1427">
        <w:rPr>
          <w:rFonts w:ascii="Tahoma" w:hAnsi="Tahoma" w:cs="Tahoma"/>
          <w:kern w:val="24"/>
          <w:lang w:val="it-IT" w:eastAsia="it-IT"/>
        </w:rPr>
        <w:t xml:space="preserve"> angol</w:t>
      </w:r>
      <w:r w:rsidR="005848B4">
        <w:rPr>
          <w:rFonts w:ascii="Tahoma" w:hAnsi="Tahoma" w:cs="Tahoma"/>
          <w:kern w:val="24"/>
          <w:lang w:val="it-IT" w:eastAsia="it-IT"/>
        </w:rPr>
        <w:t>ature</w:t>
      </w:r>
      <w:r w:rsidRPr="00BB1427">
        <w:rPr>
          <w:rFonts w:ascii="Tahoma" w:hAnsi="Tahoma" w:cs="Tahoma"/>
          <w:kern w:val="24"/>
          <w:lang w:val="it-IT" w:eastAsia="it-IT"/>
        </w:rPr>
        <w:t xml:space="preserve"> di ripresa, il che significava che il design do</w:t>
      </w:r>
      <w:r w:rsidR="005848B4">
        <w:rPr>
          <w:rFonts w:ascii="Tahoma" w:hAnsi="Tahoma" w:cs="Tahoma"/>
          <w:kern w:val="24"/>
          <w:lang w:val="it-IT" w:eastAsia="it-IT"/>
        </w:rPr>
        <w:t>vesse</w:t>
      </w:r>
      <w:r w:rsidRPr="00BB1427">
        <w:rPr>
          <w:rFonts w:ascii="Tahoma" w:hAnsi="Tahoma" w:cs="Tahoma"/>
          <w:kern w:val="24"/>
          <w:lang w:val="it-IT" w:eastAsia="it-IT"/>
        </w:rPr>
        <w:t xml:space="preserve"> essere sincronizzato con l'azione", spiega </w:t>
      </w:r>
      <w:r w:rsidRPr="005848B4">
        <w:rPr>
          <w:rFonts w:ascii="Tahoma" w:hAnsi="Tahoma" w:cs="Tahoma"/>
          <w:b/>
          <w:kern w:val="24"/>
          <w:lang w:val="it-IT" w:eastAsia="it-IT"/>
        </w:rPr>
        <w:t>Stahelski</w:t>
      </w:r>
      <w:r w:rsidRPr="00BB1427">
        <w:rPr>
          <w:rFonts w:ascii="Tahoma" w:hAnsi="Tahoma" w:cs="Tahoma"/>
          <w:kern w:val="24"/>
          <w:lang w:val="it-IT" w:eastAsia="it-IT"/>
        </w:rPr>
        <w:t>.</w:t>
      </w:r>
    </w:p>
    <w:p w:rsidR="00BB1427" w:rsidRPr="00BB1427" w:rsidRDefault="00BB1427" w:rsidP="00BB1427">
      <w:pPr>
        <w:pStyle w:val="Nessunaspaziatura"/>
        <w:spacing w:line="276" w:lineRule="auto"/>
        <w:jc w:val="both"/>
        <w:rPr>
          <w:rFonts w:ascii="Tahoma" w:hAnsi="Tahoma" w:cs="Tahoma"/>
          <w:kern w:val="24"/>
          <w:lang w:val="it-IT" w:eastAsia="it-IT"/>
        </w:rPr>
      </w:pPr>
      <w:proofErr w:type="gramStart"/>
      <w:r w:rsidRPr="00BB1427">
        <w:rPr>
          <w:rFonts w:ascii="Tahoma" w:hAnsi="Tahoma" w:cs="Tahoma"/>
          <w:kern w:val="24"/>
          <w:lang w:val="it-IT" w:eastAsia="it-IT"/>
        </w:rPr>
        <w:t xml:space="preserve">"Kevin ha persino portato degli ingegneri </w:t>
      </w:r>
      <w:r w:rsidR="005848B4">
        <w:rPr>
          <w:rFonts w:ascii="Tahoma" w:hAnsi="Tahoma" w:cs="Tahoma"/>
          <w:kern w:val="24"/>
          <w:lang w:val="it-IT" w:eastAsia="it-IT"/>
        </w:rPr>
        <w:t xml:space="preserve">sul </w:t>
      </w:r>
      <w:r w:rsidR="00BD5F2A">
        <w:rPr>
          <w:rFonts w:ascii="Tahoma" w:hAnsi="Tahoma" w:cs="Tahoma"/>
          <w:kern w:val="24"/>
          <w:lang w:val="it-IT" w:eastAsia="it-IT"/>
        </w:rPr>
        <w:t xml:space="preserve">set </w:t>
      </w:r>
      <w:r w:rsidRPr="00BB1427">
        <w:rPr>
          <w:rFonts w:ascii="Tahoma" w:hAnsi="Tahoma" w:cs="Tahoma"/>
          <w:kern w:val="24"/>
          <w:lang w:val="it-IT" w:eastAsia="it-IT"/>
        </w:rPr>
        <w:t xml:space="preserve">perché c'erano così tante complicazioni </w:t>
      </w:r>
      <w:r w:rsidR="005848B4">
        <w:rPr>
          <w:rFonts w:ascii="Tahoma" w:hAnsi="Tahoma" w:cs="Tahoma"/>
          <w:kern w:val="24"/>
          <w:lang w:val="it-IT" w:eastAsia="it-IT"/>
        </w:rPr>
        <w:t>con i</w:t>
      </w:r>
      <w:r w:rsidRPr="00BB1427">
        <w:rPr>
          <w:rFonts w:ascii="Tahoma" w:hAnsi="Tahoma" w:cs="Tahoma"/>
          <w:kern w:val="24"/>
          <w:lang w:val="it-IT" w:eastAsia="it-IT"/>
        </w:rPr>
        <w:t>l</w:t>
      </w:r>
      <w:r w:rsidR="005848B4">
        <w:rPr>
          <w:rFonts w:ascii="Tahoma" w:hAnsi="Tahoma" w:cs="Tahoma"/>
          <w:kern w:val="24"/>
          <w:lang w:val="it-IT" w:eastAsia="it-IT"/>
        </w:rPr>
        <w:t xml:space="preserve"> </w:t>
      </w:r>
      <w:r w:rsidRPr="00BB1427">
        <w:rPr>
          <w:rFonts w:ascii="Tahoma" w:hAnsi="Tahoma" w:cs="Tahoma"/>
          <w:kern w:val="24"/>
          <w:lang w:val="it-IT" w:eastAsia="it-IT"/>
        </w:rPr>
        <w:t>vetro</w:t>
      </w:r>
      <w:proofErr w:type="gramEnd"/>
      <w:r w:rsidRPr="00BB1427">
        <w:rPr>
          <w:rFonts w:ascii="Tahoma" w:hAnsi="Tahoma" w:cs="Tahoma"/>
          <w:kern w:val="24"/>
          <w:lang w:val="it-IT" w:eastAsia="it-IT"/>
        </w:rPr>
        <w:t xml:space="preserve">. È stato </w:t>
      </w:r>
      <w:r w:rsidR="005848B4">
        <w:rPr>
          <w:rFonts w:ascii="Tahoma" w:hAnsi="Tahoma" w:cs="Tahoma"/>
          <w:kern w:val="24"/>
          <w:lang w:val="it-IT" w:eastAsia="it-IT"/>
        </w:rPr>
        <w:t xml:space="preserve">di certo </w:t>
      </w:r>
      <w:r w:rsidRPr="00BB1427">
        <w:rPr>
          <w:rFonts w:ascii="Tahoma" w:hAnsi="Tahoma" w:cs="Tahoma"/>
          <w:kern w:val="24"/>
          <w:lang w:val="it-IT" w:eastAsia="it-IT"/>
        </w:rPr>
        <w:t xml:space="preserve">un incubo logistico, ma in qualche modo </w:t>
      </w:r>
      <w:r w:rsidR="005848B4">
        <w:rPr>
          <w:rFonts w:ascii="Tahoma" w:hAnsi="Tahoma" w:cs="Tahoma"/>
          <w:kern w:val="24"/>
          <w:lang w:val="it-IT" w:eastAsia="it-IT"/>
        </w:rPr>
        <w:t xml:space="preserve">ci sono riusciti – il risultato è </w:t>
      </w:r>
      <w:r w:rsidRPr="00BB1427">
        <w:rPr>
          <w:rFonts w:ascii="Tahoma" w:hAnsi="Tahoma" w:cs="Tahoma"/>
          <w:kern w:val="24"/>
          <w:lang w:val="it-IT" w:eastAsia="it-IT"/>
        </w:rPr>
        <w:t xml:space="preserve">incredibile", afferma </w:t>
      </w:r>
      <w:r w:rsidRPr="005848B4">
        <w:rPr>
          <w:rFonts w:ascii="Tahoma" w:hAnsi="Tahoma" w:cs="Tahoma"/>
          <w:b/>
          <w:kern w:val="24"/>
          <w:lang w:val="it-IT" w:eastAsia="it-IT"/>
        </w:rPr>
        <w:t>Lee</w:t>
      </w:r>
      <w:r w:rsidRPr="00BB1427">
        <w:rPr>
          <w:rFonts w:ascii="Tahoma" w:hAnsi="Tahoma" w:cs="Tahoma"/>
          <w:kern w:val="24"/>
          <w:lang w:val="it-IT" w:eastAsia="it-IT"/>
        </w:rPr>
        <w:t>.</w:t>
      </w:r>
    </w:p>
    <w:p w:rsidR="00B77E71"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"Quello che Chad fa con ogni film di </w:t>
      </w:r>
      <w:r w:rsidRPr="00B77E71">
        <w:rPr>
          <w:rFonts w:ascii="Tahoma" w:hAnsi="Tahoma" w:cs="Tahoma"/>
          <w:i/>
          <w:kern w:val="24"/>
          <w:lang w:val="it-IT" w:eastAsia="it-IT"/>
        </w:rPr>
        <w:t>John Wick</w:t>
      </w:r>
      <w:r w:rsidRPr="00BB1427">
        <w:rPr>
          <w:rFonts w:ascii="Tahoma" w:hAnsi="Tahoma" w:cs="Tahoma"/>
          <w:kern w:val="24"/>
          <w:lang w:val="it-IT" w:eastAsia="it-IT"/>
        </w:rPr>
        <w:t xml:space="preserve"> è</w:t>
      </w:r>
      <w:r w:rsidR="00B77E71">
        <w:rPr>
          <w:rFonts w:ascii="Tahoma" w:hAnsi="Tahoma" w:cs="Tahoma"/>
          <w:kern w:val="24"/>
          <w:lang w:val="it-IT" w:eastAsia="it-IT"/>
        </w:rPr>
        <w:t xml:space="preserve"> </w:t>
      </w:r>
      <w:r w:rsidRPr="00BB1427">
        <w:rPr>
          <w:rFonts w:ascii="Tahoma" w:hAnsi="Tahoma" w:cs="Tahoma"/>
          <w:kern w:val="24"/>
          <w:lang w:val="it-IT" w:eastAsia="it-IT"/>
        </w:rPr>
        <w:t xml:space="preserve">spingere tutto in maniera creativa, emotiva, psicologica e visiva per quanto possibile", afferma </w:t>
      </w:r>
      <w:r w:rsidRPr="00B77E71">
        <w:rPr>
          <w:rFonts w:ascii="Tahoma" w:hAnsi="Tahoma" w:cs="Tahoma"/>
          <w:b/>
          <w:kern w:val="24"/>
          <w:lang w:val="it-IT" w:eastAsia="it-IT"/>
        </w:rPr>
        <w:t>Iwanyk</w:t>
      </w:r>
      <w:r w:rsidRPr="00BB1427">
        <w:rPr>
          <w:rFonts w:ascii="Tahoma" w:hAnsi="Tahoma" w:cs="Tahoma"/>
          <w:kern w:val="24"/>
          <w:lang w:val="it-IT" w:eastAsia="it-IT"/>
        </w:rPr>
        <w:t>.</w:t>
      </w:r>
    </w:p>
    <w:p w:rsidR="00B77E71"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Ancora una volta, questo capitolo si trasforma in un </w:t>
      </w:r>
      <w:r w:rsidR="00B77E71">
        <w:rPr>
          <w:rFonts w:ascii="Tahoma" w:hAnsi="Tahoma" w:cs="Tahoma"/>
          <w:kern w:val="24"/>
          <w:lang w:val="it-IT" w:eastAsia="it-IT"/>
        </w:rPr>
        <w:t>capolavoro</w:t>
      </w:r>
      <w:r w:rsidRPr="00BB1427">
        <w:rPr>
          <w:rFonts w:ascii="Tahoma" w:hAnsi="Tahoma" w:cs="Tahoma"/>
          <w:kern w:val="24"/>
          <w:lang w:val="it-IT" w:eastAsia="it-IT"/>
        </w:rPr>
        <w:t xml:space="preserve">, suggerendo altre rivelazioni </w:t>
      </w:r>
      <w:r w:rsidR="00B77E71">
        <w:rPr>
          <w:rFonts w:ascii="Tahoma" w:hAnsi="Tahoma" w:cs="Tahoma"/>
          <w:kern w:val="24"/>
          <w:lang w:val="it-IT" w:eastAsia="it-IT"/>
        </w:rPr>
        <w:t>future</w:t>
      </w:r>
      <w:r w:rsidRPr="00BB1427">
        <w:rPr>
          <w:rFonts w:ascii="Tahoma" w:hAnsi="Tahoma" w:cs="Tahoma"/>
          <w:kern w:val="24"/>
          <w:lang w:val="it-IT" w:eastAsia="it-IT"/>
        </w:rPr>
        <w:t xml:space="preserve">. "Ci sarà sempre molto di più da sperimentare per John Wick... fino al giorno in cui sarà finalmente in grado di andare in pensione", dice </w:t>
      </w:r>
      <w:r w:rsidRPr="00B77E71">
        <w:rPr>
          <w:rFonts w:ascii="Tahoma" w:hAnsi="Tahoma" w:cs="Tahoma"/>
          <w:b/>
          <w:kern w:val="24"/>
          <w:lang w:val="it-IT" w:eastAsia="it-IT"/>
        </w:rPr>
        <w:t>Lee</w:t>
      </w:r>
      <w:r w:rsidRPr="00BB1427">
        <w:rPr>
          <w:rFonts w:ascii="Tahoma" w:hAnsi="Tahoma" w:cs="Tahoma"/>
          <w:kern w:val="24"/>
          <w:lang w:val="it-IT" w:eastAsia="it-IT"/>
        </w:rPr>
        <w:t>.</w:t>
      </w:r>
    </w:p>
    <w:p w:rsidR="00C24942"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Per </w:t>
      </w:r>
      <w:r w:rsidRPr="00B77E71">
        <w:rPr>
          <w:rFonts w:ascii="Tahoma" w:hAnsi="Tahoma" w:cs="Tahoma"/>
          <w:b/>
          <w:kern w:val="24"/>
          <w:lang w:val="it-IT" w:eastAsia="it-IT"/>
        </w:rPr>
        <w:t>Reeves</w:t>
      </w:r>
      <w:r w:rsidR="00BD5F2A">
        <w:rPr>
          <w:rFonts w:ascii="Tahoma" w:hAnsi="Tahoma" w:cs="Tahoma"/>
          <w:kern w:val="24"/>
          <w:lang w:val="it-IT" w:eastAsia="it-IT"/>
        </w:rPr>
        <w:t>, esiste</w:t>
      </w:r>
      <w:r w:rsidRPr="00BB1427">
        <w:rPr>
          <w:rFonts w:ascii="Tahoma" w:hAnsi="Tahoma" w:cs="Tahoma"/>
          <w:kern w:val="24"/>
          <w:lang w:val="it-IT" w:eastAsia="it-IT"/>
        </w:rPr>
        <w:t xml:space="preserve"> un piacere </w:t>
      </w:r>
      <w:r w:rsidR="00B77E71">
        <w:rPr>
          <w:rFonts w:ascii="Tahoma" w:hAnsi="Tahoma" w:cs="Tahoma"/>
          <w:kern w:val="24"/>
          <w:lang w:val="it-IT" w:eastAsia="it-IT"/>
        </w:rPr>
        <w:t xml:space="preserve">in particolare </w:t>
      </w:r>
      <w:r w:rsidRPr="00BB1427">
        <w:rPr>
          <w:rFonts w:ascii="Tahoma" w:hAnsi="Tahoma" w:cs="Tahoma"/>
          <w:kern w:val="24"/>
          <w:lang w:val="it-IT" w:eastAsia="it-IT"/>
        </w:rPr>
        <w:t xml:space="preserve">quando si tratta di John Wick: la gioia che il pubblico prova </w:t>
      </w:r>
      <w:r w:rsidR="00B77E71">
        <w:rPr>
          <w:rFonts w:ascii="Tahoma" w:hAnsi="Tahoma" w:cs="Tahoma"/>
          <w:kern w:val="24"/>
          <w:lang w:val="it-IT" w:eastAsia="it-IT"/>
        </w:rPr>
        <w:t>nel</w:t>
      </w:r>
      <w:r w:rsidR="00BD5F2A">
        <w:rPr>
          <w:rFonts w:ascii="Tahoma" w:hAnsi="Tahoma" w:cs="Tahoma"/>
          <w:kern w:val="24"/>
          <w:lang w:val="it-IT" w:eastAsia="it-IT"/>
        </w:rPr>
        <w:t xml:space="preserve"> vederlo sopravvivere a</w:t>
      </w:r>
      <w:r w:rsidRPr="00BB1427">
        <w:rPr>
          <w:rFonts w:ascii="Tahoma" w:hAnsi="Tahoma" w:cs="Tahoma"/>
          <w:kern w:val="24"/>
          <w:lang w:val="it-IT" w:eastAsia="it-IT"/>
        </w:rPr>
        <w:t xml:space="preserve"> ogni </w:t>
      </w:r>
      <w:r w:rsidR="00B77E71">
        <w:rPr>
          <w:rFonts w:ascii="Tahoma" w:hAnsi="Tahoma" w:cs="Tahoma"/>
          <w:kern w:val="24"/>
          <w:lang w:val="it-IT" w:eastAsia="it-IT"/>
        </w:rPr>
        <w:t>possibile</w:t>
      </w:r>
      <w:r w:rsidRPr="00BB1427">
        <w:rPr>
          <w:rFonts w:ascii="Tahoma" w:hAnsi="Tahoma" w:cs="Tahoma"/>
          <w:kern w:val="24"/>
          <w:lang w:val="it-IT" w:eastAsia="it-IT"/>
        </w:rPr>
        <w:t xml:space="preserve"> </w:t>
      </w:r>
      <w:r w:rsidR="003F0ACD">
        <w:rPr>
          <w:rFonts w:ascii="Tahoma" w:hAnsi="Tahoma" w:cs="Tahoma"/>
          <w:kern w:val="24"/>
          <w:lang w:val="it-IT" w:eastAsia="it-IT"/>
        </w:rPr>
        <w:t xml:space="preserve">– </w:t>
      </w:r>
      <w:r w:rsidRPr="00BB1427">
        <w:rPr>
          <w:rFonts w:ascii="Tahoma" w:hAnsi="Tahoma" w:cs="Tahoma"/>
          <w:kern w:val="24"/>
          <w:lang w:val="it-IT" w:eastAsia="it-IT"/>
        </w:rPr>
        <w:t>e i</w:t>
      </w:r>
      <w:r w:rsidR="003F0ACD">
        <w:rPr>
          <w:rFonts w:ascii="Tahoma" w:hAnsi="Tahoma" w:cs="Tahoma"/>
          <w:kern w:val="24"/>
          <w:lang w:val="it-IT" w:eastAsia="it-IT"/>
        </w:rPr>
        <w:t>mpossibile – a</w:t>
      </w:r>
      <w:r w:rsidR="00BD5F2A">
        <w:rPr>
          <w:rFonts w:ascii="Tahoma" w:hAnsi="Tahoma" w:cs="Tahoma"/>
          <w:kern w:val="24"/>
          <w:lang w:val="it-IT" w:eastAsia="it-IT"/>
        </w:rPr>
        <w:t>ttacco</w:t>
      </w:r>
      <w:r w:rsidRPr="00BB1427">
        <w:rPr>
          <w:rFonts w:ascii="Tahoma" w:hAnsi="Tahoma" w:cs="Tahoma"/>
          <w:kern w:val="24"/>
          <w:lang w:val="it-IT" w:eastAsia="it-IT"/>
        </w:rPr>
        <w:t>. "L'opportunità di continuare a raccontare questa storia con la bellezza della visione di Chad e il sostegno della devozione del</w:t>
      </w:r>
      <w:r w:rsidR="003F0ACD">
        <w:rPr>
          <w:rFonts w:ascii="Tahoma" w:hAnsi="Tahoma" w:cs="Tahoma"/>
          <w:kern w:val="24"/>
          <w:lang w:val="it-IT" w:eastAsia="it-IT"/>
        </w:rPr>
        <w:t xml:space="preserve">la troupe </w:t>
      </w:r>
      <w:r w:rsidRPr="00BB1427">
        <w:rPr>
          <w:rFonts w:ascii="Tahoma" w:hAnsi="Tahoma" w:cs="Tahoma"/>
          <w:kern w:val="24"/>
          <w:lang w:val="it-IT" w:eastAsia="it-IT"/>
        </w:rPr>
        <w:t xml:space="preserve">è un brivido", conclude Reeves. "Ci auguriamo che le persone possano provare tanta eccitazione </w:t>
      </w:r>
      <w:r w:rsidR="003F0ACD">
        <w:rPr>
          <w:rFonts w:ascii="Tahoma" w:hAnsi="Tahoma" w:cs="Tahoma"/>
          <w:kern w:val="24"/>
          <w:lang w:val="it-IT" w:eastAsia="it-IT"/>
        </w:rPr>
        <w:t>nel</w:t>
      </w:r>
      <w:r w:rsidRPr="00BB1427">
        <w:rPr>
          <w:rFonts w:ascii="Tahoma" w:hAnsi="Tahoma" w:cs="Tahoma"/>
          <w:kern w:val="24"/>
          <w:lang w:val="it-IT" w:eastAsia="it-IT"/>
        </w:rPr>
        <w:t xml:space="preserve"> guardarlo </w:t>
      </w:r>
      <w:r w:rsidR="003F0ACD">
        <w:rPr>
          <w:rFonts w:ascii="Tahoma" w:hAnsi="Tahoma" w:cs="Tahoma"/>
          <w:kern w:val="24"/>
          <w:lang w:val="it-IT" w:eastAsia="it-IT"/>
        </w:rPr>
        <w:t xml:space="preserve">quanta noi ne abbiamo provata nel </w:t>
      </w:r>
      <w:r w:rsidRPr="00BB1427">
        <w:rPr>
          <w:rFonts w:ascii="Tahoma" w:hAnsi="Tahoma" w:cs="Tahoma"/>
          <w:kern w:val="24"/>
          <w:lang w:val="it-IT" w:eastAsia="it-IT"/>
        </w:rPr>
        <w:t>farlo".</w:t>
      </w:r>
    </w:p>
    <w:p w:rsidR="00C24942" w:rsidRDefault="00C24942" w:rsidP="00BB1427">
      <w:pPr>
        <w:pStyle w:val="Nessunaspaziatura"/>
        <w:spacing w:line="276" w:lineRule="auto"/>
        <w:jc w:val="both"/>
        <w:rPr>
          <w:rFonts w:ascii="Tahoma" w:hAnsi="Tahoma" w:cs="Tahoma"/>
          <w:kern w:val="24"/>
          <w:lang w:val="it-IT" w:eastAsia="it-IT"/>
        </w:rPr>
      </w:pPr>
    </w:p>
    <w:p w:rsidR="00C24942" w:rsidRDefault="00C24942" w:rsidP="00BB1427">
      <w:pPr>
        <w:pStyle w:val="Nessunaspaziatura"/>
        <w:spacing w:line="276" w:lineRule="auto"/>
        <w:jc w:val="both"/>
        <w:rPr>
          <w:rFonts w:ascii="Tahoma" w:hAnsi="Tahoma" w:cs="Tahoma"/>
          <w:kern w:val="24"/>
          <w:lang w:val="it-IT" w:eastAsia="it-IT"/>
        </w:rPr>
      </w:pPr>
    </w:p>
    <w:p w:rsidR="00C24942" w:rsidRDefault="00C24942" w:rsidP="00BB1427">
      <w:pPr>
        <w:pStyle w:val="Nessunaspaziatura"/>
        <w:spacing w:line="276" w:lineRule="auto"/>
        <w:jc w:val="both"/>
        <w:rPr>
          <w:rFonts w:ascii="Tahoma" w:hAnsi="Tahoma" w:cs="Tahoma"/>
          <w:kern w:val="24"/>
          <w:lang w:val="it-IT" w:eastAsia="it-IT"/>
        </w:rPr>
      </w:pPr>
    </w:p>
    <w:p w:rsidR="00C24942" w:rsidRDefault="00C24942" w:rsidP="00BB1427">
      <w:pPr>
        <w:pStyle w:val="Nessunaspaziatura"/>
        <w:spacing w:line="276" w:lineRule="auto"/>
        <w:jc w:val="both"/>
        <w:rPr>
          <w:rFonts w:ascii="Tahoma" w:hAnsi="Tahoma" w:cs="Tahoma"/>
          <w:kern w:val="24"/>
          <w:lang w:val="it-IT" w:eastAsia="it-IT"/>
        </w:rPr>
      </w:pPr>
    </w:p>
    <w:p w:rsidR="00C24942" w:rsidRDefault="00C24942" w:rsidP="00BB1427">
      <w:pPr>
        <w:pStyle w:val="Nessunaspaziatura"/>
        <w:spacing w:line="276" w:lineRule="auto"/>
        <w:jc w:val="both"/>
        <w:rPr>
          <w:rFonts w:ascii="Tahoma" w:hAnsi="Tahoma" w:cs="Tahoma"/>
          <w:kern w:val="24"/>
          <w:lang w:val="it-IT" w:eastAsia="it-IT"/>
        </w:rPr>
      </w:pPr>
    </w:p>
    <w:p w:rsidR="00C24942" w:rsidRDefault="00C24942" w:rsidP="00BB1427">
      <w:pPr>
        <w:pStyle w:val="Nessunaspaziatura"/>
        <w:spacing w:line="276" w:lineRule="auto"/>
        <w:jc w:val="both"/>
        <w:rPr>
          <w:rFonts w:ascii="Tahoma" w:hAnsi="Tahoma" w:cs="Tahoma"/>
          <w:kern w:val="24"/>
          <w:lang w:val="it-IT" w:eastAsia="it-IT"/>
        </w:rPr>
      </w:pPr>
    </w:p>
    <w:p w:rsidR="00C24942" w:rsidRDefault="00C24942" w:rsidP="00BB1427">
      <w:pPr>
        <w:pStyle w:val="Nessunaspaziatura"/>
        <w:spacing w:line="276" w:lineRule="auto"/>
        <w:jc w:val="both"/>
        <w:rPr>
          <w:rFonts w:ascii="Tahoma" w:hAnsi="Tahoma" w:cs="Tahoma"/>
          <w:kern w:val="24"/>
          <w:lang w:val="it-IT" w:eastAsia="it-IT"/>
        </w:rPr>
      </w:pPr>
    </w:p>
    <w:p w:rsidR="00DD30A2" w:rsidRDefault="00DD30A2" w:rsidP="00BB1427">
      <w:pPr>
        <w:pStyle w:val="Nessunaspaziatura"/>
        <w:spacing w:line="276" w:lineRule="auto"/>
        <w:jc w:val="both"/>
        <w:rPr>
          <w:rFonts w:ascii="Tahoma" w:hAnsi="Tahoma" w:cs="Tahoma"/>
          <w:kern w:val="24"/>
          <w:lang w:val="it-IT" w:eastAsia="it-IT"/>
        </w:rPr>
      </w:pPr>
    </w:p>
    <w:p w:rsidR="00BB1427" w:rsidRPr="00ED3439" w:rsidRDefault="00C24942" w:rsidP="00BB1427">
      <w:pPr>
        <w:pStyle w:val="Nessunaspaziatura"/>
        <w:spacing w:line="276" w:lineRule="auto"/>
        <w:jc w:val="both"/>
        <w:rPr>
          <w:rFonts w:ascii="Tahoma" w:hAnsi="Tahoma" w:cs="Tahoma"/>
          <w:b/>
          <w:kern w:val="24"/>
          <w:lang w:eastAsia="it-IT"/>
        </w:rPr>
      </w:pPr>
      <w:r w:rsidRPr="00ED3439">
        <w:rPr>
          <w:rFonts w:ascii="Tahoma" w:hAnsi="Tahoma" w:cs="Tahoma"/>
          <w:b/>
          <w:kern w:val="24"/>
          <w:lang w:eastAsia="it-IT"/>
        </w:rPr>
        <w:lastRenderedPageBreak/>
        <w:t>IL CAST</w:t>
      </w:r>
    </w:p>
    <w:p w:rsidR="00BB1427" w:rsidRPr="00ED3439" w:rsidRDefault="00BB1427" w:rsidP="00BB1427">
      <w:pPr>
        <w:pStyle w:val="Nessunaspaziatura"/>
        <w:spacing w:line="276" w:lineRule="auto"/>
        <w:jc w:val="both"/>
        <w:rPr>
          <w:rFonts w:ascii="Tahoma" w:hAnsi="Tahoma" w:cs="Tahoma"/>
          <w:kern w:val="24"/>
          <w:lang w:eastAsia="it-IT"/>
        </w:rPr>
      </w:pPr>
    </w:p>
    <w:p w:rsidR="00C24942" w:rsidRPr="00ED3439" w:rsidRDefault="00C24942" w:rsidP="00BB1427">
      <w:pPr>
        <w:pStyle w:val="Nessunaspaziatura"/>
        <w:spacing w:line="276" w:lineRule="auto"/>
        <w:jc w:val="both"/>
        <w:rPr>
          <w:rFonts w:ascii="Tahoma" w:hAnsi="Tahoma" w:cs="Tahoma"/>
          <w:kern w:val="24"/>
          <w:lang w:eastAsia="it-IT"/>
        </w:rPr>
      </w:pPr>
    </w:p>
    <w:p w:rsidR="00C24942" w:rsidRPr="00ED3439" w:rsidRDefault="00C24942" w:rsidP="00BB1427">
      <w:pPr>
        <w:pStyle w:val="Nessunaspaziatura"/>
        <w:spacing w:line="276" w:lineRule="auto"/>
        <w:jc w:val="both"/>
        <w:rPr>
          <w:rFonts w:ascii="Tahoma" w:hAnsi="Tahoma" w:cs="Tahoma"/>
          <w:b/>
          <w:i/>
          <w:kern w:val="24"/>
          <w:lang w:eastAsia="it-IT"/>
        </w:rPr>
      </w:pPr>
      <w:r w:rsidRPr="00ED3439">
        <w:rPr>
          <w:rFonts w:ascii="Tahoma" w:hAnsi="Tahoma" w:cs="Tahoma"/>
          <w:b/>
          <w:kern w:val="24"/>
          <w:lang w:eastAsia="it-IT"/>
        </w:rPr>
        <w:t xml:space="preserve">KEANU REEVES – </w:t>
      </w:r>
      <w:r w:rsidR="00BB1427" w:rsidRPr="00ED3439">
        <w:rPr>
          <w:rFonts w:ascii="Tahoma" w:hAnsi="Tahoma" w:cs="Tahoma"/>
          <w:b/>
          <w:i/>
          <w:kern w:val="24"/>
          <w:lang w:eastAsia="it-IT"/>
        </w:rPr>
        <w:t>John Wick</w:t>
      </w:r>
    </w:p>
    <w:p w:rsidR="00C24942" w:rsidRPr="00ED3439" w:rsidRDefault="00C24942" w:rsidP="00BB1427">
      <w:pPr>
        <w:pStyle w:val="Nessunaspaziatura"/>
        <w:spacing w:line="276" w:lineRule="auto"/>
        <w:jc w:val="both"/>
        <w:rPr>
          <w:rFonts w:ascii="Tahoma" w:hAnsi="Tahoma" w:cs="Tahoma"/>
          <w:kern w:val="24"/>
          <w:sz w:val="10"/>
          <w:szCs w:val="10"/>
          <w:lang w:eastAsia="it-IT"/>
        </w:rPr>
      </w:pPr>
    </w:p>
    <w:p w:rsidR="00C24942" w:rsidRDefault="00C24942"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È</w:t>
      </w:r>
      <w:r>
        <w:rPr>
          <w:rFonts w:ascii="Tahoma" w:hAnsi="Tahoma" w:cs="Tahoma"/>
          <w:kern w:val="24"/>
          <w:lang w:val="it-IT" w:eastAsia="it-IT"/>
        </w:rPr>
        <w:t xml:space="preserve"> </w:t>
      </w:r>
      <w:r w:rsidR="00BB1427" w:rsidRPr="00BB1427">
        <w:rPr>
          <w:rFonts w:ascii="Tahoma" w:hAnsi="Tahoma" w:cs="Tahoma"/>
          <w:kern w:val="24"/>
          <w:lang w:val="it-IT" w:eastAsia="it-IT"/>
        </w:rPr>
        <w:t>uno de</w:t>
      </w:r>
      <w:r>
        <w:rPr>
          <w:rFonts w:ascii="Tahoma" w:hAnsi="Tahoma" w:cs="Tahoma"/>
          <w:kern w:val="24"/>
          <w:lang w:val="it-IT" w:eastAsia="it-IT"/>
        </w:rPr>
        <w:t>gli attori</w:t>
      </w:r>
      <w:r w:rsidR="00BB1427" w:rsidRPr="00BB1427">
        <w:rPr>
          <w:rFonts w:ascii="Tahoma" w:hAnsi="Tahoma" w:cs="Tahoma"/>
          <w:kern w:val="24"/>
          <w:lang w:val="it-IT" w:eastAsia="it-IT"/>
        </w:rPr>
        <w:t xml:space="preserve"> più ricercati</w:t>
      </w:r>
      <w:r>
        <w:rPr>
          <w:rFonts w:ascii="Tahoma" w:hAnsi="Tahoma" w:cs="Tahoma"/>
          <w:kern w:val="24"/>
          <w:lang w:val="it-IT" w:eastAsia="it-IT"/>
        </w:rPr>
        <w:t xml:space="preserve"> </w:t>
      </w:r>
      <w:r w:rsidR="00BB1427" w:rsidRPr="00BB1427">
        <w:rPr>
          <w:rFonts w:ascii="Tahoma" w:hAnsi="Tahoma" w:cs="Tahoma"/>
          <w:kern w:val="24"/>
          <w:lang w:val="it-IT" w:eastAsia="it-IT"/>
        </w:rPr>
        <w:t>di Hollywood</w:t>
      </w:r>
      <w:r>
        <w:rPr>
          <w:rFonts w:ascii="Tahoma" w:hAnsi="Tahoma" w:cs="Tahoma"/>
          <w:kern w:val="24"/>
          <w:lang w:val="it-IT" w:eastAsia="it-IT"/>
        </w:rPr>
        <w:t>,</w:t>
      </w:r>
      <w:r w:rsidR="00BB1427" w:rsidRPr="00BB1427">
        <w:rPr>
          <w:rFonts w:ascii="Tahoma" w:hAnsi="Tahoma" w:cs="Tahoma"/>
          <w:kern w:val="24"/>
          <w:lang w:val="it-IT" w:eastAsia="it-IT"/>
        </w:rPr>
        <w:t xml:space="preserve"> con un incasso totale </w:t>
      </w:r>
      <w:r>
        <w:rPr>
          <w:rFonts w:ascii="Tahoma" w:hAnsi="Tahoma" w:cs="Tahoma"/>
          <w:kern w:val="24"/>
          <w:lang w:val="it-IT" w:eastAsia="it-IT"/>
        </w:rPr>
        <w:t xml:space="preserve">al botteghino </w:t>
      </w:r>
      <w:r w:rsidR="00BB1427" w:rsidRPr="00BB1427">
        <w:rPr>
          <w:rFonts w:ascii="Tahoma" w:hAnsi="Tahoma" w:cs="Tahoma"/>
          <w:kern w:val="24"/>
          <w:lang w:val="it-IT" w:eastAsia="it-IT"/>
        </w:rPr>
        <w:t xml:space="preserve">di oltre </w:t>
      </w:r>
      <w:r>
        <w:rPr>
          <w:rFonts w:ascii="Tahoma" w:hAnsi="Tahoma" w:cs="Tahoma"/>
          <w:kern w:val="24"/>
          <w:lang w:val="it-IT" w:eastAsia="it-IT"/>
        </w:rPr>
        <w:t>4</w:t>
      </w:r>
      <w:r w:rsidR="00BB1427" w:rsidRPr="00BB1427">
        <w:rPr>
          <w:rFonts w:ascii="Tahoma" w:hAnsi="Tahoma" w:cs="Tahoma"/>
          <w:kern w:val="24"/>
          <w:lang w:val="it-IT" w:eastAsia="it-IT"/>
        </w:rPr>
        <w:t>,2 miliardi</w:t>
      </w:r>
      <w:r>
        <w:rPr>
          <w:rFonts w:ascii="Tahoma" w:hAnsi="Tahoma" w:cs="Tahoma"/>
          <w:kern w:val="24"/>
          <w:lang w:val="it-IT" w:eastAsia="it-IT"/>
        </w:rPr>
        <w:t xml:space="preserve"> di dollari</w:t>
      </w:r>
      <w:r w:rsidR="00BB1427" w:rsidRPr="00BB1427">
        <w:rPr>
          <w:rFonts w:ascii="Tahoma" w:hAnsi="Tahoma" w:cs="Tahoma"/>
          <w:kern w:val="24"/>
          <w:lang w:val="it-IT" w:eastAsia="it-IT"/>
        </w:rPr>
        <w:t xml:space="preserve">. Come attore straordinariamente eclettico, Reeves ha lasciato un segno indelebile nel mondo dello spettacolo attraverso i diversi ruoli che ha interpretato. Reeves apparirà nella commedia romantica di Netflix </w:t>
      </w:r>
      <w:r w:rsidR="00BB1427" w:rsidRPr="00C24942">
        <w:rPr>
          <w:rFonts w:ascii="Tahoma" w:hAnsi="Tahoma" w:cs="Tahoma"/>
          <w:i/>
          <w:kern w:val="24"/>
          <w:lang w:val="it-IT" w:eastAsia="it-IT"/>
        </w:rPr>
        <w:t>Always Be My Maybe</w:t>
      </w:r>
      <w:r w:rsidR="00BB1427" w:rsidRPr="00BB1427">
        <w:rPr>
          <w:rFonts w:ascii="Tahoma" w:hAnsi="Tahoma" w:cs="Tahoma"/>
          <w:kern w:val="24"/>
          <w:lang w:val="it-IT" w:eastAsia="it-IT"/>
        </w:rPr>
        <w:t xml:space="preserve">, con Ali Wong e Randall Park. A giugno, presterà la sua voce </w:t>
      </w:r>
      <w:r>
        <w:rPr>
          <w:rFonts w:ascii="Tahoma" w:hAnsi="Tahoma" w:cs="Tahoma"/>
          <w:kern w:val="24"/>
          <w:lang w:val="it-IT" w:eastAsia="it-IT"/>
        </w:rPr>
        <w:t>a un</w:t>
      </w:r>
      <w:r w:rsidR="00BB1427" w:rsidRPr="00BB1427">
        <w:rPr>
          <w:rFonts w:ascii="Tahoma" w:hAnsi="Tahoma" w:cs="Tahoma"/>
          <w:kern w:val="24"/>
          <w:lang w:val="it-IT" w:eastAsia="it-IT"/>
        </w:rPr>
        <w:t xml:space="preserve"> nuovo personaggio </w:t>
      </w:r>
      <w:r>
        <w:rPr>
          <w:rFonts w:ascii="Tahoma" w:hAnsi="Tahoma" w:cs="Tahoma"/>
          <w:kern w:val="24"/>
          <w:lang w:val="it-IT" w:eastAsia="it-IT"/>
        </w:rPr>
        <w:t>di</w:t>
      </w:r>
      <w:r w:rsidR="00BB1427" w:rsidRPr="00BB1427">
        <w:rPr>
          <w:rFonts w:ascii="Tahoma" w:hAnsi="Tahoma" w:cs="Tahoma"/>
          <w:kern w:val="24"/>
          <w:lang w:val="it-IT" w:eastAsia="it-IT"/>
        </w:rPr>
        <w:t xml:space="preserve"> </w:t>
      </w:r>
      <w:r w:rsidR="00BB1427" w:rsidRPr="00C24942">
        <w:rPr>
          <w:rFonts w:ascii="Tahoma" w:hAnsi="Tahoma" w:cs="Tahoma"/>
          <w:i/>
          <w:kern w:val="24"/>
          <w:lang w:val="it-IT" w:eastAsia="it-IT"/>
        </w:rPr>
        <w:t>Toy Story 4</w:t>
      </w:r>
      <w:r w:rsidRPr="00C24942">
        <w:rPr>
          <w:rFonts w:ascii="Tahoma" w:hAnsi="Tahoma" w:cs="Tahoma"/>
          <w:kern w:val="24"/>
          <w:lang w:val="it-IT" w:eastAsia="it-IT"/>
        </w:rPr>
        <w:t xml:space="preserve"> </w:t>
      </w:r>
      <w:r>
        <w:rPr>
          <w:rFonts w:ascii="Tahoma" w:hAnsi="Tahoma" w:cs="Tahoma"/>
          <w:kern w:val="24"/>
          <w:lang w:val="it-IT" w:eastAsia="it-IT"/>
        </w:rPr>
        <w:t xml:space="preserve">di </w:t>
      </w:r>
      <w:r w:rsidRPr="00BB1427">
        <w:rPr>
          <w:rFonts w:ascii="Tahoma" w:hAnsi="Tahoma" w:cs="Tahoma"/>
          <w:kern w:val="24"/>
          <w:lang w:val="it-IT" w:eastAsia="it-IT"/>
        </w:rPr>
        <w:t>Disney</w:t>
      </w:r>
      <w:r w:rsidR="00BB1427" w:rsidRPr="00BB1427">
        <w:rPr>
          <w:rFonts w:ascii="Tahoma" w:hAnsi="Tahoma" w:cs="Tahoma"/>
          <w:kern w:val="24"/>
          <w:lang w:val="it-IT" w:eastAsia="it-IT"/>
        </w:rPr>
        <w:t>, che sarà il primo ruolo di Reeves in un film d'animazione.</w:t>
      </w:r>
    </w:p>
    <w:p w:rsidR="00C24942"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Nel 2013, Reeves ha fatto il suo debutto alla regia e ha recitato nel film di Tai Chi, </w:t>
      </w:r>
      <w:r w:rsidRPr="00C24942">
        <w:rPr>
          <w:rFonts w:ascii="Tahoma" w:hAnsi="Tahoma" w:cs="Tahoma"/>
          <w:i/>
          <w:kern w:val="24"/>
          <w:lang w:val="it-IT" w:eastAsia="it-IT"/>
        </w:rPr>
        <w:t>Man of Tai Chi</w:t>
      </w:r>
      <w:r w:rsidRPr="00BB1427">
        <w:rPr>
          <w:rFonts w:ascii="Tahoma" w:hAnsi="Tahoma" w:cs="Tahoma"/>
          <w:kern w:val="24"/>
          <w:lang w:val="it-IT" w:eastAsia="it-IT"/>
        </w:rPr>
        <w:t xml:space="preserve">. Reeves ha anche recitato </w:t>
      </w:r>
      <w:r w:rsidR="00C24942">
        <w:rPr>
          <w:rFonts w:ascii="Tahoma" w:hAnsi="Tahoma" w:cs="Tahoma"/>
          <w:kern w:val="24"/>
          <w:lang w:val="it-IT" w:eastAsia="it-IT"/>
        </w:rPr>
        <w:t xml:space="preserve">in </w:t>
      </w:r>
      <w:r w:rsidRPr="00BB1427">
        <w:rPr>
          <w:rFonts w:ascii="Tahoma" w:hAnsi="Tahoma" w:cs="Tahoma"/>
          <w:kern w:val="24"/>
          <w:lang w:val="it-IT" w:eastAsia="it-IT"/>
        </w:rPr>
        <w:t xml:space="preserve">quell'anno in </w:t>
      </w:r>
      <w:r w:rsidRPr="00C24942">
        <w:rPr>
          <w:rFonts w:ascii="Tahoma" w:hAnsi="Tahoma" w:cs="Tahoma"/>
          <w:i/>
          <w:kern w:val="24"/>
          <w:lang w:val="it-IT" w:eastAsia="it-IT"/>
        </w:rPr>
        <w:t>47 Ronin</w:t>
      </w:r>
      <w:r w:rsidRPr="00BB1427">
        <w:rPr>
          <w:rFonts w:ascii="Tahoma" w:hAnsi="Tahoma" w:cs="Tahoma"/>
          <w:kern w:val="24"/>
          <w:lang w:val="it-IT" w:eastAsia="it-IT"/>
        </w:rPr>
        <w:t xml:space="preserve">, una storia </w:t>
      </w:r>
      <w:r w:rsidR="00C24942">
        <w:rPr>
          <w:rFonts w:ascii="Tahoma" w:hAnsi="Tahoma" w:cs="Tahoma"/>
          <w:kern w:val="24"/>
          <w:lang w:val="it-IT" w:eastAsia="it-IT"/>
        </w:rPr>
        <w:t xml:space="preserve">ambientata nel </w:t>
      </w:r>
      <w:r w:rsidRPr="00BB1427">
        <w:rPr>
          <w:rFonts w:ascii="Tahoma" w:hAnsi="Tahoma" w:cs="Tahoma"/>
          <w:kern w:val="24"/>
          <w:lang w:val="it-IT" w:eastAsia="it-IT"/>
        </w:rPr>
        <w:t>XVIII secolo incentrata su una banda di samurai che si proponeva di vendicare la morte del loro maestro. Nel 2012, il documentario prodotto da Reeves</w:t>
      </w:r>
      <w:r w:rsidR="00C24942">
        <w:rPr>
          <w:rFonts w:ascii="Tahoma" w:hAnsi="Tahoma" w:cs="Tahoma"/>
          <w:kern w:val="24"/>
          <w:lang w:val="it-IT" w:eastAsia="it-IT"/>
        </w:rPr>
        <w:t>,</w:t>
      </w:r>
      <w:r w:rsidRPr="00BB1427">
        <w:rPr>
          <w:rFonts w:ascii="Tahoma" w:hAnsi="Tahoma" w:cs="Tahoma"/>
          <w:kern w:val="24"/>
          <w:lang w:val="it-IT" w:eastAsia="it-IT"/>
        </w:rPr>
        <w:t xml:space="preserve"> </w:t>
      </w:r>
      <w:r w:rsidRPr="00C24942">
        <w:rPr>
          <w:rFonts w:ascii="Tahoma" w:hAnsi="Tahoma" w:cs="Tahoma"/>
          <w:i/>
          <w:kern w:val="24"/>
          <w:lang w:val="it-IT" w:eastAsia="it-IT"/>
        </w:rPr>
        <w:t>Side By Side</w:t>
      </w:r>
      <w:r w:rsidR="00C24942">
        <w:rPr>
          <w:rFonts w:ascii="Tahoma" w:hAnsi="Tahoma" w:cs="Tahoma"/>
          <w:kern w:val="24"/>
          <w:lang w:val="it-IT" w:eastAsia="it-IT"/>
        </w:rPr>
        <w:t>,</w:t>
      </w:r>
      <w:r w:rsidRPr="00BB1427">
        <w:rPr>
          <w:rFonts w:ascii="Tahoma" w:hAnsi="Tahoma" w:cs="Tahoma"/>
          <w:kern w:val="24"/>
          <w:lang w:val="it-IT" w:eastAsia="it-IT"/>
        </w:rPr>
        <w:t xml:space="preserve"> ha fatto il suo debutto con il plauso della critica. Il documentario, che esplora la storia del cinema e l'impatto della nuova tecnologia digitale, è stato presentato in anteprima al Festival Internazionale del Cinema di Berlino. Nel film, diretto da Chris Kenneally, Reeves ha intervistato alcuni dei maggiori registi di Hollywood, tra cui James Cameron, David Fincher, David Lynch, George Lucas, Danny Boyle, Martin Scorsese, Christopher Nolan, Steven Soderbergh, Lars Von Trier e i Wachowski.</w:t>
      </w:r>
    </w:p>
    <w:p w:rsidR="00537739"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La sua lista di crediti include: </w:t>
      </w:r>
      <w:r w:rsidRPr="00C24942">
        <w:rPr>
          <w:rFonts w:ascii="Tahoma" w:hAnsi="Tahoma" w:cs="Tahoma"/>
          <w:i/>
          <w:kern w:val="24"/>
          <w:lang w:val="it-IT" w:eastAsia="it-IT"/>
        </w:rPr>
        <w:t>The Bad Batch</w:t>
      </w:r>
      <w:r w:rsidRPr="00BB1427">
        <w:rPr>
          <w:rFonts w:ascii="Tahoma" w:hAnsi="Tahoma" w:cs="Tahoma"/>
          <w:kern w:val="24"/>
          <w:lang w:val="it-IT" w:eastAsia="it-IT"/>
        </w:rPr>
        <w:t xml:space="preserve">, </w:t>
      </w:r>
      <w:r w:rsidR="00C24942">
        <w:rPr>
          <w:rFonts w:ascii="Tahoma" w:hAnsi="Tahoma" w:cs="Tahoma"/>
          <w:i/>
          <w:kern w:val="24"/>
          <w:lang w:val="it-IT" w:eastAsia="it-IT"/>
        </w:rPr>
        <w:t>Fino all’osso</w:t>
      </w:r>
      <w:r w:rsidRPr="00BB1427">
        <w:rPr>
          <w:rFonts w:ascii="Tahoma" w:hAnsi="Tahoma" w:cs="Tahoma"/>
          <w:kern w:val="24"/>
          <w:lang w:val="it-IT" w:eastAsia="it-IT"/>
        </w:rPr>
        <w:t xml:space="preserve">, la trilogia di </w:t>
      </w:r>
      <w:r w:rsidRPr="00C24942">
        <w:rPr>
          <w:rFonts w:ascii="Tahoma" w:hAnsi="Tahoma" w:cs="Tahoma"/>
          <w:i/>
          <w:kern w:val="24"/>
          <w:lang w:val="it-IT" w:eastAsia="it-IT"/>
        </w:rPr>
        <w:t>Matrix</w:t>
      </w:r>
      <w:r w:rsidRPr="00BB1427">
        <w:rPr>
          <w:rFonts w:ascii="Tahoma" w:hAnsi="Tahoma" w:cs="Tahoma"/>
          <w:kern w:val="24"/>
          <w:lang w:val="it-IT" w:eastAsia="it-IT"/>
        </w:rPr>
        <w:t xml:space="preserve">, </w:t>
      </w:r>
      <w:r w:rsidRPr="00C24942">
        <w:rPr>
          <w:rFonts w:ascii="Tahoma" w:hAnsi="Tahoma" w:cs="Tahoma"/>
          <w:i/>
          <w:kern w:val="24"/>
          <w:lang w:val="it-IT" w:eastAsia="it-IT"/>
        </w:rPr>
        <w:t>Speed</w:t>
      </w:r>
      <w:r w:rsidRPr="00BB1427">
        <w:rPr>
          <w:rFonts w:ascii="Tahoma" w:hAnsi="Tahoma" w:cs="Tahoma"/>
          <w:kern w:val="24"/>
          <w:lang w:val="it-IT" w:eastAsia="it-IT"/>
        </w:rPr>
        <w:t xml:space="preserve">, </w:t>
      </w:r>
      <w:r w:rsidRPr="00C24942">
        <w:rPr>
          <w:rFonts w:ascii="Tahoma" w:hAnsi="Tahoma" w:cs="Tahoma"/>
          <w:i/>
          <w:kern w:val="24"/>
          <w:lang w:val="it-IT" w:eastAsia="it-IT"/>
        </w:rPr>
        <w:t>Generation Um</w:t>
      </w:r>
      <w:r w:rsidRPr="00BB1427">
        <w:rPr>
          <w:rFonts w:ascii="Tahoma" w:hAnsi="Tahoma" w:cs="Tahoma"/>
          <w:kern w:val="24"/>
          <w:lang w:val="it-IT" w:eastAsia="it-IT"/>
        </w:rPr>
        <w:t xml:space="preserve">, </w:t>
      </w:r>
      <w:r w:rsidRPr="00C24942">
        <w:rPr>
          <w:rFonts w:ascii="Tahoma" w:hAnsi="Tahoma" w:cs="Tahoma"/>
          <w:i/>
          <w:kern w:val="24"/>
          <w:lang w:val="it-IT" w:eastAsia="it-IT"/>
        </w:rPr>
        <w:t>Henry's Crime</w:t>
      </w:r>
      <w:r w:rsidRPr="00BB1427">
        <w:rPr>
          <w:rFonts w:ascii="Tahoma" w:hAnsi="Tahoma" w:cs="Tahoma"/>
          <w:kern w:val="24"/>
          <w:lang w:val="it-IT" w:eastAsia="it-IT"/>
        </w:rPr>
        <w:t xml:space="preserve">; </w:t>
      </w:r>
      <w:r w:rsidR="00C24942" w:rsidRPr="00C24942">
        <w:rPr>
          <w:rFonts w:ascii="Tahoma" w:hAnsi="Tahoma" w:cs="Tahoma"/>
          <w:i/>
          <w:kern w:val="24"/>
          <w:lang w:val="it-IT" w:eastAsia="it-IT"/>
        </w:rPr>
        <w:t>La vita privata della signora Lee</w:t>
      </w:r>
      <w:r w:rsidR="00C24942">
        <w:rPr>
          <w:rFonts w:ascii="Tahoma" w:hAnsi="Tahoma" w:cs="Tahoma"/>
          <w:kern w:val="24"/>
          <w:lang w:val="it-IT" w:eastAsia="it-IT"/>
        </w:rPr>
        <w:t xml:space="preserve"> </w:t>
      </w:r>
      <w:r w:rsidRPr="00BB1427">
        <w:rPr>
          <w:rFonts w:ascii="Tahoma" w:hAnsi="Tahoma" w:cs="Tahoma"/>
          <w:kern w:val="24"/>
          <w:lang w:val="it-IT" w:eastAsia="it-IT"/>
        </w:rPr>
        <w:t>scritto e diretto da Rebecca Miller</w:t>
      </w:r>
      <w:r w:rsidR="00C24942">
        <w:rPr>
          <w:rFonts w:ascii="Tahoma" w:hAnsi="Tahoma" w:cs="Tahoma"/>
          <w:kern w:val="24"/>
          <w:lang w:val="it-IT" w:eastAsia="it-IT"/>
        </w:rPr>
        <w:t>,</w:t>
      </w:r>
      <w:r w:rsidRPr="00BB1427">
        <w:rPr>
          <w:rFonts w:ascii="Tahoma" w:hAnsi="Tahoma" w:cs="Tahoma"/>
          <w:kern w:val="24"/>
          <w:lang w:val="it-IT" w:eastAsia="it-IT"/>
        </w:rPr>
        <w:t xml:space="preserve"> in un ruolo di supporto con Robin Wright; </w:t>
      </w:r>
      <w:r w:rsidR="00C24942" w:rsidRPr="00C24942">
        <w:rPr>
          <w:rFonts w:ascii="Tahoma" w:hAnsi="Tahoma" w:cs="Tahoma"/>
          <w:i/>
          <w:kern w:val="24"/>
          <w:lang w:val="it-IT" w:eastAsia="it-IT"/>
        </w:rPr>
        <w:t>Ultimatum alla terra</w:t>
      </w:r>
      <w:r w:rsidR="00C24942">
        <w:rPr>
          <w:rFonts w:ascii="Tahoma" w:hAnsi="Tahoma" w:cs="Tahoma"/>
          <w:kern w:val="24"/>
          <w:lang w:val="it-IT" w:eastAsia="it-IT"/>
        </w:rPr>
        <w:t xml:space="preserve">, </w:t>
      </w:r>
      <w:r w:rsidRPr="00BB1427">
        <w:rPr>
          <w:rFonts w:ascii="Tahoma" w:hAnsi="Tahoma" w:cs="Tahoma"/>
          <w:kern w:val="24"/>
          <w:lang w:val="it-IT" w:eastAsia="it-IT"/>
        </w:rPr>
        <w:t xml:space="preserve">un remake del film di fantascienza del 1951, al fianco di Jennifer Connelly; il thriller poliziesco </w:t>
      </w:r>
      <w:r w:rsidR="00C24942" w:rsidRPr="00C24942">
        <w:rPr>
          <w:rFonts w:ascii="Tahoma" w:hAnsi="Tahoma" w:cs="Tahoma"/>
          <w:i/>
          <w:kern w:val="24"/>
          <w:lang w:val="it-IT" w:eastAsia="it-IT"/>
        </w:rPr>
        <w:t>La notte non aspetta</w:t>
      </w:r>
      <w:r w:rsidR="00C24942">
        <w:rPr>
          <w:rFonts w:ascii="Tahoma" w:hAnsi="Tahoma" w:cs="Tahoma"/>
          <w:kern w:val="24"/>
          <w:lang w:val="it-IT" w:eastAsia="it-IT"/>
        </w:rPr>
        <w:t xml:space="preserve"> al fianco di </w:t>
      </w:r>
      <w:r w:rsidRPr="00BB1427">
        <w:rPr>
          <w:rFonts w:ascii="Tahoma" w:hAnsi="Tahoma" w:cs="Tahoma"/>
          <w:kern w:val="24"/>
          <w:lang w:val="it-IT" w:eastAsia="it-IT"/>
        </w:rPr>
        <w:t xml:space="preserve">Forest Whitaker; </w:t>
      </w:r>
      <w:r w:rsidR="00537739" w:rsidRPr="00537739">
        <w:rPr>
          <w:rFonts w:ascii="Tahoma" w:hAnsi="Tahoma" w:cs="Tahoma"/>
          <w:i/>
          <w:kern w:val="24"/>
          <w:lang w:val="it-IT" w:eastAsia="it-IT"/>
        </w:rPr>
        <w:t>La casa sul lago del tempo</w:t>
      </w:r>
      <w:r w:rsidRPr="00BB1427">
        <w:rPr>
          <w:rFonts w:ascii="Tahoma" w:hAnsi="Tahoma" w:cs="Tahoma"/>
          <w:kern w:val="24"/>
          <w:lang w:val="it-IT" w:eastAsia="it-IT"/>
        </w:rPr>
        <w:t xml:space="preserve">, un dramma romantico con Sandra Bullock e </w:t>
      </w:r>
      <w:r w:rsidRPr="00537739">
        <w:rPr>
          <w:rFonts w:ascii="Tahoma" w:hAnsi="Tahoma" w:cs="Tahoma"/>
          <w:i/>
          <w:kern w:val="24"/>
          <w:lang w:val="it-IT" w:eastAsia="it-IT"/>
        </w:rPr>
        <w:t>A Scanner Darkly</w:t>
      </w:r>
      <w:r w:rsidRPr="00BB1427">
        <w:rPr>
          <w:rFonts w:ascii="Tahoma" w:hAnsi="Tahoma" w:cs="Tahoma"/>
          <w:kern w:val="24"/>
          <w:lang w:val="it-IT" w:eastAsia="it-IT"/>
        </w:rPr>
        <w:t xml:space="preserve">. Reeves ha anche recitato </w:t>
      </w:r>
      <w:r w:rsidR="00537739">
        <w:rPr>
          <w:rFonts w:ascii="Tahoma" w:hAnsi="Tahoma" w:cs="Tahoma"/>
          <w:kern w:val="24"/>
          <w:lang w:val="it-IT" w:eastAsia="it-IT"/>
        </w:rPr>
        <w:t xml:space="preserve">in </w:t>
      </w:r>
      <w:r w:rsidRPr="00537739">
        <w:rPr>
          <w:rFonts w:ascii="Tahoma" w:hAnsi="Tahoma" w:cs="Tahoma"/>
          <w:i/>
          <w:kern w:val="24"/>
          <w:lang w:val="it-IT" w:eastAsia="it-IT"/>
        </w:rPr>
        <w:t>Constantine</w:t>
      </w:r>
      <w:r w:rsidRPr="00BB1427">
        <w:rPr>
          <w:rFonts w:ascii="Tahoma" w:hAnsi="Tahoma" w:cs="Tahoma"/>
          <w:kern w:val="24"/>
          <w:lang w:val="it-IT" w:eastAsia="it-IT"/>
        </w:rPr>
        <w:t xml:space="preserve">, al fianco di Rachel Weisz, il film indipendente </w:t>
      </w:r>
      <w:r w:rsidRPr="00537739">
        <w:rPr>
          <w:rFonts w:ascii="Tahoma" w:hAnsi="Tahoma" w:cs="Tahoma"/>
          <w:i/>
          <w:kern w:val="24"/>
          <w:lang w:val="it-IT" w:eastAsia="it-IT"/>
        </w:rPr>
        <w:t xml:space="preserve">Thumbsucker </w:t>
      </w:r>
      <w:r w:rsidRPr="00BB1427">
        <w:rPr>
          <w:rFonts w:ascii="Tahoma" w:hAnsi="Tahoma" w:cs="Tahoma"/>
          <w:kern w:val="24"/>
          <w:lang w:val="it-IT" w:eastAsia="it-IT"/>
        </w:rPr>
        <w:t xml:space="preserve">e </w:t>
      </w:r>
      <w:r w:rsidR="00537739" w:rsidRPr="00537739">
        <w:rPr>
          <w:rFonts w:ascii="Tahoma" w:hAnsi="Tahoma" w:cs="Tahoma"/>
          <w:i/>
          <w:kern w:val="24"/>
          <w:lang w:val="it-IT" w:eastAsia="it-IT"/>
        </w:rPr>
        <w:t>Tutto può succeder</w:t>
      </w:r>
      <w:r w:rsidRPr="00537739">
        <w:rPr>
          <w:rFonts w:ascii="Tahoma" w:hAnsi="Tahoma" w:cs="Tahoma"/>
          <w:i/>
          <w:kern w:val="24"/>
          <w:lang w:val="it-IT" w:eastAsia="it-IT"/>
        </w:rPr>
        <w:t>e</w:t>
      </w:r>
      <w:r w:rsidRPr="00BB1427">
        <w:rPr>
          <w:rFonts w:ascii="Tahoma" w:hAnsi="Tahoma" w:cs="Tahoma"/>
          <w:kern w:val="24"/>
          <w:lang w:val="it-IT" w:eastAsia="it-IT"/>
        </w:rPr>
        <w:t>, una commedia romantica in cui recita al fianco di Jack Nicholson e Diane Keaton.</w:t>
      </w:r>
    </w:p>
    <w:p w:rsidR="00537739"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Tra gli altri film ricordiamo: </w:t>
      </w:r>
      <w:r w:rsidRPr="00537739">
        <w:rPr>
          <w:rFonts w:ascii="Tahoma" w:hAnsi="Tahoma" w:cs="Tahoma"/>
          <w:i/>
          <w:kern w:val="24"/>
          <w:lang w:val="it-IT" w:eastAsia="it-IT"/>
        </w:rPr>
        <w:t>Destina</w:t>
      </w:r>
      <w:r w:rsidR="00537739" w:rsidRPr="00537739">
        <w:rPr>
          <w:rFonts w:ascii="Tahoma" w:hAnsi="Tahoma" w:cs="Tahoma"/>
          <w:i/>
          <w:kern w:val="24"/>
          <w:lang w:val="it-IT" w:eastAsia="it-IT"/>
        </w:rPr>
        <w:t>zione matrimonio</w:t>
      </w:r>
      <w:r w:rsidRPr="00BB1427">
        <w:rPr>
          <w:rFonts w:ascii="Tahoma" w:hAnsi="Tahoma" w:cs="Tahoma"/>
          <w:kern w:val="24"/>
          <w:lang w:val="it-IT" w:eastAsia="it-IT"/>
        </w:rPr>
        <w:t xml:space="preserve">, </w:t>
      </w:r>
      <w:r w:rsidRPr="00537739">
        <w:rPr>
          <w:rFonts w:ascii="Tahoma" w:hAnsi="Tahoma" w:cs="Tahoma"/>
          <w:i/>
          <w:kern w:val="24"/>
          <w:lang w:val="it-IT" w:eastAsia="it-IT"/>
        </w:rPr>
        <w:t>Knock, Knock</w:t>
      </w:r>
      <w:r w:rsidRPr="00BB1427">
        <w:rPr>
          <w:rFonts w:ascii="Tahoma" w:hAnsi="Tahoma" w:cs="Tahoma"/>
          <w:kern w:val="24"/>
          <w:lang w:val="it-IT" w:eastAsia="it-IT"/>
        </w:rPr>
        <w:t xml:space="preserve">, </w:t>
      </w:r>
      <w:r w:rsidRPr="00537739">
        <w:rPr>
          <w:rFonts w:ascii="Tahoma" w:hAnsi="Tahoma" w:cs="Tahoma"/>
          <w:i/>
          <w:kern w:val="24"/>
          <w:lang w:val="it-IT" w:eastAsia="it-IT"/>
        </w:rPr>
        <w:t>Siberia</w:t>
      </w:r>
      <w:r w:rsidRPr="00BB1427">
        <w:rPr>
          <w:rFonts w:ascii="Tahoma" w:hAnsi="Tahoma" w:cs="Tahoma"/>
          <w:kern w:val="24"/>
          <w:lang w:val="it-IT" w:eastAsia="it-IT"/>
        </w:rPr>
        <w:t xml:space="preserve">, </w:t>
      </w:r>
      <w:r w:rsidR="00537739" w:rsidRPr="00537739">
        <w:rPr>
          <w:rFonts w:ascii="Tahoma" w:hAnsi="Tahoma" w:cs="Tahoma"/>
          <w:i/>
          <w:kern w:val="24"/>
          <w:lang w:val="it-IT" w:eastAsia="it-IT"/>
        </w:rPr>
        <w:t>Nell’ombra di un delitto</w:t>
      </w:r>
      <w:r w:rsidR="00537739">
        <w:rPr>
          <w:rFonts w:ascii="Tahoma" w:hAnsi="Tahoma" w:cs="Tahoma"/>
          <w:kern w:val="24"/>
          <w:lang w:val="it-IT" w:eastAsia="it-IT"/>
        </w:rPr>
        <w:t>,</w:t>
      </w:r>
      <w:r w:rsidRPr="00BB1427">
        <w:rPr>
          <w:rFonts w:ascii="Tahoma" w:hAnsi="Tahoma" w:cs="Tahoma"/>
          <w:kern w:val="24"/>
          <w:lang w:val="it-IT" w:eastAsia="it-IT"/>
        </w:rPr>
        <w:t xml:space="preserve"> </w:t>
      </w:r>
      <w:r w:rsidRPr="00537739">
        <w:rPr>
          <w:rFonts w:ascii="Tahoma" w:hAnsi="Tahoma" w:cs="Tahoma"/>
          <w:i/>
          <w:kern w:val="24"/>
          <w:lang w:val="it-IT" w:eastAsia="it-IT"/>
        </w:rPr>
        <w:t>The Neon Demon</w:t>
      </w:r>
      <w:r w:rsidRPr="00BB1427">
        <w:rPr>
          <w:rFonts w:ascii="Tahoma" w:hAnsi="Tahoma" w:cs="Tahoma"/>
          <w:kern w:val="24"/>
          <w:lang w:val="it-IT" w:eastAsia="it-IT"/>
        </w:rPr>
        <w:t xml:space="preserve">, </w:t>
      </w:r>
      <w:r w:rsidR="00537739" w:rsidRPr="00537739">
        <w:rPr>
          <w:rFonts w:ascii="Tahoma" w:hAnsi="Tahoma" w:cs="Tahoma"/>
          <w:i/>
          <w:kern w:val="24"/>
          <w:lang w:val="it-IT" w:eastAsia="it-IT"/>
        </w:rPr>
        <w:t>Una doppia verità</w:t>
      </w:r>
      <w:r w:rsidR="00537739">
        <w:rPr>
          <w:rFonts w:ascii="Tahoma" w:hAnsi="Tahoma" w:cs="Tahoma"/>
          <w:kern w:val="24"/>
          <w:lang w:val="it-IT" w:eastAsia="it-IT"/>
        </w:rPr>
        <w:t xml:space="preserve">, </w:t>
      </w:r>
      <w:r w:rsidRPr="00537739">
        <w:rPr>
          <w:rFonts w:ascii="Tahoma" w:hAnsi="Tahoma" w:cs="Tahoma"/>
          <w:i/>
          <w:kern w:val="24"/>
          <w:lang w:val="it-IT" w:eastAsia="it-IT"/>
        </w:rPr>
        <w:t>Hardball</w:t>
      </w:r>
      <w:r w:rsidRPr="00BB1427">
        <w:rPr>
          <w:rFonts w:ascii="Tahoma" w:hAnsi="Tahoma" w:cs="Tahoma"/>
          <w:kern w:val="24"/>
          <w:lang w:val="it-IT" w:eastAsia="it-IT"/>
        </w:rPr>
        <w:t xml:space="preserve">, </w:t>
      </w:r>
      <w:r w:rsidRPr="00537739">
        <w:rPr>
          <w:rFonts w:ascii="Tahoma" w:hAnsi="Tahoma" w:cs="Tahoma"/>
          <w:i/>
          <w:kern w:val="24"/>
          <w:lang w:val="it-IT" w:eastAsia="it-IT"/>
        </w:rPr>
        <w:t>The Gift</w:t>
      </w:r>
      <w:r w:rsidRPr="00BB1427">
        <w:rPr>
          <w:rFonts w:ascii="Tahoma" w:hAnsi="Tahoma" w:cs="Tahoma"/>
          <w:kern w:val="24"/>
          <w:lang w:val="it-IT" w:eastAsia="it-IT"/>
        </w:rPr>
        <w:t xml:space="preserve"> al fianco di Cate Blanchett</w:t>
      </w:r>
      <w:r w:rsidR="00537739">
        <w:rPr>
          <w:rFonts w:ascii="Tahoma" w:hAnsi="Tahoma" w:cs="Tahoma"/>
          <w:kern w:val="24"/>
          <w:lang w:val="it-IT" w:eastAsia="it-IT"/>
        </w:rPr>
        <w:t>,</w:t>
      </w:r>
      <w:r w:rsidRPr="00BB1427">
        <w:rPr>
          <w:rFonts w:ascii="Tahoma" w:hAnsi="Tahoma" w:cs="Tahoma"/>
          <w:kern w:val="24"/>
          <w:lang w:val="it-IT" w:eastAsia="it-IT"/>
        </w:rPr>
        <w:t xml:space="preserve"> per il quale ha ricevuto il plauso della critica; </w:t>
      </w:r>
      <w:r w:rsidR="00537739" w:rsidRPr="00537739">
        <w:rPr>
          <w:rFonts w:ascii="Tahoma" w:hAnsi="Tahoma" w:cs="Tahoma"/>
          <w:i/>
          <w:kern w:val="24"/>
          <w:lang w:val="it-IT" w:eastAsia="it-IT"/>
        </w:rPr>
        <w:t>Sweet November</w:t>
      </w:r>
      <w:r w:rsidRPr="00BB1427">
        <w:rPr>
          <w:rFonts w:ascii="Tahoma" w:hAnsi="Tahoma" w:cs="Tahoma"/>
          <w:kern w:val="24"/>
          <w:lang w:val="it-IT" w:eastAsia="it-IT"/>
        </w:rPr>
        <w:t xml:space="preserve">, </w:t>
      </w:r>
      <w:r w:rsidR="00537739" w:rsidRPr="00537739">
        <w:rPr>
          <w:rFonts w:ascii="Tahoma" w:hAnsi="Tahoma" w:cs="Tahoma"/>
          <w:i/>
          <w:kern w:val="24"/>
          <w:lang w:val="it-IT" w:eastAsia="it-IT"/>
        </w:rPr>
        <w:t>Le riserve</w:t>
      </w:r>
      <w:r w:rsidR="00537739">
        <w:rPr>
          <w:rFonts w:ascii="Tahoma" w:hAnsi="Tahoma" w:cs="Tahoma"/>
          <w:kern w:val="24"/>
          <w:lang w:val="it-IT" w:eastAsia="it-IT"/>
        </w:rPr>
        <w:t>,</w:t>
      </w:r>
      <w:r w:rsidRPr="00BB1427">
        <w:rPr>
          <w:rFonts w:ascii="Tahoma" w:hAnsi="Tahoma" w:cs="Tahoma"/>
          <w:kern w:val="24"/>
          <w:lang w:val="it-IT" w:eastAsia="it-IT"/>
        </w:rPr>
        <w:t xml:space="preserve"> </w:t>
      </w:r>
      <w:r w:rsidR="00537739" w:rsidRPr="00537739">
        <w:rPr>
          <w:rFonts w:ascii="Tahoma" w:hAnsi="Tahoma" w:cs="Tahoma"/>
          <w:i/>
          <w:kern w:val="24"/>
          <w:lang w:val="it-IT" w:eastAsia="it-IT"/>
        </w:rPr>
        <w:t>Il profumo del mosto selvatico</w:t>
      </w:r>
      <w:r w:rsidRPr="00BB1427">
        <w:rPr>
          <w:rFonts w:ascii="Tahoma" w:hAnsi="Tahoma" w:cs="Tahoma"/>
          <w:kern w:val="24"/>
          <w:lang w:val="it-IT" w:eastAsia="it-IT"/>
        </w:rPr>
        <w:t xml:space="preserve">; il thriller di successo, </w:t>
      </w:r>
      <w:r w:rsidR="00537739" w:rsidRPr="00537739">
        <w:rPr>
          <w:rFonts w:ascii="Tahoma" w:hAnsi="Tahoma" w:cs="Tahoma"/>
          <w:i/>
          <w:kern w:val="24"/>
          <w:lang w:val="it-IT" w:eastAsia="it-IT"/>
        </w:rPr>
        <w:t>L’avvocato del diavolo</w:t>
      </w:r>
      <w:r w:rsidR="00537739">
        <w:rPr>
          <w:rFonts w:ascii="Tahoma" w:hAnsi="Tahoma" w:cs="Tahoma"/>
          <w:kern w:val="24"/>
          <w:lang w:val="it-IT" w:eastAsia="it-IT"/>
        </w:rPr>
        <w:t xml:space="preserve">, </w:t>
      </w:r>
      <w:r w:rsidRPr="00BB1427">
        <w:rPr>
          <w:rFonts w:ascii="Tahoma" w:hAnsi="Tahoma" w:cs="Tahoma"/>
          <w:kern w:val="24"/>
          <w:lang w:val="it-IT" w:eastAsia="it-IT"/>
        </w:rPr>
        <w:t xml:space="preserve">con Al Pacino e Charlize Theron; </w:t>
      </w:r>
      <w:r w:rsidRPr="00537739">
        <w:rPr>
          <w:rFonts w:ascii="Tahoma" w:hAnsi="Tahoma" w:cs="Tahoma"/>
          <w:i/>
          <w:kern w:val="24"/>
          <w:lang w:val="it-IT" w:eastAsia="it-IT"/>
        </w:rPr>
        <w:t>Piccolo Buddha</w:t>
      </w:r>
      <w:r w:rsidRPr="00BB1427">
        <w:rPr>
          <w:rFonts w:ascii="Tahoma" w:hAnsi="Tahoma" w:cs="Tahoma"/>
          <w:kern w:val="24"/>
          <w:lang w:val="it-IT" w:eastAsia="it-IT"/>
        </w:rPr>
        <w:t xml:space="preserve"> e </w:t>
      </w:r>
      <w:r w:rsidRPr="00537739">
        <w:rPr>
          <w:rFonts w:ascii="Tahoma" w:hAnsi="Tahoma" w:cs="Tahoma"/>
          <w:i/>
          <w:kern w:val="24"/>
          <w:lang w:val="it-IT" w:eastAsia="it-IT"/>
        </w:rPr>
        <w:t>Molto rumore per nulla</w:t>
      </w:r>
      <w:r w:rsidRPr="00BB1427">
        <w:rPr>
          <w:rFonts w:ascii="Tahoma" w:hAnsi="Tahoma" w:cs="Tahoma"/>
          <w:kern w:val="24"/>
          <w:lang w:val="it-IT" w:eastAsia="it-IT"/>
        </w:rPr>
        <w:t xml:space="preserve">, al fianco di Denzel Washington, Emma Thompson e Michael Keaton. </w:t>
      </w:r>
      <w:r w:rsidRPr="00537739">
        <w:rPr>
          <w:rFonts w:ascii="Tahoma" w:hAnsi="Tahoma" w:cs="Tahoma"/>
          <w:kern w:val="24"/>
          <w:lang w:val="it-IT" w:eastAsia="it-IT"/>
        </w:rPr>
        <w:t xml:space="preserve">Reeves ha recitato anche in </w:t>
      </w:r>
      <w:r w:rsidRPr="00537739">
        <w:rPr>
          <w:rFonts w:ascii="Tahoma" w:hAnsi="Tahoma" w:cs="Tahoma"/>
          <w:i/>
          <w:kern w:val="24"/>
          <w:lang w:val="it-IT" w:eastAsia="it-IT"/>
        </w:rPr>
        <w:t>Dracula</w:t>
      </w:r>
      <w:r w:rsidRPr="00537739">
        <w:rPr>
          <w:rFonts w:ascii="Tahoma" w:hAnsi="Tahoma" w:cs="Tahoma"/>
          <w:kern w:val="24"/>
          <w:lang w:val="it-IT" w:eastAsia="it-IT"/>
        </w:rPr>
        <w:t xml:space="preserve"> di Bram Stoker, </w:t>
      </w:r>
      <w:r w:rsidR="00537739" w:rsidRPr="00537739">
        <w:rPr>
          <w:rFonts w:ascii="Tahoma" w:hAnsi="Tahoma" w:cs="Tahoma"/>
          <w:i/>
          <w:kern w:val="24"/>
          <w:lang w:val="it-IT" w:eastAsia="it-IT"/>
        </w:rPr>
        <w:t>Belli e dannati</w:t>
      </w:r>
      <w:r w:rsidRPr="00537739">
        <w:rPr>
          <w:rFonts w:ascii="Tahoma" w:hAnsi="Tahoma" w:cs="Tahoma"/>
          <w:kern w:val="24"/>
          <w:lang w:val="it-IT" w:eastAsia="it-IT"/>
        </w:rPr>
        <w:t xml:space="preserve">, </w:t>
      </w:r>
      <w:r w:rsidRPr="00537739">
        <w:rPr>
          <w:rFonts w:ascii="Tahoma" w:hAnsi="Tahoma" w:cs="Tahoma"/>
          <w:i/>
          <w:kern w:val="24"/>
          <w:lang w:val="it-IT" w:eastAsia="it-IT"/>
        </w:rPr>
        <w:t xml:space="preserve">Point </w:t>
      </w:r>
      <w:r w:rsidRPr="00537739">
        <w:rPr>
          <w:rFonts w:ascii="Tahoma" w:hAnsi="Tahoma" w:cs="Tahoma"/>
          <w:i/>
          <w:kern w:val="24"/>
          <w:lang w:val="it-IT" w:eastAsia="it-IT"/>
        </w:rPr>
        <w:lastRenderedPageBreak/>
        <w:t>Break</w:t>
      </w:r>
      <w:r w:rsidRPr="00537739">
        <w:rPr>
          <w:rFonts w:ascii="Tahoma" w:hAnsi="Tahoma" w:cs="Tahoma"/>
          <w:kern w:val="24"/>
          <w:lang w:val="it-IT" w:eastAsia="it-IT"/>
        </w:rPr>
        <w:t xml:space="preserve">, </w:t>
      </w:r>
      <w:r w:rsidRPr="00537739">
        <w:rPr>
          <w:rFonts w:ascii="Tahoma" w:hAnsi="Tahoma" w:cs="Tahoma"/>
          <w:i/>
          <w:kern w:val="24"/>
          <w:lang w:val="it-IT" w:eastAsia="it-IT"/>
        </w:rPr>
        <w:t>Bill &amp; Ted's Excellent Adventure</w:t>
      </w:r>
      <w:r w:rsidRPr="00537739">
        <w:rPr>
          <w:rFonts w:ascii="Tahoma" w:hAnsi="Tahoma" w:cs="Tahoma"/>
          <w:kern w:val="24"/>
          <w:lang w:val="it-IT" w:eastAsia="it-IT"/>
        </w:rPr>
        <w:t xml:space="preserve"> e il suo sequel, </w:t>
      </w:r>
      <w:r w:rsidRPr="00537739">
        <w:rPr>
          <w:rFonts w:ascii="Tahoma" w:hAnsi="Tahoma" w:cs="Tahoma"/>
          <w:i/>
          <w:kern w:val="24"/>
          <w:lang w:val="it-IT" w:eastAsia="it-IT"/>
        </w:rPr>
        <w:t>Bill &amp; Ted's Bogus Journey</w:t>
      </w:r>
      <w:r w:rsidRPr="00537739">
        <w:rPr>
          <w:rFonts w:ascii="Tahoma" w:hAnsi="Tahoma" w:cs="Tahoma"/>
          <w:kern w:val="24"/>
          <w:lang w:val="it-IT" w:eastAsia="it-IT"/>
        </w:rPr>
        <w:t>.</w:t>
      </w:r>
    </w:p>
    <w:p w:rsidR="002E4419"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Cresciuto a Toronto, Reeves si è esibito in varie produzioni teatrali locali e in televisione prima di trasferirsi a Los Angeles. Il suo primo ruolo di grande successo è stato in </w:t>
      </w:r>
      <w:r w:rsidR="00537739">
        <w:rPr>
          <w:rFonts w:ascii="Tahoma" w:hAnsi="Tahoma" w:cs="Tahoma"/>
          <w:i/>
          <w:kern w:val="24"/>
          <w:lang w:val="it-IT" w:eastAsia="it-IT"/>
        </w:rPr>
        <w:t>I ragazzi del fiume</w:t>
      </w:r>
      <w:r w:rsidRPr="00BB1427">
        <w:rPr>
          <w:rFonts w:ascii="Tahoma" w:hAnsi="Tahoma" w:cs="Tahoma"/>
          <w:kern w:val="24"/>
          <w:lang w:val="it-IT" w:eastAsia="it-IT"/>
        </w:rPr>
        <w:t xml:space="preserve"> di Tim Hunter. Ha poi recitato nel film</w:t>
      </w:r>
      <w:r w:rsidR="00537739">
        <w:rPr>
          <w:rFonts w:ascii="Tahoma" w:hAnsi="Tahoma" w:cs="Tahoma"/>
          <w:kern w:val="24"/>
          <w:lang w:val="it-IT" w:eastAsia="it-IT"/>
        </w:rPr>
        <w:t xml:space="preserve"> </w:t>
      </w:r>
      <w:r w:rsidRPr="00BB1427">
        <w:rPr>
          <w:rFonts w:ascii="Tahoma" w:hAnsi="Tahoma" w:cs="Tahoma"/>
          <w:kern w:val="24"/>
          <w:lang w:val="it-IT" w:eastAsia="it-IT"/>
        </w:rPr>
        <w:t xml:space="preserve">di Marisa Silver </w:t>
      </w:r>
      <w:r w:rsidR="00537739" w:rsidRPr="00537739">
        <w:rPr>
          <w:rFonts w:ascii="Tahoma" w:hAnsi="Tahoma" w:cs="Tahoma"/>
          <w:i/>
          <w:kern w:val="24"/>
          <w:lang w:val="it-IT" w:eastAsia="it-IT"/>
        </w:rPr>
        <w:t>Il peso del ricordo</w:t>
      </w:r>
      <w:r w:rsidR="00537739">
        <w:rPr>
          <w:rFonts w:ascii="Tahoma" w:hAnsi="Tahoma" w:cs="Tahoma"/>
          <w:kern w:val="24"/>
          <w:lang w:val="it-IT" w:eastAsia="it-IT"/>
        </w:rPr>
        <w:t xml:space="preserve"> </w:t>
      </w:r>
      <w:r w:rsidRPr="00BB1427">
        <w:rPr>
          <w:rFonts w:ascii="Tahoma" w:hAnsi="Tahoma" w:cs="Tahoma"/>
          <w:kern w:val="24"/>
          <w:lang w:val="it-IT" w:eastAsia="it-IT"/>
        </w:rPr>
        <w:t xml:space="preserve">con Amy Madigan e Fred Ward </w:t>
      </w:r>
      <w:r w:rsidR="00537739">
        <w:rPr>
          <w:rFonts w:ascii="Tahoma" w:hAnsi="Tahoma" w:cs="Tahoma"/>
          <w:kern w:val="24"/>
          <w:lang w:val="it-IT" w:eastAsia="it-IT"/>
        </w:rPr>
        <w:t xml:space="preserve">e </w:t>
      </w:r>
      <w:r w:rsidRPr="00BB1427">
        <w:rPr>
          <w:rFonts w:ascii="Tahoma" w:hAnsi="Tahoma" w:cs="Tahoma"/>
          <w:kern w:val="24"/>
          <w:lang w:val="it-IT" w:eastAsia="it-IT"/>
        </w:rPr>
        <w:t xml:space="preserve">ne </w:t>
      </w:r>
      <w:r w:rsidRPr="00537739">
        <w:rPr>
          <w:rFonts w:ascii="Tahoma" w:hAnsi="Tahoma" w:cs="Tahoma"/>
          <w:i/>
          <w:kern w:val="24"/>
          <w:lang w:val="it-IT" w:eastAsia="it-IT"/>
        </w:rPr>
        <w:t>Il principe d</w:t>
      </w:r>
      <w:r w:rsidR="00537739" w:rsidRPr="00537739">
        <w:rPr>
          <w:rFonts w:ascii="Tahoma" w:hAnsi="Tahoma" w:cs="Tahoma"/>
          <w:i/>
          <w:kern w:val="24"/>
          <w:lang w:val="it-IT" w:eastAsia="it-IT"/>
        </w:rPr>
        <w:t>i</w:t>
      </w:r>
      <w:r w:rsidRPr="00537739">
        <w:rPr>
          <w:rFonts w:ascii="Tahoma" w:hAnsi="Tahoma" w:cs="Tahoma"/>
          <w:i/>
          <w:kern w:val="24"/>
          <w:lang w:val="it-IT" w:eastAsia="it-IT"/>
        </w:rPr>
        <w:t xml:space="preserve"> Pennsylvania</w:t>
      </w:r>
      <w:r w:rsidRPr="00BB1427">
        <w:rPr>
          <w:rFonts w:ascii="Tahoma" w:hAnsi="Tahoma" w:cs="Tahoma"/>
          <w:kern w:val="24"/>
          <w:lang w:val="it-IT" w:eastAsia="it-IT"/>
        </w:rPr>
        <w:t xml:space="preserve">. Un'altra svolta è arrivata quando l'attore è stato scelto </w:t>
      </w:r>
      <w:r w:rsidR="00537739">
        <w:rPr>
          <w:rFonts w:ascii="Tahoma" w:hAnsi="Tahoma" w:cs="Tahoma"/>
          <w:kern w:val="24"/>
          <w:lang w:val="it-IT" w:eastAsia="it-IT"/>
        </w:rPr>
        <w:t>per il ruolo del</w:t>
      </w:r>
      <w:r w:rsidRPr="00BB1427">
        <w:rPr>
          <w:rFonts w:ascii="Tahoma" w:hAnsi="Tahoma" w:cs="Tahoma"/>
          <w:kern w:val="24"/>
          <w:lang w:val="it-IT" w:eastAsia="it-IT"/>
        </w:rPr>
        <w:t xml:space="preserve">l'innocente Danceny in </w:t>
      </w:r>
      <w:r w:rsidR="00537739" w:rsidRPr="00537739">
        <w:rPr>
          <w:rFonts w:ascii="Tahoma" w:hAnsi="Tahoma" w:cs="Tahoma"/>
          <w:i/>
          <w:kern w:val="24"/>
          <w:lang w:val="it-IT" w:eastAsia="it-IT"/>
        </w:rPr>
        <w:t>Le relazioni pericolose</w:t>
      </w:r>
      <w:r w:rsidRPr="00BB1427">
        <w:rPr>
          <w:rFonts w:ascii="Tahoma" w:hAnsi="Tahoma" w:cs="Tahoma"/>
          <w:kern w:val="24"/>
          <w:lang w:val="it-IT" w:eastAsia="it-IT"/>
        </w:rPr>
        <w:t xml:space="preserve"> di Stephen Frears, insieme a Glenn Close, John Malkovich e Michelle Pfeiffer. </w:t>
      </w:r>
      <w:r w:rsidR="002527D8">
        <w:rPr>
          <w:rFonts w:ascii="Tahoma" w:hAnsi="Tahoma" w:cs="Tahoma"/>
          <w:kern w:val="24"/>
          <w:lang w:val="it-IT" w:eastAsia="it-IT"/>
        </w:rPr>
        <w:t xml:space="preserve">Nello stesso anno </w:t>
      </w:r>
      <w:proofErr w:type="gramStart"/>
      <w:r w:rsidR="002527D8">
        <w:rPr>
          <w:rFonts w:ascii="Tahoma" w:hAnsi="Tahoma" w:cs="Tahoma"/>
          <w:kern w:val="24"/>
          <w:lang w:val="it-IT" w:eastAsia="it-IT"/>
        </w:rPr>
        <w:t>ha</w:t>
      </w:r>
      <w:proofErr w:type="gramEnd"/>
      <w:r w:rsidR="002527D8">
        <w:rPr>
          <w:rFonts w:ascii="Tahoma" w:hAnsi="Tahoma" w:cs="Tahoma"/>
          <w:kern w:val="24"/>
          <w:lang w:val="it-IT" w:eastAsia="it-IT"/>
        </w:rPr>
        <w:t xml:space="preserve"> preso parte a</w:t>
      </w:r>
      <w:r w:rsidRPr="00BB1427">
        <w:rPr>
          <w:rFonts w:ascii="Tahoma" w:hAnsi="Tahoma" w:cs="Tahoma"/>
          <w:kern w:val="24"/>
          <w:lang w:val="it-IT" w:eastAsia="it-IT"/>
        </w:rPr>
        <w:t xml:space="preserve">lla commedia di Ron Howard, </w:t>
      </w:r>
      <w:r w:rsidRPr="002527D8">
        <w:rPr>
          <w:rFonts w:ascii="Tahoma" w:hAnsi="Tahoma" w:cs="Tahoma"/>
          <w:i/>
          <w:kern w:val="24"/>
          <w:lang w:val="it-IT" w:eastAsia="it-IT"/>
        </w:rPr>
        <w:t>Parent</w:t>
      </w:r>
      <w:r w:rsidR="002527D8" w:rsidRPr="002527D8">
        <w:rPr>
          <w:rFonts w:ascii="Tahoma" w:hAnsi="Tahoma" w:cs="Tahoma"/>
          <w:i/>
          <w:kern w:val="24"/>
          <w:lang w:val="it-IT" w:eastAsia="it-IT"/>
        </w:rPr>
        <w:t>i, amici e tanti guai</w:t>
      </w:r>
      <w:r w:rsidRPr="00BB1427">
        <w:rPr>
          <w:rFonts w:ascii="Tahoma" w:hAnsi="Tahoma" w:cs="Tahoma"/>
          <w:kern w:val="24"/>
          <w:lang w:val="it-IT" w:eastAsia="it-IT"/>
        </w:rPr>
        <w:t xml:space="preserve">, e </w:t>
      </w:r>
      <w:r w:rsidR="002527D8">
        <w:rPr>
          <w:rFonts w:ascii="Tahoma" w:hAnsi="Tahoma" w:cs="Tahoma"/>
          <w:kern w:val="24"/>
          <w:lang w:val="it-IT" w:eastAsia="it-IT"/>
        </w:rPr>
        <w:t xml:space="preserve">a </w:t>
      </w:r>
      <w:r w:rsidR="002527D8" w:rsidRPr="002527D8">
        <w:rPr>
          <w:rFonts w:ascii="Tahoma" w:hAnsi="Tahoma" w:cs="Tahoma"/>
          <w:i/>
          <w:kern w:val="24"/>
          <w:lang w:val="it-IT" w:eastAsia="it-IT"/>
        </w:rPr>
        <w:t>Ti amerò… fino ad ammazzarti</w:t>
      </w:r>
      <w:r w:rsidR="002E4419">
        <w:rPr>
          <w:rFonts w:ascii="Tahoma" w:hAnsi="Tahoma" w:cs="Tahoma"/>
          <w:kern w:val="24"/>
          <w:lang w:val="it-IT" w:eastAsia="it-IT"/>
        </w:rPr>
        <w:t xml:space="preserve"> di Lawrence Kasdan.</w:t>
      </w:r>
    </w:p>
    <w:p w:rsidR="002527D8"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Il pubblico ha visto Reeves per la prima volta </w:t>
      </w:r>
      <w:r w:rsidR="002527D8">
        <w:rPr>
          <w:rFonts w:ascii="Tahoma" w:hAnsi="Tahoma" w:cs="Tahoma"/>
          <w:kern w:val="24"/>
          <w:lang w:val="it-IT" w:eastAsia="it-IT"/>
        </w:rPr>
        <w:t xml:space="preserve">nel ruolo di </w:t>
      </w:r>
      <w:r w:rsidRPr="00BB1427">
        <w:rPr>
          <w:rFonts w:ascii="Tahoma" w:hAnsi="Tahoma" w:cs="Tahoma"/>
          <w:kern w:val="24"/>
          <w:lang w:val="it-IT" w:eastAsia="it-IT"/>
        </w:rPr>
        <w:t xml:space="preserve">protagonista romantico </w:t>
      </w:r>
      <w:r w:rsidR="002527D8">
        <w:rPr>
          <w:rFonts w:ascii="Tahoma" w:hAnsi="Tahoma" w:cs="Tahoma"/>
          <w:kern w:val="24"/>
          <w:lang w:val="it-IT" w:eastAsia="it-IT"/>
        </w:rPr>
        <w:t xml:space="preserve">al fianco </w:t>
      </w:r>
      <w:r w:rsidRPr="00BB1427">
        <w:rPr>
          <w:rFonts w:ascii="Tahoma" w:hAnsi="Tahoma" w:cs="Tahoma"/>
          <w:kern w:val="24"/>
          <w:lang w:val="it-IT" w:eastAsia="it-IT"/>
        </w:rPr>
        <w:t xml:space="preserve">di Barbara Hershey in </w:t>
      </w:r>
      <w:r w:rsidR="002527D8" w:rsidRPr="002527D8">
        <w:rPr>
          <w:rFonts w:ascii="Tahoma" w:hAnsi="Tahoma" w:cs="Tahoma"/>
          <w:i/>
          <w:kern w:val="24"/>
          <w:lang w:val="it-IT" w:eastAsia="it-IT"/>
        </w:rPr>
        <w:t>Zia Giulia e la telenovela</w:t>
      </w:r>
      <w:r w:rsidR="002527D8">
        <w:rPr>
          <w:rFonts w:ascii="Tahoma" w:hAnsi="Tahoma" w:cs="Tahoma"/>
          <w:kern w:val="24"/>
          <w:lang w:val="it-IT" w:eastAsia="it-IT"/>
        </w:rPr>
        <w:t xml:space="preserve"> </w:t>
      </w:r>
      <w:r w:rsidRPr="00BB1427">
        <w:rPr>
          <w:rFonts w:ascii="Tahoma" w:hAnsi="Tahoma" w:cs="Tahoma"/>
          <w:kern w:val="24"/>
          <w:lang w:val="it-IT" w:eastAsia="it-IT"/>
        </w:rPr>
        <w:t xml:space="preserve">di Jon Amiel, con Peter Falk. </w:t>
      </w:r>
      <w:r w:rsidR="002527D8">
        <w:rPr>
          <w:rFonts w:ascii="Tahoma" w:hAnsi="Tahoma" w:cs="Tahoma"/>
          <w:kern w:val="24"/>
          <w:lang w:val="it-IT" w:eastAsia="it-IT"/>
        </w:rPr>
        <w:t xml:space="preserve">Altri suoi </w:t>
      </w:r>
      <w:r w:rsidRPr="00BB1427">
        <w:rPr>
          <w:rFonts w:ascii="Tahoma" w:hAnsi="Tahoma" w:cs="Tahoma"/>
          <w:kern w:val="24"/>
          <w:lang w:val="it-IT" w:eastAsia="it-IT"/>
        </w:rPr>
        <w:t xml:space="preserve">crediti </w:t>
      </w:r>
      <w:proofErr w:type="gramStart"/>
      <w:r w:rsidRPr="00BB1427">
        <w:rPr>
          <w:rFonts w:ascii="Tahoma" w:hAnsi="Tahoma" w:cs="Tahoma"/>
          <w:kern w:val="24"/>
          <w:lang w:val="it-IT" w:eastAsia="it-IT"/>
        </w:rPr>
        <w:t>includono</w:t>
      </w:r>
      <w:proofErr w:type="gramEnd"/>
      <w:r w:rsidRPr="00BB1427">
        <w:rPr>
          <w:rFonts w:ascii="Tahoma" w:hAnsi="Tahoma" w:cs="Tahoma"/>
          <w:kern w:val="24"/>
          <w:lang w:val="it-IT" w:eastAsia="it-IT"/>
        </w:rPr>
        <w:t xml:space="preserve"> il thriller fantascientifico di Tri-Star, </w:t>
      </w:r>
      <w:r w:rsidRPr="002527D8">
        <w:rPr>
          <w:rFonts w:ascii="Tahoma" w:hAnsi="Tahoma" w:cs="Tahoma"/>
          <w:i/>
          <w:kern w:val="24"/>
          <w:lang w:val="it-IT" w:eastAsia="it-IT"/>
        </w:rPr>
        <w:t>Johnny Mnemonic</w:t>
      </w:r>
      <w:r w:rsidRPr="00BB1427">
        <w:rPr>
          <w:rFonts w:ascii="Tahoma" w:hAnsi="Tahoma" w:cs="Tahoma"/>
          <w:kern w:val="24"/>
          <w:lang w:val="it-IT" w:eastAsia="it-IT"/>
        </w:rPr>
        <w:t xml:space="preserve">; </w:t>
      </w:r>
      <w:r w:rsidR="002527D8">
        <w:rPr>
          <w:rFonts w:ascii="Tahoma" w:hAnsi="Tahoma" w:cs="Tahoma"/>
          <w:kern w:val="24"/>
          <w:lang w:val="it-IT" w:eastAsia="it-IT"/>
        </w:rPr>
        <w:t>il f</w:t>
      </w:r>
      <w:r w:rsidRPr="00BB1427">
        <w:rPr>
          <w:rFonts w:ascii="Tahoma" w:hAnsi="Tahoma" w:cs="Tahoma"/>
          <w:kern w:val="24"/>
          <w:lang w:val="it-IT" w:eastAsia="it-IT"/>
        </w:rPr>
        <w:t xml:space="preserve">ilm d'azione di Andrew Davis, </w:t>
      </w:r>
      <w:r w:rsidR="002527D8" w:rsidRPr="002527D8">
        <w:rPr>
          <w:rFonts w:ascii="Tahoma" w:hAnsi="Tahoma" w:cs="Tahoma"/>
          <w:i/>
          <w:kern w:val="24"/>
          <w:lang w:val="it-IT" w:eastAsia="it-IT"/>
        </w:rPr>
        <w:t>Reazione a catena</w:t>
      </w:r>
      <w:r w:rsidRPr="00BB1427">
        <w:rPr>
          <w:rFonts w:ascii="Tahoma" w:hAnsi="Tahoma" w:cs="Tahoma"/>
          <w:kern w:val="24"/>
          <w:lang w:val="it-IT" w:eastAsia="it-IT"/>
        </w:rPr>
        <w:t xml:space="preserve">; e la commedia dark </w:t>
      </w:r>
      <w:r w:rsidR="002527D8" w:rsidRPr="002527D8">
        <w:rPr>
          <w:rFonts w:ascii="Tahoma" w:hAnsi="Tahoma" w:cs="Tahoma"/>
          <w:i/>
          <w:kern w:val="24"/>
          <w:lang w:val="it-IT" w:eastAsia="it-IT"/>
        </w:rPr>
        <w:t>Due mariti per un matrimonio</w:t>
      </w:r>
      <w:r w:rsidR="002527D8">
        <w:rPr>
          <w:rFonts w:ascii="Tahoma" w:hAnsi="Tahoma" w:cs="Tahoma"/>
          <w:kern w:val="24"/>
          <w:lang w:val="it-IT" w:eastAsia="it-IT"/>
        </w:rPr>
        <w:t>,</w:t>
      </w:r>
      <w:r w:rsidRPr="00BB1427">
        <w:rPr>
          <w:rFonts w:ascii="Tahoma" w:hAnsi="Tahoma" w:cs="Tahoma"/>
          <w:kern w:val="24"/>
          <w:lang w:val="it-IT" w:eastAsia="it-IT"/>
        </w:rPr>
        <w:t xml:space="preserve"> dirett</w:t>
      </w:r>
      <w:r w:rsidR="002527D8">
        <w:rPr>
          <w:rFonts w:ascii="Tahoma" w:hAnsi="Tahoma" w:cs="Tahoma"/>
          <w:kern w:val="24"/>
          <w:lang w:val="it-IT" w:eastAsia="it-IT"/>
        </w:rPr>
        <w:t>a</w:t>
      </w:r>
      <w:r w:rsidRPr="00BB1427">
        <w:rPr>
          <w:rFonts w:ascii="Tahoma" w:hAnsi="Tahoma" w:cs="Tahoma"/>
          <w:kern w:val="24"/>
          <w:lang w:val="it-IT" w:eastAsia="it-IT"/>
        </w:rPr>
        <w:t xml:space="preserve"> da Steve Baigelman per New Line Cinema.</w:t>
      </w:r>
    </w:p>
    <w:p w:rsidR="002527D8" w:rsidRDefault="002527D8" w:rsidP="00BB1427">
      <w:pPr>
        <w:pStyle w:val="Nessunaspaziatura"/>
        <w:spacing w:line="276" w:lineRule="auto"/>
        <w:jc w:val="both"/>
        <w:rPr>
          <w:rFonts w:ascii="Tahoma" w:hAnsi="Tahoma" w:cs="Tahoma"/>
          <w:kern w:val="24"/>
          <w:lang w:val="it-IT" w:eastAsia="it-IT"/>
        </w:rPr>
      </w:pPr>
    </w:p>
    <w:p w:rsidR="002527D8" w:rsidRDefault="002527D8" w:rsidP="00BB1427">
      <w:pPr>
        <w:pStyle w:val="Nessunaspaziatura"/>
        <w:spacing w:line="276" w:lineRule="auto"/>
        <w:jc w:val="both"/>
        <w:rPr>
          <w:rFonts w:ascii="Tahoma" w:hAnsi="Tahoma" w:cs="Tahoma"/>
          <w:kern w:val="24"/>
          <w:lang w:val="it-IT" w:eastAsia="it-IT"/>
        </w:rPr>
      </w:pPr>
    </w:p>
    <w:p w:rsidR="002527D8" w:rsidRPr="002527D8" w:rsidRDefault="002527D8" w:rsidP="00BB1427">
      <w:pPr>
        <w:pStyle w:val="Nessunaspaziatura"/>
        <w:spacing w:line="276" w:lineRule="auto"/>
        <w:jc w:val="both"/>
        <w:rPr>
          <w:rFonts w:ascii="Tahoma" w:hAnsi="Tahoma" w:cs="Tahoma"/>
          <w:b/>
          <w:i/>
          <w:kern w:val="24"/>
          <w:lang w:val="it-IT" w:eastAsia="it-IT"/>
        </w:rPr>
      </w:pPr>
      <w:r w:rsidRPr="002527D8">
        <w:rPr>
          <w:rFonts w:ascii="Tahoma" w:hAnsi="Tahoma" w:cs="Tahoma"/>
          <w:b/>
          <w:kern w:val="24"/>
          <w:lang w:val="it-IT" w:eastAsia="it-IT"/>
        </w:rPr>
        <w:t xml:space="preserve">HALLE BERRY – </w:t>
      </w:r>
      <w:r w:rsidR="00BB1427" w:rsidRPr="002527D8">
        <w:rPr>
          <w:rFonts w:ascii="Tahoma" w:hAnsi="Tahoma" w:cs="Tahoma"/>
          <w:b/>
          <w:i/>
          <w:kern w:val="24"/>
          <w:lang w:val="it-IT" w:eastAsia="it-IT"/>
        </w:rPr>
        <w:t>Sofia</w:t>
      </w:r>
    </w:p>
    <w:p w:rsidR="002527D8" w:rsidRPr="002527D8" w:rsidRDefault="002527D8" w:rsidP="00BB1427">
      <w:pPr>
        <w:pStyle w:val="Nessunaspaziatura"/>
        <w:spacing w:line="276" w:lineRule="auto"/>
        <w:jc w:val="both"/>
        <w:rPr>
          <w:rFonts w:ascii="Tahoma" w:hAnsi="Tahoma" w:cs="Tahoma"/>
          <w:kern w:val="24"/>
          <w:sz w:val="10"/>
          <w:szCs w:val="10"/>
          <w:lang w:val="it-IT" w:eastAsia="it-IT"/>
        </w:rPr>
      </w:pPr>
    </w:p>
    <w:p w:rsidR="00BB1427" w:rsidRPr="00BB1427" w:rsidRDefault="002527D8"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A</w:t>
      </w:r>
      <w:r w:rsidR="00BB1427" w:rsidRPr="00BB1427">
        <w:rPr>
          <w:rFonts w:ascii="Tahoma" w:hAnsi="Tahoma" w:cs="Tahoma"/>
          <w:kern w:val="24"/>
          <w:lang w:val="it-IT" w:eastAsia="it-IT"/>
        </w:rPr>
        <w:t>ttrice vincitrice dell'Academy Award</w:t>
      </w:r>
      <w:r w:rsidR="00BB1427" w:rsidRPr="002527D8">
        <w:rPr>
          <w:rFonts w:ascii="Tahoma" w:hAnsi="Tahoma" w:cs="Tahoma"/>
          <w:kern w:val="24"/>
          <w:sz w:val="18"/>
          <w:szCs w:val="18"/>
          <w:lang w:val="it-IT" w:eastAsia="it-IT"/>
        </w:rPr>
        <w:t>®</w:t>
      </w:r>
      <w:r w:rsidR="00BB1427" w:rsidRPr="00BB1427">
        <w:rPr>
          <w:rFonts w:ascii="Tahoma" w:hAnsi="Tahoma" w:cs="Tahoma"/>
          <w:kern w:val="24"/>
          <w:lang w:val="it-IT" w:eastAsia="it-IT"/>
        </w:rPr>
        <w:t>, continua a</w:t>
      </w:r>
      <w:r>
        <w:rPr>
          <w:rFonts w:ascii="Tahoma" w:hAnsi="Tahoma" w:cs="Tahoma"/>
          <w:kern w:val="24"/>
          <w:lang w:val="it-IT" w:eastAsia="it-IT"/>
        </w:rPr>
        <w:t xml:space="preserve"> riscuotere successi</w:t>
      </w:r>
      <w:r w:rsidR="00BB1427" w:rsidRPr="00BB1427">
        <w:rPr>
          <w:rFonts w:ascii="Tahoma" w:hAnsi="Tahoma" w:cs="Tahoma"/>
          <w:kern w:val="24"/>
          <w:lang w:val="it-IT" w:eastAsia="it-IT"/>
        </w:rPr>
        <w:t xml:space="preserve"> con una moltitudine di ruoli diversi e acclamati dalla critic</w:t>
      </w:r>
      <w:r>
        <w:rPr>
          <w:rFonts w:ascii="Tahoma" w:hAnsi="Tahoma" w:cs="Tahoma"/>
          <w:kern w:val="24"/>
          <w:lang w:val="it-IT" w:eastAsia="it-IT"/>
        </w:rPr>
        <w:t>a</w:t>
      </w:r>
      <w:r w:rsidR="00BB1427" w:rsidRPr="00BB1427">
        <w:rPr>
          <w:rFonts w:ascii="Tahoma" w:hAnsi="Tahoma" w:cs="Tahoma"/>
          <w:kern w:val="24"/>
          <w:lang w:val="it-IT" w:eastAsia="it-IT"/>
        </w:rPr>
        <w:t xml:space="preserve">. Per la sua brillante interpretazione in </w:t>
      </w:r>
      <w:r w:rsidR="00BB1427" w:rsidRPr="002527D8">
        <w:rPr>
          <w:rFonts w:ascii="Tahoma" w:hAnsi="Tahoma" w:cs="Tahoma"/>
          <w:i/>
          <w:kern w:val="24"/>
          <w:lang w:val="it-IT" w:eastAsia="it-IT"/>
        </w:rPr>
        <w:t>Monster's Ball</w:t>
      </w:r>
      <w:r w:rsidRPr="002527D8">
        <w:rPr>
          <w:rFonts w:ascii="Tahoma" w:hAnsi="Tahoma" w:cs="Tahoma"/>
          <w:i/>
          <w:kern w:val="24"/>
          <w:lang w:val="it-IT" w:eastAsia="it-IT"/>
        </w:rPr>
        <w:t xml:space="preserve"> – L’ombra della vita</w:t>
      </w:r>
      <w:r w:rsidR="00BB1427" w:rsidRPr="00BB1427">
        <w:rPr>
          <w:rFonts w:ascii="Tahoma" w:hAnsi="Tahoma" w:cs="Tahoma"/>
          <w:kern w:val="24"/>
          <w:lang w:val="it-IT" w:eastAsia="it-IT"/>
        </w:rPr>
        <w:t>, ha vinto l'Academy Award</w:t>
      </w:r>
      <w:r w:rsidR="00BB1427" w:rsidRPr="002527D8">
        <w:rPr>
          <w:rFonts w:ascii="Tahoma" w:hAnsi="Tahoma" w:cs="Tahoma"/>
          <w:kern w:val="24"/>
          <w:sz w:val="18"/>
          <w:szCs w:val="18"/>
          <w:lang w:val="it-IT" w:eastAsia="it-IT"/>
        </w:rPr>
        <w:t>®</w:t>
      </w:r>
      <w:r w:rsidR="00BB1427" w:rsidRPr="00BB1427">
        <w:rPr>
          <w:rFonts w:ascii="Tahoma" w:hAnsi="Tahoma" w:cs="Tahoma"/>
          <w:kern w:val="24"/>
          <w:lang w:val="it-IT" w:eastAsia="it-IT"/>
        </w:rPr>
        <w:t xml:space="preserve"> come </w:t>
      </w:r>
      <w:r>
        <w:rPr>
          <w:rFonts w:ascii="Tahoma" w:hAnsi="Tahoma" w:cs="Tahoma"/>
          <w:kern w:val="24"/>
          <w:lang w:val="it-IT" w:eastAsia="it-IT"/>
        </w:rPr>
        <w:t>M</w:t>
      </w:r>
      <w:r w:rsidR="00BB1427" w:rsidRPr="00BB1427">
        <w:rPr>
          <w:rFonts w:ascii="Tahoma" w:hAnsi="Tahoma" w:cs="Tahoma"/>
          <w:kern w:val="24"/>
          <w:lang w:val="it-IT" w:eastAsia="it-IT"/>
        </w:rPr>
        <w:t>iglior attrice, oltre al SAG Award, l'Orso d'argento di Berlino ed è stata nominata Miglior Attrice dal National Board of Review.</w:t>
      </w:r>
      <w:r>
        <w:rPr>
          <w:rFonts w:ascii="Tahoma" w:hAnsi="Tahoma" w:cs="Tahoma"/>
          <w:kern w:val="24"/>
          <w:lang w:val="it-IT" w:eastAsia="it-IT"/>
        </w:rPr>
        <w:t xml:space="preserve"> </w:t>
      </w:r>
      <w:r w:rsidR="00BB1427" w:rsidRPr="00BB1427">
        <w:rPr>
          <w:rFonts w:ascii="Tahoma" w:hAnsi="Tahoma" w:cs="Tahoma"/>
          <w:kern w:val="24"/>
          <w:lang w:val="it-IT" w:eastAsia="it-IT"/>
        </w:rPr>
        <w:t xml:space="preserve">Berry ha </w:t>
      </w:r>
      <w:r>
        <w:rPr>
          <w:rFonts w:ascii="Tahoma" w:hAnsi="Tahoma" w:cs="Tahoma"/>
          <w:kern w:val="24"/>
          <w:lang w:val="it-IT" w:eastAsia="it-IT"/>
        </w:rPr>
        <w:t xml:space="preserve">anche </w:t>
      </w:r>
      <w:r w:rsidR="00BB1427" w:rsidRPr="00BB1427">
        <w:rPr>
          <w:rFonts w:ascii="Tahoma" w:hAnsi="Tahoma" w:cs="Tahoma"/>
          <w:kern w:val="24"/>
          <w:lang w:val="it-IT" w:eastAsia="it-IT"/>
        </w:rPr>
        <w:t xml:space="preserve">vinto l'Emmy, il Golden Globe, il SAG Award e il NAACP Image Award per la sua straordinaria performance nel telefilm della HBO, </w:t>
      </w:r>
      <w:r w:rsidRPr="002527D8">
        <w:rPr>
          <w:rFonts w:ascii="Tahoma" w:hAnsi="Tahoma" w:cs="Tahoma"/>
          <w:i/>
          <w:kern w:val="24"/>
          <w:lang w:val="it-IT" w:eastAsia="it-IT"/>
        </w:rPr>
        <w:t xml:space="preserve">Vi presento </w:t>
      </w:r>
      <w:r w:rsidR="00BB1427" w:rsidRPr="002527D8">
        <w:rPr>
          <w:rFonts w:ascii="Tahoma" w:hAnsi="Tahoma" w:cs="Tahoma"/>
          <w:i/>
          <w:kern w:val="24"/>
          <w:lang w:val="it-IT" w:eastAsia="it-IT"/>
        </w:rPr>
        <w:t>Dorothy Dandridge</w:t>
      </w:r>
      <w:r w:rsidR="00BB1427" w:rsidRPr="00BB1427">
        <w:rPr>
          <w:rFonts w:ascii="Tahoma" w:hAnsi="Tahoma" w:cs="Tahoma"/>
          <w:kern w:val="24"/>
          <w:lang w:val="it-IT" w:eastAsia="it-IT"/>
        </w:rPr>
        <w:t>, che ha anche prodotto, ed è stat</w:t>
      </w:r>
      <w:r>
        <w:rPr>
          <w:rFonts w:ascii="Tahoma" w:hAnsi="Tahoma" w:cs="Tahoma"/>
          <w:kern w:val="24"/>
          <w:lang w:val="it-IT" w:eastAsia="it-IT"/>
        </w:rPr>
        <w:t>a</w:t>
      </w:r>
      <w:r w:rsidR="00BB1427" w:rsidRPr="00BB1427">
        <w:rPr>
          <w:rFonts w:ascii="Tahoma" w:hAnsi="Tahoma" w:cs="Tahoma"/>
          <w:kern w:val="24"/>
          <w:lang w:val="it-IT" w:eastAsia="it-IT"/>
        </w:rPr>
        <w:t xml:space="preserve"> nominat</w:t>
      </w:r>
      <w:r>
        <w:rPr>
          <w:rFonts w:ascii="Tahoma" w:hAnsi="Tahoma" w:cs="Tahoma"/>
          <w:kern w:val="24"/>
          <w:lang w:val="it-IT" w:eastAsia="it-IT"/>
        </w:rPr>
        <w:t>a</w:t>
      </w:r>
      <w:r w:rsidR="00BB1427" w:rsidRPr="00BB1427">
        <w:rPr>
          <w:rFonts w:ascii="Tahoma" w:hAnsi="Tahoma" w:cs="Tahoma"/>
          <w:kern w:val="24"/>
          <w:lang w:val="it-IT" w:eastAsia="it-IT"/>
        </w:rPr>
        <w:t xml:space="preserve"> per un Golden Globe </w:t>
      </w:r>
      <w:r>
        <w:rPr>
          <w:rFonts w:ascii="Tahoma" w:hAnsi="Tahoma" w:cs="Tahoma"/>
          <w:kern w:val="24"/>
          <w:lang w:val="it-IT" w:eastAsia="it-IT"/>
        </w:rPr>
        <w:t>come</w:t>
      </w:r>
      <w:r w:rsidR="00BB1427" w:rsidRPr="00BB1427">
        <w:rPr>
          <w:rFonts w:ascii="Tahoma" w:hAnsi="Tahoma" w:cs="Tahoma"/>
          <w:kern w:val="24"/>
          <w:lang w:val="it-IT" w:eastAsia="it-IT"/>
        </w:rPr>
        <w:t xml:space="preserve"> Migliore attrice per il suo ruolo in </w:t>
      </w:r>
      <w:r w:rsidR="00BB1427" w:rsidRPr="00135C56">
        <w:rPr>
          <w:rFonts w:ascii="Tahoma" w:hAnsi="Tahoma" w:cs="Tahoma"/>
          <w:i/>
          <w:kern w:val="24"/>
          <w:lang w:val="it-IT" w:eastAsia="it-IT"/>
        </w:rPr>
        <w:t>Frankie &amp; Alice</w:t>
      </w:r>
      <w:r w:rsidR="00BB1427" w:rsidRPr="00BB1427">
        <w:rPr>
          <w:rFonts w:ascii="Tahoma" w:hAnsi="Tahoma" w:cs="Tahoma"/>
          <w:kern w:val="24"/>
          <w:lang w:val="it-IT" w:eastAsia="it-IT"/>
        </w:rPr>
        <w:t>. Berry è entrat</w:t>
      </w:r>
      <w:r w:rsidR="00135C56">
        <w:rPr>
          <w:rFonts w:ascii="Tahoma" w:hAnsi="Tahoma" w:cs="Tahoma"/>
          <w:kern w:val="24"/>
          <w:lang w:val="it-IT" w:eastAsia="it-IT"/>
        </w:rPr>
        <w:t>a</w:t>
      </w:r>
      <w:r w:rsidR="00BB1427" w:rsidRPr="00BB1427">
        <w:rPr>
          <w:rFonts w:ascii="Tahoma" w:hAnsi="Tahoma" w:cs="Tahoma"/>
          <w:kern w:val="24"/>
          <w:lang w:val="it-IT" w:eastAsia="it-IT"/>
        </w:rPr>
        <w:t xml:space="preserve"> a far parte della prestigiosa lista di attrici protagoniste della saga di </w:t>
      </w:r>
      <w:r w:rsidR="00BB1427" w:rsidRPr="00135C56">
        <w:rPr>
          <w:rFonts w:ascii="Tahoma" w:hAnsi="Tahoma" w:cs="Tahoma"/>
          <w:i/>
          <w:kern w:val="24"/>
          <w:lang w:val="it-IT" w:eastAsia="it-IT"/>
        </w:rPr>
        <w:t>James Bond</w:t>
      </w:r>
      <w:r w:rsidR="00BB1427" w:rsidRPr="00BB1427">
        <w:rPr>
          <w:rFonts w:ascii="Tahoma" w:hAnsi="Tahoma" w:cs="Tahoma"/>
          <w:kern w:val="24"/>
          <w:lang w:val="it-IT" w:eastAsia="it-IT"/>
        </w:rPr>
        <w:t xml:space="preserve"> con il suo ruolo di "Jinx" in </w:t>
      </w:r>
      <w:r w:rsidR="00135C56" w:rsidRPr="00135C56">
        <w:rPr>
          <w:rFonts w:ascii="Tahoma" w:hAnsi="Tahoma" w:cs="Tahoma"/>
          <w:i/>
          <w:kern w:val="24"/>
          <w:lang w:val="it-IT" w:eastAsia="it-IT"/>
        </w:rPr>
        <w:t>La morte può attendere</w:t>
      </w:r>
      <w:r w:rsidR="00135C56">
        <w:rPr>
          <w:rFonts w:ascii="Tahoma" w:hAnsi="Tahoma" w:cs="Tahoma"/>
          <w:kern w:val="24"/>
          <w:lang w:val="it-IT" w:eastAsia="it-IT"/>
        </w:rPr>
        <w:t xml:space="preserve"> </w:t>
      </w:r>
      <w:r w:rsidR="00BB1427" w:rsidRPr="00BB1427">
        <w:rPr>
          <w:rFonts w:ascii="Tahoma" w:hAnsi="Tahoma" w:cs="Tahoma"/>
          <w:kern w:val="24"/>
          <w:lang w:val="it-IT" w:eastAsia="it-IT"/>
        </w:rPr>
        <w:t>al fianco di Pierce Bro</w:t>
      </w:r>
      <w:r w:rsidR="00135C56">
        <w:rPr>
          <w:rFonts w:ascii="Tahoma" w:hAnsi="Tahoma" w:cs="Tahoma"/>
          <w:kern w:val="24"/>
          <w:lang w:val="it-IT" w:eastAsia="it-IT"/>
        </w:rPr>
        <w:t>snan</w:t>
      </w:r>
      <w:r w:rsidR="00BB1427" w:rsidRPr="00BB1427">
        <w:rPr>
          <w:rFonts w:ascii="Tahoma" w:hAnsi="Tahoma" w:cs="Tahoma"/>
          <w:kern w:val="24"/>
          <w:lang w:val="it-IT" w:eastAsia="it-IT"/>
        </w:rPr>
        <w:t>, che ha anche segnato il 40° anniversario di BOND e uno dei cinque migliori film BOND di tutti i tempi.</w:t>
      </w:r>
    </w:p>
    <w:p w:rsidR="00135C56"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È stato anche annunciato di recente che Berry debutt</w:t>
      </w:r>
      <w:r w:rsidR="00135C56">
        <w:rPr>
          <w:rFonts w:ascii="Tahoma" w:hAnsi="Tahoma" w:cs="Tahoma"/>
          <w:kern w:val="24"/>
          <w:lang w:val="it-IT" w:eastAsia="it-IT"/>
        </w:rPr>
        <w:t>erà</w:t>
      </w:r>
      <w:r w:rsidRPr="00BB1427">
        <w:rPr>
          <w:rFonts w:ascii="Tahoma" w:hAnsi="Tahoma" w:cs="Tahoma"/>
          <w:kern w:val="24"/>
          <w:lang w:val="it-IT" w:eastAsia="it-IT"/>
        </w:rPr>
        <w:t xml:space="preserve"> alla regia con </w:t>
      </w:r>
      <w:r w:rsidRPr="00135C56">
        <w:rPr>
          <w:rFonts w:ascii="Tahoma" w:hAnsi="Tahoma" w:cs="Tahoma"/>
          <w:i/>
          <w:kern w:val="24"/>
          <w:lang w:val="it-IT" w:eastAsia="it-IT"/>
        </w:rPr>
        <w:t>Bruised</w:t>
      </w:r>
      <w:r w:rsidRPr="00BB1427">
        <w:rPr>
          <w:rFonts w:ascii="Tahoma" w:hAnsi="Tahoma" w:cs="Tahoma"/>
          <w:kern w:val="24"/>
          <w:lang w:val="it-IT" w:eastAsia="it-IT"/>
        </w:rPr>
        <w:t>, nel quale reciterà anche lei.</w:t>
      </w:r>
      <w:r w:rsidR="00135C56">
        <w:rPr>
          <w:rFonts w:ascii="Tahoma" w:hAnsi="Tahoma" w:cs="Tahoma"/>
          <w:kern w:val="24"/>
          <w:lang w:val="it-IT" w:eastAsia="it-IT"/>
        </w:rPr>
        <w:t xml:space="preserve"> </w:t>
      </w:r>
      <w:r w:rsidRPr="00BB1427">
        <w:rPr>
          <w:rFonts w:ascii="Tahoma" w:hAnsi="Tahoma" w:cs="Tahoma"/>
          <w:kern w:val="24"/>
          <w:lang w:val="it-IT" w:eastAsia="it-IT"/>
        </w:rPr>
        <w:t xml:space="preserve">Recentemente è apparsa nella </w:t>
      </w:r>
      <w:r w:rsidRPr="00135C56">
        <w:rPr>
          <w:rFonts w:ascii="Tahoma" w:hAnsi="Tahoma" w:cs="Tahoma"/>
          <w:i/>
          <w:kern w:val="24"/>
          <w:lang w:val="it-IT" w:eastAsia="it-IT"/>
        </w:rPr>
        <w:t>Kingsman</w:t>
      </w:r>
      <w:r w:rsidR="00135C56" w:rsidRPr="00135C56">
        <w:rPr>
          <w:rFonts w:ascii="Tahoma" w:hAnsi="Tahoma" w:cs="Tahoma"/>
          <w:i/>
          <w:kern w:val="24"/>
          <w:lang w:val="it-IT" w:eastAsia="it-IT"/>
        </w:rPr>
        <w:t xml:space="preserve"> – Il cerchio d’oro</w:t>
      </w:r>
      <w:r w:rsidRPr="00135C56">
        <w:rPr>
          <w:rFonts w:ascii="Tahoma" w:hAnsi="Tahoma" w:cs="Tahoma"/>
          <w:i/>
          <w:kern w:val="24"/>
          <w:lang w:val="it-IT" w:eastAsia="it-IT"/>
        </w:rPr>
        <w:t xml:space="preserve"> </w:t>
      </w:r>
      <w:r w:rsidRPr="00BB1427">
        <w:rPr>
          <w:rFonts w:ascii="Tahoma" w:hAnsi="Tahoma" w:cs="Tahoma"/>
          <w:kern w:val="24"/>
          <w:lang w:val="it-IT" w:eastAsia="it-IT"/>
        </w:rPr>
        <w:t>di 20th Century Fox, al fianco di Taron Egerton, Channing Tatum, Colin Firth, Julianne Moore, Mark Strong e Jeff Bridges.</w:t>
      </w:r>
    </w:p>
    <w:p w:rsidR="0071785F"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Nel 2017, Berry ha recitato nel debutto alla regia di Deniz Gamze Erguven</w:t>
      </w:r>
      <w:r w:rsidR="00135C56">
        <w:rPr>
          <w:rFonts w:ascii="Tahoma" w:hAnsi="Tahoma" w:cs="Tahoma"/>
          <w:kern w:val="24"/>
          <w:lang w:val="it-IT" w:eastAsia="it-IT"/>
        </w:rPr>
        <w:t xml:space="preserve">, </w:t>
      </w:r>
      <w:r w:rsidR="00135C56" w:rsidRPr="00135C56">
        <w:rPr>
          <w:rFonts w:ascii="Tahoma" w:hAnsi="Tahoma" w:cs="Tahoma"/>
          <w:i/>
          <w:kern w:val="24"/>
          <w:lang w:val="it-IT" w:eastAsia="it-IT"/>
        </w:rPr>
        <w:t>Kings</w:t>
      </w:r>
      <w:r w:rsidRPr="00BB1427">
        <w:rPr>
          <w:rFonts w:ascii="Tahoma" w:hAnsi="Tahoma" w:cs="Tahoma"/>
          <w:kern w:val="24"/>
          <w:lang w:val="it-IT" w:eastAsia="it-IT"/>
        </w:rPr>
        <w:t xml:space="preserve">. Il film è stato presentato al Toronto Film Festival 2017 e </w:t>
      </w:r>
      <w:r w:rsidR="00135C56">
        <w:rPr>
          <w:rFonts w:ascii="Tahoma" w:hAnsi="Tahoma" w:cs="Tahoma"/>
          <w:kern w:val="24"/>
          <w:lang w:val="it-IT" w:eastAsia="it-IT"/>
        </w:rPr>
        <w:t xml:space="preserve">tratta delle </w:t>
      </w:r>
      <w:r w:rsidRPr="00BB1427">
        <w:rPr>
          <w:rFonts w:ascii="Tahoma" w:hAnsi="Tahoma" w:cs="Tahoma"/>
          <w:kern w:val="24"/>
          <w:lang w:val="it-IT" w:eastAsia="it-IT"/>
        </w:rPr>
        <w:t xml:space="preserve">rivolte di Los </w:t>
      </w:r>
      <w:r w:rsidRPr="00BB1427">
        <w:rPr>
          <w:rFonts w:ascii="Tahoma" w:hAnsi="Tahoma" w:cs="Tahoma"/>
          <w:kern w:val="24"/>
          <w:lang w:val="it-IT" w:eastAsia="it-IT"/>
        </w:rPr>
        <w:lastRenderedPageBreak/>
        <w:t xml:space="preserve">Angeles del 1992 che </w:t>
      </w:r>
      <w:r w:rsidR="00135C56">
        <w:rPr>
          <w:rFonts w:ascii="Tahoma" w:hAnsi="Tahoma" w:cs="Tahoma"/>
          <w:kern w:val="24"/>
          <w:lang w:val="it-IT" w:eastAsia="it-IT"/>
        </w:rPr>
        <w:t xml:space="preserve">sono </w:t>
      </w:r>
      <w:r w:rsidRPr="00BB1427">
        <w:rPr>
          <w:rFonts w:ascii="Tahoma" w:hAnsi="Tahoma" w:cs="Tahoma"/>
          <w:kern w:val="24"/>
          <w:lang w:val="it-IT" w:eastAsia="it-IT"/>
        </w:rPr>
        <w:t>seguit</w:t>
      </w:r>
      <w:r w:rsidR="00135C56">
        <w:rPr>
          <w:rFonts w:ascii="Tahoma" w:hAnsi="Tahoma" w:cs="Tahoma"/>
          <w:kern w:val="24"/>
          <w:lang w:val="it-IT" w:eastAsia="it-IT"/>
        </w:rPr>
        <w:t>e</w:t>
      </w:r>
      <w:r w:rsidRPr="00BB1427">
        <w:rPr>
          <w:rFonts w:ascii="Tahoma" w:hAnsi="Tahoma" w:cs="Tahoma"/>
          <w:kern w:val="24"/>
          <w:lang w:val="it-IT" w:eastAsia="it-IT"/>
        </w:rPr>
        <w:t xml:space="preserve"> </w:t>
      </w:r>
      <w:r w:rsidR="00135C56">
        <w:rPr>
          <w:rFonts w:ascii="Tahoma" w:hAnsi="Tahoma" w:cs="Tahoma"/>
          <w:kern w:val="24"/>
          <w:lang w:val="it-IT" w:eastAsia="it-IT"/>
        </w:rPr>
        <w:t>al</w:t>
      </w:r>
      <w:r w:rsidRPr="00BB1427">
        <w:rPr>
          <w:rFonts w:ascii="Tahoma" w:hAnsi="Tahoma" w:cs="Tahoma"/>
          <w:kern w:val="24"/>
          <w:lang w:val="it-IT" w:eastAsia="it-IT"/>
        </w:rPr>
        <w:t>l'assoluzione di quattro agenti di polizia nel caso Rodney King. L'attrice ha anche recitato nel thriller diretto da Luis</w:t>
      </w:r>
      <w:r w:rsidR="00135C56">
        <w:rPr>
          <w:rFonts w:ascii="Tahoma" w:hAnsi="Tahoma" w:cs="Tahoma"/>
          <w:kern w:val="24"/>
          <w:lang w:val="it-IT" w:eastAsia="it-IT"/>
        </w:rPr>
        <w:t xml:space="preserve"> </w:t>
      </w:r>
      <w:r w:rsidRPr="00BB1427">
        <w:rPr>
          <w:rFonts w:ascii="Tahoma" w:hAnsi="Tahoma" w:cs="Tahoma"/>
          <w:kern w:val="24"/>
          <w:lang w:val="it-IT" w:eastAsia="it-IT"/>
        </w:rPr>
        <w:t>Prieto</w:t>
      </w:r>
      <w:r w:rsidR="00135C56">
        <w:rPr>
          <w:rFonts w:ascii="Tahoma" w:hAnsi="Tahoma" w:cs="Tahoma"/>
          <w:kern w:val="24"/>
          <w:lang w:val="it-IT" w:eastAsia="it-IT"/>
        </w:rPr>
        <w:t>,</w:t>
      </w:r>
      <w:r w:rsidRPr="00BB1427">
        <w:rPr>
          <w:rFonts w:ascii="Tahoma" w:hAnsi="Tahoma" w:cs="Tahoma"/>
          <w:kern w:val="24"/>
          <w:lang w:val="it-IT" w:eastAsia="it-IT"/>
        </w:rPr>
        <w:t xml:space="preserve"> </w:t>
      </w:r>
      <w:r w:rsidRPr="00135C56">
        <w:rPr>
          <w:rFonts w:ascii="Tahoma" w:hAnsi="Tahoma" w:cs="Tahoma"/>
          <w:i/>
          <w:kern w:val="24"/>
          <w:lang w:val="it-IT" w:eastAsia="it-IT"/>
        </w:rPr>
        <w:t>Kidnap</w:t>
      </w:r>
      <w:r w:rsidR="00135C56">
        <w:rPr>
          <w:rFonts w:ascii="Tahoma" w:hAnsi="Tahoma" w:cs="Tahoma"/>
          <w:kern w:val="24"/>
          <w:lang w:val="it-IT" w:eastAsia="it-IT"/>
        </w:rPr>
        <w:t>,</w:t>
      </w:r>
      <w:r w:rsidRPr="00BB1427">
        <w:rPr>
          <w:rFonts w:ascii="Tahoma" w:hAnsi="Tahoma" w:cs="Tahoma"/>
          <w:kern w:val="24"/>
          <w:lang w:val="it-IT" w:eastAsia="it-IT"/>
        </w:rPr>
        <w:t xml:space="preserve"> per Aviron Pictures. Nel film, Berry, che ha anche lavorato come produtt</w:t>
      </w:r>
      <w:r w:rsidR="0071785F">
        <w:rPr>
          <w:rFonts w:ascii="Tahoma" w:hAnsi="Tahoma" w:cs="Tahoma"/>
          <w:kern w:val="24"/>
          <w:lang w:val="it-IT" w:eastAsia="it-IT"/>
        </w:rPr>
        <w:t>rice</w:t>
      </w:r>
      <w:r w:rsidRPr="00BB1427">
        <w:rPr>
          <w:rFonts w:ascii="Tahoma" w:hAnsi="Tahoma" w:cs="Tahoma"/>
          <w:kern w:val="24"/>
          <w:lang w:val="it-IT" w:eastAsia="it-IT"/>
        </w:rPr>
        <w:t xml:space="preserve"> esecutiv</w:t>
      </w:r>
      <w:r w:rsidR="0071785F">
        <w:rPr>
          <w:rFonts w:ascii="Tahoma" w:hAnsi="Tahoma" w:cs="Tahoma"/>
          <w:kern w:val="24"/>
          <w:lang w:val="it-IT" w:eastAsia="it-IT"/>
        </w:rPr>
        <w:t>a</w:t>
      </w:r>
      <w:r w:rsidRPr="00BB1427">
        <w:rPr>
          <w:rFonts w:ascii="Tahoma" w:hAnsi="Tahoma" w:cs="Tahoma"/>
          <w:kern w:val="24"/>
          <w:lang w:val="it-IT" w:eastAsia="it-IT"/>
        </w:rPr>
        <w:t xml:space="preserve"> del progetto</w:t>
      </w:r>
      <w:r w:rsidR="0071785F">
        <w:rPr>
          <w:rFonts w:ascii="Tahoma" w:hAnsi="Tahoma" w:cs="Tahoma"/>
          <w:kern w:val="24"/>
          <w:lang w:val="it-IT" w:eastAsia="it-IT"/>
        </w:rPr>
        <w:t xml:space="preserve">, </w:t>
      </w:r>
      <w:r w:rsidRPr="00BB1427">
        <w:rPr>
          <w:rFonts w:ascii="Tahoma" w:hAnsi="Tahoma" w:cs="Tahoma"/>
          <w:kern w:val="24"/>
          <w:lang w:val="it-IT" w:eastAsia="it-IT"/>
        </w:rPr>
        <w:t>interpreta una madre che non si ferm</w:t>
      </w:r>
      <w:r w:rsidR="0071785F">
        <w:rPr>
          <w:rFonts w:ascii="Tahoma" w:hAnsi="Tahoma" w:cs="Tahoma"/>
          <w:kern w:val="24"/>
          <w:lang w:val="it-IT" w:eastAsia="it-IT"/>
        </w:rPr>
        <w:t>a</w:t>
      </w:r>
      <w:r w:rsidRPr="00BB1427">
        <w:rPr>
          <w:rFonts w:ascii="Tahoma" w:hAnsi="Tahoma" w:cs="Tahoma"/>
          <w:kern w:val="24"/>
          <w:lang w:val="it-IT" w:eastAsia="it-IT"/>
        </w:rPr>
        <w:t xml:space="preserve"> davanti a nulla per salvare il figlio rapito.</w:t>
      </w:r>
    </w:p>
    <w:p w:rsidR="0071785F"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Nel 2014, Berry ha ripreso il suo ruolo di "</w:t>
      </w:r>
      <w:r w:rsidR="0071785F">
        <w:rPr>
          <w:rFonts w:ascii="Tahoma" w:hAnsi="Tahoma" w:cs="Tahoma"/>
          <w:kern w:val="24"/>
          <w:lang w:val="it-IT" w:eastAsia="it-IT"/>
        </w:rPr>
        <w:t>Tempesta</w:t>
      </w:r>
      <w:r w:rsidRPr="00BB1427">
        <w:rPr>
          <w:rFonts w:ascii="Tahoma" w:hAnsi="Tahoma" w:cs="Tahoma"/>
          <w:kern w:val="24"/>
          <w:lang w:val="it-IT" w:eastAsia="it-IT"/>
        </w:rPr>
        <w:t xml:space="preserve">" nel blockbuster estivo </w:t>
      </w:r>
      <w:r w:rsidRPr="0071785F">
        <w:rPr>
          <w:rFonts w:ascii="Tahoma" w:hAnsi="Tahoma" w:cs="Tahoma"/>
          <w:i/>
          <w:kern w:val="24"/>
          <w:lang w:val="it-IT" w:eastAsia="it-IT"/>
        </w:rPr>
        <w:t xml:space="preserve">X-Men: </w:t>
      </w:r>
      <w:r w:rsidR="0071785F" w:rsidRPr="0071785F">
        <w:rPr>
          <w:rFonts w:ascii="Tahoma" w:hAnsi="Tahoma" w:cs="Tahoma"/>
          <w:i/>
          <w:kern w:val="24"/>
          <w:lang w:val="it-IT" w:eastAsia="it-IT"/>
        </w:rPr>
        <w:t>Giorni di un futuro passato</w:t>
      </w:r>
      <w:r w:rsidRPr="00BB1427">
        <w:rPr>
          <w:rFonts w:ascii="Tahoma" w:hAnsi="Tahoma" w:cs="Tahoma"/>
          <w:kern w:val="24"/>
          <w:lang w:val="it-IT" w:eastAsia="it-IT"/>
        </w:rPr>
        <w:t xml:space="preserve">. Il film ha continuato il successo critico e commerciale del franchise, debuttando al primo posto al botteghino. Berry ha anche recitato nel thriller della Sony Pictures, </w:t>
      </w:r>
      <w:r w:rsidRPr="0071785F">
        <w:rPr>
          <w:rFonts w:ascii="Tahoma" w:hAnsi="Tahoma" w:cs="Tahoma"/>
          <w:i/>
          <w:kern w:val="24"/>
          <w:lang w:val="it-IT" w:eastAsia="it-IT"/>
        </w:rPr>
        <w:t>The Call</w:t>
      </w:r>
      <w:r w:rsidRPr="00BB1427">
        <w:rPr>
          <w:rFonts w:ascii="Tahoma" w:hAnsi="Tahoma" w:cs="Tahoma"/>
          <w:kern w:val="24"/>
          <w:lang w:val="it-IT" w:eastAsia="it-IT"/>
        </w:rPr>
        <w:t xml:space="preserve">. In precedenza, è apparsa nel film della Warner Bros. </w:t>
      </w:r>
      <w:r w:rsidRPr="0071785F">
        <w:rPr>
          <w:rFonts w:ascii="Tahoma" w:hAnsi="Tahoma" w:cs="Tahoma"/>
          <w:i/>
          <w:kern w:val="24"/>
          <w:lang w:val="it-IT" w:eastAsia="it-IT"/>
        </w:rPr>
        <w:t>Cloud Atlas</w:t>
      </w:r>
      <w:r w:rsidRPr="00BB1427">
        <w:rPr>
          <w:rFonts w:ascii="Tahoma" w:hAnsi="Tahoma" w:cs="Tahoma"/>
          <w:kern w:val="24"/>
          <w:lang w:val="it-IT" w:eastAsia="it-IT"/>
        </w:rPr>
        <w:t xml:space="preserve"> insieme a Tom Hanks, Susan Sarandon, Hugh Grant, per la regia di Tom Tykwer e dei Wachowski. Il film, che ha </w:t>
      </w:r>
      <w:r w:rsidR="0071785F">
        <w:rPr>
          <w:rFonts w:ascii="Tahoma" w:hAnsi="Tahoma" w:cs="Tahoma"/>
          <w:kern w:val="24"/>
          <w:lang w:val="it-IT" w:eastAsia="it-IT"/>
        </w:rPr>
        <w:t xml:space="preserve">portato </w:t>
      </w:r>
      <w:r w:rsidRPr="00BB1427">
        <w:rPr>
          <w:rFonts w:ascii="Tahoma" w:hAnsi="Tahoma" w:cs="Tahoma"/>
          <w:kern w:val="24"/>
          <w:lang w:val="it-IT" w:eastAsia="it-IT"/>
        </w:rPr>
        <w:t xml:space="preserve">a Berry una nomination </w:t>
      </w:r>
      <w:r w:rsidR="0071785F">
        <w:rPr>
          <w:rFonts w:ascii="Tahoma" w:hAnsi="Tahoma" w:cs="Tahoma"/>
          <w:kern w:val="24"/>
          <w:lang w:val="it-IT" w:eastAsia="it-IT"/>
        </w:rPr>
        <w:t xml:space="preserve">come Miglior attrice </w:t>
      </w:r>
      <w:r w:rsidRPr="00BB1427">
        <w:rPr>
          <w:rFonts w:ascii="Tahoma" w:hAnsi="Tahoma" w:cs="Tahoma"/>
          <w:kern w:val="24"/>
          <w:lang w:val="it-IT" w:eastAsia="it-IT"/>
        </w:rPr>
        <w:t>a</w:t>
      </w:r>
      <w:r w:rsidR="0071785F">
        <w:rPr>
          <w:rFonts w:ascii="Tahoma" w:hAnsi="Tahoma" w:cs="Tahoma"/>
          <w:kern w:val="24"/>
          <w:lang w:val="it-IT" w:eastAsia="it-IT"/>
        </w:rPr>
        <w:t>i</w:t>
      </w:r>
      <w:r w:rsidRPr="00BB1427">
        <w:rPr>
          <w:rFonts w:ascii="Tahoma" w:hAnsi="Tahoma" w:cs="Tahoma"/>
          <w:kern w:val="24"/>
          <w:lang w:val="it-IT" w:eastAsia="it-IT"/>
        </w:rPr>
        <w:t xml:space="preserve"> NAASP</w:t>
      </w:r>
      <w:r w:rsidR="0071785F">
        <w:rPr>
          <w:rFonts w:ascii="Tahoma" w:hAnsi="Tahoma" w:cs="Tahoma"/>
          <w:kern w:val="24"/>
          <w:lang w:val="it-IT" w:eastAsia="it-IT"/>
        </w:rPr>
        <w:t xml:space="preserve"> </w:t>
      </w:r>
      <w:r w:rsidRPr="00BB1427">
        <w:rPr>
          <w:rFonts w:ascii="Tahoma" w:hAnsi="Tahoma" w:cs="Tahoma"/>
          <w:kern w:val="24"/>
          <w:lang w:val="it-IT" w:eastAsia="it-IT"/>
        </w:rPr>
        <w:t>del 2013, segue sei storie ambientate in temp</w:t>
      </w:r>
      <w:r w:rsidR="0071785F">
        <w:rPr>
          <w:rFonts w:ascii="Tahoma" w:hAnsi="Tahoma" w:cs="Tahoma"/>
          <w:kern w:val="24"/>
          <w:lang w:val="it-IT" w:eastAsia="it-IT"/>
        </w:rPr>
        <w:t>i</w:t>
      </w:r>
      <w:r w:rsidRPr="00BB1427">
        <w:rPr>
          <w:rFonts w:ascii="Tahoma" w:hAnsi="Tahoma" w:cs="Tahoma"/>
          <w:kern w:val="24"/>
          <w:lang w:val="it-IT" w:eastAsia="it-IT"/>
        </w:rPr>
        <w:t xml:space="preserve"> e in luog</w:t>
      </w:r>
      <w:r w:rsidR="0071785F">
        <w:rPr>
          <w:rFonts w:ascii="Tahoma" w:hAnsi="Tahoma" w:cs="Tahoma"/>
          <w:kern w:val="24"/>
          <w:lang w:val="it-IT" w:eastAsia="it-IT"/>
        </w:rPr>
        <w:t>hi</w:t>
      </w:r>
      <w:r w:rsidRPr="00BB1427">
        <w:rPr>
          <w:rFonts w:ascii="Tahoma" w:hAnsi="Tahoma" w:cs="Tahoma"/>
          <w:kern w:val="24"/>
          <w:lang w:val="it-IT" w:eastAsia="it-IT"/>
        </w:rPr>
        <w:t xml:space="preserve"> diversi che diventano strettamente correlati l'uno con l'altro.</w:t>
      </w:r>
    </w:p>
    <w:p w:rsidR="002C05DE"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Nel 2007, Berry è stat</w:t>
      </w:r>
      <w:r w:rsidR="002C05DE">
        <w:rPr>
          <w:rFonts w:ascii="Tahoma" w:hAnsi="Tahoma" w:cs="Tahoma"/>
          <w:kern w:val="24"/>
          <w:lang w:val="it-IT" w:eastAsia="it-IT"/>
        </w:rPr>
        <w:t>a</w:t>
      </w:r>
      <w:r w:rsidRPr="00BB1427">
        <w:rPr>
          <w:rFonts w:ascii="Tahoma" w:hAnsi="Tahoma" w:cs="Tahoma"/>
          <w:kern w:val="24"/>
          <w:lang w:val="it-IT" w:eastAsia="it-IT"/>
        </w:rPr>
        <w:t xml:space="preserve"> vist</w:t>
      </w:r>
      <w:r w:rsidR="002C05DE">
        <w:rPr>
          <w:rFonts w:ascii="Tahoma" w:hAnsi="Tahoma" w:cs="Tahoma"/>
          <w:kern w:val="24"/>
          <w:lang w:val="it-IT" w:eastAsia="it-IT"/>
        </w:rPr>
        <w:t>a</w:t>
      </w:r>
      <w:r w:rsidRPr="00BB1427">
        <w:rPr>
          <w:rFonts w:ascii="Tahoma" w:hAnsi="Tahoma" w:cs="Tahoma"/>
          <w:kern w:val="24"/>
          <w:lang w:val="it-IT" w:eastAsia="it-IT"/>
        </w:rPr>
        <w:t xml:space="preserve"> nel dramma </w:t>
      </w:r>
      <w:r w:rsidR="002C05DE" w:rsidRPr="002C05DE">
        <w:rPr>
          <w:rFonts w:ascii="Tahoma" w:hAnsi="Tahoma" w:cs="Tahoma"/>
          <w:i/>
          <w:kern w:val="24"/>
          <w:lang w:val="it-IT" w:eastAsia="it-IT"/>
        </w:rPr>
        <w:t>Noi due sconosciuti</w:t>
      </w:r>
      <w:r w:rsidRPr="00BB1427">
        <w:rPr>
          <w:rFonts w:ascii="Tahoma" w:hAnsi="Tahoma" w:cs="Tahoma"/>
          <w:kern w:val="24"/>
          <w:lang w:val="it-IT" w:eastAsia="it-IT"/>
        </w:rPr>
        <w:t xml:space="preserve"> al fianco di Benicio Del Toro, per il quale ha ricevuto </w:t>
      </w:r>
      <w:r w:rsidR="002C05DE">
        <w:rPr>
          <w:rFonts w:ascii="Tahoma" w:hAnsi="Tahoma" w:cs="Tahoma"/>
          <w:kern w:val="24"/>
          <w:lang w:val="it-IT" w:eastAsia="it-IT"/>
        </w:rPr>
        <w:t>ottime</w:t>
      </w:r>
      <w:r w:rsidRPr="00BB1427">
        <w:rPr>
          <w:rFonts w:ascii="Tahoma" w:hAnsi="Tahoma" w:cs="Tahoma"/>
          <w:kern w:val="24"/>
          <w:lang w:val="it-IT" w:eastAsia="it-IT"/>
        </w:rPr>
        <w:t xml:space="preserve"> critiche per il suo ritratto di una vedova che fa amicizia con </w:t>
      </w:r>
      <w:r w:rsidR="002C05DE">
        <w:rPr>
          <w:rFonts w:ascii="Tahoma" w:hAnsi="Tahoma" w:cs="Tahoma"/>
          <w:kern w:val="24"/>
          <w:lang w:val="it-IT" w:eastAsia="it-IT"/>
        </w:rPr>
        <w:t>un</w:t>
      </w:r>
      <w:r w:rsidRPr="00BB1427">
        <w:rPr>
          <w:rFonts w:ascii="Tahoma" w:hAnsi="Tahoma" w:cs="Tahoma"/>
          <w:kern w:val="24"/>
          <w:lang w:val="it-IT" w:eastAsia="it-IT"/>
        </w:rPr>
        <w:t xml:space="preserve"> tossicodipendente, amico d'infanzia </w:t>
      </w:r>
      <w:r w:rsidR="002C05DE" w:rsidRPr="00BB1427">
        <w:rPr>
          <w:rFonts w:ascii="Tahoma" w:hAnsi="Tahoma" w:cs="Tahoma"/>
          <w:kern w:val="24"/>
          <w:lang w:val="it-IT" w:eastAsia="it-IT"/>
        </w:rPr>
        <w:t>di suo marito</w:t>
      </w:r>
      <w:r w:rsidR="002C05DE">
        <w:rPr>
          <w:rFonts w:ascii="Tahoma" w:hAnsi="Tahoma" w:cs="Tahoma"/>
          <w:kern w:val="24"/>
          <w:lang w:val="it-IT" w:eastAsia="it-IT"/>
        </w:rPr>
        <w:t>,</w:t>
      </w:r>
      <w:r w:rsidR="002C05DE" w:rsidRPr="00BB1427">
        <w:rPr>
          <w:rFonts w:ascii="Tahoma" w:hAnsi="Tahoma" w:cs="Tahoma"/>
          <w:kern w:val="24"/>
          <w:lang w:val="it-IT" w:eastAsia="it-IT"/>
        </w:rPr>
        <w:t xml:space="preserve"> </w:t>
      </w:r>
      <w:r w:rsidRPr="00BB1427">
        <w:rPr>
          <w:rFonts w:ascii="Tahoma" w:hAnsi="Tahoma" w:cs="Tahoma"/>
          <w:kern w:val="24"/>
          <w:lang w:val="it-IT" w:eastAsia="it-IT"/>
        </w:rPr>
        <w:t>dopo la sua prematura scomparsa. Sempre nel 2007, Berry è stat</w:t>
      </w:r>
      <w:r w:rsidR="002C05DE">
        <w:rPr>
          <w:rFonts w:ascii="Tahoma" w:hAnsi="Tahoma" w:cs="Tahoma"/>
          <w:kern w:val="24"/>
          <w:lang w:val="it-IT" w:eastAsia="it-IT"/>
        </w:rPr>
        <w:t>a</w:t>
      </w:r>
      <w:r w:rsidRPr="00BB1427">
        <w:rPr>
          <w:rFonts w:ascii="Tahoma" w:hAnsi="Tahoma" w:cs="Tahoma"/>
          <w:kern w:val="24"/>
          <w:lang w:val="it-IT" w:eastAsia="it-IT"/>
        </w:rPr>
        <w:t xml:space="preserve"> vist</w:t>
      </w:r>
      <w:r w:rsidR="002C05DE">
        <w:rPr>
          <w:rFonts w:ascii="Tahoma" w:hAnsi="Tahoma" w:cs="Tahoma"/>
          <w:kern w:val="24"/>
          <w:lang w:val="it-IT" w:eastAsia="it-IT"/>
        </w:rPr>
        <w:t>a</w:t>
      </w:r>
      <w:r w:rsidRPr="00BB1427">
        <w:rPr>
          <w:rFonts w:ascii="Tahoma" w:hAnsi="Tahoma" w:cs="Tahoma"/>
          <w:kern w:val="24"/>
          <w:lang w:val="it-IT" w:eastAsia="it-IT"/>
        </w:rPr>
        <w:t xml:space="preserve"> al fianco di Bruce Willis nel thriller</w:t>
      </w:r>
      <w:r w:rsidR="002C05DE">
        <w:rPr>
          <w:rFonts w:ascii="Tahoma" w:hAnsi="Tahoma" w:cs="Tahoma"/>
          <w:kern w:val="24"/>
          <w:lang w:val="it-IT" w:eastAsia="it-IT"/>
        </w:rPr>
        <w:t xml:space="preserve"> </w:t>
      </w:r>
      <w:r w:rsidRPr="002C05DE">
        <w:rPr>
          <w:rFonts w:ascii="Tahoma" w:hAnsi="Tahoma" w:cs="Tahoma"/>
          <w:i/>
          <w:kern w:val="24"/>
          <w:lang w:val="it-IT" w:eastAsia="it-IT"/>
        </w:rPr>
        <w:t>Perfect Stranger</w:t>
      </w:r>
      <w:r w:rsidRPr="00BB1427">
        <w:rPr>
          <w:rFonts w:ascii="Tahoma" w:hAnsi="Tahoma" w:cs="Tahoma"/>
          <w:kern w:val="24"/>
          <w:lang w:val="it-IT" w:eastAsia="it-IT"/>
        </w:rPr>
        <w:t>. Nel 2000, Berry è appars</w:t>
      </w:r>
      <w:r w:rsidR="002C05DE">
        <w:rPr>
          <w:rFonts w:ascii="Tahoma" w:hAnsi="Tahoma" w:cs="Tahoma"/>
          <w:kern w:val="24"/>
          <w:lang w:val="it-IT" w:eastAsia="it-IT"/>
        </w:rPr>
        <w:t>a</w:t>
      </w:r>
      <w:r w:rsidRPr="00BB1427">
        <w:rPr>
          <w:rFonts w:ascii="Tahoma" w:hAnsi="Tahoma" w:cs="Tahoma"/>
          <w:kern w:val="24"/>
          <w:lang w:val="it-IT" w:eastAsia="it-IT"/>
        </w:rPr>
        <w:t xml:space="preserve"> </w:t>
      </w:r>
      <w:r w:rsidR="002C05DE">
        <w:rPr>
          <w:rFonts w:ascii="Tahoma" w:hAnsi="Tahoma" w:cs="Tahoma"/>
          <w:kern w:val="24"/>
          <w:lang w:val="it-IT" w:eastAsia="it-IT"/>
        </w:rPr>
        <w:t xml:space="preserve">per la prima volta </w:t>
      </w:r>
      <w:r w:rsidRPr="00BB1427">
        <w:rPr>
          <w:rFonts w:ascii="Tahoma" w:hAnsi="Tahoma" w:cs="Tahoma"/>
          <w:kern w:val="24"/>
          <w:lang w:val="it-IT" w:eastAsia="it-IT"/>
        </w:rPr>
        <w:t>nel ruolo di "</w:t>
      </w:r>
      <w:r w:rsidR="002C05DE">
        <w:rPr>
          <w:rFonts w:ascii="Tahoma" w:hAnsi="Tahoma" w:cs="Tahoma"/>
          <w:kern w:val="24"/>
          <w:lang w:val="it-IT" w:eastAsia="it-IT"/>
        </w:rPr>
        <w:t>Tempesta</w:t>
      </w:r>
      <w:r w:rsidRPr="00BB1427">
        <w:rPr>
          <w:rFonts w:ascii="Tahoma" w:hAnsi="Tahoma" w:cs="Tahoma"/>
          <w:kern w:val="24"/>
          <w:lang w:val="it-IT" w:eastAsia="it-IT"/>
        </w:rPr>
        <w:t xml:space="preserve">" nella serie di film di </w:t>
      </w:r>
      <w:r w:rsidRPr="002C05DE">
        <w:rPr>
          <w:rFonts w:ascii="Tahoma" w:hAnsi="Tahoma" w:cs="Tahoma"/>
          <w:i/>
          <w:kern w:val="24"/>
          <w:lang w:val="it-IT" w:eastAsia="it-IT"/>
        </w:rPr>
        <w:t>X-Men</w:t>
      </w:r>
      <w:r w:rsidRPr="00BB1427">
        <w:rPr>
          <w:rFonts w:ascii="Tahoma" w:hAnsi="Tahoma" w:cs="Tahoma"/>
          <w:kern w:val="24"/>
          <w:lang w:val="it-IT" w:eastAsia="it-IT"/>
        </w:rPr>
        <w:t xml:space="preserve">. In seguito ha ripreso il ruolo </w:t>
      </w:r>
      <w:r w:rsidR="002C05DE">
        <w:rPr>
          <w:rFonts w:ascii="Tahoma" w:hAnsi="Tahoma" w:cs="Tahoma"/>
          <w:kern w:val="24"/>
          <w:lang w:val="it-IT" w:eastAsia="it-IT"/>
        </w:rPr>
        <w:t>in</w:t>
      </w:r>
      <w:r w:rsidRPr="00BB1427">
        <w:rPr>
          <w:rFonts w:ascii="Tahoma" w:hAnsi="Tahoma" w:cs="Tahoma"/>
          <w:kern w:val="24"/>
          <w:lang w:val="it-IT" w:eastAsia="it-IT"/>
        </w:rPr>
        <w:t xml:space="preserve"> </w:t>
      </w:r>
      <w:r w:rsidRPr="002C05DE">
        <w:rPr>
          <w:rFonts w:ascii="Tahoma" w:hAnsi="Tahoma" w:cs="Tahoma"/>
          <w:i/>
          <w:kern w:val="24"/>
          <w:lang w:val="it-IT" w:eastAsia="it-IT"/>
        </w:rPr>
        <w:t>X</w:t>
      </w:r>
      <w:r w:rsidR="002C05DE" w:rsidRPr="002C05DE">
        <w:rPr>
          <w:rFonts w:ascii="Tahoma" w:hAnsi="Tahoma" w:cs="Tahoma"/>
          <w:i/>
          <w:kern w:val="24"/>
          <w:lang w:val="it-IT" w:eastAsia="it-IT"/>
        </w:rPr>
        <w:t xml:space="preserve">-Men </w:t>
      </w:r>
      <w:r w:rsidRPr="002C05DE">
        <w:rPr>
          <w:rFonts w:ascii="Tahoma" w:hAnsi="Tahoma" w:cs="Tahoma"/>
          <w:i/>
          <w:kern w:val="24"/>
          <w:lang w:val="it-IT" w:eastAsia="it-IT"/>
        </w:rPr>
        <w:t xml:space="preserve">2 </w:t>
      </w:r>
      <w:r w:rsidRPr="00BB1427">
        <w:rPr>
          <w:rFonts w:ascii="Tahoma" w:hAnsi="Tahoma" w:cs="Tahoma"/>
          <w:kern w:val="24"/>
          <w:lang w:val="it-IT" w:eastAsia="it-IT"/>
        </w:rPr>
        <w:t xml:space="preserve">nel 2003 e </w:t>
      </w:r>
      <w:r w:rsidRPr="002C05DE">
        <w:rPr>
          <w:rFonts w:ascii="Tahoma" w:hAnsi="Tahoma" w:cs="Tahoma"/>
          <w:i/>
          <w:kern w:val="24"/>
          <w:lang w:val="it-IT" w:eastAsia="it-IT"/>
        </w:rPr>
        <w:t xml:space="preserve">X-Men: </w:t>
      </w:r>
      <w:r w:rsidR="002C05DE" w:rsidRPr="002C05DE">
        <w:rPr>
          <w:rFonts w:ascii="Tahoma" w:hAnsi="Tahoma" w:cs="Tahoma"/>
          <w:i/>
          <w:kern w:val="24"/>
          <w:lang w:val="it-IT" w:eastAsia="it-IT"/>
        </w:rPr>
        <w:t>Conflitto finale</w:t>
      </w:r>
      <w:r w:rsidR="002C05DE">
        <w:rPr>
          <w:rFonts w:ascii="Tahoma" w:hAnsi="Tahoma" w:cs="Tahoma"/>
          <w:kern w:val="24"/>
          <w:lang w:val="it-IT" w:eastAsia="it-IT"/>
        </w:rPr>
        <w:t xml:space="preserve"> </w:t>
      </w:r>
      <w:r w:rsidRPr="00BB1427">
        <w:rPr>
          <w:rFonts w:ascii="Tahoma" w:hAnsi="Tahoma" w:cs="Tahoma"/>
          <w:kern w:val="24"/>
          <w:lang w:val="it-IT" w:eastAsia="it-IT"/>
        </w:rPr>
        <w:t>nel 2006.</w:t>
      </w:r>
    </w:p>
    <w:p w:rsidR="002C05DE"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Sempre nel 2006, Berry ha ricevuto le nomination agli Emmy e ai Golden Globe per </w:t>
      </w:r>
      <w:r w:rsidR="002C05DE">
        <w:rPr>
          <w:rFonts w:ascii="Tahoma" w:hAnsi="Tahoma" w:cs="Tahoma"/>
          <w:kern w:val="24"/>
          <w:lang w:val="it-IT" w:eastAsia="it-IT"/>
        </w:rPr>
        <w:t>la</w:t>
      </w:r>
      <w:r w:rsidRPr="00BB1427">
        <w:rPr>
          <w:rFonts w:ascii="Tahoma" w:hAnsi="Tahoma" w:cs="Tahoma"/>
          <w:kern w:val="24"/>
          <w:lang w:val="it-IT" w:eastAsia="it-IT"/>
        </w:rPr>
        <w:t xml:space="preserve"> su</w:t>
      </w:r>
      <w:r w:rsidR="002C05DE">
        <w:rPr>
          <w:rFonts w:ascii="Tahoma" w:hAnsi="Tahoma" w:cs="Tahoma"/>
          <w:kern w:val="24"/>
          <w:lang w:val="it-IT" w:eastAsia="it-IT"/>
        </w:rPr>
        <w:t>a</w:t>
      </w:r>
      <w:r w:rsidRPr="00BB1427">
        <w:rPr>
          <w:rFonts w:ascii="Tahoma" w:hAnsi="Tahoma" w:cs="Tahoma"/>
          <w:kern w:val="24"/>
          <w:lang w:val="it-IT" w:eastAsia="it-IT"/>
        </w:rPr>
        <w:t xml:space="preserve"> </w:t>
      </w:r>
      <w:r w:rsidR="002C05DE">
        <w:rPr>
          <w:rFonts w:ascii="Tahoma" w:hAnsi="Tahoma" w:cs="Tahoma"/>
          <w:kern w:val="24"/>
          <w:lang w:val="it-IT" w:eastAsia="it-IT"/>
        </w:rPr>
        <w:t xml:space="preserve">interpretazione </w:t>
      </w:r>
      <w:r w:rsidRPr="00BB1427">
        <w:rPr>
          <w:rFonts w:ascii="Tahoma" w:hAnsi="Tahoma" w:cs="Tahoma"/>
          <w:kern w:val="24"/>
          <w:lang w:val="it-IT" w:eastAsia="it-IT"/>
        </w:rPr>
        <w:t>nel film prodotto da Oprah Winfrey</w:t>
      </w:r>
      <w:r w:rsidR="002C05DE">
        <w:rPr>
          <w:rFonts w:ascii="Tahoma" w:hAnsi="Tahoma" w:cs="Tahoma"/>
          <w:kern w:val="24"/>
          <w:lang w:val="it-IT" w:eastAsia="it-IT"/>
        </w:rPr>
        <w:t>,</w:t>
      </w:r>
      <w:r w:rsidRPr="00BB1427">
        <w:rPr>
          <w:rFonts w:ascii="Tahoma" w:hAnsi="Tahoma" w:cs="Tahoma"/>
          <w:kern w:val="24"/>
          <w:lang w:val="it-IT" w:eastAsia="it-IT"/>
        </w:rPr>
        <w:t xml:space="preserve"> </w:t>
      </w:r>
      <w:r w:rsidR="002C05DE" w:rsidRPr="002C05DE">
        <w:rPr>
          <w:rFonts w:ascii="Tahoma" w:hAnsi="Tahoma" w:cs="Tahoma"/>
          <w:i/>
          <w:kern w:val="24"/>
          <w:lang w:val="it-IT" w:eastAsia="it-IT"/>
        </w:rPr>
        <w:t>Con gli occhi rivolti al cielo.</w:t>
      </w:r>
      <w:r w:rsidR="002C05DE">
        <w:rPr>
          <w:rFonts w:ascii="Tahoma" w:hAnsi="Tahoma" w:cs="Tahoma"/>
          <w:kern w:val="24"/>
          <w:lang w:val="it-IT" w:eastAsia="it-IT"/>
        </w:rPr>
        <w:t xml:space="preserve"> </w:t>
      </w:r>
      <w:r w:rsidRPr="00BB1427">
        <w:rPr>
          <w:rFonts w:ascii="Tahoma" w:hAnsi="Tahoma" w:cs="Tahoma"/>
          <w:kern w:val="24"/>
          <w:lang w:val="it-IT" w:eastAsia="it-IT"/>
        </w:rPr>
        <w:t xml:space="preserve">Nel 2005, Berry ha recitato nel thriller psicologico </w:t>
      </w:r>
      <w:r w:rsidRPr="002C05DE">
        <w:rPr>
          <w:rFonts w:ascii="Tahoma" w:hAnsi="Tahoma" w:cs="Tahoma"/>
          <w:i/>
          <w:kern w:val="24"/>
          <w:lang w:val="it-IT" w:eastAsia="it-IT"/>
        </w:rPr>
        <w:t>Gothika</w:t>
      </w:r>
      <w:r w:rsidRPr="00BB1427">
        <w:rPr>
          <w:rFonts w:ascii="Tahoma" w:hAnsi="Tahoma" w:cs="Tahoma"/>
          <w:kern w:val="24"/>
          <w:lang w:val="it-IT" w:eastAsia="it-IT"/>
        </w:rPr>
        <w:t>, che ha contribuito a consolidare il suo status al botteghino internazionale.</w:t>
      </w:r>
    </w:p>
    <w:p w:rsidR="00532F8A"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Nei suoi primi anni, Berry ha studiato alla Second City di Chicago prima di continuare la sua formazione </w:t>
      </w:r>
      <w:r w:rsidR="00532F8A">
        <w:rPr>
          <w:rFonts w:ascii="Tahoma" w:hAnsi="Tahoma" w:cs="Tahoma"/>
          <w:kern w:val="24"/>
          <w:lang w:val="it-IT" w:eastAsia="it-IT"/>
        </w:rPr>
        <w:t xml:space="preserve">nella </w:t>
      </w:r>
      <w:r w:rsidRPr="00BB1427">
        <w:rPr>
          <w:rFonts w:ascii="Tahoma" w:hAnsi="Tahoma" w:cs="Tahoma"/>
          <w:kern w:val="24"/>
          <w:lang w:val="it-IT" w:eastAsia="it-IT"/>
        </w:rPr>
        <w:t xml:space="preserve">recitazione al William Esper Studio di New York City. I critici e i cineasti hanno inizialmente notato Berry nel suo film d'esordio, </w:t>
      </w:r>
      <w:r w:rsidRPr="00532F8A">
        <w:rPr>
          <w:rFonts w:ascii="Tahoma" w:hAnsi="Tahoma" w:cs="Tahoma"/>
          <w:i/>
          <w:kern w:val="24"/>
          <w:lang w:val="it-IT" w:eastAsia="it-IT"/>
        </w:rPr>
        <w:t>Jungle Fever</w:t>
      </w:r>
      <w:r w:rsidRPr="00BB1427">
        <w:rPr>
          <w:rFonts w:ascii="Tahoma" w:hAnsi="Tahoma" w:cs="Tahoma"/>
          <w:kern w:val="24"/>
          <w:lang w:val="it-IT" w:eastAsia="it-IT"/>
        </w:rPr>
        <w:t xml:space="preserve"> di Spike Lee. Ha continuato a recitare al fianco di Warren Beatty nella commedia socio-politica, </w:t>
      </w:r>
      <w:r w:rsidRPr="00532F8A">
        <w:rPr>
          <w:rFonts w:ascii="Tahoma" w:hAnsi="Tahoma" w:cs="Tahoma"/>
          <w:i/>
          <w:kern w:val="24"/>
          <w:lang w:val="it-IT" w:eastAsia="it-IT"/>
        </w:rPr>
        <w:t>Bulworth</w:t>
      </w:r>
      <w:r w:rsidR="00532F8A">
        <w:rPr>
          <w:rFonts w:ascii="Tahoma" w:hAnsi="Tahoma" w:cs="Tahoma"/>
          <w:i/>
          <w:kern w:val="24"/>
          <w:lang w:val="it-IT" w:eastAsia="it-IT"/>
        </w:rPr>
        <w:t xml:space="preserve"> – Il senatore</w:t>
      </w:r>
      <w:r w:rsidRPr="00532F8A">
        <w:rPr>
          <w:rFonts w:ascii="Tahoma" w:hAnsi="Tahoma" w:cs="Tahoma"/>
          <w:i/>
          <w:kern w:val="24"/>
          <w:lang w:val="it-IT" w:eastAsia="it-IT"/>
        </w:rPr>
        <w:t>.</w:t>
      </w:r>
      <w:r w:rsidRPr="00BB1427">
        <w:rPr>
          <w:rFonts w:ascii="Tahoma" w:hAnsi="Tahoma" w:cs="Tahoma"/>
          <w:kern w:val="24"/>
          <w:lang w:val="it-IT" w:eastAsia="it-IT"/>
        </w:rPr>
        <w:t xml:space="preserve"> Altri suoi crediti cinematografici includono </w:t>
      </w:r>
      <w:r w:rsidRPr="00532F8A">
        <w:rPr>
          <w:rFonts w:ascii="Tahoma" w:hAnsi="Tahoma" w:cs="Tahoma"/>
          <w:i/>
          <w:kern w:val="24"/>
          <w:lang w:val="it-IT" w:eastAsia="it-IT"/>
        </w:rPr>
        <w:t>Lo</w:t>
      </w:r>
      <w:r w:rsidR="00532F8A" w:rsidRPr="00532F8A">
        <w:rPr>
          <w:rFonts w:ascii="Tahoma" w:hAnsi="Tahoma" w:cs="Tahoma"/>
          <w:i/>
          <w:kern w:val="24"/>
          <w:lang w:val="it-IT" w:eastAsia="it-IT"/>
        </w:rPr>
        <w:t xml:space="preserve">ntano da </w:t>
      </w:r>
      <w:r w:rsidRPr="00532F8A">
        <w:rPr>
          <w:rFonts w:ascii="Tahoma" w:hAnsi="Tahoma" w:cs="Tahoma"/>
          <w:i/>
          <w:kern w:val="24"/>
          <w:lang w:val="it-IT" w:eastAsia="it-IT"/>
        </w:rPr>
        <w:t>Isaiah</w:t>
      </w:r>
      <w:r w:rsidRPr="00BB1427">
        <w:rPr>
          <w:rFonts w:ascii="Tahoma" w:hAnsi="Tahoma" w:cs="Tahoma"/>
          <w:kern w:val="24"/>
          <w:lang w:val="it-IT" w:eastAsia="it-IT"/>
        </w:rPr>
        <w:t xml:space="preserve"> con Jessica Lange, </w:t>
      </w:r>
      <w:r w:rsidR="00532F8A" w:rsidRPr="00532F8A">
        <w:rPr>
          <w:rFonts w:ascii="Tahoma" w:hAnsi="Tahoma" w:cs="Tahoma"/>
          <w:i/>
          <w:kern w:val="24"/>
          <w:lang w:val="it-IT" w:eastAsia="it-IT"/>
        </w:rPr>
        <w:t>Decisione critica</w:t>
      </w:r>
      <w:r w:rsidRPr="00BB1427">
        <w:rPr>
          <w:rFonts w:ascii="Tahoma" w:hAnsi="Tahoma" w:cs="Tahoma"/>
          <w:kern w:val="24"/>
          <w:lang w:val="it-IT" w:eastAsia="it-IT"/>
        </w:rPr>
        <w:t>, la versione live</w:t>
      </w:r>
      <w:r w:rsidR="00532F8A">
        <w:rPr>
          <w:rFonts w:ascii="Tahoma" w:hAnsi="Tahoma" w:cs="Tahoma"/>
          <w:kern w:val="24"/>
          <w:lang w:val="it-IT" w:eastAsia="it-IT"/>
        </w:rPr>
        <w:t xml:space="preserve"> de </w:t>
      </w:r>
      <w:r w:rsidR="00532F8A" w:rsidRPr="00532F8A">
        <w:rPr>
          <w:rFonts w:ascii="Tahoma" w:hAnsi="Tahoma" w:cs="Tahoma"/>
          <w:i/>
          <w:kern w:val="24"/>
          <w:lang w:val="it-IT" w:eastAsia="it-IT"/>
        </w:rPr>
        <w:t xml:space="preserve">I </w:t>
      </w:r>
      <w:r w:rsidRPr="00532F8A">
        <w:rPr>
          <w:rFonts w:ascii="Tahoma" w:hAnsi="Tahoma" w:cs="Tahoma"/>
          <w:i/>
          <w:kern w:val="24"/>
          <w:lang w:val="it-IT" w:eastAsia="it-IT"/>
        </w:rPr>
        <w:t>Flinstones</w:t>
      </w:r>
      <w:r w:rsidRPr="00BB1427">
        <w:rPr>
          <w:rFonts w:ascii="Tahoma" w:hAnsi="Tahoma" w:cs="Tahoma"/>
          <w:kern w:val="24"/>
          <w:lang w:val="it-IT" w:eastAsia="it-IT"/>
        </w:rPr>
        <w:t xml:space="preserve">, </w:t>
      </w:r>
      <w:r w:rsidR="00532F8A" w:rsidRPr="00532F8A">
        <w:rPr>
          <w:rFonts w:ascii="Tahoma" w:hAnsi="Tahoma" w:cs="Tahoma"/>
          <w:i/>
          <w:kern w:val="24"/>
          <w:lang w:val="it-IT" w:eastAsia="it-IT"/>
        </w:rPr>
        <w:t xml:space="preserve">L’ultimo </w:t>
      </w:r>
      <w:r w:rsidRPr="00532F8A">
        <w:rPr>
          <w:rFonts w:ascii="Tahoma" w:hAnsi="Tahoma" w:cs="Tahoma"/>
          <w:i/>
          <w:kern w:val="24"/>
          <w:lang w:val="it-IT" w:eastAsia="it-IT"/>
        </w:rPr>
        <w:t>Boy Scout</w:t>
      </w:r>
      <w:r w:rsidRPr="00BB1427">
        <w:rPr>
          <w:rFonts w:ascii="Tahoma" w:hAnsi="Tahoma" w:cs="Tahoma"/>
          <w:kern w:val="24"/>
          <w:lang w:val="it-IT" w:eastAsia="it-IT"/>
        </w:rPr>
        <w:t xml:space="preserve">, </w:t>
      </w:r>
      <w:r w:rsidRPr="00532F8A">
        <w:rPr>
          <w:rFonts w:ascii="Tahoma" w:hAnsi="Tahoma" w:cs="Tahoma"/>
          <w:i/>
          <w:kern w:val="24"/>
          <w:lang w:val="it-IT" w:eastAsia="it-IT"/>
        </w:rPr>
        <w:t>Strictly Business</w:t>
      </w:r>
      <w:r w:rsidRPr="00BB1427">
        <w:rPr>
          <w:rFonts w:ascii="Tahoma" w:hAnsi="Tahoma" w:cs="Tahoma"/>
          <w:kern w:val="24"/>
          <w:lang w:val="it-IT" w:eastAsia="it-IT"/>
        </w:rPr>
        <w:t xml:space="preserve">, </w:t>
      </w:r>
      <w:r w:rsidR="00532F8A" w:rsidRPr="00532F8A">
        <w:rPr>
          <w:rFonts w:ascii="Tahoma" w:hAnsi="Tahoma" w:cs="Tahoma"/>
          <w:i/>
          <w:kern w:val="24"/>
          <w:lang w:val="it-IT" w:eastAsia="it-IT"/>
        </w:rPr>
        <w:t>Il principe delle donne</w:t>
      </w:r>
      <w:r w:rsidRPr="00BB1427">
        <w:rPr>
          <w:rFonts w:ascii="Tahoma" w:hAnsi="Tahoma" w:cs="Tahoma"/>
          <w:kern w:val="24"/>
          <w:lang w:val="it-IT" w:eastAsia="it-IT"/>
        </w:rPr>
        <w:t xml:space="preserve">, con Eddie Murphy e </w:t>
      </w:r>
      <w:r w:rsidR="00532F8A" w:rsidRPr="00532F8A">
        <w:rPr>
          <w:rFonts w:ascii="Tahoma" w:hAnsi="Tahoma" w:cs="Tahoma"/>
          <w:i/>
          <w:kern w:val="24"/>
          <w:lang w:val="it-IT" w:eastAsia="it-IT"/>
        </w:rPr>
        <w:t xml:space="preserve">Codice: </w:t>
      </w:r>
      <w:r w:rsidRPr="00532F8A">
        <w:rPr>
          <w:rFonts w:ascii="Tahoma" w:hAnsi="Tahoma" w:cs="Tahoma"/>
          <w:i/>
          <w:kern w:val="24"/>
          <w:lang w:val="it-IT" w:eastAsia="it-IT"/>
        </w:rPr>
        <w:t>Swordfish</w:t>
      </w:r>
      <w:r w:rsidRPr="00BB1427">
        <w:rPr>
          <w:rFonts w:ascii="Tahoma" w:hAnsi="Tahoma" w:cs="Tahoma"/>
          <w:kern w:val="24"/>
          <w:lang w:val="it-IT" w:eastAsia="it-IT"/>
        </w:rPr>
        <w:t xml:space="preserve"> con John Travolta e Hugh Jackman.</w:t>
      </w:r>
    </w:p>
    <w:p w:rsidR="00C77710"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Tra gli altri crediti televisivi</w:t>
      </w:r>
      <w:r w:rsidR="00C77710">
        <w:rPr>
          <w:rFonts w:ascii="Tahoma" w:hAnsi="Tahoma" w:cs="Tahoma"/>
          <w:kern w:val="24"/>
          <w:lang w:val="it-IT" w:eastAsia="it-IT"/>
        </w:rPr>
        <w:t xml:space="preserve">, la </w:t>
      </w:r>
      <w:r w:rsidRPr="00BB1427">
        <w:rPr>
          <w:rFonts w:ascii="Tahoma" w:hAnsi="Tahoma" w:cs="Tahoma"/>
          <w:kern w:val="24"/>
          <w:lang w:val="it-IT" w:eastAsia="it-IT"/>
        </w:rPr>
        <w:t xml:space="preserve">ricordiamo </w:t>
      </w:r>
      <w:r w:rsidR="00C77710">
        <w:rPr>
          <w:rFonts w:ascii="Tahoma" w:hAnsi="Tahoma" w:cs="Tahoma"/>
          <w:kern w:val="24"/>
          <w:lang w:val="it-IT" w:eastAsia="it-IT"/>
        </w:rPr>
        <w:t>n</w:t>
      </w:r>
      <w:r w:rsidR="00C77710" w:rsidRPr="00BB1427">
        <w:rPr>
          <w:rFonts w:ascii="Tahoma" w:hAnsi="Tahoma" w:cs="Tahoma"/>
          <w:kern w:val="24"/>
          <w:lang w:val="it-IT" w:eastAsia="it-IT"/>
        </w:rPr>
        <w:t xml:space="preserve">ella serie </w:t>
      </w:r>
      <w:r w:rsidR="00C77710">
        <w:rPr>
          <w:rFonts w:ascii="Tahoma" w:hAnsi="Tahoma" w:cs="Tahoma"/>
          <w:kern w:val="24"/>
          <w:lang w:val="it-IT" w:eastAsia="it-IT"/>
        </w:rPr>
        <w:t xml:space="preserve">di </w:t>
      </w:r>
      <w:r w:rsidRPr="00BB1427">
        <w:rPr>
          <w:rFonts w:ascii="Tahoma" w:hAnsi="Tahoma" w:cs="Tahoma"/>
          <w:kern w:val="24"/>
          <w:lang w:val="it-IT" w:eastAsia="it-IT"/>
        </w:rPr>
        <w:t xml:space="preserve">Steven Spielberg, "Extant" </w:t>
      </w:r>
      <w:r w:rsidR="00C77710">
        <w:rPr>
          <w:rFonts w:ascii="Tahoma" w:hAnsi="Tahoma" w:cs="Tahoma"/>
          <w:kern w:val="24"/>
          <w:lang w:val="it-IT" w:eastAsia="it-IT"/>
        </w:rPr>
        <w:t>per</w:t>
      </w:r>
      <w:r w:rsidRPr="00BB1427">
        <w:rPr>
          <w:rFonts w:ascii="Tahoma" w:hAnsi="Tahoma" w:cs="Tahoma"/>
          <w:kern w:val="24"/>
          <w:lang w:val="it-IT" w:eastAsia="it-IT"/>
        </w:rPr>
        <w:t xml:space="preserve"> ABC,</w:t>
      </w:r>
      <w:r w:rsidR="00C77710">
        <w:rPr>
          <w:rFonts w:ascii="Tahoma" w:hAnsi="Tahoma" w:cs="Tahoma"/>
          <w:kern w:val="24"/>
          <w:lang w:val="it-IT" w:eastAsia="it-IT"/>
        </w:rPr>
        <w:t xml:space="preserve"> </w:t>
      </w:r>
      <w:r w:rsidRPr="00BB1427">
        <w:rPr>
          <w:rFonts w:ascii="Tahoma" w:hAnsi="Tahoma" w:cs="Tahoma"/>
          <w:kern w:val="24"/>
          <w:lang w:val="it-IT" w:eastAsia="it-IT"/>
        </w:rPr>
        <w:t xml:space="preserve">nonché </w:t>
      </w:r>
      <w:r w:rsidR="00C77710">
        <w:rPr>
          <w:rFonts w:ascii="Tahoma" w:hAnsi="Tahoma" w:cs="Tahoma"/>
          <w:kern w:val="24"/>
          <w:lang w:val="it-IT" w:eastAsia="it-IT"/>
        </w:rPr>
        <w:t>ne</w:t>
      </w:r>
      <w:r w:rsidRPr="00BB1427">
        <w:rPr>
          <w:rFonts w:ascii="Tahoma" w:hAnsi="Tahoma" w:cs="Tahoma"/>
          <w:kern w:val="24"/>
          <w:lang w:val="it-IT" w:eastAsia="it-IT"/>
        </w:rPr>
        <w:t>l ruolo principale nella miniserie di Alex Haley</w:t>
      </w:r>
      <w:r w:rsidR="00C77710">
        <w:rPr>
          <w:rFonts w:ascii="Tahoma" w:hAnsi="Tahoma" w:cs="Tahoma"/>
          <w:kern w:val="24"/>
          <w:lang w:val="it-IT" w:eastAsia="it-IT"/>
        </w:rPr>
        <w:t xml:space="preserve"> </w:t>
      </w:r>
      <w:r w:rsidRPr="00BB1427">
        <w:rPr>
          <w:rFonts w:ascii="Tahoma" w:hAnsi="Tahoma" w:cs="Tahoma"/>
          <w:kern w:val="24"/>
          <w:lang w:val="it-IT" w:eastAsia="it-IT"/>
        </w:rPr>
        <w:t>"Queen"</w:t>
      </w:r>
      <w:r w:rsidR="00C77710">
        <w:rPr>
          <w:rFonts w:ascii="Tahoma" w:hAnsi="Tahoma" w:cs="Tahoma"/>
          <w:kern w:val="24"/>
          <w:lang w:val="it-IT" w:eastAsia="it-IT"/>
        </w:rPr>
        <w:t xml:space="preserve">. Il ruolo ha portato </w:t>
      </w:r>
      <w:r w:rsidRPr="00BB1427">
        <w:rPr>
          <w:rFonts w:ascii="Tahoma" w:hAnsi="Tahoma" w:cs="Tahoma"/>
          <w:kern w:val="24"/>
          <w:lang w:val="it-IT" w:eastAsia="it-IT"/>
        </w:rPr>
        <w:t xml:space="preserve">a Berry il suo primo NAACP Image Award come </w:t>
      </w:r>
      <w:r w:rsidR="00C77710">
        <w:rPr>
          <w:rFonts w:ascii="Tahoma" w:hAnsi="Tahoma" w:cs="Tahoma"/>
          <w:kern w:val="24"/>
          <w:lang w:val="it-IT" w:eastAsia="it-IT"/>
        </w:rPr>
        <w:t>M</w:t>
      </w:r>
      <w:r w:rsidRPr="00BB1427">
        <w:rPr>
          <w:rFonts w:ascii="Tahoma" w:hAnsi="Tahoma" w:cs="Tahoma"/>
          <w:kern w:val="24"/>
          <w:lang w:val="it-IT" w:eastAsia="it-IT"/>
        </w:rPr>
        <w:t xml:space="preserve">iglior attrice, nonché il premio Best Newcomer dall'Hollywood Women's Press Club. Ha anche </w:t>
      </w:r>
      <w:r w:rsidRPr="00BB1427">
        <w:rPr>
          <w:rFonts w:ascii="Tahoma" w:hAnsi="Tahoma" w:cs="Tahoma"/>
          <w:kern w:val="24"/>
          <w:lang w:val="it-IT" w:eastAsia="it-IT"/>
        </w:rPr>
        <w:lastRenderedPageBreak/>
        <w:t>recitato al fianco di Jimmy Smits nel</w:t>
      </w:r>
      <w:r w:rsidR="00C77710">
        <w:rPr>
          <w:rFonts w:ascii="Tahoma" w:hAnsi="Tahoma" w:cs="Tahoma"/>
          <w:kern w:val="24"/>
          <w:lang w:val="it-IT" w:eastAsia="it-IT"/>
        </w:rPr>
        <w:t xml:space="preserve">la serie </w:t>
      </w:r>
      <w:r w:rsidRPr="00BB1427">
        <w:rPr>
          <w:rFonts w:ascii="Tahoma" w:hAnsi="Tahoma" w:cs="Tahoma"/>
          <w:kern w:val="24"/>
          <w:lang w:val="it-IT" w:eastAsia="it-IT"/>
        </w:rPr>
        <w:t>originale di Showtime, "Solomon and Sheba".</w:t>
      </w:r>
    </w:p>
    <w:p w:rsidR="00BB1427"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Berry</w:t>
      </w:r>
      <w:r w:rsidR="00C77710">
        <w:rPr>
          <w:rFonts w:ascii="Tahoma" w:hAnsi="Tahoma" w:cs="Tahoma"/>
          <w:kern w:val="24"/>
          <w:lang w:val="it-IT" w:eastAsia="it-IT"/>
        </w:rPr>
        <w:t xml:space="preserve"> è </w:t>
      </w:r>
      <w:r w:rsidRPr="00BB1427">
        <w:rPr>
          <w:rFonts w:ascii="Tahoma" w:hAnsi="Tahoma" w:cs="Tahoma"/>
          <w:kern w:val="24"/>
          <w:lang w:val="it-IT" w:eastAsia="it-IT"/>
        </w:rPr>
        <w:t xml:space="preserve">una sostenitrice e presidente del Centro Jenesse di Los Angeles. Il Centro Jenesse fu fondato nel 1980 </w:t>
      </w:r>
      <w:r w:rsidR="00C77710">
        <w:rPr>
          <w:rFonts w:ascii="Tahoma" w:hAnsi="Tahoma" w:cs="Tahoma"/>
          <w:kern w:val="24"/>
          <w:lang w:val="it-IT" w:eastAsia="it-IT"/>
        </w:rPr>
        <w:t xml:space="preserve">e </w:t>
      </w:r>
      <w:r w:rsidRPr="00BB1427">
        <w:rPr>
          <w:rFonts w:ascii="Tahoma" w:hAnsi="Tahoma" w:cs="Tahoma"/>
          <w:kern w:val="24"/>
          <w:lang w:val="it-IT" w:eastAsia="it-IT"/>
        </w:rPr>
        <w:t>assiste le vittime di violenza domestica</w:t>
      </w:r>
      <w:r w:rsidR="00C77710">
        <w:rPr>
          <w:rFonts w:ascii="Tahoma" w:hAnsi="Tahoma" w:cs="Tahoma"/>
          <w:kern w:val="24"/>
          <w:lang w:val="it-IT" w:eastAsia="it-IT"/>
        </w:rPr>
        <w:t xml:space="preserve">. </w:t>
      </w:r>
      <w:r w:rsidRPr="00BB1427">
        <w:rPr>
          <w:rFonts w:ascii="Tahoma" w:hAnsi="Tahoma" w:cs="Tahoma"/>
          <w:kern w:val="24"/>
          <w:lang w:val="it-IT" w:eastAsia="it-IT"/>
        </w:rPr>
        <w:t>In precedenza ha collaborato con la campagna Watch Hunger Stop di Michael Kors e con il Programma alimentare mondiale delle Nazioni Unite.</w:t>
      </w:r>
      <w:r w:rsidR="00C77710">
        <w:rPr>
          <w:rFonts w:ascii="Tahoma" w:hAnsi="Tahoma" w:cs="Tahoma"/>
          <w:kern w:val="24"/>
          <w:lang w:val="it-IT" w:eastAsia="it-IT"/>
        </w:rPr>
        <w:t xml:space="preserve"> </w:t>
      </w:r>
      <w:r w:rsidRPr="00BB1427">
        <w:rPr>
          <w:rFonts w:ascii="Tahoma" w:hAnsi="Tahoma" w:cs="Tahoma"/>
          <w:kern w:val="24"/>
          <w:lang w:val="it-IT" w:eastAsia="it-IT"/>
        </w:rPr>
        <w:t xml:space="preserve">Berry ha unito le forze con Novo Nordisk e la Entertainment Industry Foundation per lanciare la campagna Diabetes Aware e ha supportato </w:t>
      </w:r>
      <w:r w:rsidR="00C77710">
        <w:rPr>
          <w:rFonts w:ascii="Tahoma" w:hAnsi="Tahoma" w:cs="Tahoma"/>
          <w:kern w:val="24"/>
          <w:lang w:val="it-IT" w:eastAsia="it-IT"/>
        </w:rPr>
        <w:t xml:space="preserve">moltissime </w:t>
      </w:r>
      <w:r w:rsidRPr="00BB1427">
        <w:rPr>
          <w:rFonts w:ascii="Tahoma" w:hAnsi="Tahoma" w:cs="Tahoma"/>
          <w:kern w:val="24"/>
          <w:lang w:val="it-IT" w:eastAsia="it-IT"/>
        </w:rPr>
        <w:t>organizzazioni benefiche</w:t>
      </w:r>
      <w:r w:rsidR="00C77710">
        <w:rPr>
          <w:rFonts w:ascii="Tahoma" w:hAnsi="Tahoma" w:cs="Tahoma"/>
          <w:kern w:val="24"/>
          <w:lang w:val="it-IT" w:eastAsia="it-IT"/>
        </w:rPr>
        <w:t xml:space="preserve">, </w:t>
      </w:r>
      <w:r w:rsidRPr="00BB1427">
        <w:rPr>
          <w:rFonts w:ascii="Tahoma" w:hAnsi="Tahoma" w:cs="Tahoma"/>
          <w:kern w:val="24"/>
          <w:lang w:val="it-IT" w:eastAsia="it-IT"/>
        </w:rPr>
        <w:t xml:space="preserve">come Revlon Run/Walk, Make-A-Wish Foundation, Afghanistan Relief Organization, Stand Up to Cancer, </w:t>
      </w:r>
      <w:r w:rsidR="00C77710">
        <w:rPr>
          <w:rFonts w:ascii="Tahoma" w:hAnsi="Tahoma" w:cs="Tahoma"/>
          <w:kern w:val="24"/>
          <w:lang w:val="it-IT" w:eastAsia="it-IT"/>
        </w:rPr>
        <w:t xml:space="preserve">Love Our Children </w:t>
      </w:r>
      <w:r w:rsidRPr="00BB1427">
        <w:rPr>
          <w:rFonts w:ascii="Tahoma" w:hAnsi="Tahoma" w:cs="Tahoma"/>
          <w:kern w:val="24"/>
          <w:lang w:val="it-IT" w:eastAsia="it-IT"/>
        </w:rPr>
        <w:t xml:space="preserve">USA e </w:t>
      </w:r>
      <w:r w:rsidR="00C77710">
        <w:rPr>
          <w:rFonts w:ascii="Tahoma" w:hAnsi="Tahoma" w:cs="Tahoma"/>
          <w:kern w:val="24"/>
          <w:lang w:val="it-IT" w:eastAsia="it-IT"/>
        </w:rPr>
        <w:t>Clothes Off Our Back</w:t>
      </w:r>
      <w:r w:rsidRPr="00BB1427">
        <w:rPr>
          <w:rFonts w:ascii="Tahoma" w:hAnsi="Tahoma" w:cs="Tahoma"/>
          <w:kern w:val="24"/>
          <w:lang w:val="it-IT" w:eastAsia="it-IT"/>
        </w:rPr>
        <w:t>.</w:t>
      </w:r>
    </w:p>
    <w:p w:rsidR="00BB1427" w:rsidRDefault="00BB1427" w:rsidP="00BB1427">
      <w:pPr>
        <w:pStyle w:val="Nessunaspaziatura"/>
        <w:spacing w:line="276" w:lineRule="auto"/>
        <w:jc w:val="both"/>
        <w:rPr>
          <w:rFonts w:ascii="Tahoma" w:hAnsi="Tahoma" w:cs="Tahoma"/>
          <w:kern w:val="24"/>
          <w:lang w:val="it-IT" w:eastAsia="it-IT"/>
        </w:rPr>
      </w:pPr>
    </w:p>
    <w:p w:rsidR="00C77710" w:rsidRDefault="00C77710" w:rsidP="00BB1427">
      <w:pPr>
        <w:pStyle w:val="Nessunaspaziatura"/>
        <w:spacing w:line="276" w:lineRule="auto"/>
        <w:jc w:val="both"/>
        <w:rPr>
          <w:rFonts w:ascii="Tahoma" w:hAnsi="Tahoma" w:cs="Tahoma"/>
          <w:kern w:val="24"/>
          <w:lang w:val="it-IT" w:eastAsia="it-IT"/>
        </w:rPr>
      </w:pPr>
    </w:p>
    <w:p w:rsidR="00C77710" w:rsidRPr="00C77710" w:rsidRDefault="00C77710" w:rsidP="00BB1427">
      <w:pPr>
        <w:pStyle w:val="Nessunaspaziatura"/>
        <w:spacing w:line="276" w:lineRule="auto"/>
        <w:jc w:val="both"/>
        <w:rPr>
          <w:rFonts w:ascii="Tahoma" w:hAnsi="Tahoma" w:cs="Tahoma"/>
          <w:b/>
          <w:kern w:val="24"/>
          <w:lang w:val="it-IT" w:eastAsia="it-IT"/>
        </w:rPr>
      </w:pPr>
      <w:r w:rsidRPr="00C77710">
        <w:rPr>
          <w:rFonts w:ascii="Tahoma" w:hAnsi="Tahoma" w:cs="Tahoma"/>
          <w:b/>
          <w:kern w:val="24"/>
          <w:lang w:val="it-IT" w:eastAsia="it-IT"/>
        </w:rPr>
        <w:t xml:space="preserve">LAURENCE FISHBURNE – </w:t>
      </w:r>
      <w:r w:rsidR="00BB1427" w:rsidRPr="00C77710">
        <w:rPr>
          <w:rFonts w:ascii="Tahoma" w:hAnsi="Tahoma" w:cs="Tahoma"/>
          <w:b/>
          <w:i/>
          <w:kern w:val="24"/>
          <w:lang w:val="it-IT" w:eastAsia="it-IT"/>
        </w:rPr>
        <w:t>Bowery King</w:t>
      </w:r>
    </w:p>
    <w:p w:rsidR="00C77710" w:rsidRPr="00C77710" w:rsidRDefault="00C77710" w:rsidP="00BB1427">
      <w:pPr>
        <w:pStyle w:val="Nessunaspaziatura"/>
        <w:spacing w:line="276" w:lineRule="auto"/>
        <w:jc w:val="both"/>
        <w:rPr>
          <w:rFonts w:ascii="Tahoma" w:hAnsi="Tahoma" w:cs="Tahoma"/>
          <w:kern w:val="24"/>
          <w:sz w:val="10"/>
          <w:szCs w:val="10"/>
          <w:lang w:val="it-IT" w:eastAsia="it-IT"/>
        </w:rPr>
      </w:pPr>
    </w:p>
    <w:p w:rsidR="00BD7524" w:rsidRDefault="00BD7524"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H</w:t>
      </w:r>
      <w:r w:rsidR="00BB1427" w:rsidRPr="00BB1427">
        <w:rPr>
          <w:rFonts w:ascii="Tahoma" w:hAnsi="Tahoma" w:cs="Tahoma"/>
          <w:kern w:val="24"/>
          <w:lang w:val="it-IT" w:eastAsia="it-IT"/>
        </w:rPr>
        <w:t xml:space="preserve">a </w:t>
      </w:r>
      <w:r>
        <w:rPr>
          <w:rFonts w:ascii="Tahoma" w:hAnsi="Tahoma" w:cs="Tahoma"/>
          <w:kern w:val="24"/>
          <w:lang w:val="it-IT" w:eastAsia="it-IT"/>
        </w:rPr>
        <w:t xml:space="preserve">accumulato </w:t>
      </w:r>
      <w:r w:rsidR="00BB1427" w:rsidRPr="00BB1427">
        <w:rPr>
          <w:rFonts w:ascii="Tahoma" w:hAnsi="Tahoma" w:cs="Tahoma"/>
          <w:kern w:val="24"/>
          <w:lang w:val="it-IT" w:eastAsia="it-IT"/>
        </w:rPr>
        <w:t xml:space="preserve">un notevole </w:t>
      </w:r>
      <w:r>
        <w:rPr>
          <w:rFonts w:ascii="Tahoma" w:hAnsi="Tahoma" w:cs="Tahoma"/>
          <w:kern w:val="24"/>
          <w:lang w:val="it-IT" w:eastAsia="it-IT"/>
        </w:rPr>
        <w:t xml:space="preserve">numero di </w:t>
      </w:r>
      <w:r w:rsidR="000B3361">
        <w:rPr>
          <w:rFonts w:ascii="Tahoma" w:hAnsi="Tahoma" w:cs="Tahoma"/>
          <w:kern w:val="24"/>
          <w:lang w:val="it-IT" w:eastAsia="it-IT"/>
        </w:rPr>
        <w:t>success</w:t>
      </w:r>
      <w:r>
        <w:rPr>
          <w:rFonts w:ascii="Tahoma" w:hAnsi="Tahoma" w:cs="Tahoma"/>
          <w:kern w:val="24"/>
          <w:lang w:val="it-IT" w:eastAsia="it-IT"/>
        </w:rPr>
        <w:t>i</w:t>
      </w:r>
      <w:r w:rsidR="00BB1427" w:rsidRPr="00BB1427">
        <w:rPr>
          <w:rFonts w:ascii="Tahoma" w:hAnsi="Tahoma" w:cs="Tahoma"/>
          <w:kern w:val="24"/>
          <w:lang w:val="it-IT" w:eastAsia="it-IT"/>
        </w:rPr>
        <w:t xml:space="preserve"> come attore, produttore e</w:t>
      </w:r>
      <w:r>
        <w:rPr>
          <w:rFonts w:ascii="Tahoma" w:hAnsi="Tahoma" w:cs="Tahoma"/>
          <w:kern w:val="24"/>
          <w:lang w:val="it-IT" w:eastAsia="it-IT"/>
        </w:rPr>
        <w:t xml:space="preserve"> regista</w:t>
      </w:r>
      <w:r w:rsidR="00BB1427" w:rsidRPr="00BB1427">
        <w:rPr>
          <w:rFonts w:ascii="Tahoma" w:hAnsi="Tahoma" w:cs="Tahoma"/>
          <w:kern w:val="24"/>
          <w:lang w:val="it-IT" w:eastAsia="it-IT"/>
        </w:rPr>
        <w:t>. Ha recitato nel suo primo s</w:t>
      </w:r>
      <w:r>
        <w:rPr>
          <w:rFonts w:ascii="Tahoma" w:hAnsi="Tahoma" w:cs="Tahoma"/>
          <w:kern w:val="24"/>
          <w:lang w:val="it-IT" w:eastAsia="it-IT"/>
        </w:rPr>
        <w:t>how</w:t>
      </w:r>
      <w:r w:rsidR="00BB1427" w:rsidRPr="00BB1427">
        <w:rPr>
          <w:rFonts w:ascii="Tahoma" w:hAnsi="Tahoma" w:cs="Tahoma"/>
          <w:kern w:val="24"/>
          <w:lang w:val="it-IT" w:eastAsia="it-IT"/>
        </w:rPr>
        <w:t xml:space="preserve"> televisivo all'età di dieci anni</w:t>
      </w:r>
      <w:r>
        <w:rPr>
          <w:rFonts w:ascii="Tahoma" w:hAnsi="Tahoma" w:cs="Tahoma"/>
          <w:kern w:val="24"/>
          <w:lang w:val="it-IT" w:eastAsia="it-IT"/>
        </w:rPr>
        <w:t>,</w:t>
      </w:r>
      <w:r w:rsidR="00BB1427" w:rsidRPr="00BB1427">
        <w:rPr>
          <w:rFonts w:ascii="Tahoma" w:hAnsi="Tahoma" w:cs="Tahoma"/>
          <w:kern w:val="24"/>
          <w:lang w:val="it-IT" w:eastAsia="it-IT"/>
        </w:rPr>
        <w:t xml:space="preserve"> nel dramma </w:t>
      </w:r>
      <w:r w:rsidRPr="00BD7524">
        <w:rPr>
          <w:rFonts w:ascii="Tahoma" w:hAnsi="Tahoma" w:cs="Tahoma"/>
          <w:i/>
          <w:kern w:val="24"/>
          <w:lang w:val="it-IT" w:eastAsia="it-IT"/>
        </w:rPr>
        <w:t>Una vita da vivere</w:t>
      </w:r>
      <w:r w:rsidR="00BB1427" w:rsidRPr="00BB1427">
        <w:rPr>
          <w:rFonts w:ascii="Tahoma" w:hAnsi="Tahoma" w:cs="Tahoma"/>
          <w:kern w:val="24"/>
          <w:lang w:val="it-IT" w:eastAsia="it-IT"/>
        </w:rPr>
        <w:t>, e ha fatto il suo</w:t>
      </w:r>
      <w:r>
        <w:rPr>
          <w:rFonts w:ascii="Tahoma" w:hAnsi="Tahoma" w:cs="Tahoma"/>
          <w:kern w:val="24"/>
          <w:lang w:val="it-IT" w:eastAsia="it-IT"/>
        </w:rPr>
        <w:t xml:space="preserve"> </w:t>
      </w:r>
      <w:r w:rsidR="00BB1427" w:rsidRPr="00BB1427">
        <w:rPr>
          <w:rFonts w:ascii="Tahoma" w:hAnsi="Tahoma" w:cs="Tahoma"/>
          <w:kern w:val="24"/>
          <w:lang w:val="it-IT" w:eastAsia="it-IT"/>
        </w:rPr>
        <w:t xml:space="preserve">debutto cinematografico all'età di dodici anni in </w:t>
      </w:r>
      <w:r w:rsidR="00BB1427" w:rsidRPr="00BD7524">
        <w:rPr>
          <w:rFonts w:ascii="Tahoma" w:hAnsi="Tahoma" w:cs="Tahoma"/>
          <w:i/>
          <w:kern w:val="24"/>
          <w:lang w:val="it-IT" w:eastAsia="it-IT"/>
        </w:rPr>
        <w:t>Cornbread, Earl and Me</w:t>
      </w:r>
      <w:r w:rsidR="00BB1427" w:rsidRPr="00BB1427">
        <w:rPr>
          <w:rFonts w:ascii="Tahoma" w:hAnsi="Tahoma" w:cs="Tahoma"/>
          <w:kern w:val="24"/>
          <w:lang w:val="it-IT" w:eastAsia="it-IT"/>
        </w:rPr>
        <w:t xml:space="preserve">. A quindici anni, Laurence </w:t>
      </w:r>
      <w:r>
        <w:rPr>
          <w:rFonts w:ascii="Tahoma" w:hAnsi="Tahoma" w:cs="Tahoma"/>
          <w:kern w:val="24"/>
          <w:lang w:val="it-IT" w:eastAsia="it-IT"/>
        </w:rPr>
        <w:t xml:space="preserve">è </w:t>
      </w:r>
      <w:r w:rsidR="00BB1427" w:rsidRPr="00BB1427">
        <w:rPr>
          <w:rFonts w:ascii="Tahoma" w:hAnsi="Tahoma" w:cs="Tahoma"/>
          <w:kern w:val="24"/>
          <w:lang w:val="it-IT" w:eastAsia="it-IT"/>
        </w:rPr>
        <w:t>appar</w:t>
      </w:r>
      <w:r>
        <w:rPr>
          <w:rFonts w:ascii="Tahoma" w:hAnsi="Tahoma" w:cs="Tahoma"/>
          <w:kern w:val="24"/>
          <w:lang w:val="it-IT" w:eastAsia="it-IT"/>
        </w:rPr>
        <w:t>so</w:t>
      </w:r>
      <w:r w:rsidR="00BB1427" w:rsidRPr="00BB1427">
        <w:rPr>
          <w:rFonts w:ascii="Tahoma" w:hAnsi="Tahoma" w:cs="Tahoma"/>
          <w:kern w:val="24"/>
          <w:lang w:val="it-IT" w:eastAsia="it-IT"/>
        </w:rPr>
        <w:t xml:space="preserve"> </w:t>
      </w:r>
      <w:r>
        <w:rPr>
          <w:rFonts w:ascii="Tahoma" w:hAnsi="Tahoma" w:cs="Tahoma"/>
          <w:kern w:val="24"/>
          <w:lang w:val="it-IT" w:eastAsia="it-IT"/>
        </w:rPr>
        <w:t xml:space="preserve">in </w:t>
      </w:r>
      <w:r w:rsidR="00BB1427" w:rsidRPr="00BD7524">
        <w:rPr>
          <w:rFonts w:ascii="Tahoma" w:hAnsi="Tahoma" w:cs="Tahoma"/>
          <w:i/>
          <w:kern w:val="24"/>
          <w:lang w:val="it-IT" w:eastAsia="it-IT"/>
        </w:rPr>
        <w:t>Apocalypse Now</w:t>
      </w:r>
      <w:r w:rsidR="00BB1427" w:rsidRPr="00BB1427">
        <w:rPr>
          <w:rFonts w:ascii="Tahoma" w:hAnsi="Tahoma" w:cs="Tahoma"/>
          <w:kern w:val="24"/>
          <w:lang w:val="it-IT" w:eastAsia="it-IT"/>
        </w:rPr>
        <w:t>, il primo</w:t>
      </w:r>
      <w:r>
        <w:rPr>
          <w:rFonts w:ascii="Tahoma" w:hAnsi="Tahoma" w:cs="Tahoma"/>
          <w:kern w:val="24"/>
          <w:lang w:val="it-IT" w:eastAsia="it-IT"/>
        </w:rPr>
        <w:t xml:space="preserve"> </w:t>
      </w:r>
      <w:r w:rsidR="00BB1427" w:rsidRPr="00BB1427">
        <w:rPr>
          <w:rFonts w:ascii="Tahoma" w:hAnsi="Tahoma" w:cs="Tahoma"/>
          <w:kern w:val="24"/>
          <w:lang w:val="it-IT" w:eastAsia="it-IT"/>
        </w:rPr>
        <w:t xml:space="preserve">di molti classici di culto destinati a </w:t>
      </w:r>
      <w:r>
        <w:rPr>
          <w:rFonts w:ascii="Tahoma" w:hAnsi="Tahoma" w:cs="Tahoma"/>
          <w:kern w:val="24"/>
          <w:lang w:val="it-IT" w:eastAsia="it-IT"/>
        </w:rPr>
        <w:t xml:space="preserve">segnare </w:t>
      </w:r>
      <w:r w:rsidR="00BB1427" w:rsidRPr="00BB1427">
        <w:rPr>
          <w:rFonts w:ascii="Tahoma" w:hAnsi="Tahoma" w:cs="Tahoma"/>
          <w:kern w:val="24"/>
          <w:lang w:val="it-IT" w:eastAsia="it-IT"/>
        </w:rPr>
        <w:t>la sua lunga carriera.</w:t>
      </w:r>
    </w:p>
    <w:p w:rsidR="00073C76"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L</w:t>
      </w:r>
      <w:r w:rsidR="00A427ED">
        <w:rPr>
          <w:rFonts w:ascii="Tahoma" w:hAnsi="Tahoma" w:cs="Tahoma"/>
          <w:kern w:val="24"/>
          <w:lang w:val="it-IT" w:eastAsia="it-IT"/>
        </w:rPr>
        <w:t xml:space="preserve">e </w:t>
      </w:r>
      <w:r w:rsidRPr="00BB1427">
        <w:rPr>
          <w:rFonts w:ascii="Tahoma" w:hAnsi="Tahoma" w:cs="Tahoma"/>
          <w:kern w:val="24"/>
          <w:lang w:val="it-IT" w:eastAsia="it-IT"/>
        </w:rPr>
        <w:t>interpretazion</w:t>
      </w:r>
      <w:r w:rsidR="00A427ED">
        <w:rPr>
          <w:rFonts w:ascii="Tahoma" w:hAnsi="Tahoma" w:cs="Tahoma"/>
          <w:kern w:val="24"/>
          <w:lang w:val="it-IT" w:eastAsia="it-IT"/>
        </w:rPr>
        <w:t>i</w:t>
      </w:r>
      <w:r w:rsidRPr="00BB1427">
        <w:rPr>
          <w:rFonts w:ascii="Tahoma" w:hAnsi="Tahoma" w:cs="Tahoma"/>
          <w:kern w:val="24"/>
          <w:lang w:val="it-IT" w:eastAsia="it-IT"/>
        </w:rPr>
        <w:t xml:space="preserve"> di Fishburne gli </w:t>
      </w:r>
      <w:r w:rsidR="00A427ED">
        <w:rPr>
          <w:rFonts w:ascii="Tahoma" w:hAnsi="Tahoma" w:cs="Tahoma"/>
          <w:kern w:val="24"/>
          <w:lang w:val="it-IT" w:eastAsia="it-IT"/>
        </w:rPr>
        <w:t>sono</w:t>
      </w:r>
      <w:r w:rsidRPr="00BB1427">
        <w:rPr>
          <w:rFonts w:ascii="Tahoma" w:hAnsi="Tahoma" w:cs="Tahoma"/>
          <w:kern w:val="24"/>
          <w:lang w:val="it-IT" w:eastAsia="it-IT"/>
        </w:rPr>
        <w:t xml:space="preserve"> vals</w:t>
      </w:r>
      <w:r w:rsidR="00A427ED">
        <w:rPr>
          <w:rFonts w:ascii="Tahoma" w:hAnsi="Tahoma" w:cs="Tahoma"/>
          <w:kern w:val="24"/>
          <w:lang w:val="it-IT" w:eastAsia="it-IT"/>
        </w:rPr>
        <w:t>e</w:t>
      </w:r>
      <w:r w:rsidRPr="00BB1427">
        <w:rPr>
          <w:rFonts w:ascii="Tahoma" w:hAnsi="Tahoma" w:cs="Tahoma"/>
          <w:kern w:val="24"/>
          <w:lang w:val="it-IT" w:eastAsia="it-IT"/>
        </w:rPr>
        <w:t xml:space="preserve"> premi </w:t>
      </w:r>
      <w:r w:rsidR="00A427ED">
        <w:rPr>
          <w:rFonts w:ascii="Tahoma" w:hAnsi="Tahoma" w:cs="Tahoma"/>
          <w:kern w:val="24"/>
          <w:lang w:val="it-IT" w:eastAsia="it-IT"/>
        </w:rPr>
        <w:t xml:space="preserve">per il </w:t>
      </w:r>
      <w:r w:rsidRPr="00BB1427">
        <w:rPr>
          <w:rFonts w:ascii="Tahoma" w:hAnsi="Tahoma" w:cs="Tahoma"/>
          <w:kern w:val="24"/>
          <w:lang w:val="it-IT" w:eastAsia="it-IT"/>
        </w:rPr>
        <w:t xml:space="preserve">teatro, </w:t>
      </w:r>
      <w:r w:rsidR="00932CA8">
        <w:rPr>
          <w:rFonts w:ascii="Tahoma" w:hAnsi="Tahoma" w:cs="Tahoma"/>
          <w:kern w:val="24"/>
          <w:lang w:val="it-IT" w:eastAsia="it-IT"/>
        </w:rPr>
        <w:t xml:space="preserve">il </w:t>
      </w:r>
      <w:r w:rsidRPr="00BB1427">
        <w:rPr>
          <w:rFonts w:ascii="Tahoma" w:hAnsi="Tahoma" w:cs="Tahoma"/>
          <w:kern w:val="24"/>
          <w:lang w:val="it-IT" w:eastAsia="it-IT"/>
        </w:rPr>
        <w:t xml:space="preserve">cinema e </w:t>
      </w:r>
      <w:r w:rsidR="00932CA8">
        <w:rPr>
          <w:rFonts w:ascii="Tahoma" w:hAnsi="Tahoma" w:cs="Tahoma"/>
          <w:kern w:val="24"/>
          <w:lang w:val="it-IT" w:eastAsia="it-IT"/>
        </w:rPr>
        <w:t xml:space="preserve">la </w:t>
      </w:r>
      <w:r w:rsidRPr="00BB1427">
        <w:rPr>
          <w:rFonts w:ascii="Tahoma" w:hAnsi="Tahoma" w:cs="Tahoma"/>
          <w:kern w:val="24"/>
          <w:lang w:val="it-IT" w:eastAsia="it-IT"/>
        </w:rPr>
        <w:t xml:space="preserve">televisione. Nel 1992, Fishburne ha vinto un Tony Award per il suo ritratto di Sterling Johnson in </w:t>
      </w:r>
      <w:r w:rsidRPr="00932CA8">
        <w:rPr>
          <w:rFonts w:ascii="Tahoma" w:hAnsi="Tahoma" w:cs="Tahoma"/>
          <w:i/>
          <w:kern w:val="24"/>
          <w:lang w:val="it-IT" w:eastAsia="it-IT"/>
        </w:rPr>
        <w:t>Two Trains Running</w:t>
      </w:r>
      <w:r w:rsidRPr="00BB1427">
        <w:rPr>
          <w:rFonts w:ascii="Tahoma" w:hAnsi="Tahoma" w:cs="Tahoma"/>
          <w:kern w:val="24"/>
          <w:lang w:val="it-IT" w:eastAsia="it-IT"/>
        </w:rPr>
        <w:t xml:space="preserve"> di August Wilson. Ha vinto il suo primo Emmy</w:t>
      </w:r>
      <w:r w:rsidR="00932CA8">
        <w:rPr>
          <w:rFonts w:ascii="Tahoma" w:hAnsi="Tahoma" w:cs="Tahoma"/>
          <w:kern w:val="24"/>
          <w:lang w:val="it-IT" w:eastAsia="it-IT"/>
        </w:rPr>
        <w:t xml:space="preserve"> </w:t>
      </w:r>
      <w:r w:rsidRPr="00BB1427">
        <w:rPr>
          <w:rFonts w:ascii="Tahoma" w:hAnsi="Tahoma" w:cs="Tahoma"/>
          <w:kern w:val="24"/>
          <w:lang w:val="it-IT" w:eastAsia="it-IT"/>
        </w:rPr>
        <w:t xml:space="preserve">Award nel 1993 per l'episodio "The Box" di </w:t>
      </w:r>
      <w:r w:rsidRPr="00932CA8">
        <w:rPr>
          <w:rFonts w:ascii="Tahoma" w:hAnsi="Tahoma" w:cs="Tahoma"/>
          <w:i/>
          <w:kern w:val="24"/>
          <w:lang w:val="it-IT" w:eastAsia="it-IT"/>
        </w:rPr>
        <w:t>Tribeca</w:t>
      </w:r>
      <w:r w:rsidRPr="00BB1427">
        <w:rPr>
          <w:rFonts w:ascii="Tahoma" w:hAnsi="Tahoma" w:cs="Tahoma"/>
          <w:kern w:val="24"/>
          <w:lang w:val="it-IT" w:eastAsia="it-IT"/>
        </w:rPr>
        <w:t>, e il suo secondo per il suo one-man</w:t>
      </w:r>
      <w:r w:rsidR="00932CA8">
        <w:rPr>
          <w:rFonts w:ascii="Tahoma" w:hAnsi="Tahoma" w:cs="Tahoma"/>
          <w:kern w:val="24"/>
          <w:lang w:val="it-IT" w:eastAsia="it-IT"/>
        </w:rPr>
        <w:t xml:space="preserve"> show</w:t>
      </w:r>
      <w:r w:rsidRPr="00BB1427">
        <w:rPr>
          <w:rFonts w:ascii="Tahoma" w:hAnsi="Tahoma" w:cs="Tahoma"/>
          <w:kern w:val="24"/>
          <w:lang w:val="it-IT" w:eastAsia="it-IT"/>
        </w:rPr>
        <w:t xml:space="preserve">, </w:t>
      </w:r>
      <w:r w:rsidRPr="00932CA8">
        <w:rPr>
          <w:rFonts w:ascii="Tahoma" w:hAnsi="Tahoma" w:cs="Tahoma"/>
          <w:i/>
          <w:kern w:val="24"/>
          <w:lang w:val="it-IT" w:eastAsia="it-IT"/>
        </w:rPr>
        <w:t>Thurgood</w:t>
      </w:r>
      <w:r w:rsidRPr="00BB1427">
        <w:rPr>
          <w:rFonts w:ascii="Tahoma" w:hAnsi="Tahoma" w:cs="Tahoma"/>
          <w:kern w:val="24"/>
          <w:lang w:val="it-IT" w:eastAsia="it-IT"/>
        </w:rPr>
        <w:t>, nel 1997. Nel 1993, Laurence ha anche ricevuto una nomination all'Oscar</w:t>
      </w:r>
      <w:r w:rsidR="00932CA8" w:rsidRPr="00932CA8">
        <w:rPr>
          <w:rFonts w:ascii="Tahoma" w:hAnsi="Tahoma" w:cs="Tahoma"/>
          <w:kern w:val="24"/>
          <w:sz w:val="18"/>
          <w:szCs w:val="18"/>
          <w:lang w:val="it-IT" w:eastAsia="it-IT"/>
        </w:rPr>
        <w:t>®</w:t>
      </w:r>
      <w:r w:rsidRPr="00BB1427">
        <w:rPr>
          <w:rFonts w:ascii="Tahoma" w:hAnsi="Tahoma" w:cs="Tahoma"/>
          <w:kern w:val="24"/>
          <w:lang w:val="it-IT" w:eastAsia="it-IT"/>
        </w:rPr>
        <w:t xml:space="preserve"> come </w:t>
      </w:r>
      <w:r w:rsidR="00932CA8">
        <w:rPr>
          <w:rFonts w:ascii="Tahoma" w:hAnsi="Tahoma" w:cs="Tahoma"/>
          <w:kern w:val="24"/>
          <w:lang w:val="it-IT" w:eastAsia="it-IT"/>
        </w:rPr>
        <w:t>M</w:t>
      </w:r>
      <w:r w:rsidRPr="00BB1427">
        <w:rPr>
          <w:rFonts w:ascii="Tahoma" w:hAnsi="Tahoma" w:cs="Tahoma"/>
          <w:kern w:val="24"/>
          <w:lang w:val="it-IT" w:eastAsia="it-IT"/>
        </w:rPr>
        <w:t xml:space="preserve">iglior attore per il biopic di Tina Turner, </w:t>
      </w:r>
      <w:r w:rsidR="00932CA8" w:rsidRPr="00932CA8">
        <w:rPr>
          <w:rFonts w:ascii="Tahoma" w:hAnsi="Tahoma" w:cs="Tahoma"/>
          <w:i/>
          <w:kern w:val="24"/>
          <w:lang w:val="it-IT" w:eastAsia="it-IT"/>
        </w:rPr>
        <w:t>Tina - What's Love Got to Do with It</w:t>
      </w:r>
      <w:r w:rsidRPr="00BB1427">
        <w:rPr>
          <w:rFonts w:ascii="Tahoma" w:hAnsi="Tahoma" w:cs="Tahoma"/>
          <w:kern w:val="24"/>
          <w:lang w:val="it-IT" w:eastAsia="it-IT"/>
        </w:rPr>
        <w:t>. È stato candidato a</w:t>
      </w:r>
      <w:r w:rsidR="00073C76">
        <w:rPr>
          <w:rFonts w:ascii="Tahoma" w:hAnsi="Tahoma" w:cs="Tahoma"/>
          <w:kern w:val="24"/>
          <w:lang w:val="it-IT" w:eastAsia="it-IT"/>
        </w:rPr>
        <w:t xml:space="preserve">gli </w:t>
      </w:r>
      <w:r w:rsidRPr="00BB1427">
        <w:rPr>
          <w:rFonts w:ascii="Tahoma" w:hAnsi="Tahoma" w:cs="Tahoma"/>
          <w:kern w:val="24"/>
          <w:lang w:val="it-IT" w:eastAsia="it-IT"/>
        </w:rPr>
        <w:t xml:space="preserve">Emmmy Award e al NAACP Image Award per il suo ruolo da protagonista nel telefilm del 1997 </w:t>
      </w:r>
      <w:r w:rsidRPr="00073C76">
        <w:rPr>
          <w:rFonts w:ascii="Tahoma" w:hAnsi="Tahoma" w:cs="Tahoma"/>
          <w:i/>
          <w:kern w:val="24"/>
          <w:lang w:val="it-IT" w:eastAsia="it-IT"/>
        </w:rPr>
        <w:t>Miss Evers'</w:t>
      </w:r>
      <w:r w:rsidR="00073C76" w:rsidRPr="00073C76">
        <w:rPr>
          <w:rFonts w:ascii="Tahoma" w:hAnsi="Tahoma" w:cs="Tahoma"/>
          <w:i/>
          <w:kern w:val="24"/>
          <w:lang w:val="it-IT" w:eastAsia="it-IT"/>
        </w:rPr>
        <w:t xml:space="preserve"> </w:t>
      </w:r>
      <w:r w:rsidRPr="00073C76">
        <w:rPr>
          <w:rFonts w:ascii="Tahoma" w:hAnsi="Tahoma" w:cs="Tahoma"/>
          <w:i/>
          <w:kern w:val="24"/>
          <w:lang w:val="it-IT" w:eastAsia="it-IT"/>
        </w:rPr>
        <w:t>Boys</w:t>
      </w:r>
      <w:r w:rsidRPr="00BB1427">
        <w:rPr>
          <w:rFonts w:ascii="Tahoma" w:hAnsi="Tahoma" w:cs="Tahoma"/>
          <w:kern w:val="24"/>
          <w:lang w:val="it-IT" w:eastAsia="it-IT"/>
        </w:rPr>
        <w:t>, di cui è stato anche produttore esecutivo. Laurence è stat</w:t>
      </w:r>
      <w:r w:rsidR="00073C76">
        <w:rPr>
          <w:rFonts w:ascii="Tahoma" w:hAnsi="Tahoma" w:cs="Tahoma"/>
          <w:kern w:val="24"/>
          <w:lang w:val="it-IT" w:eastAsia="it-IT"/>
        </w:rPr>
        <w:t>o</w:t>
      </w:r>
      <w:r w:rsidRPr="00BB1427">
        <w:rPr>
          <w:rFonts w:ascii="Tahoma" w:hAnsi="Tahoma" w:cs="Tahoma"/>
          <w:kern w:val="24"/>
          <w:lang w:val="it-IT" w:eastAsia="it-IT"/>
        </w:rPr>
        <w:t xml:space="preserve"> nominat</w:t>
      </w:r>
      <w:r w:rsidR="00073C76">
        <w:rPr>
          <w:rFonts w:ascii="Tahoma" w:hAnsi="Tahoma" w:cs="Tahoma"/>
          <w:kern w:val="24"/>
          <w:lang w:val="it-IT" w:eastAsia="it-IT"/>
        </w:rPr>
        <w:t>o</w:t>
      </w:r>
      <w:r w:rsidRPr="00BB1427">
        <w:rPr>
          <w:rFonts w:ascii="Tahoma" w:hAnsi="Tahoma" w:cs="Tahoma"/>
          <w:kern w:val="24"/>
          <w:lang w:val="it-IT" w:eastAsia="it-IT"/>
        </w:rPr>
        <w:t xml:space="preserve"> 23 volte per NAACP Image Awards, con cinque vittorie, la più recente nel 2017 per il suo ruolo </w:t>
      </w:r>
      <w:r w:rsidR="00073C76">
        <w:rPr>
          <w:rFonts w:ascii="Tahoma" w:hAnsi="Tahoma" w:cs="Tahoma"/>
          <w:kern w:val="24"/>
          <w:lang w:val="it-IT" w:eastAsia="it-IT"/>
        </w:rPr>
        <w:t>in</w:t>
      </w:r>
      <w:r w:rsidRPr="00BB1427">
        <w:rPr>
          <w:rFonts w:ascii="Tahoma" w:hAnsi="Tahoma" w:cs="Tahoma"/>
          <w:kern w:val="24"/>
          <w:lang w:val="it-IT" w:eastAsia="it-IT"/>
        </w:rPr>
        <w:t xml:space="preserve"> </w:t>
      </w:r>
      <w:r w:rsidR="00073C76" w:rsidRPr="00073C76">
        <w:rPr>
          <w:rFonts w:ascii="Tahoma" w:hAnsi="Tahoma" w:cs="Tahoma"/>
          <w:i/>
          <w:kern w:val="24"/>
          <w:lang w:val="it-IT" w:eastAsia="it-IT"/>
        </w:rPr>
        <w:t>B</w:t>
      </w:r>
      <w:r w:rsidRPr="00073C76">
        <w:rPr>
          <w:rFonts w:ascii="Tahoma" w:hAnsi="Tahoma" w:cs="Tahoma"/>
          <w:i/>
          <w:kern w:val="24"/>
          <w:lang w:val="it-IT" w:eastAsia="it-IT"/>
        </w:rPr>
        <w:t>lack-ish</w:t>
      </w:r>
      <w:r w:rsidRPr="00BB1427">
        <w:rPr>
          <w:rFonts w:ascii="Tahoma" w:hAnsi="Tahoma" w:cs="Tahoma"/>
          <w:kern w:val="24"/>
          <w:lang w:val="it-IT" w:eastAsia="it-IT"/>
        </w:rPr>
        <w:t xml:space="preserve"> della ABC.</w:t>
      </w:r>
    </w:p>
    <w:p w:rsidR="007C7416"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Laurence </w:t>
      </w:r>
      <w:r w:rsidR="007C7416">
        <w:rPr>
          <w:rFonts w:ascii="Tahoma" w:hAnsi="Tahoma" w:cs="Tahoma"/>
          <w:kern w:val="24"/>
          <w:lang w:val="it-IT" w:eastAsia="it-IT"/>
        </w:rPr>
        <w:t>è moto</w:t>
      </w:r>
      <w:r w:rsidRPr="00BB1427">
        <w:rPr>
          <w:rFonts w:ascii="Tahoma" w:hAnsi="Tahoma" w:cs="Tahoma"/>
          <w:kern w:val="24"/>
          <w:lang w:val="it-IT" w:eastAsia="it-IT"/>
        </w:rPr>
        <w:t xml:space="preserve"> conosciuto per il ruolo di Morpheus nella trilogia di </w:t>
      </w:r>
      <w:r w:rsidRPr="007C7416">
        <w:rPr>
          <w:rFonts w:ascii="Tahoma" w:hAnsi="Tahoma" w:cs="Tahoma"/>
          <w:i/>
          <w:kern w:val="24"/>
          <w:lang w:val="it-IT" w:eastAsia="it-IT"/>
        </w:rPr>
        <w:t>Matrix</w:t>
      </w:r>
      <w:r w:rsidRPr="00BB1427">
        <w:rPr>
          <w:rFonts w:ascii="Tahoma" w:hAnsi="Tahoma" w:cs="Tahoma"/>
          <w:kern w:val="24"/>
          <w:lang w:val="it-IT" w:eastAsia="it-IT"/>
        </w:rPr>
        <w:t>, film dei Wachowkis, ma i suoi numerosi crediti cinematografici includono:</w:t>
      </w:r>
      <w:r w:rsidR="007C7416">
        <w:rPr>
          <w:rFonts w:ascii="Tahoma" w:hAnsi="Tahoma" w:cs="Tahoma"/>
          <w:kern w:val="24"/>
          <w:lang w:val="it-IT" w:eastAsia="it-IT"/>
        </w:rPr>
        <w:t xml:space="preserve"> il c</w:t>
      </w:r>
      <w:r w:rsidRPr="00BB1427">
        <w:rPr>
          <w:rFonts w:ascii="Tahoma" w:hAnsi="Tahoma" w:cs="Tahoma"/>
          <w:kern w:val="24"/>
          <w:lang w:val="it-IT" w:eastAsia="it-IT"/>
        </w:rPr>
        <w:t>andidato all'Oscar</w:t>
      </w:r>
      <w:r w:rsidRPr="007C7416">
        <w:rPr>
          <w:rFonts w:ascii="Tahoma" w:hAnsi="Tahoma" w:cs="Tahoma"/>
          <w:kern w:val="24"/>
          <w:sz w:val="18"/>
          <w:szCs w:val="18"/>
          <w:lang w:val="it-IT" w:eastAsia="it-IT"/>
        </w:rPr>
        <w:t>®</w:t>
      </w:r>
      <w:r w:rsidRPr="00BB1427">
        <w:rPr>
          <w:rFonts w:ascii="Tahoma" w:hAnsi="Tahoma" w:cs="Tahoma"/>
          <w:kern w:val="24"/>
          <w:lang w:val="it-IT" w:eastAsia="it-IT"/>
        </w:rPr>
        <w:t xml:space="preserve"> </w:t>
      </w:r>
      <w:r w:rsidRPr="007C7416">
        <w:rPr>
          <w:rFonts w:ascii="Tahoma" w:hAnsi="Tahoma" w:cs="Tahoma"/>
          <w:i/>
          <w:kern w:val="24"/>
          <w:lang w:val="it-IT" w:eastAsia="it-IT"/>
        </w:rPr>
        <w:t>Boyz 'n the Hood</w:t>
      </w:r>
      <w:r w:rsidR="007C7416" w:rsidRPr="007C7416">
        <w:rPr>
          <w:rFonts w:ascii="Tahoma" w:hAnsi="Tahoma" w:cs="Tahoma"/>
          <w:i/>
          <w:kern w:val="24"/>
          <w:lang w:val="it-IT" w:eastAsia="it-IT"/>
        </w:rPr>
        <w:t xml:space="preserve"> – Strade violente</w:t>
      </w:r>
      <w:r w:rsidR="007C7416">
        <w:rPr>
          <w:rFonts w:ascii="Tahoma" w:hAnsi="Tahoma" w:cs="Tahoma"/>
          <w:kern w:val="24"/>
          <w:lang w:val="it-IT" w:eastAsia="it-IT"/>
        </w:rPr>
        <w:t xml:space="preserve"> di J</w:t>
      </w:r>
      <w:r w:rsidR="007C7416" w:rsidRPr="00BB1427">
        <w:rPr>
          <w:rFonts w:ascii="Tahoma" w:hAnsi="Tahoma" w:cs="Tahoma"/>
          <w:kern w:val="24"/>
          <w:lang w:val="it-IT" w:eastAsia="it-IT"/>
        </w:rPr>
        <w:t>ohn Singleton</w:t>
      </w:r>
      <w:r w:rsidRPr="00BB1427">
        <w:rPr>
          <w:rFonts w:ascii="Tahoma" w:hAnsi="Tahoma" w:cs="Tahoma"/>
          <w:kern w:val="24"/>
          <w:lang w:val="it-IT" w:eastAsia="it-IT"/>
        </w:rPr>
        <w:t xml:space="preserve">, il telefilm di Richard T. Heffron </w:t>
      </w:r>
      <w:r w:rsidRPr="007C7416">
        <w:rPr>
          <w:rFonts w:ascii="Tahoma" w:hAnsi="Tahoma" w:cs="Tahoma"/>
          <w:i/>
          <w:kern w:val="24"/>
          <w:lang w:val="it-IT" w:eastAsia="it-IT"/>
        </w:rPr>
        <w:t>A Rumor of War</w:t>
      </w:r>
      <w:r w:rsidRPr="00BB1427">
        <w:rPr>
          <w:rFonts w:ascii="Tahoma" w:hAnsi="Tahoma" w:cs="Tahoma"/>
          <w:kern w:val="24"/>
          <w:lang w:val="it-IT" w:eastAsia="it-IT"/>
        </w:rPr>
        <w:t xml:space="preserve">, </w:t>
      </w:r>
      <w:r w:rsidR="007C7416" w:rsidRPr="007C7416">
        <w:rPr>
          <w:rFonts w:ascii="Tahoma" w:hAnsi="Tahoma" w:cs="Tahoma"/>
          <w:i/>
          <w:kern w:val="24"/>
          <w:lang w:val="it-IT" w:eastAsia="it-IT"/>
        </w:rPr>
        <w:t>Il colore viola</w:t>
      </w:r>
      <w:r w:rsidR="007C7416">
        <w:rPr>
          <w:rFonts w:ascii="Tahoma" w:hAnsi="Tahoma" w:cs="Tahoma"/>
          <w:kern w:val="24"/>
          <w:lang w:val="it-IT" w:eastAsia="it-IT"/>
        </w:rPr>
        <w:t xml:space="preserve"> di </w:t>
      </w:r>
      <w:r w:rsidRPr="00BB1427">
        <w:rPr>
          <w:rFonts w:ascii="Tahoma" w:hAnsi="Tahoma" w:cs="Tahoma"/>
          <w:kern w:val="24"/>
          <w:lang w:val="it-IT" w:eastAsia="it-IT"/>
        </w:rPr>
        <w:t xml:space="preserve">Steven Spielberg, </w:t>
      </w:r>
      <w:r w:rsidR="007C7416" w:rsidRPr="007C7416">
        <w:rPr>
          <w:rFonts w:ascii="Tahoma" w:hAnsi="Tahoma" w:cs="Tahoma"/>
          <w:i/>
          <w:kern w:val="24"/>
          <w:lang w:val="it-IT" w:eastAsia="it-IT"/>
        </w:rPr>
        <w:t>I</w:t>
      </w:r>
      <w:r w:rsidRPr="007C7416">
        <w:rPr>
          <w:rFonts w:ascii="Tahoma" w:hAnsi="Tahoma" w:cs="Tahoma"/>
          <w:i/>
          <w:kern w:val="24"/>
          <w:lang w:val="it-IT" w:eastAsia="it-IT"/>
        </w:rPr>
        <w:t>n cerca di Bobby Fischer</w:t>
      </w:r>
      <w:r w:rsidR="007C7416">
        <w:rPr>
          <w:rFonts w:ascii="Tahoma" w:hAnsi="Tahoma" w:cs="Tahoma"/>
          <w:kern w:val="24"/>
          <w:lang w:val="it-IT" w:eastAsia="it-IT"/>
        </w:rPr>
        <w:t xml:space="preserve"> di </w:t>
      </w:r>
      <w:r w:rsidR="007C7416" w:rsidRPr="00BB1427">
        <w:rPr>
          <w:rFonts w:ascii="Tahoma" w:hAnsi="Tahoma" w:cs="Tahoma"/>
          <w:kern w:val="24"/>
          <w:lang w:val="it-IT" w:eastAsia="it-IT"/>
        </w:rPr>
        <w:t>Steven Zaillian</w:t>
      </w:r>
      <w:r w:rsidR="007C7416">
        <w:rPr>
          <w:rFonts w:ascii="Tahoma" w:hAnsi="Tahoma" w:cs="Tahoma"/>
          <w:kern w:val="24"/>
          <w:lang w:val="it-IT" w:eastAsia="it-IT"/>
        </w:rPr>
        <w:t>,</w:t>
      </w:r>
      <w:r w:rsidR="007C7416" w:rsidRPr="00BB1427">
        <w:rPr>
          <w:rFonts w:ascii="Tahoma" w:hAnsi="Tahoma" w:cs="Tahoma"/>
          <w:kern w:val="24"/>
          <w:lang w:val="it-IT" w:eastAsia="it-IT"/>
        </w:rPr>
        <w:t xml:space="preserve"> </w:t>
      </w:r>
      <w:r w:rsidR="007C7416" w:rsidRPr="007C7416">
        <w:rPr>
          <w:rFonts w:ascii="Tahoma" w:hAnsi="Tahoma" w:cs="Tahoma"/>
          <w:i/>
          <w:kern w:val="24"/>
          <w:lang w:val="it-IT" w:eastAsia="it-IT"/>
        </w:rPr>
        <w:t>L’università dell’odio</w:t>
      </w:r>
      <w:r w:rsidR="007C7416">
        <w:rPr>
          <w:rFonts w:ascii="Tahoma" w:hAnsi="Tahoma" w:cs="Tahoma"/>
          <w:kern w:val="24"/>
          <w:lang w:val="it-IT" w:eastAsia="it-IT"/>
        </w:rPr>
        <w:t xml:space="preserve"> di </w:t>
      </w:r>
      <w:r w:rsidRPr="00BB1427">
        <w:rPr>
          <w:rFonts w:ascii="Tahoma" w:hAnsi="Tahoma" w:cs="Tahoma"/>
          <w:kern w:val="24"/>
          <w:lang w:val="it-IT" w:eastAsia="it-IT"/>
        </w:rPr>
        <w:t xml:space="preserve">Mr. Singleton, </w:t>
      </w:r>
      <w:r w:rsidRPr="007C7416">
        <w:rPr>
          <w:rFonts w:ascii="Tahoma" w:hAnsi="Tahoma" w:cs="Tahoma"/>
          <w:i/>
          <w:kern w:val="24"/>
          <w:lang w:val="it-IT" w:eastAsia="it-IT"/>
        </w:rPr>
        <w:t>Mystic River</w:t>
      </w:r>
      <w:r w:rsidRPr="00BB1427">
        <w:rPr>
          <w:rFonts w:ascii="Tahoma" w:hAnsi="Tahoma" w:cs="Tahoma"/>
          <w:kern w:val="24"/>
          <w:lang w:val="it-IT" w:eastAsia="it-IT"/>
        </w:rPr>
        <w:t xml:space="preserve"> di Clint Eastwood, e </w:t>
      </w:r>
      <w:r w:rsidR="007C7416">
        <w:rPr>
          <w:rFonts w:ascii="Tahoma" w:hAnsi="Tahoma" w:cs="Tahoma"/>
          <w:kern w:val="24"/>
          <w:lang w:val="it-IT" w:eastAsia="it-IT"/>
        </w:rPr>
        <w:t xml:space="preserve">i </w:t>
      </w:r>
      <w:r w:rsidRPr="00BB1427">
        <w:rPr>
          <w:rFonts w:ascii="Tahoma" w:hAnsi="Tahoma" w:cs="Tahoma"/>
          <w:kern w:val="24"/>
          <w:lang w:val="it-IT" w:eastAsia="it-IT"/>
        </w:rPr>
        <w:t xml:space="preserve">cult </w:t>
      </w:r>
      <w:r w:rsidR="007C7416" w:rsidRPr="007C7416">
        <w:rPr>
          <w:rFonts w:ascii="Tahoma" w:hAnsi="Tahoma" w:cs="Tahoma"/>
          <w:i/>
          <w:kern w:val="24"/>
          <w:lang w:val="it-IT" w:eastAsia="it-IT"/>
        </w:rPr>
        <w:t>Massima copertura</w:t>
      </w:r>
      <w:r w:rsidR="007C7416">
        <w:rPr>
          <w:rFonts w:ascii="Tahoma" w:hAnsi="Tahoma" w:cs="Tahoma"/>
          <w:kern w:val="24"/>
          <w:lang w:val="it-IT" w:eastAsia="it-IT"/>
        </w:rPr>
        <w:t xml:space="preserve"> </w:t>
      </w:r>
      <w:r w:rsidRPr="00BB1427">
        <w:rPr>
          <w:rFonts w:ascii="Tahoma" w:hAnsi="Tahoma" w:cs="Tahoma"/>
          <w:kern w:val="24"/>
          <w:lang w:val="it-IT" w:eastAsia="it-IT"/>
        </w:rPr>
        <w:t xml:space="preserve">e </w:t>
      </w:r>
      <w:r w:rsidRPr="007C7416">
        <w:rPr>
          <w:rFonts w:ascii="Tahoma" w:hAnsi="Tahoma" w:cs="Tahoma"/>
          <w:i/>
          <w:kern w:val="24"/>
          <w:lang w:val="it-IT" w:eastAsia="it-IT"/>
        </w:rPr>
        <w:t>King of New York</w:t>
      </w:r>
      <w:r w:rsidRPr="00BB1427">
        <w:rPr>
          <w:rFonts w:ascii="Tahoma" w:hAnsi="Tahoma" w:cs="Tahoma"/>
          <w:kern w:val="24"/>
          <w:lang w:val="it-IT" w:eastAsia="it-IT"/>
        </w:rPr>
        <w:t>.</w:t>
      </w:r>
    </w:p>
    <w:p w:rsidR="007C7416"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Nel 2000, Fishburne ha fondato Cinema Gypsy Productions con la sua</w:t>
      </w:r>
      <w:r w:rsidR="007C7416">
        <w:rPr>
          <w:rFonts w:ascii="Tahoma" w:hAnsi="Tahoma" w:cs="Tahoma"/>
          <w:kern w:val="24"/>
          <w:lang w:val="it-IT" w:eastAsia="it-IT"/>
        </w:rPr>
        <w:t xml:space="preserve"> </w:t>
      </w:r>
      <w:r w:rsidRPr="00BB1427">
        <w:rPr>
          <w:rFonts w:ascii="Tahoma" w:hAnsi="Tahoma" w:cs="Tahoma"/>
          <w:kern w:val="24"/>
          <w:lang w:val="it-IT" w:eastAsia="it-IT"/>
        </w:rPr>
        <w:t xml:space="preserve">partner di produzione, Helen Sugland. </w:t>
      </w:r>
      <w:r w:rsidRPr="007C7416">
        <w:rPr>
          <w:rFonts w:ascii="Tahoma" w:hAnsi="Tahoma" w:cs="Tahoma"/>
          <w:kern w:val="24"/>
          <w:lang w:eastAsia="it-IT"/>
        </w:rPr>
        <w:t xml:space="preserve">Hanno prodotto numerosi progetti, tra cui: </w:t>
      </w:r>
      <w:r w:rsidRPr="007C7416">
        <w:rPr>
          <w:rFonts w:ascii="Tahoma" w:hAnsi="Tahoma" w:cs="Tahoma"/>
          <w:i/>
          <w:kern w:val="24"/>
          <w:lang w:eastAsia="it-IT"/>
        </w:rPr>
        <w:t>Thurgood</w:t>
      </w:r>
      <w:r w:rsidRPr="007C7416">
        <w:rPr>
          <w:rFonts w:ascii="Tahoma" w:hAnsi="Tahoma" w:cs="Tahoma"/>
          <w:kern w:val="24"/>
          <w:lang w:eastAsia="it-IT"/>
        </w:rPr>
        <w:t xml:space="preserve"> (HBO), </w:t>
      </w:r>
      <w:r w:rsidRPr="007C7416">
        <w:rPr>
          <w:rFonts w:ascii="Tahoma" w:hAnsi="Tahoma" w:cs="Tahoma"/>
          <w:i/>
          <w:kern w:val="24"/>
          <w:lang w:eastAsia="it-IT"/>
        </w:rPr>
        <w:t>Five Fingers</w:t>
      </w:r>
      <w:r w:rsidRPr="007C7416">
        <w:rPr>
          <w:rFonts w:ascii="Tahoma" w:hAnsi="Tahoma" w:cs="Tahoma"/>
          <w:kern w:val="24"/>
          <w:lang w:eastAsia="it-IT"/>
        </w:rPr>
        <w:t xml:space="preserve"> (Lionsgate), </w:t>
      </w:r>
      <w:r w:rsidRPr="007C7416">
        <w:rPr>
          <w:rFonts w:ascii="Tahoma" w:hAnsi="Tahoma" w:cs="Tahoma"/>
          <w:i/>
          <w:kern w:val="24"/>
          <w:lang w:eastAsia="it-IT"/>
        </w:rPr>
        <w:t>Akeelah and the Bee</w:t>
      </w:r>
      <w:r w:rsidRPr="007C7416">
        <w:rPr>
          <w:rFonts w:ascii="Tahoma" w:hAnsi="Tahoma" w:cs="Tahoma"/>
          <w:kern w:val="24"/>
          <w:lang w:eastAsia="it-IT"/>
        </w:rPr>
        <w:t xml:space="preserve"> (Lionsgate), </w:t>
      </w:r>
      <w:r w:rsidRPr="007C7416">
        <w:rPr>
          <w:rFonts w:ascii="Tahoma" w:hAnsi="Tahoma" w:cs="Tahoma"/>
          <w:i/>
          <w:kern w:val="24"/>
          <w:lang w:eastAsia="it-IT"/>
        </w:rPr>
        <w:t>Once in the Life</w:t>
      </w:r>
      <w:r w:rsidRPr="007C7416">
        <w:rPr>
          <w:rFonts w:ascii="Tahoma" w:hAnsi="Tahoma" w:cs="Tahoma"/>
          <w:kern w:val="24"/>
          <w:lang w:eastAsia="it-IT"/>
        </w:rPr>
        <w:t xml:space="preserve"> (Lionsgate), </w:t>
      </w:r>
      <w:r w:rsidRPr="007C7416">
        <w:rPr>
          <w:rFonts w:ascii="Tahoma" w:hAnsi="Tahoma" w:cs="Tahoma"/>
          <w:i/>
          <w:kern w:val="24"/>
          <w:lang w:eastAsia="it-IT"/>
        </w:rPr>
        <w:t xml:space="preserve">Hoodlum </w:t>
      </w:r>
      <w:r w:rsidRPr="007C7416">
        <w:rPr>
          <w:rFonts w:ascii="Tahoma" w:hAnsi="Tahoma" w:cs="Tahoma"/>
          <w:kern w:val="24"/>
          <w:lang w:eastAsia="it-IT"/>
        </w:rPr>
        <w:t xml:space="preserve">(United Artists) e </w:t>
      </w:r>
      <w:r w:rsidRPr="007C7416">
        <w:rPr>
          <w:rFonts w:ascii="Tahoma" w:hAnsi="Tahoma" w:cs="Tahoma"/>
          <w:i/>
          <w:kern w:val="24"/>
          <w:lang w:eastAsia="it-IT"/>
        </w:rPr>
        <w:t>Miss Evers Boys</w:t>
      </w:r>
      <w:r w:rsidRPr="007C7416">
        <w:rPr>
          <w:rFonts w:ascii="Tahoma" w:hAnsi="Tahoma" w:cs="Tahoma"/>
          <w:kern w:val="24"/>
          <w:lang w:eastAsia="it-IT"/>
        </w:rPr>
        <w:t xml:space="preserve"> (HBO). </w:t>
      </w:r>
      <w:r w:rsidRPr="00BB1427">
        <w:rPr>
          <w:rFonts w:ascii="Tahoma" w:hAnsi="Tahoma" w:cs="Tahoma"/>
          <w:kern w:val="24"/>
          <w:lang w:val="it-IT" w:eastAsia="it-IT"/>
        </w:rPr>
        <w:t xml:space="preserve">Attualmente, </w:t>
      </w:r>
      <w:r w:rsidRPr="00BB1427">
        <w:rPr>
          <w:rFonts w:ascii="Tahoma" w:hAnsi="Tahoma" w:cs="Tahoma"/>
          <w:kern w:val="24"/>
          <w:lang w:val="it-IT" w:eastAsia="it-IT"/>
        </w:rPr>
        <w:lastRenderedPageBreak/>
        <w:t xml:space="preserve">producono la serie di successo della ABC-TV </w:t>
      </w:r>
      <w:r w:rsidR="007C7416" w:rsidRPr="007C7416">
        <w:rPr>
          <w:rFonts w:ascii="Tahoma" w:hAnsi="Tahoma" w:cs="Tahoma"/>
          <w:i/>
          <w:kern w:val="24"/>
          <w:lang w:val="it-IT" w:eastAsia="it-IT"/>
        </w:rPr>
        <w:t>B</w:t>
      </w:r>
      <w:r w:rsidRPr="007C7416">
        <w:rPr>
          <w:rFonts w:ascii="Tahoma" w:hAnsi="Tahoma" w:cs="Tahoma"/>
          <w:i/>
          <w:kern w:val="24"/>
          <w:lang w:val="it-IT" w:eastAsia="it-IT"/>
        </w:rPr>
        <w:t>lack-ish</w:t>
      </w:r>
      <w:r w:rsidRPr="00BB1427">
        <w:rPr>
          <w:rFonts w:ascii="Tahoma" w:hAnsi="Tahoma" w:cs="Tahoma"/>
          <w:kern w:val="24"/>
          <w:lang w:val="it-IT" w:eastAsia="it-IT"/>
        </w:rPr>
        <w:t xml:space="preserve"> in cui Fishburne recita insieme a Anthony Anderson e Tracee Ellis Ross. Nel 2016, nel 2017 e nel 2018,</w:t>
      </w:r>
      <w:r w:rsidR="007C7416">
        <w:rPr>
          <w:rFonts w:ascii="Tahoma" w:hAnsi="Tahoma" w:cs="Tahoma"/>
          <w:kern w:val="24"/>
          <w:lang w:val="it-IT" w:eastAsia="it-IT"/>
        </w:rPr>
        <w:t xml:space="preserve"> </w:t>
      </w:r>
      <w:r w:rsidR="007C7416" w:rsidRPr="007C7416">
        <w:rPr>
          <w:rFonts w:ascii="Tahoma" w:hAnsi="Tahoma" w:cs="Tahoma"/>
          <w:i/>
          <w:kern w:val="24"/>
          <w:lang w:val="it-IT" w:eastAsia="it-IT"/>
        </w:rPr>
        <w:t>B</w:t>
      </w:r>
      <w:r w:rsidRPr="007C7416">
        <w:rPr>
          <w:rFonts w:ascii="Tahoma" w:hAnsi="Tahoma" w:cs="Tahoma"/>
          <w:i/>
          <w:kern w:val="24"/>
          <w:lang w:val="it-IT" w:eastAsia="it-IT"/>
        </w:rPr>
        <w:t>lack-ish</w:t>
      </w:r>
      <w:r w:rsidRPr="00BB1427">
        <w:rPr>
          <w:rFonts w:ascii="Tahoma" w:hAnsi="Tahoma" w:cs="Tahoma"/>
          <w:kern w:val="24"/>
          <w:lang w:val="it-IT" w:eastAsia="it-IT"/>
        </w:rPr>
        <w:t xml:space="preserve"> ha ricevuto le nomination agli Emmy come </w:t>
      </w:r>
      <w:r w:rsidR="007C7416">
        <w:rPr>
          <w:rFonts w:ascii="Tahoma" w:hAnsi="Tahoma" w:cs="Tahoma"/>
          <w:kern w:val="24"/>
          <w:lang w:val="it-IT" w:eastAsia="it-IT"/>
        </w:rPr>
        <w:t>M</w:t>
      </w:r>
      <w:r w:rsidRPr="00BB1427">
        <w:rPr>
          <w:rFonts w:ascii="Tahoma" w:hAnsi="Tahoma" w:cs="Tahoma"/>
          <w:kern w:val="24"/>
          <w:lang w:val="it-IT" w:eastAsia="it-IT"/>
        </w:rPr>
        <w:t>iglior serie comica. Lo s</w:t>
      </w:r>
      <w:r w:rsidR="007C7416">
        <w:rPr>
          <w:rFonts w:ascii="Tahoma" w:hAnsi="Tahoma" w:cs="Tahoma"/>
          <w:kern w:val="24"/>
          <w:lang w:val="it-IT" w:eastAsia="it-IT"/>
        </w:rPr>
        <w:t xml:space="preserve">how </w:t>
      </w:r>
      <w:r w:rsidRPr="00BB1427">
        <w:rPr>
          <w:rFonts w:ascii="Tahoma" w:hAnsi="Tahoma" w:cs="Tahoma"/>
          <w:kern w:val="24"/>
          <w:lang w:val="it-IT" w:eastAsia="it-IT"/>
        </w:rPr>
        <w:t xml:space="preserve">è stato anche nominato nel 2017 e nel 2018 per un Golden Globe Award come </w:t>
      </w:r>
      <w:r w:rsidR="007C7416">
        <w:rPr>
          <w:rFonts w:ascii="Tahoma" w:hAnsi="Tahoma" w:cs="Tahoma"/>
          <w:kern w:val="24"/>
          <w:lang w:val="it-IT" w:eastAsia="it-IT"/>
        </w:rPr>
        <w:t>M</w:t>
      </w:r>
      <w:r w:rsidRPr="00BB1427">
        <w:rPr>
          <w:rFonts w:ascii="Tahoma" w:hAnsi="Tahoma" w:cs="Tahoma"/>
          <w:kern w:val="24"/>
          <w:lang w:val="it-IT" w:eastAsia="it-IT"/>
        </w:rPr>
        <w:t>iglior serie televisiva - Musical o Commedia.</w:t>
      </w:r>
    </w:p>
    <w:p w:rsidR="00682302"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Nel 2016, Fishburne ha recitato nel blockbuster della Warner Bros. </w:t>
      </w:r>
      <w:r w:rsidRPr="00682302">
        <w:rPr>
          <w:rFonts w:ascii="Tahoma" w:hAnsi="Tahoma" w:cs="Tahoma"/>
          <w:i/>
          <w:kern w:val="24"/>
          <w:lang w:val="it-IT" w:eastAsia="it-IT"/>
        </w:rPr>
        <w:t>Batman v. Superman: Dawn of Justice</w:t>
      </w:r>
      <w:r w:rsidRPr="00BB1427">
        <w:rPr>
          <w:rFonts w:ascii="Tahoma" w:hAnsi="Tahoma" w:cs="Tahoma"/>
          <w:kern w:val="24"/>
          <w:lang w:val="it-IT" w:eastAsia="it-IT"/>
        </w:rPr>
        <w:t>, e nella miniserie di A&amp;E</w:t>
      </w:r>
      <w:r w:rsidR="00682302">
        <w:rPr>
          <w:rFonts w:ascii="Tahoma" w:hAnsi="Tahoma" w:cs="Tahoma"/>
          <w:kern w:val="24"/>
          <w:lang w:val="it-IT" w:eastAsia="it-IT"/>
        </w:rPr>
        <w:t xml:space="preserve">, </w:t>
      </w:r>
      <w:r w:rsidRPr="00682302">
        <w:rPr>
          <w:rFonts w:ascii="Tahoma" w:hAnsi="Tahoma" w:cs="Tahoma"/>
          <w:i/>
          <w:kern w:val="24"/>
          <w:lang w:val="it-IT" w:eastAsia="it-IT"/>
        </w:rPr>
        <w:t>R</w:t>
      </w:r>
      <w:r w:rsidR="00682302" w:rsidRPr="00682302">
        <w:rPr>
          <w:rFonts w:ascii="Tahoma" w:hAnsi="Tahoma" w:cs="Tahoma"/>
          <w:i/>
          <w:kern w:val="24"/>
          <w:lang w:val="it-IT" w:eastAsia="it-IT"/>
        </w:rPr>
        <w:t>adici</w:t>
      </w:r>
      <w:r w:rsidRPr="00BB1427">
        <w:rPr>
          <w:rFonts w:ascii="Tahoma" w:hAnsi="Tahoma" w:cs="Tahoma"/>
          <w:kern w:val="24"/>
          <w:lang w:val="it-IT" w:eastAsia="it-IT"/>
        </w:rPr>
        <w:t xml:space="preserve">, accanto a Forest Whitaker e Anna Paquin. Il remake di </w:t>
      </w:r>
      <w:r w:rsidR="00682302" w:rsidRPr="00682302">
        <w:rPr>
          <w:rFonts w:ascii="Tahoma" w:hAnsi="Tahoma" w:cs="Tahoma"/>
          <w:i/>
          <w:kern w:val="24"/>
          <w:lang w:val="it-IT" w:eastAsia="it-IT"/>
        </w:rPr>
        <w:t xml:space="preserve">Radici </w:t>
      </w:r>
      <w:r w:rsidRPr="00BB1427">
        <w:rPr>
          <w:rFonts w:ascii="Tahoma" w:hAnsi="Tahoma" w:cs="Tahoma"/>
          <w:kern w:val="24"/>
          <w:lang w:val="it-IT" w:eastAsia="it-IT"/>
        </w:rPr>
        <w:t xml:space="preserve">è stato </w:t>
      </w:r>
      <w:r w:rsidR="00682302">
        <w:rPr>
          <w:rFonts w:ascii="Tahoma" w:hAnsi="Tahoma" w:cs="Tahoma"/>
          <w:kern w:val="24"/>
          <w:lang w:val="it-IT" w:eastAsia="it-IT"/>
        </w:rPr>
        <w:t xml:space="preserve">applaudito </w:t>
      </w:r>
      <w:r w:rsidRPr="00BB1427">
        <w:rPr>
          <w:rFonts w:ascii="Tahoma" w:hAnsi="Tahoma" w:cs="Tahoma"/>
          <w:kern w:val="24"/>
          <w:lang w:val="it-IT" w:eastAsia="it-IT"/>
        </w:rPr>
        <w:t>universa</w:t>
      </w:r>
      <w:r w:rsidR="00682302">
        <w:rPr>
          <w:rFonts w:ascii="Tahoma" w:hAnsi="Tahoma" w:cs="Tahoma"/>
          <w:kern w:val="24"/>
          <w:lang w:val="it-IT" w:eastAsia="it-IT"/>
        </w:rPr>
        <w:t>lmente</w:t>
      </w:r>
      <w:r w:rsidRPr="00BB1427">
        <w:rPr>
          <w:rFonts w:ascii="Tahoma" w:hAnsi="Tahoma" w:cs="Tahoma"/>
          <w:kern w:val="24"/>
          <w:lang w:val="it-IT" w:eastAsia="it-IT"/>
        </w:rPr>
        <w:t xml:space="preserve">, e Fishburne ha ricevuto una nomination agli Emmy per l'Outstanding Narrator del 2016 con Alex Haley. Fishburne è anche apparso in </w:t>
      </w:r>
      <w:r w:rsidRPr="00682302">
        <w:rPr>
          <w:rFonts w:ascii="Tahoma" w:hAnsi="Tahoma" w:cs="Tahoma"/>
          <w:i/>
          <w:kern w:val="24"/>
          <w:lang w:val="it-IT" w:eastAsia="it-IT"/>
        </w:rPr>
        <w:t>Passengers</w:t>
      </w:r>
      <w:r w:rsidRPr="00BB1427">
        <w:rPr>
          <w:rFonts w:ascii="Tahoma" w:hAnsi="Tahoma" w:cs="Tahoma"/>
          <w:kern w:val="24"/>
          <w:lang w:val="it-IT" w:eastAsia="it-IT"/>
        </w:rPr>
        <w:t xml:space="preserve"> insieme a Jennifer Lawrence e Chris Pratt, </w:t>
      </w:r>
      <w:r w:rsidR="00682302">
        <w:rPr>
          <w:rFonts w:ascii="Tahoma" w:hAnsi="Tahoma" w:cs="Tahoma"/>
          <w:kern w:val="24"/>
          <w:lang w:val="it-IT" w:eastAsia="it-IT"/>
        </w:rPr>
        <w:t xml:space="preserve">rilasciato </w:t>
      </w:r>
      <w:r w:rsidRPr="00BB1427">
        <w:rPr>
          <w:rFonts w:ascii="Tahoma" w:hAnsi="Tahoma" w:cs="Tahoma"/>
          <w:kern w:val="24"/>
          <w:lang w:val="it-IT" w:eastAsia="it-IT"/>
        </w:rPr>
        <w:t>a dicembre 2016.</w:t>
      </w:r>
    </w:p>
    <w:p w:rsidR="004E5942" w:rsidRDefault="00682302"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I recenti lavori </w:t>
      </w:r>
      <w:r w:rsidR="00BB1427" w:rsidRPr="00BB1427">
        <w:rPr>
          <w:rFonts w:ascii="Tahoma" w:hAnsi="Tahoma" w:cs="Tahoma"/>
          <w:kern w:val="24"/>
          <w:lang w:val="it-IT" w:eastAsia="it-IT"/>
        </w:rPr>
        <w:t xml:space="preserve">di Laurence includono: </w:t>
      </w:r>
      <w:r w:rsidR="00BB1427" w:rsidRPr="00682302">
        <w:rPr>
          <w:rFonts w:ascii="Tahoma" w:hAnsi="Tahoma" w:cs="Tahoma"/>
          <w:i/>
          <w:kern w:val="24"/>
          <w:lang w:val="it-IT" w:eastAsia="it-IT"/>
        </w:rPr>
        <w:t>Bronzeville</w:t>
      </w:r>
      <w:r w:rsidR="00BB1427" w:rsidRPr="00BB1427">
        <w:rPr>
          <w:rFonts w:ascii="Tahoma" w:hAnsi="Tahoma" w:cs="Tahoma"/>
          <w:kern w:val="24"/>
          <w:lang w:val="it-IT" w:eastAsia="it-IT"/>
        </w:rPr>
        <w:t xml:space="preserve">, </w:t>
      </w:r>
      <w:r>
        <w:rPr>
          <w:rFonts w:ascii="Tahoma" w:hAnsi="Tahoma" w:cs="Tahoma"/>
          <w:kern w:val="24"/>
          <w:lang w:val="it-IT" w:eastAsia="it-IT"/>
        </w:rPr>
        <w:t xml:space="preserve">miniserie </w:t>
      </w:r>
      <w:r w:rsidR="00BB1427" w:rsidRPr="00BB1427">
        <w:rPr>
          <w:rFonts w:ascii="Tahoma" w:hAnsi="Tahoma" w:cs="Tahoma"/>
          <w:kern w:val="24"/>
          <w:lang w:val="it-IT" w:eastAsia="it-IT"/>
        </w:rPr>
        <w:t>drammatic</w:t>
      </w:r>
      <w:r>
        <w:rPr>
          <w:rFonts w:ascii="Tahoma" w:hAnsi="Tahoma" w:cs="Tahoma"/>
          <w:kern w:val="24"/>
          <w:lang w:val="it-IT" w:eastAsia="it-IT"/>
        </w:rPr>
        <w:t>a</w:t>
      </w:r>
      <w:r w:rsidR="00BB1427" w:rsidRPr="00BB1427">
        <w:rPr>
          <w:rFonts w:ascii="Tahoma" w:hAnsi="Tahoma" w:cs="Tahoma"/>
          <w:kern w:val="24"/>
          <w:lang w:val="it-IT" w:eastAsia="it-IT"/>
        </w:rPr>
        <w:t xml:space="preserve"> di 10 episodi scritt</w:t>
      </w:r>
      <w:r>
        <w:rPr>
          <w:rFonts w:ascii="Tahoma" w:hAnsi="Tahoma" w:cs="Tahoma"/>
          <w:kern w:val="24"/>
          <w:lang w:val="it-IT" w:eastAsia="it-IT"/>
        </w:rPr>
        <w:t>a</w:t>
      </w:r>
      <w:r w:rsidR="00BB1427" w:rsidRPr="00BB1427">
        <w:rPr>
          <w:rFonts w:ascii="Tahoma" w:hAnsi="Tahoma" w:cs="Tahoma"/>
          <w:kern w:val="24"/>
          <w:lang w:val="it-IT" w:eastAsia="it-IT"/>
        </w:rPr>
        <w:t xml:space="preserve"> da</w:t>
      </w:r>
      <w:r>
        <w:rPr>
          <w:rFonts w:ascii="Tahoma" w:hAnsi="Tahoma" w:cs="Tahoma"/>
          <w:kern w:val="24"/>
          <w:lang w:val="it-IT" w:eastAsia="it-IT"/>
        </w:rPr>
        <w:t xml:space="preserve"> </w:t>
      </w:r>
      <w:r w:rsidR="00BB1427" w:rsidRPr="00BB1427">
        <w:rPr>
          <w:rFonts w:ascii="Tahoma" w:hAnsi="Tahoma" w:cs="Tahoma"/>
          <w:kern w:val="24"/>
          <w:lang w:val="it-IT" w:eastAsia="it-IT"/>
        </w:rPr>
        <w:t xml:space="preserve">Josh Olson e prodotto con TateMan Entertainment e Audio HQ di Larenz Tate; e </w:t>
      </w:r>
      <w:r w:rsidR="00BB1427" w:rsidRPr="00682302">
        <w:rPr>
          <w:rFonts w:ascii="Tahoma" w:hAnsi="Tahoma" w:cs="Tahoma"/>
          <w:i/>
          <w:kern w:val="24"/>
          <w:lang w:val="it-IT" w:eastAsia="it-IT"/>
        </w:rPr>
        <w:t>Madiba</w:t>
      </w:r>
      <w:r w:rsidR="00BB1427" w:rsidRPr="00BB1427">
        <w:rPr>
          <w:rFonts w:ascii="Tahoma" w:hAnsi="Tahoma" w:cs="Tahoma"/>
          <w:kern w:val="24"/>
          <w:lang w:val="it-IT" w:eastAsia="it-IT"/>
        </w:rPr>
        <w:t xml:space="preserve">, una miniserie del 2017 per BET Networks in cui Laurence interpreta Nelson Mandela in un dramma sulla vita del politico. Nel 2017 è apparso in </w:t>
      </w:r>
      <w:r w:rsidR="00BB1427" w:rsidRPr="00682302">
        <w:rPr>
          <w:rFonts w:ascii="Tahoma" w:hAnsi="Tahoma" w:cs="Tahoma"/>
          <w:i/>
          <w:kern w:val="24"/>
          <w:lang w:val="it-IT" w:eastAsia="it-IT"/>
        </w:rPr>
        <w:t>Last Flag Flying</w:t>
      </w:r>
      <w:r w:rsidR="00BB1427" w:rsidRPr="00BB1427">
        <w:rPr>
          <w:rFonts w:ascii="Tahoma" w:hAnsi="Tahoma" w:cs="Tahoma"/>
          <w:kern w:val="24"/>
          <w:lang w:val="it-IT" w:eastAsia="it-IT"/>
        </w:rPr>
        <w:t xml:space="preserve"> di Richard Linklater in cui ha recitato con Steve Carell e Bryan Cranston. È stato visto </w:t>
      </w:r>
      <w:r>
        <w:rPr>
          <w:rFonts w:ascii="Tahoma" w:hAnsi="Tahoma" w:cs="Tahoma"/>
          <w:kern w:val="24"/>
          <w:lang w:val="it-IT" w:eastAsia="it-IT"/>
        </w:rPr>
        <w:t>anche</w:t>
      </w:r>
      <w:r w:rsidR="00BB1427" w:rsidRPr="00BB1427">
        <w:rPr>
          <w:rFonts w:ascii="Tahoma" w:hAnsi="Tahoma" w:cs="Tahoma"/>
          <w:kern w:val="24"/>
          <w:lang w:val="it-IT" w:eastAsia="it-IT"/>
        </w:rPr>
        <w:t xml:space="preserve"> in </w:t>
      </w:r>
      <w:r w:rsidR="00BB1427" w:rsidRPr="00682302">
        <w:rPr>
          <w:rFonts w:ascii="Tahoma" w:hAnsi="Tahoma" w:cs="Tahoma"/>
          <w:i/>
          <w:kern w:val="24"/>
          <w:lang w:val="it-IT" w:eastAsia="it-IT"/>
        </w:rPr>
        <w:t>Ant Man e The Wasp</w:t>
      </w:r>
      <w:r w:rsidR="00BB1427" w:rsidRPr="00BB1427">
        <w:rPr>
          <w:rFonts w:ascii="Tahoma" w:hAnsi="Tahoma" w:cs="Tahoma"/>
          <w:kern w:val="24"/>
          <w:lang w:val="it-IT" w:eastAsia="it-IT"/>
        </w:rPr>
        <w:t xml:space="preserve"> della Marvel, che è stato rilasciato nel luglio 2018. Cinema Gypsy Productions sta anche producendo un adattamento di </w:t>
      </w:r>
      <w:r w:rsidR="00BB1427" w:rsidRPr="00682302">
        <w:rPr>
          <w:rFonts w:ascii="Tahoma" w:hAnsi="Tahoma" w:cs="Tahoma"/>
          <w:i/>
          <w:kern w:val="24"/>
          <w:lang w:val="it-IT" w:eastAsia="it-IT"/>
        </w:rPr>
        <w:t>The Alchemist</w:t>
      </w:r>
      <w:r w:rsidR="00BB1427" w:rsidRPr="00BB1427">
        <w:rPr>
          <w:rFonts w:ascii="Tahoma" w:hAnsi="Tahoma" w:cs="Tahoma"/>
          <w:kern w:val="24"/>
          <w:lang w:val="it-IT" w:eastAsia="it-IT"/>
        </w:rPr>
        <w:t xml:space="preserve"> con Kevin Frakes di Palm Star Media.</w:t>
      </w:r>
    </w:p>
    <w:p w:rsidR="004E5942" w:rsidRDefault="000B3361"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Fishburne è Ambasciatore</w:t>
      </w:r>
      <w:r w:rsidR="00BB1427" w:rsidRPr="00BB1427">
        <w:rPr>
          <w:rFonts w:ascii="Tahoma" w:hAnsi="Tahoma" w:cs="Tahoma"/>
          <w:kern w:val="24"/>
          <w:lang w:val="it-IT" w:eastAsia="it-IT"/>
        </w:rPr>
        <w:t xml:space="preserve"> dell'UNICEF dal 1996. Nel 2007 è stato insignito dalla Harvard University come Artista dell'Anno per i suoi contributi eccezionali alle arti performative americane e internazionali e </w:t>
      </w:r>
      <w:r w:rsidR="004E5942">
        <w:rPr>
          <w:rFonts w:ascii="Tahoma" w:hAnsi="Tahoma" w:cs="Tahoma"/>
          <w:kern w:val="24"/>
          <w:lang w:val="it-IT" w:eastAsia="it-IT"/>
        </w:rPr>
        <w:t xml:space="preserve">per i </w:t>
      </w:r>
      <w:r w:rsidR="00BB1427" w:rsidRPr="00BB1427">
        <w:rPr>
          <w:rFonts w:ascii="Tahoma" w:hAnsi="Tahoma" w:cs="Tahoma"/>
          <w:kern w:val="24"/>
          <w:lang w:val="it-IT" w:eastAsia="it-IT"/>
        </w:rPr>
        <w:t>suoi contributi umanitari.</w:t>
      </w:r>
    </w:p>
    <w:p w:rsidR="004E5942" w:rsidRDefault="004E5942" w:rsidP="00BB1427">
      <w:pPr>
        <w:pStyle w:val="Nessunaspaziatura"/>
        <w:spacing w:line="276" w:lineRule="auto"/>
        <w:jc w:val="both"/>
        <w:rPr>
          <w:rFonts w:ascii="Tahoma" w:hAnsi="Tahoma" w:cs="Tahoma"/>
          <w:kern w:val="24"/>
          <w:lang w:val="it-IT" w:eastAsia="it-IT"/>
        </w:rPr>
      </w:pPr>
    </w:p>
    <w:p w:rsidR="004E5942" w:rsidRDefault="004E5942" w:rsidP="00BB1427">
      <w:pPr>
        <w:pStyle w:val="Nessunaspaziatura"/>
        <w:spacing w:line="276" w:lineRule="auto"/>
        <w:jc w:val="both"/>
        <w:rPr>
          <w:rFonts w:ascii="Tahoma" w:hAnsi="Tahoma" w:cs="Tahoma"/>
          <w:kern w:val="24"/>
          <w:lang w:val="it-IT" w:eastAsia="it-IT"/>
        </w:rPr>
      </w:pPr>
    </w:p>
    <w:p w:rsidR="004E5942" w:rsidRPr="004E5942" w:rsidRDefault="004E5942" w:rsidP="00BB1427">
      <w:pPr>
        <w:pStyle w:val="Nessunaspaziatura"/>
        <w:spacing w:line="276" w:lineRule="auto"/>
        <w:jc w:val="both"/>
        <w:rPr>
          <w:rFonts w:ascii="Tahoma" w:hAnsi="Tahoma" w:cs="Tahoma"/>
          <w:b/>
          <w:i/>
          <w:kern w:val="24"/>
          <w:lang w:val="it-IT" w:eastAsia="it-IT"/>
        </w:rPr>
      </w:pPr>
      <w:r w:rsidRPr="004E5942">
        <w:rPr>
          <w:rFonts w:ascii="Tahoma" w:hAnsi="Tahoma" w:cs="Tahoma"/>
          <w:b/>
          <w:kern w:val="24"/>
          <w:lang w:val="it-IT" w:eastAsia="it-IT"/>
        </w:rPr>
        <w:t xml:space="preserve">MARK DACASCOS – </w:t>
      </w:r>
      <w:r w:rsidR="00BB1427" w:rsidRPr="004E5942">
        <w:rPr>
          <w:rFonts w:ascii="Tahoma" w:hAnsi="Tahoma" w:cs="Tahoma"/>
          <w:b/>
          <w:i/>
          <w:kern w:val="24"/>
          <w:lang w:val="it-IT" w:eastAsia="it-IT"/>
        </w:rPr>
        <w:t>Zero</w:t>
      </w:r>
    </w:p>
    <w:p w:rsidR="004E5942" w:rsidRPr="004E5942" w:rsidRDefault="004E5942" w:rsidP="00BB1427">
      <w:pPr>
        <w:pStyle w:val="Nessunaspaziatura"/>
        <w:spacing w:line="276" w:lineRule="auto"/>
        <w:jc w:val="both"/>
        <w:rPr>
          <w:rFonts w:ascii="Tahoma" w:hAnsi="Tahoma" w:cs="Tahoma"/>
          <w:b/>
          <w:kern w:val="24"/>
          <w:sz w:val="10"/>
          <w:szCs w:val="10"/>
          <w:lang w:val="it-IT" w:eastAsia="it-IT"/>
        </w:rPr>
      </w:pPr>
    </w:p>
    <w:p w:rsidR="004E5942" w:rsidRDefault="004E5942"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È </w:t>
      </w:r>
      <w:r w:rsidR="00BB1427" w:rsidRPr="00BB1427">
        <w:rPr>
          <w:rFonts w:ascii="Tahoma" w:hAnsi="Tahoma" w:cs="Tahoma"/>
          <w:kern w:val="24"/>
          <w:lang w:val="it-IT" w:eastAsia="it-IT"/>
        </w:rPr>
        <w:t>un attore, regista, artista marziale e personaggio televisivo.</w:t>
      </w:r>
      <w:r>
        <w:rPr>
          <w:rFonts w:ascii="Tahoma" w:hAnsi="Tahoma" w:cs="Tahoma"/>
          <w:kern w:val="24"/>
          <w:lang w:val="it-IT" w:eastAsia="it-IT"/>
        </w:rPr>
        <w:t xml:space="preserve"> La prossima estate </w:t>
      </w:r>
      <w:r w:rsidR="00BB1427" w:rsidRPr="00BB1427">
        <w:rPr>
          <w:rFonts w:ascii="Tahoma" w:hAnsi="Tahoma" w:cs="Tahoma"/>
          <w:kern w:val="24"/>
          <w:lang w:val="it-IT" w:eastAsia="it-IT"/>
        </w:rPr>
        <w:t>Mark p</w:t>
      </w:r>
      <w:r>
        <w:rPr>
          <w:rFonts w:ascii="Tahoma" w:hAnsi="Tahoma" w:cs="Tahoma"/>
          <w:kern w:val="24"/>
          <w:lang w:val="it-IT" w:eastAsia="it-IT"/>
        </w:rPr>
        <w:t>otrà</w:t>
      </w:r>
      <w:r w:rsidR="00BB1427" w:rsidRPr="00BB1427">
        <w:rPr>
          <w:rFonts w:ascii="Tahoma" w:hAnsi="Tahoma" w:cs="Tahoma"/>
          <w:kern w:val="24"/>
          <w:lang w:val="it-IT" w:eastAsia="it-IT"/>
        </w:rPr>
        <w:t xml:space="preserve"> essere visto nel film </w:t>
      </w:r>
      <w:r w:rsidR="00BB1427" w:rsidRPr="004E5942">
        <w:rPr>
          <w:rFonts w:ascii="Tahoma" w:hAnsi="Tahoma" w:cs="Tahoma"/>
          <w:i/>
          <w:kern w:val="24"/>
          <w:lang w:val="it-IT" w:eastAsia="it-IT"/>
        </w:rPr>
        <w:t>Lucky Day</w:t>
      </w:r>
      <w:r w:rsidR="00BB1427" w:rsidRPr="00BB1427">
        <w:rPr>
          <w:rFonts w:ascii="Tahoma" w:hAnsi="Tahoma" w:cs="Tahoma"/>
          <w:kern w:val="24"/>
          <w:lang w:val="it-IT" w:eastAsia="it-IT"/>
        </w:rPr>
        <w:t xml:space="preserve"> di Roger Avary nel ruolo</w:t>
      </w:r>
      <w:r>
        <w:rPr>
          <w:rFonts w:ascii="Tahoma" w:hAnsi="Tahoma" w:cs="Tahoma"/>
          <w:kern w:val="24"/>
          <w:lang w:val="it-IT" w:eastAsia="it-IT"/>
        </w:rPr>
        <w:t xml:space="preserve"> </w:t>
      </w:r>
      <w:r w:rsidR="00BB1427" w:rsidRPr="00BB1427">
        <w:rPr>
          <w:rFonts w:ascii="Tahoma" w:hAnsi="Tahoma" w:cs="Tahoma"/>
          <w:kern w:val="24"/>
          <w:lang w:val="it-IT" w:eastAsia="it-IT"/>
        </w:rPr>
        <w:t xml:space="preserve">Louis </w:t>
      </w:r>
      <w:r>
        <w:rPr>
          <w:rFonts w:ascii="Tahoma" w:hAnsi="Tahoma" w:cs="Tahoma"/>
          <w:kern w:val="24"/>
          <w:lang w:val="it-IT" w:eastAsia="it-IT"/>
        </w:rPr>
        <w:t xml:space="preserve">al fianco di </w:t>
      </w:r>
      <w:r w:rsidR="00BB1427" w:rsidRPr="00BB1427">
        <w:rPr>
          <w:rFonts w:ascii="Tahoma" w:hAnsi="Tahoma" w:cs="Tahoma"/>
          <w:kern w:val="24"/>
          <w:lang w:val="it-IT" w:eastAsia="it-IT"/>
        </w:rPr>
        <w:t>Nina Dobrev e Crispin Glover</w:t>
      </w:r>
      <w:r>
        <w:rPr>
          <w:rFonts w:ascii="Tahoma" w:hAnsi="Tahoma" w:cs="Tahoma"/>
          <w:kern w:val="24"/>
          <w:lang w:val="it-IT" w:eastAsia="it-IT"/>
        </w:rPr>
        <w:t>,</w:t>
      </w:r>
      <w:r w:rsidR="00BB1427" w:rsidRPr="00BB1427">
        <w:rPr>
          <w:rFonts w:ascii="Tahoma" w:hAnsi="Tahoma" w:cs="Tahoma"/>
          <w:kern w:val="24"/>
          <w:lang w:val="it-IT" w:eastAsia="it-IT"/>
        </w:rPr>
        <w:t xml:space="preserve"> e </w:t>
      </w:r>
      <w:r>
        <w:rPr>
          <w:rFonts w:ascii="Tahoma" w:hAnsi="Tahoma" w:cs="Tahoma"/>
          <w:kern w:val="24"/>
          <w:lang w:val="it-IT" w:eastAsia="it-IT"/>
        </w:rPr>
        <w:t>nel</w:t>
      </w:r>
      <w:r w:rsidR="00BB1427" w:rsidRPr="00BB1427">
        <w:rPr>
          <w:rFonts w:ascii="Tahoma" w:hAnsi="Tahoma" w:cs="Tahoma"/>
          <w:kern w:val="24"/>
          <w:lang w:val="it-IT" w:eastAsia="it-IT"/>
        </w:rPr>
        <w:t xml:space="preserve">la nuova serie di Netflix </w:t>
      </w:r>
      <w:r w:rsidR="00BB1427" w:rsidRPr="004E5942">
        <w:rPr>
          <w:rFonts w:ascii="Tahoma" w:hAnsi="Tahoma" w:cs="Tahoma"/>
          <w:i/>
          <w:kern w:val="24"/>
          <w:lang w:val="it-IT" w:eastAsia="it-IT"/>
        </w:rPr>
        <w:t>Wu Assassins</w:t>
      </w:r>
      <w:r w:rsidR="00BB1427" w:rsidRPr="00BB1427">
        <w:rPr>
          <w:rFonts w:ascii="Tahoma" w:hAnsi="Tahoma" w:cs="Tahoma"/>
          <w:kern w:val="24"/>
          <w:lang w:val="it-IT" w:eastAsia="it-IT"/>
        </w:rPr>
        <w:t xml:space="preserve"> con Katheryn Winnick.</w:t>
      </w:r>
    </w:p>
    <w:p w:rsidR="00220169" w:rsidRDefault="00BB1427" w:rsidP="00BB1427">
      <w:pPr>
        <w:pStyle w:val="Nessunaspaziatura"/>
        <w:spacing w:line="276" w:lineRule="auto"/>
        <w:jc w:val="both"/>
        <w:rPr>
          <w:rFonts w:ascii="Tahoma" w:hAnsi="Tahoma" w:cs="Tahoma"/>
          <w:i/>
          <w:kern w:val="24"/>
          <w:lang w:val="it-IT" w:eastAsia="it-IT"/>
        </w:rPr>
      </w:pPr>
      <w:r w:rsidRPr="00BB1427">
        <w:rPr>
          <w:rFonts w:ascii="Tahoma" w:hAnsi="Tahoma" w:cs="Tahoma"/>
          <w:kern w:val="24"/>
          <w:lang w:val="it-IT" w:eastAsia="it-IT"/>
        </w:rPr>
        <w:t xml:space="preserve">Dacascos è apparso in oltre 40 film, tra cui l'avvincente film francese e successo al botteghino, </w:t>
      </w:r>
      <w:r w:rsidRPr="004E5942">
        <w:rPr>
          <w:rFonts w:ascii="Tahoma" w:hAnsi="Tahoma" w:cs="Tahoma"/>
          <w:i/>
          <w:kern w:val="24"/>
          <w:lang w:val="it-IT" w:eastAsia="it-IT"/>
        </w:rPr>
        <w:t>Brotherhood of the Wolf</w:t>
      </w:r>
      <w:r w:rsidR="004E5942">
        <w:rPr>
          <w:rFonts w:ascii="Tahoma" w:hAnsi="Tahoma" w:cs="Tahoma"/>
          <w:kern w:val="24"/>
          <w:lang w:val="it-IT" w:eastAsia="it-IT"/>
        </w:rPr>
        <w:t xml:space="preserve">; la </w:t>
      </w:r>
      <w:r w:rsidRPr="00BB1427">
        <w:rPr>
          <w:rFonts w:ascii="Tahoma" w:hAnsi="Tahoma" w:cs="Tahoma"/>
          <w:kern w:val="24"/>
          <w:lang w:val="it-IT" w:eastAsia="it-IT"/>
        </w:rPr>
        <w:t xml:space="preserve">nemesi di Jet Li in </w:t>
      </w:r>
      <w:r w:rsidR="004E5942" w:rsidRPr="004E5942">
        <w:rPr>
          <w:rFonts w:ascii="Tahoma" w:hAnsi="Tahoma" w:cs="Tahoma"/>
          <w:i/>
          <w:kern w:val="24"/>
          <w:lang w:val="it-IT" w:eastAsia="it-IT"/>
        </w:rPr>
        <w:t>Amici x la morte</w:t>
      </w:r>
      <w:r w:rsidR="004E5942">
        <w:rPr>
          <w:rFonts w:ascii="Tahoma" w:hAnsi="Tahoma" w:cs="Tahoma"/>
          <w:kern w:val="24"/>
          <w:lang w:val="it-IT" w:eastAsia="it-IT"/>
        </w:rPr>
        <w:t xml:space="preserve">; </w:t>
      </w:r>
      <w:r w:rsidRPr="00BB1427">
        <w:rPr>
          <w:rFonts w:ascii="Tahoma" w:hAnsi="Tahoma" w:cs="Tahoma"/>
          <w:kern w:val="24"/>
          <w:lang w:val="it-IT" w:eastAsia="it-IT"/>
        </w:rPr>
        <w:t xml:space="preserve">e il film d'azione cult, </w:t>
      </w:r>
      <w:r w:rsidRPr="004E5942">
        <w:rPr>
          <w:rFonts w:ascii="Tahoma" w:hAnsi="Tahoma" w:cs="Tahoma"/>
          <w:i/>
          <w:kern w:val="24"/>
          <w:lang w:val="it-IT" w:eastAsia="it-IT"/>
        </w:rPr>
        <w:t>Drive</w:t>
      </w:r>
      <w:r w:rsidRPr="00BB1427">
        <w:rPr>
          <w:rFonts w:ascii="Tahoma" w:hAnsi="Tahoma" w:cs="Tahoma"/>
          <w:kern w:val="24"/>
          <w:lang w:val="it-IT" w:eastAsia="it-IT"/>
        </w:rPr>
        <w:t xml:space="preserve">. Ha anche ripreso il ruolo di Wo Fat nella serie CBS di successo </w:t>
      </w:r>
      <w:r w:rsidRPr="00220169">
        <w:rPr>
          <w:rFonts w:ascii="Tahoma" w:hAnsi="Tahoma" w:cs="Tahoma"/>
          <w:i/>
          <w:kern w:val="24"/>
          <w:lang w:val="it-IT" w:eastAsia="it-IT"/>
        </w:rPr>
        <w:t>Hawaii 5-0</w:t>
      </w:r>
      <w:r w:rsidR="00220169">
        <w:rPr>
          <w:rFonts w:ascii="Tahoma" w:hAnsi="Tahoma" w:cs="Tahoma"/>
          <w:kern w:val="24"/>
          <w:lang w:val="it-IT" w:eastAsia="it-IT"/>
        </w:rPr>
        <w:t xml:space="preserve">; quello di </w:t>
      </w:r>
      <w:r w:rsidRPr="00220169">
        <w:rPr>
          <w:rFonts w:ascii="Tahoma" w:hAnsi="Tahoma" w:cs="Tahoma"/>
          <w:i/>
          <w:kern w:val="24"/>
          <w:lang w:val="it-IT" w:eastAsia="it-IT"/>
        </w:rPr>
        <w:t>Mr. Giyera</w:t>
      </w:r>
      <w:r w:rsidRPr="00BB1427">
        <w:rPr>
          <w:rFonts w:ascii="Tahoma" w:hAnsi="Tahoma" w:cs="Tahoma"/>
          <w:kern w:val="24"/>
          <w:lang w:val="it-IT" w:eastAsia="it-IT"/>
        </w:rPr>
        <w:t xml:space="preserve"> nel</w:t>
      </w:r>
      <w:r w:rsidR="00220169">
        <w:rPr>
          <w:rFonts w:ascii="Tahoma" w:hAnsi="Tahoma" w:cs="Tahoma"/>
          <w:kern w:val="24"/>
          <w:lang w:val="it-IT" w:eastAsia="it-IT"/>
        </w:rPr>
        <w:t xml:space="preserve">lo show </w:t>
      </w:r>
      <w:r w:rsidRPr="00BB1427">
        <w:rPr>
          <w:rFonts w:ascii="Tahoma" w:hAnsi="Tahoma" w:cs="Tahoma"/>
          <w:kern w:val="24"/>
          <w:lang w:val="it-IT" w:eastAsia="it-IT"/>
        </w:rPr>
        <w:t xml:space="preserve">televisivo di grande successo </w:t>
      </w:r>
      <w:r w:rsidRPr="00220169">
        <w:rPr>
          <w:rFonts w:ascii="Tahoma" w:hAnsi="Tahoma" w:cs="Tahoma"/>
          <w:i/>
          <w:kern w:val="24"/>
          <w:lang w:val="it-IT" w:eastAsia="it-IT"/>
        </w:rPr>
        <w:t>Agents of S.H.I.E.L.D</w:t>
      </w:r>
      <w:r w:rsidRPr="00BB1427">
        <w:rPr>
          <w:rFonts w:ascii="Tahoma" w:hAnsi="Tahoma" w:cs="Tahoma"/>
          <w:kern w:val="24"/>
          <w:lang w:val="it-IT" w:eastAsia="it-IT"/>
        </w:rPr>
        <w:t>.</w:t>
      </w:r>
      <w:r w:rsidR="00220169">
        <w:rPr>
          <w:rFonts w:ascii="Tahoma" w:hAnsi="Tahoma" w:cs="Tahoma"/>
          <w:kern w:val="24"/>
          <w:lang w:val="it-IT" w:eastAsia="it-IT"/>
        </w:rPr>
        <w:t xml:space="preserve">; </w:t>
      </w:r>
      <w:r w:rsidRPr="00BB1427">
        <w:rPr>
          <w:rFonts w:ascii="Tahoma" w:hAnsi="Tahoma" w:cs="Tahoma"/>
          <w:kern w:val="24"/>
          <w:lang w:val="it-IT" w:eastAsia="it-IT"/>
        </w:rPr>
        <w:t xml:space="preserve">così come </w:t>
      </w:r>
      <w:r w:rsidR="00220169">
        <w:rPr>
          <w:rFonts w:ascii="Tahoma" w:hAnsi="Tahoma" w:cs="Tahoma"/>
          <w:kern w:val="24"/>
          <w:lang w:val="it-IT" w:eastAsia="it-IT"/>
        </w:rPr>
        <w:t>protagonista n</w:t>
      </w:r>
      <w:r w:rsidRPr="00BB1427">
        <w:rPr>
          <w:rFonts w:ascii="Tahoma" w:hAnsi="Tahoma" w:cs="Tahoma"/>
          <w:kern w:val="24"/>
          <w:lang w:val="it-IT" w:eastAsia="it-IT"/>
        </w:rPr>
        <w:t xml:space="preserve">ella serie </w:t>
      </w:r>
      <w:r w:rsidRPr="00220169">
        <w:rPr>
          <w:rFonts w:ascii="Tahoma" w:hAnsi="Tahoma" w:cs="Tahoma"/>
          <w:i/>
          <w:kern w:val="24"/>
          <w:lang w:val="it-IT" w:eastAsia="it-IT"/>
        </w:rPr>
        <w:t>The Crow</w:t>
      </w:r>
      <w:r w:rsidRPr="00BB1427">
        <w:rPr>
          <w:rFonts w:ascii="Tahoma" w:hAnsi="Tahoma" w:cs="Tahoma"/>
          <w:kern w:val="24"/>
          <w:lang w:val="it-IT" w:eastAsia="it-IT"/>
        </w:rPr>
        <w:t xml:space="preserve">. Mark è apparso in numerosi show televisivi come </w:t>
      </w:r>
      <w:r w:rsidRPr="00220169">
        <w:rPr>
          <w:rFonts w:ascii="Tahoma" w:hAnsi="Tahoma" w:cs="Tahoma"/>
          <w:i/>
          <w:kern w:val="24"/>
          <w:lang w:val="it-IT" w:eastAsia="it-IT"/>
        </w:rPr>
        <w:t>Chicago P.D</w:t>
      </w:r>
      <w:r w:rsidRPr="00BB1427">
        <w:rPr>
          <w:rFonts w:ascii="Tahoma" w:hAnsi="Tahoma" w:cs="Tahoma"/>
          <w:kern w:val="24"/>
          <w:lang w:val="it-IT" w:eastAsia="it-IT"/>
        </w:rPr>
        <w:t xml:space="preserve">., </w:t>
      </w:r>
      <w:r w:rsidRPr="00220169">
        <w:rPr>
          <w:rFonts w:ascii="Tahoma" w:hAnsi="Tahoma" w:cs="Tahoma"/>
          <w:i/>
          <w:kern w:val="24"/>
          <w:lang w:val="it-IT" w:eastAsia="it-IT"/>
        </w:rPr>
        <w:t>Lucifer</w:t>
      </w:r>
      <w:r w:rsidRPr="00BB1427">
        <w:rPr>
          <w:rFonts w:ascii="Tahoma" w:hAnsi="Tahoma" w:cs="Tahoma"/>
          <w:kern w:val="24"/>
          <w:lang w:val="it-IT" w:eastAsia="it-IT"/>
        </w:rPr>
        <w:t xml:space="preserve">, e il famosissimo franchise Hallmark, </w:t>
      </w:r>
      <w:r w:rsidRPr="00220169">
        <w:rPr>
          <w:rFonts w:ascii="Tahoma" w:hAnsi="Tahoma" w:cs="Tahoma"/>
          <w:i/>
          <w:kern w:val="24"/>
          <w:lang w:val="it-IT" w:eastAsia="it-IT"/>
        </w:rPr>
        <w:t>The Perfect Bride</w:t>
      </w:r>
      <w:r w:rsidRPr="00BB1427">
        <w:rPr>
          <w:rFonts w:ascii="Tahoma" w:hAnsi="Tahoma" w:cs="Tahoma"/>
          <w:kern w:val="24"/>
          <w:lang w:val="it-IT" w:eastAsia="it-IT"/>
        </w:rPr>
        <w:t xml:space="preserve"> e il suo se</w:t>
      </w:r>
      <w:r w:rsidR="00220169">
        <w:rPr>
          <w:rFonts w:ascii="Tahoma" w:hAnsi="Tahoma" w:cs="Tahoma"/>
          <w:kern w:val="24"/>
          <w:lang w:val="it-IT" w:eastAsia="it-IT"/>
        </w:rPr>
        <w:t>quel</w:t>
      </w:r>
      <w:proofErr w:type="gramStart"/>
      <w:r w:rsidR="00220169">
        <w:rPr>
          <w:rFonts w:ascii="Tahoma" w:hAnsi="Tahoma" w:cs="Tahoma"/>
          <w:kern w:val="24"/>
          <w:lang w:val="it-IT" w:eastAsia="it-IT"/>
        </w:rPr>
        <w:t>,</w:t>
      </w:r>
      <w:proofErr w:type="gramEnd"/>
      <w:r w:rsidRPr="00220169">
        <w:rPr>
          <w:rFonts w:ascii="Tahoma" w:hAnsi="Tahoma" w:cs="Tahoma"/>
          <w:i/>
          <w:kern w:val="24"/>
          <w:lang w:val="it-IT" w:eastAsia="it-IT"/>
        </w:rPr>
        <w:t>The Perfect Bride: Wedding Bells.</w:t>
      </w:r>
    </w:p>
    <w:p w:rsidR="006F3E3F" w:rsidRDefault="00220169" w:rsidP="00BB1427">
      <w:pPr>
        <w:pStyle w:val="Nessunaspaziatura"/>
        <w:spacing w:line="276" w:lineRule="auto"/>
        <w:jc w:val="both"/>
        <w:rPr>
          <w:rFonts w:ascii="Tahoma" w:hAnsi="Tahoma" w:cs="Tahoma"/>
          <w:i/>
          <w:kern w:val="24"/>
          <w:lang w:val="it-IT" w:eastAsia="it-IT"/>
        </w:rPr>
      </w:pPr>
      <w:r>
        <w:rPr>
          <w:rFonts w:ascii="Tahoma" w:hAnsi="Tahoma" w:cs="Tahoma"/>
          <w:kern w:val="24"/>
          <w:lang w:val="it-IT" w:eastAsia="it-IT"/>
        </w:rPr>
        <w:lastRenderedPageBreak/>
        <w:t xml:space="preserve">È stato presidente dello show </w:t>
      </w:r>
      <w:r w:rsidR="00BB1427" w:rsidRPr="00220169">
        <w:rPr>
          <w:rFonts w:ascii="Tahoma" w:hAnsi="Tahoma" w:cs="Tahoma"/>
          <w:i/>
          <w:kern w:val="24"/>
          <w:lang w:val="it-IT" w:eastAsia="it-IT"/>
        </w:rPr>
        <w:t>Iron Chef America</w:t>
      </w:r>
      <w:r>
        <w:rPr>
          <w:rFonts w:ascii="Tahoma" w:hAnsi="Tahoma" w:cs="Tahoma"/>
          <w:kern w:val="24"/>
          <w:lang w:val="it-IT" w:eastAsia="it-IT"/>
        </w:rPr>
        <w:t xml:space="preserve"> di </w:t>
      </w:r>
      <w:r w:rsidR="00BB1427" w:rsidRPr="00BB1427">
        <w:rPr>
          <w:rFonts w:ascii="Tahoma" w:hAnsi="Tahoma" w:cs="Tahoma"/>
          <w:kern w:val="24"/>
          <w:lang w:val="it-IT" w:eastAsia="it-IT"/>
        </w:rPr>
        <w:t xml:space="preserve">Food Network, </w:t>
      </w:r>
      <w:r>
        <w:rPr>
          <w:rFonts w:ascii="Tahoma" w:hAnsi="Tahoma" w:cs="Tahoma"/>
          <w:kern w:val="24"/>
          <w:lang w:val="it-IT" w:eastAsia="it-IT"/>
        </w:rPr>
        <w:t xml:space="preserve">ruolo che </w:t>
      </w:r>
      <w:r w:rsidR="00BB1427" w:rsidRPr="00BB1427">
        <w:rPr>
          <w:rFonts w:ascii="Tahoma" w:hAnsi="Tahoma" w:cs="Tahoma"/>
          <w:kern w:val="24"/>
          <w:lang w:val="it-IT" w:eastAsia="it-IT"/>
        </w:rPr>
        <w:t xml:space="preserve">lo ha lanciato </w:t>
      </w:r>
      <w:r>
        <w:rPr>
          <w:rFonts w:ascii="Tahoma" w:hAnsi="Tahoma" w:cs="Tahoma"/>
          <w:kern w:val="24"/>
          <w:lang w:val="it-IT" w:eastAsia="it-IT"/>
        </w:rPr>
        <w:t xml:space="preserve">come </w:t>
      </w:r>
      <w:r w:rsidR="00BB1427" w:rsidRPr="00BB1427">
        <w:rPr>
          <w:rFonts w:ascii="Tahoma" w:hAnsi="Tahoma" w:cs="Tahoma"/>
          <w:kern w:val="24"/>
          <w:lang w:val="it-IT" w:eastAsia="it-IT"/>
        </w:rPr>
        <w:t>icona po</w:t>
      </w:r>
      <w:r>
        <w:rPr>
          <w:rFonts w:ascii="Tahoma" w:hAnsi="Tahoma" w:cs="Tahoma"/>
          <w:kern w:val="24"/>
          <w:lang w:val="it-IT" w:eastAsia="it-IT"/>
        </w:rPr>
        <w:t>p</w:t>
      </w:r>
      <w:r w:rsidR="00BB1427" w:rsidRPr="00BB1427">
        <w:rPr>
          <w:rFonts w:ascii="Tahoma" w:hAnsi="Tahoma" w:cs="Tahoma"/>
          <w:kern w:val="24"/>
          <w:lang w:val="it-IT" w:eastAsia="it-IT"/>
        </w:rPr>
        <w:t xml:space="preserve"> con oltre 200 episodi. Ha anche p</w:t>
      </w:r>
      <w:r>
        <w:rPr>
          <w:rFonts w:ascii="Tahoma" w:hAnsi="Tahoma" w:cs="Tahoma"/>
          <w:kern w:val="24"/>
          <w:lang w:val="it-IT" w:eastAsia="it-IT"/>
        </w:rPr>
        <w:t>artecipato al programma di successo della</w:t>
      </w:r>
      <w:r w:rsidR="00BB1427" w:rsidRPr="00BB1427">
        <w:rPr>
          <w:rFonts w:ascii="Tahoma" w:hAnsi="Tahoma" w:cs="Tahoma"/>
          <w:kern w:val="24"/>
          <w:lang w:val="it-IT" w:eastAsia="it-IT"/>
        </w:rPr>
        <w:t xml:space="preserve"> ABC, </w:t>
      </w:r>
      <w:r w:rsidR="00BB1427" w:rsidRPr="00220169">
        <w:rPr>
          <w:rFonts w:ascii="Tahoma" w:hAnsi="Tahoma" w:cs="Tahoma"/>
          <w:i/>
          <w:kern w:val="24"/>
          <w:lang w:val="it-IT" w:eastAsia="it-IT"/>
        </w:rPr>
        <w:t>Dancing With the Stars</w:t>
      </w:r>
      <w:r w:rsidR="00BB1427" w:rsidRPr="00BB1427">
        <w:rPr>
          <w:rFonts w:ascii="Tahoma" w:hAnsi="Tahoma" w:cs="Tahoma"/>
          <w:kern w:val="24"/>
          <w:lang w:val="it-IT" w:eastAsia="it-IT"/>
        </w:rPr>
        <w:t xml:space="preserve">. Milioni </w:t>
      </w:r>
      <w:r w:rsidR="006F3E3F">
        <w:rPr>
          <w:rFonts w:ascii="Tahoma" w:hAnsi="Tahoma" w:cs="Tahoma"/>
          <w:kern w:val="24"/>
          <w:lang w:val="it-IT" w:eastAsia="it-IT"/>
        </w:rPr>
        <w:t xml:space="preserve">di spettatori </w:t>
      </w:r>
      <w:r w:rsidR="00BB1427" w:rsidRPr="00BB1427">
        <w:rPr>
          <w:rFonts w:ascii="Tahoma" w:hAnsi="Tahoma" w:cs="Tahoma"/>
          <w:kern w:val="24"/>
          <w:lang w:val="it-IT" w:eastAsia="it-IT"/>
        </w:rPr>
        <w:t xml:space="preserve">si sono anche divertiti a guardare Mark nella serie web di successo, estremamente popolare, </w:t>
      </w:r>
      <w:r w:rsidR="00BB1427" w:rsidRPr="006F3E3F">
        <w:rPr>
          <w:rFonts w:ascii="Tahoma" w:hAnsi="Tahoma" w:cs="Tahoma"/>
          <w:i/>
          <w:kern w:val="24"/>
          <w:lang w:val="it-IT" w:eastAsia="it-IT"/>
        </w:rPr>
        <w:t>Mortal Kombat Legacy</w:t>
      </w:r>
      <w:r w:rsidR="00BB1427" w:rsidRPr="00BB1427">
        <w:rPr>
          <w:rFonts w:ascii="Tahoma" w:hAnsi="Tahoma" w:cs="Tahoma"/>
          <w:kern w:val="24"/>
          <w:lang w:val="it-IT" w:eastAsia="it-IT"/>
        </w:rPr>
        <w:t xml:space="preserve"> e </w:t>
      </w:r>
      <w:r w:rsidR="006F3E3F">
        <w:rPr>
          <w:rFonts w:ascii="Tahoma" w:hAnsi="Tahoma" w:cs="Tahoma"/>
          <w:kern w:val="24"/>
          <w:lang w:val="it-IT" w:eastAsia="it-IT"/>
        </w:rPr>
        <w:t>nel</w:t>
      </w:r>
      <w:r w:rsidR="00BB1427" w:rsidRPr="00BB1427">
        <w:rPr>
          <w:rFonts w:ascii="Tahoma" w:hAnsi="Tahoma" w:cs="Tahoma"/>
          <w:kern w:val="24"/>
          <w:lang w:val="it-IT" w:eastAsia="it-IT"/>
        </w:rPr>
        <w:t xml:space="preserve">la serie web internazionale </w:t>
      </w:r>
      <w:r w:rsidR="00BB1427" w:rsidRPr="006F3E3F">
        <w:rPr>
          <w:rFonts w:ascii="Tahoma" w:hAnsi="Tahoma" w:cs="Tahoma"/>
          <w:i/>
          <w:kern w:val="24"/>
          <w:lang w:val="it-IT" w:eastAsia="it-IT"/>
        </w:rPr>
        <w:t>The Way.</w:t>
      </w:r>
    </w:p>
    <w:p w:rsidR="006F3E3F" w:rsidRDefault="00BB1427" w:rsidP="00BB1427">
      <w:pPr>
        <w:pStyle w:val="Nessunaspaziatura"/>
        <w:spacing w:line="276" w:lineRule="auto"/>
        <w:jc w:val="both"/>
        <w:rPr>
          <w:rFonts w:ascii="Tahoma" w:hAnsi="Tahoma" w:cs="Tahoma"/>
          <w:i/>
          <w:kern w:val="24"/>
          <w:lang w:val="it-IT" w:eastAsia="it-IT"/>
        </w:rPr>
      </w:pPr>
      <w:r w:rsidRPr="00BB1427">
        <w:rPr>
          <w:rFonts w:ascii="Tahoma" w:hAnsi="Tahoma" w:cs="Tahoma"/>
          <w:kern w:val="24"/>
          <w:lang w:val="it-IT" w:eastAsia="it-IT"/>
        </w:rPr>
        <w:t xml:space="preserve">Oltre a recitare in televisione e </w:t>
      </w:r>
      <w:r w:rsidR="006F3E3F">
        <w:rPr>
          <w:rFonts w:ascii="Tahoma" w:hAnsi="Tahoma" w:cs="Tahoma"/>
          <w:kern w:val="24"/>
          <w:lang w:val="it-IT" w:eastAsia="it-IT"/>
        </w:rPr>
        <w:t>al cinema</w:t>
      </w:r>
      <w:r w:rsidRPr="00BB1427">
        <w:rPr>
          <w:rFonts w:ascii="Tahoma" w:hAnsi="Tahoma" w:cs="Tahoma"/>
          <w:kern w:val="24"/>
          <w:lang w:val="it-IT" w:eastAsia="it-IT"/>
        </w:rPr>
        <w:t xml:space="preserve">, Mark ha </w:t>
      </w:r>
      <w:r w:rsidR="006F3E3F">
        <w:rPr>
          <w:rFonts w:ascii="Tahoma" w:hAnsi="Tahoma" w:cs="Tahoma"/>
          <w:kern w:val="24"/>
          <w:lang w:val="it-IT" w:eastAsia="it-IT"/>
        </w:rPr>
        <w:t>r</w:t>
      </w:r>
      <w:r w:rsidRPr="00BB1427">
        <w:rPr>
          <w:rFonts w:ascii="Tahoma" w:hAnsi="Tahoma" w:cs="Tahoma"/>
          <w:kern w:val="24"/>
          <w:lang w:val="it-IT" w:eastAsia="it-IT"/>
        </w:rPr>
        <w:t>aggiunto un</w:t>
      </w:r>
      <w:r w:rsidR="006F3E3F">
        <w:rPr>
          <w:rFonts w:ascii="Tahoma" w:hAnsi="Tahoma" w:cs="Tahoma"/>
          <w:kern w:val="24"/>
          <w:lang w:val="it-IT" w:eastAsia="it-IT"/>
        </w:rPr>
        <w:t xml:space="preserve"> traguardo </w:t>
      </w:r>
      <w:r w:rsidRPr="00BB1427">
        <w:rPr>
          <w:rFonts w:ascii="Tahoma" w:hAnsi="Tahoma" w:cs="Tahoma"/>
          <w:kern w:val="24"/>
          <w:lang w:val="it-IT" w:eastAsia="it-IT"/>
        </w:rPr>
        <w:t xml:space="preserve">nella sua carriera dirigendo il suo primo lungometraggio dal titolo </w:t>
      </w:r>
      <w:r w:rsidRPr="006F3E3F">
        <w:rPr>
          <w:rFonts w:ascii="Tahoma" w:hAnsi="Tahoma" w:cs="Tahoma"/>
          <w:i/>
          <w:kern w:val="24"/>
          <w:lang w:val="it-IT" w:eastAsia="it-IT"/>
        </w:rPr>
        <w:t xml:space="preserve">Showdown </w:t>
      </w:r>
      <w:r w:rsidR="006F3E3F" w:rsidRPr="006F3E3F">
        <w:rPr>
          <w:rFonts w:ascii="Tahoma" w:hAnsi="Tahoma" w:cs="Tahoma"/>
          <w:i/>
          <w:kern w:val="24"/>
          <w:lang w:val="it-IT" w:eastAsia="it-IT"/>
        </w:rPr>
        <w:t>in</w:t>
      </w:r>
      <w:r w:rsidRPr="006F3E3F">
        <w:rPr>
          <w:rFonts w:ascii="Tahoma" w:hAnsi="Tahoma" w:cs="Tahoma"/>
          <w:i/>
          <w:kern w:val="24"/>
          <w:lang w:val="it-IT" w:eastAsia="it-IT"/>
        </w:rPr>
        <w:t xml:space="preserve"> Manila</w:t>
      </w:r>
      <w:r w:rsidRPr="00BB1427">
        <w:rPr>
          <w:rFonts w:ascii="Tahoma" w:hAnsi="Tahoma" w:cs="Tahoma"/>
          <w:kern w:val="24"/>
          <w:lang w:val="it-IT" w:eastAsia="it-IT"/>
        </w:rPr>
        <w:t xml:space="preserve"> con Casper Van Dien e Tia Carrere.</w:t>
      </w:r>
    </w:p>
    <w:p w:rsidR="006F3E3F" w:rsidRDefault="006F3E3F" w:rsidP="00BB1427">
      <w:pPr>
        <w:pStyle w:val="Nessunaspaziatura"/>
        <w:spacing w:line="276" w:lineRule="auto"/>
        <w:jc w:val="both"/>
        <w:rPr>
          <w:rFonts w:ascii="Tahoma" w:hAnsi="Tahoma" w:cs="Tahoma"/>
          <w:i/>
          <w:kern w:val="24"/>
          <w:lang w:val="it-IT" w:eastAsia="it-IT"/>
        </w:rPr>
      </w:pPr>
      <w:r>
        <w:rPr>
          <w:rFonts w:ascii="Tahoma" w:hAnsi="Tahoma" w:cs="Tahoma"/>
          <w:kern w:val="24"/>
          <w:lang w:val="it-IT" w:eastAsia="it-IT"/>
        </w:rPr>
        <w:t xml:space="preserve">Con la pelle scura, </w:t>
      </w:r>
      <w:r w:rsidR="00BB1427" w:rsidRPr="00BB1427">
        <w:rPr>
          <w:rFonts w:ascii="Tahoma" w:hAnsi="Tahoma" w:cs="Tahoma"/>
          <w:kern w:val="24"/>
          <w:lang w:val="it-IT" w:eastAsia="it-IT"/>
        </w:rPr>
        <w:t>multi-lingu</w:t>
      </w:r>
      <w:r>
        <w:rPr>
          <w:rFonts w:ascii="Tahoma" w:hAnsi="Tahoma" w:cs="Tahoma"/>
          <w:kern w:val="24"/>
          <w:lang w:val="it-IT" w:eastAsia="it-IT"/>
        </w:rPr>
        <w:t>ista</w:t>
      </w:r>
      <w:r w:rsidR="00BB1427" w:rsidRPr="00BB1427">
        <w:rPr>
          <w:rFonts w:ascii="Tahoma" w:hAnsi="Tahoma" w:cs="Tahoma"/>
          <w:kern w:val="24"/>
          <w:lang w:val="it-IT" w:eastAsia="it-IT"/>
        </w:rPr>
        <w:t xml:space="preserve">, </w:t>
      </w:r>
      <w:r>
        <w:rPr>
          <w:rFonts w:ascii="Tahoma" w:hAnsi="Tahoma" w:cs="Tahoma"/>
          <w:kern w:val="24"/>
          <w:lang w:val="it-IT" w:eastAsia="it-IT"/>
        </w:rPr>
        <w:t>dalle numerose abilità,</w:t>
      </w:r>
      <w:r w:rsidR="00BB1427" w:rsidRPr="00BB1427">
        <w:rPr>
          <w:rFonts w:ascii="Tahoma" w:hAnsi="Tahoma" w:cs="Tahoma"/>
          <w:kern w:val="24"/>
          <w:lang w:val="it-IT" w:eastAsia="it-IT"/>
        </w:rPr>
        <w:t xml:space="preserve"> </w:t>
      </w:r>
      <w:r w:rsidRPr="00BB1427">
        <w:rPr>
          <w:rFonts w:ascii="Tahoma" w:hAnsi="Tahoma" w:cs="Tahoma"/>
          <w:kern w:val="24"/>
          <w:lang w:val="it-IT" w:eastAsia="it-IT"/>
        </w:rPr>
        <w:t xml:space="preserve">Dacascos </w:t>
      </w:r>
      <w:r w:rsidR="00BB1427" w:rsidRPr="00BB1427">
        <w:rPr>
          <w:rFonts w:ascii="Tahoma" w:hAnsi="Tahoma" w:cs="Tahoma"/>
          <w:kern w:val="24"/>
          <w:lang w:val="it-IT" w:eastAsia="it-IT"/>
        </w:rPr>
        <w:t xml:space="preserve">è un mix di </w:t>
      </w:r>
      <w:r>
        <w:rPr>
          <w:rFonts w:ascii="Tahoma" w:hAnsi="Tahoma" w:cs="Tahoma"/>
          <w:kern w:val="24"/>
          <w:lang w:val="it-IT" w:eastAsia="it-IT"/>
        </w:rPr>
        <w:t xml:space="preserve">geni </w:t>
      </w:r>
      <w:r w:rsidR="00BB1427" w:rsidRPr="00BB1427">
        <w:rPr>
          <w:rFonts w:ascii="Tahoma" w:hAnsi="Tahoma" w:cs="Tahoma"/>
          <w:kern w:val="24"/>
          <w:lang w:val="it-IT" w:eastAsia="it-IT"/>
        </w:rPr>
        <w:t>giapponesi, filippin</w:t>
      </w:r>
      <w:r>
        <w:rPr>
          <w:rFonts w:ascii="Tahoma" w:hAnsi="Tahoma" w:cs="Tahoma"/>
          <w:kern w:val="24"/>
          <w:lang w:val="it-IT" w:eastAsia="it-IT"/>
        </w:rPr>
        <w:t>i</w:t>
      </w:r>
      <w:r w:rsidR="00BB1427" w:rsidRPr="00BB1427">
        <w:rPr>
          <w:rFonts w:ascii="Tahoma" w:hAnsi="Tahoma" w:cs="Tahoma"/>
          <w:kern w:val="24"/>
          <w:lang w:val="it-IT" w:eastAsia="it-IT"/>
        </w:rPr>
        <w:t>, spagnol</w:t>
      </w:r>
      <w:r>
        <w:rPr>
          <w:rFonts w:ascii="Tahoma" w:hAnsi="Tahoma" w:cs="Tahoma"/>
          <w:kern w:val="24"/>
          <w:lang w:val="it-IT" w:eastAsia="it-IT"/>
        </w:rPr>
        <w:t>i</w:t>
      </w:r>
      <w:r w:rsidR="00BB1427" w:rsidRPr="00BB1427">
        <w:rPr>
          <w:rFonts w:ascii="Tahoma" w:hAnsi="Tahoma" w:cs="Tahoma"/>
          <w:kern w:val="24"/>
          <w:lang w:val="it-IT" w:eastAsia="it-IT"/>
        </w:rPr>
        <w:t xml:space="preserve">, irlandesi e cinesi. È nato alle Hawaii e ha frequentato la scuola in Germania. È sposato e orgoglioso padre di </w:t>
      </w:r>
      <w:r>
        <w:rPr>
          <w:rFonts w:ascii="Tahoma" w:hAnsi="Tahoma" w:cs="Tahoma"/>
          <w:kern w:val="24"/>
          <w:lang w:val="it-IT" w:eastAsia="it-IT"/>
        </w:rPr>
        <w:t>tre</w:t>
      </w:r>
      <w:r w:rsidR="00BB1427" w:rsidRPr="00BB1427">
        <w:rPr>
          <w:rFonts w:ascii="Tahoma" w:hAnsi="Tahoma" w:cs="Tahoma"/>
          <w:kern w:val="24"/>
          <w:lang w:val="it-IT" w:eastAsia="it-IT"/>
        </w:rPr>
        <w:t xml:space="preserve"> figli.</w:t>
      </w:r>
    </w:p>
    <w:p w:rsidR="006F3E3F" w:rsidRDefault="006F3E3F" w:rsidP="00BB1427">
      <w:pPr>
        <w:pStyle w:val="Nessunaspaziatura"/>
        <w:spacing w:line="276" w:lineRule="auto"/>
        <w:jc w:val="both"/>
        <w:rPr>
          <w:rFonts w:ascii="Tahoma" w:hAnsi="Tahoma" w:cs="Tahoma"/>
          <w:kern w:val="24"/>
          <w:lang w:val="it-IT" w:eastAsia="it-IT"/>
        </w:rPr>
      </w:pPr>
    </w:p>
    <w:p w:rsidR="006F3E3F" w:rsidRDefault="006F3E3F" w:rsidP="00BB1427">
      <w:pPr>
        <w:pStyle w:val="Nessunaspaziatura"/>
        <w:spacing w:line="276" w:lineRule="auto"/>
        <w:jc w:val="both"/>
        <w:rPr>
          <w:rFonts w:ascii="Tahoma" w:hAnsi="Tahoma" w:cs="Tahoma"/>
          <w:kern w:val="24"/>
          <w:lang w:val="it-IT" w:eastAsia="it-IT"/>
        </w:rPr>
      </w:pPr>
    </w:p>
    <w:p w:rsidR="006F3E3F" w:rsidRPr="006F3E3F" w:rsidRDefault="006F3E3F" w:rsidP="00BB1427">
      <w:pPr>
        <w:pStyle w:val="Nessunaspaziatura"/>
        <w:spacing w:line="276" w:lineRule="auto"/>
        <w:jc w:val="both"/>
        <w:rPr>
          <w:rFonts w:ascii="Tahoma" w:hAnsi="Tahoma" w:cs="Tahoma"/>
          <w:b/>
          <w:i/>
          <w:kern w:val="24"/>
          <w:lang w:val="it-IT" w:eastAsia="it-IT"/>
        </w:rPr>
      </w:pPr>
      <w:r w:rsidRPr="006F3E3F">
        <w:rPr>
          <w:rFonts w:ascii="Tahoma" w:hAnsi="Tahoma" w:cs="Tahoma"/>
          <w:b/>
          <w:kern w:val="24"/>
          <w:lang w:val="it-IT" w:eastAsia="it-IT"/>
        </w:rPr>
        <w:t xml:space="preserve">ASIA KATE DILLON – </w:t>
      </w:r>
      <w:r w:rsidR="006637DF">
        <w:rPr>
          <w:rFonts w:ascii="Tahoma" w:hAnsi="Tahoma" w:cs="Tahoma"/>
          <w:b/>
          <w:i/>
          <w:kern w:val="24"/>
          <w:lang w:val="it-IT" w:eastAsia="it-IT"/>
        </w:rPr>
        <w:t>La Giudicatrice</w:t>
      </w:r>
    </w:p>
    <w:p w:rsidR="006F3E3F" w:rsidRPr="006F3E3F" w:rsidRDefault="006F3E3F" w:rsidP="00BB1427">
      <w:pPr>
        <w:pStyle w:val="Nessunaspaziatura"/>
        <w:spacing w:line="276" w:lineRule="auto"/>
        <w:jc w:val="both"/>
        <w:rPr>
          <w:rFonts w:ascii="Tahoma" w:hAnsi="Tahoma" w:cs="Tahoma"/>
          <w:kern w:val="24"/>
          <w:sz w:val="10"/>
          <w:szCs w:val="10"/>
          <w:lang w:val="it-IT" w:eastAsia="it-IT"/>
        </w:rPr>
      </w:pPr>
    </w:p>
    <w:p w:rsidR="000047E4" w:rsidRDefault="006F3E3F"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È </w:t>
      </w:r>
      <w:r w:rsidR="00BB1427" w:rsidRPr="00BB1427">
        <w:rPr>
          <w:rFonts w:ascii="Tahoma" w:hAnsi="Tahoma" w:cs="Tahoma"/>
          <w:kern w:val="24"/>
          <w:lang w:val="it-IT" w:eastAsia="it-IT"/>
        </w:rPr>
        <w:t>una performer, scrittrice e regista residente a New York City. Nel ruolo di Taylor</w:t>
      </w:r>
      <w:r w:rsidR="000047E4">
        <w:rPr>
          <w:rFonts w:ascii="Tahoma" w:hAnsi="Tahoma" w:cs="Tahoma"/>
          <w:kern w:val="24"/>
          <w:lang w:val="it-IT" w:eastAsia="it-IT"/>
        </w:rPr>
        <w:t>, Dillon è</w:t>
      </w:r>
      <w:r w:rsidR="00BB1427" w:rsidRPr="00BB1427">
        <w:rPr>
          <w:rFonts w:ascii="Tahoma" w:hAnsi="Tahoma" w:cs="Tahoma"/>
          <w:kern w:val="24"/>
          <w:lang w:val="it-IT" w:eastAsia="it-IT"/>
        </w:rPr>
        <w:t xml:space="preserve"> un personaggio </w:t>
      </w:r>
      <w:r w:rsidR="00C866CC">
        <w:rPr>
          <w:rFonts w:ascii="Tahoma" w:hAnsi="Tahoma" w:cs="Tahoma"/>
          <w:kern w:val="24"/>
          <w:lang w:val="it-IT" w:eastAsia="it-IT"/>
        </w:rPr>
        <w:t xml:space="preserve">dal genere non definito in </w:t>
      </w:r>
      <w:r w:rsidR="00C866CC" w:rsidRPr="00C866CC">
        <w:rPr>
          <w:rFonts w:ascii="Tahoma" w:hAnsi="Tahoma" w:cs="Tahoma"/>
          <w:i/>
          <w:kern w:val="24"/>
          <w:lang w:val="it-IT" w:eastAsia="it-IT"/>
        </w:rPr>
        <w:t>Billions</w:t>
      </w:r>
      <w:r w:rsidR="00BB1427" w:rsidRPr="00BB1427">
        <w:rPr>
          <w:rFonts w:ascii="Tahoma" w:hAnsi="Tahoma" w:cs="Tahoma"/>
          <w:kern w:val="24"/>
          <w:lang w:val="it-IT" w:eastAsia="it-IT"/>
        </w:rPr>
        <w:t xml:space="preserve"> </w:t>
      </w:r>
      <w:r w:rsidR="00C866CC">
        <w:rPr>
          <w:rFonts w:ascii="Tahoma" w:hAnsi="Tahoma" w:cs="Tahoma"/>
          <w:kern w:val="24"/>
          <w:lang w:val="it-IT" w:eastAsia="it-IT"/>
        </w:rPr>
        <w:t xml:space="preserve">di </w:t>
      </w:r>
      <w:r w:rsidR="00BB1427" w:rsidRPr="00BB1427">
        <w:rPr>
          <w:rFonts w:ascii="Tahoma" w:hAnsi="Tahoma" w:cs="Tahoma"/>
          <w:kern w:val="24"/>
          <w:lang w:val="it-IT" w:eastAsia="it-IT"/>
        </w:rPr>
        <w:t>Showtime</w:t>
      </w:r>
      <w:r w:rsidR="000047E4">
        <w:rPr>
          <w:rFonts w:ascii="Tahoma" w:hAnsi="Tahoma" w:cs="Tahoma"/>
          <w:kern w:val="24"/>
          <w:lang w:val="it-IT" w:eastAsia="it-IT"/>
        </w:rPr>
        <w:t xml:space="preserve">. </w:t>
      </w:r>
      <w:r w:rsidR="00BB1427" w:rsidRPr="00BB1427">
        <w:rPr>
          <w:rFonts w:ascii="Tahoma" w:hAnsi="Tahoma" w:cs="Tahoma"/>
          <w:kern w:val="24"/>
          <w:lang w:val="it-IT" w:eastAsia="it-IT"/>
        </w:rPr>
        <w:t xml:space="preserve">Dillon è </w:t>
      </w:r>
      <w:r w:rsidR="00C866CC">
        <w:rPr>
          <w:rFonts w:ascii="Tahoma" w:hAnsi="Tahoma" w:cs="Tahoma"/>
          <w:kern w:val="24"/>
          <w:lang w:val="it-IT" w:eastAsia="it-IT"/>
        </w:rPr>
        <w:t>la</w:t>
      </w:r>
      <w:r w:rsidR="00BB1427" w:rsidRPr="00BB1427">
        <w:rPr>
          <w:rFonts w:ascii="Tahoma" w:hAnsi="Tahoma" w:cs="Tahoma"/>
          <w:kern w:val="24"/>
          <w:lang w:val="it-IT" w:eastAsia="it-IT"/>
        </w:rPr>
        <w:t xml:space="preserve"> prim</w:t>
      </w:r>
      <w:r w:rsidR="00C866CC">
        <w:rPr>
          <w:rFonts w:ascii="Tahoma" w:hAnsi="Tahoma" w:cs="Tahoma"/>
          <w:kern w:val="24"/>
          <w:lang w:val="it-IT" w:eastAsia="it-IT"/>
        </w:rPr>
        <w:t>a</w:t>
      </w:r>
      <w:r w:rsidR="00BB1427" w:rsidRPr="00BB1427">
        <w:rPr>
          <w:rFonts w:ascii="Tahoma" w:hAnsi="Tahoma" w:cs="Tahoma"/>
          <w:kern w:val="24"/>
          <w:lang w:val="it-IT" w:eastAsia="it-IT"/>
        </w:rPr>
        <w:t xml:space="preserve"> att</w:t>
      </w:r>
      <w:r w:rsidR="00C866CC">
        <w:rPr>
          <w:rFonts w:ascii="Tahoma" w:hAnsi="Tahoma" w:cs="Tahoma"/>
          <w:kern w:val="24"/>
          <w:lang w:val="it-IT" w:eastAsia="it-IT"/>
        </w:rPr>
        <w:t>rice</w:t>
      </w:r>
      <w:r w:rsidR="00BB1427" w:rsidRPr="00BB1427">
        <w:rPr>
          <w:rFonts w:ascii="Tahoma" w:hAnsi="Tahoma" w:cs="Tahoma"/>
          <w:kern w:val="24"/>
          <w:lang w:val="it-IT" w:eastAsia="it-IT"/>
        </w:rPr>
        <w:t xml:space="preserve"> </w:t>
      </w:r>
      <w:r w:rsidR="00C866CC">
        <w:rPr>
          <w:rFonts w:ascii="Tahoma" w:hAnsi="Tahoma" w:cs="Tahoma"/>
          <w:kern w:val="24"/>
          <w:lang w:val="it-IT" w:eastAsia="it-IT"/>
        </w:rPr>
        <w:t xml:space="preserve">senza identità di genere </w:t>
      </w:r>
      <w:r w:rsidR="00BB1427" w:rsidRPr="00BB1427">
        <w:rPr>
          <w:rFonts w:ascii="Tahoma" w:hAnsi="Tahoma" w:cs="Tahoma"/>
          <w:kern w:val="24"/>
          <w:lang w:val="it-IT" w:eastAsia="it-IT"/>
        </w:rPr>
        <w:t>ad essere mai s</w:t>
      </w:r>
      <w:r w:rsidR="00C866CC">
        <w:rPr>
          <w:rFonts w:ascii="Tahoma" w:hAnsi="Tahoma" w:cs="Tahoma"/>
          <w:kern w:val="24"/>
          <w:lang w:val="it-IT" w:eastAsia="it-IT"/>
        </w:rPr>
        <w:t>tata s</w:t>
      </w:r>
      <w:r w:rsidR="00BB1427" w:rsidRPr="00BB1427">
        <w:rPr>
          <w:rFonts w:ascii="Tahoma" w:hAnsi="Tahoma" w:cs="Tahoma"/>
          <w:kern w:val="24"/>
          <w:lang w:val="it-IT" w:eastAsia="it-IT"/>
        </w:rPr>
        <w:t>celt</w:t>
      </w:r>
      <w:r w:rsidR="00C866CC">
        <w:rPr>
          <w:rFonts w:ascii="Tahoma" w:hAnsi="Tahoma" w:cs="Tahoma"/>
          <w:kern w:val="24"/>
          <w:lang w:val="it-IT" w:eastAsia="it-IT"/>
        </w:rPr>
        <w:t>a</w:t>
      </w:r>
      <w:r w:rsidR="00BB1427" w:rsidRPr="00BB1427">
        <w:rPr>
          <w:rFonts w:ascii="Tahoma" w:hAnsi="Tahoma" w:cs="Tahoma"/>
          <w:kern w:val="24"/>
          <w:lang w:val="it-IT" w:eastAsia="it-IT"/>
        </w:rPr>
        <w:t xml:space="preserve"> in una serie televisiva e la prima </w:t>
      </w:r>
      <w:r w:rsidR="000047E4">
        <w:rPr>
          <w:rFonts w:ascii="Tahoma" w:hAnsi="Tahoma" w:cs="Tahoma"/>
          <w:kern w:val="24"/>
          <w:lang w:val="it-IT" w:eastAsia="it-IT"/>
        </w:rPr>
        <w:t xml:space="preserve">donna </w:t>
      </w:r>
      <w:r w:rsidR="00BB1427" w:rsidRPr="00BB1427">
        <w:rPr>
          <w:rFonts w:ascii="Tahoma" w:hAnsi="Tahoma" w:cs="Tahoma"/>
          <w:kern w:val="24"/>
          <w:lang w:val="it-IT" w:eastAsia="it-IT"/>
        </w:rPr>
        <w:t xml:space="preserve">ad essere nominata per </w:t>
      </w:r>
      <w:r w:rsidR="000047E4">
        <w:rPr>
          <w:rFonts w:ascii="Tahoma" w:hAnsi="Tahoma" w:cs="Tahoma"/>
          <w:kern w:val="24"/>
          <w:lang w:val="it-IT" w:eastAsia="it-IT"/>
        </w:rPr>
        <w:t>i</w:t>
      </w:r>
      <w:r w:rsidR="00BB1427" w:rsidRPr="00BB1427">
        <w:rPr>
          <w:rFonts w:ascii="Tahoma" w:hAnsi="Tahoma" w:cs="Tahoma"/>
          <w:kern w:val="24"/>
          <w:lang w:val="it-IT" w:eastAsia="it-IT"/>
        </w:rPr>
        <w:t xml:space="preserve"> Critics Choice </w:t>
      </w:r>
      <w:r w:rsidR="000047E4">
        <w:rPr>
          <w:rFonts w:ascii="Tahoma" w:hAnsi="Tahoma" w:cs="Tahoma"/>
          <w:kern w:val="24"/>
          <w:lang w:val="it-IT" w:eastAsia="it-IT"/>
        </w:rPr>
        <w:t xml:space="preserve">Awards </w:t>
      </w:r>
      <w:r w:rsidR="00BB1427" w:rsidRPr="00BB1427">
        <w:rPr>
          <w:rFonts w:ascii="Tahoma" w:hAnsi="Tahoma" w:cs="Tahoma"/>
          <w:kern w:val="24"/>
          <w:lang w:val="it-IT" w:eastAsia="it-IT"/>
        </w:rPr>
        <w:t>nella categoria</w:t>
      </w:r>
      <w:r w:rsidR="000047E4">
        <w:rPr>
          <w:rFonts w:ascii="Tahoma" w:hAnsi="Tahoma" w:cs="Tahoma"/>
          <w:kern w:val="24"/>
          <w:lang w:val="it-IT" w:eastAsia="it-IT"/>
        </w:rPr>
        <w:t xml:space="preserve"> maschile di</w:t>
      </w:r>
      <w:r w:rsidR="00BB1427" w:rsidRPr="00BB1427">
        <w:rPr>
          <w:rFonts w:ascii="Tahoma" w:hAnsi="Tahoma" w:cs="Tahoma"/>
          <w:kern w:val="24"/>
          <w:lang w:val="it-IT" w:eastAsia="it-IT"/>
        </w:rPr>
        <w:t xml:space="preserve"> Attore non protagonista. Di recente ha </w:t>
      </w:r>
      <w:r w:rsidR="000047E4">
        <w:rPr>
          <w:rFonts w:ascii="Tahoma" w:hAnsi="Tahoma" w:cs="Tahoma"/>
          <w:kern w:val="24"/>
          <w:lang w:val="it-IT" w:eastAsia="it-IT"/>
        </w:rPr>
        <w:t xml:space="preserve">dato la voce al </w:t>
      </w:r>
      <w:r w:rsidR="00BB1427" w:rsidRPr="00BB1427">
        <w:rPr>
          <w:rFonts w:ascii="Tahoma" w:hAnsi="Tahoma" w:cs="Tahoma"/>
          <w:kern w:val="24"/>
          <w:lang w:val="it-IT" w:eastAsia="it-IT"/>
        </w:rPr>
        <w:t xml:space="preserve">personaggio di Valentina Romanyszyn nella serie animata </w:t>
      </w:r>
      <w:r w:rsidR="00BB1427" w:rsidRPr="000047E4">
        <w:rPr>
          <w:rFonts w:ascii="Tahoma" w:hAnsi="Tahoma" w:cs="Tahoma"/>
          <w:i/>
          <w:kern w:val="24"/>
          <w:lang w:val="it-IT" w:eastAsia="it-IT"/>
        </w:rPr>
        <w:t>gen: LOCK</w:t>
      </w:r>
      <w:r w:rsidR="006677B6">
        <w:rPr>
          <w:rFonts w:ascii="Tahoma" w:hAnsi="Tahoma" w:cs="Tahoma"/>
          <w:kern w:val="24"/>
          <w:lang w:val="it-IT" w:eastAsia="it-IT"/>
        </w:rPr>
        <w:t>,</w:t>
      </w:r>
      <w:r w:rsidR="000047E4">
        <w:rPr>
          <w:rFonts w:ascii="Tahoma" w:hAnsi="Tahoma" w:cs="Tahoma"/>
          <w:kern w:val="24"/>
          <w:lang w:val="it-IT" w:eastAsia="it-IT"/>
        </w:rPr>
        <w:t xml:space="preserve"> in</w:t>
      </w:r>
      <w:r w:rsidR="00BB1427" w:rsidRPr="00BB1427">
        <w:rPr>
          <w:rFonts w:ascii="Tahoma" w:hAnsi="Tahoma" w:cs="Tahoma"/>
          <w:kern w:val="24"/>
          <w:lang w:val="it-IT" w:eastAsia="it-IT"/>
        </w:rPr>
        <w:t xml:space="preserve"> uscit</w:t>
      </w:r>
      <w:r w:rsidR="000047E4">
        <w:rPr>
          <w:rFonts w:ascii="Tahoma" w:hAnsi="Tahoma" w:cs="Tahoma"/>
          <w:kern w:val="24"/>
          <w:lang w:val="it-IT" w:eastAsia="it-IT"/>
        </w:rPr>
        <w:t>a</w:t>
      </w:r>
      <w:r w:rsidR="00BB1427" w:rsidRPr="00BB1427">
        <w:rPr>
          <w:rFonts w:ascii="Tahoma" w:hAnsi="Tahoma" w:cs="Tahoma"/>
          <w:kern w:val="24"/>
          <w:lang w:val="it-IT" w:eastAsia="it-IT"/>
        </w:rPr>
        <w:t xml:space="preserve"> nel 2019.</w:t>
      </w:r>
    </w:p>
    <w:p w:rsidR="000047E4"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Nat</w:t>
      </w:r>
      <w:r w:rsidR="000047E4">
        <w:rPr>
          <w:rFonts w:ascii="Tahoma" w:hAnsi="Tahoma" w:cs="Tahoma"/>
          <w:kern w:val="24"/>
          <w:lang w:val="it-IT" w:eastAsia="it-IT"/>
        </w:rPr>
        <w:t>a</w:t>
      </w:r>
      <w:r w:rsidRPr="00BB1427">
        <w:rPr>
          <w:rFonts w:ascii="Tahoma" w:hAnsi="Tahoma" w:cs="Tahoma"/>
          <w:kern w:val="24"/>
          <w:lang w:val="it-IT" w:eastAsia="it-IT"/>
        </w:rPr>
        <w:t xml:space="preserve"> e cresciut</w:t>
      </w:r>
      <w:r w:rsidR="000047E4">
        <w:rPr>
          <w:rFonts w:ascii="Tahoma" w:hAnsi="Tahoma" w:cs="Tahoma"/>
          <w:kern w:val="24"/>
          <w:lang w:val="it-IT" w:eastAsia="it-IT"/>
        </w:rPr>
        <w:t>a</w:t>
      </w:r>
      <w:r w:rsidRPr="00BB1427">
        <w:rPr>
          <w:rFonts w:ascii="Tahoma" w:hAnsi="Tahoma" w:cs="Tahoma"/>
          <w:kern w:val="24"/>
          <w:lang w:val="it-IT" w:eastAsia="it-IT"/>
        </w:rPr>
        <w:t xml:space="preserve"> a Ithaca, New York, Dillon ha studiato all'American Musical and Dramatic Academy (AMDA) di New York, diplomandosi al</w:t>
      </w:r>
      <w:r w:rsidR="000047E4">
        <w:rPr>
          <w:rFonts w:ascii="Tahoma" w:hAnsi="Tahoma" w:cs="Tahoma"/>
          <w:kern w:val="24"/>
          <w:lang w:val="it-IT" w:eastAsia="it-IT"/>
        </w:rPr>
        <w:t>lo</w:t>
      </w:r>
      <w:r w:rsidRPr="00BB1427">
        <w:rPr>
          <w:rFonts w:ascii="Tahoma" w:hAnsi="Tahoma" w:cs="Tahoma"/>
          <w:kern w:val="24"/>
          <w:lang w:val="it-IT" w:eastAsia="it-IT"/>
        </w:rPr>
        <w:t xml:space="preserve"> </w:t>
      </w:r>
      <w:r w:rsidR="000047E4">
        <w:rPr>
          <w:rFonts w:ascii="Tahoma" w:hAnsi="Tahoma" w:cs="Tahoma"/>
          <w:kern w:val="24"/>
          <w:lang w:val="it-IT" w:eastAsia="it-IT"/>
        </w:rPr>
        <w:t>Studio P</w:t>
      </w:r>
      <w:r w:rsidRPr="00BB1427">
        <w:rPr>
          <w:rFonts w:ascii="Tahoma" w:hAnsi="Tahoma" w:cs="Tahoma"/>
          <w:kern w:val="24"/>
          <w:lang w:val="it-IT" w:eastAsia="it-IT"/>
        </w:rPr>
        <w:t xml:space="preserve">rogram. </w:t>
      </w:r>
      <w:r w:rsidR="000047E4">
        <w:rPr>
          <w:rFonts w:ascii="Tahoma" w:hAnsi="Tahoma" w:cs="Tahoma"/>
          <w:kern w:val="24"/>
          <w:lang w:val="it-IT" w:eastAsia="it-IT"/>
        </w:rPr>
        <w:t xml:space="preserve">È </w:t>
      </w:r>
      <w:r w:rsidRPr="00BB1427">
        <w:rPr>
          <w:rFonts w:ascii="Tahoma" w:hAnsi="Tahoma" w:cs="Tahoma"/>
          <w:kern w:val="24"/>
          <w:lang w:val="it-IT" w:eastAsia="it-IT"/>
        </w:rPr>
        <w:t>poi tornat</w:t>
      </w:r>
      <w:r w:rsidR="000047E4">
        <w:rPr>
          <w:rFonts w:ascii="Tahoma" w:hAnsi="Tahoma" w:cs="Tahoma"/>
          <w:kern w:val="24"/>
          <w:lang w:val="it-IT" w:eastAsia="it-IT"/>
        </w:rPr>
        <w:t>a</w:t>
      </w:r>
      <w:r w:rsidRPr="00BB1427">
        <w:rPr>
          <w:rFonts w:ascii="Tahoma" w:hAnsi="Tahoma" w:cs="Tahoma"/>
          <w:kern w:val="24"/>
          <w:lang w:val="it-IT" w:eastAsia="it-IT"/>
        </w:rPr>
        <w:t xml:space="preserve"> a Ithaca per completare il programma di formazione Meisner al The Actor's Workshop of Ithaca (Dillon ha iniziato durante il </w:t>
      </w:r>
      <w:r w:rsidR="000047E4">
        <w:rPr>
          <w:rFonts w:ascii="Tahoma" w:hAnsi="Tahoma" w:cs="Tahoma"/>
          <w:kern w:val="24"/>
          <w:lang w:val="it-IT" w:eastAsia="it-IT"/>
        </w:rPr>
        <w:t>suo</w:t>
      </w:r>
      <w:r w:rsidRPr="00BB1427">
        <w:rPr>
          <w:rFonts w:ascii="Tahoma" w:hAnsi="Tahoma" w:cs="Tahoma"/>
          <w:kern w:val="24"/>
          <w:lang w:val="it-IT" w:eastAsia="it-IT"/>
        </w:rPr>
        <w:t xml:space="preserve"> ultimo anno di scuola superiore all'età di sedici anni, lo studente più giovane mai ammesso alla classe).</w:t>
      </w:r>
      <w:r w:rsidR="000047E4">
        <w:rPr>
          <w:rFonts w:ascii="Tahoma" w:hAnsi="Tahoma" w:cs="Tahoma"/>
          <w:kern w:val="24"/>
          <w:lang w:val="it-IT" w:eastAsia="it-IT"/>
        </w:rPr>
        <w:t xml:space="preserve"> </w:t>
      </w:r>
      <w:r w:rsidRPr="00BB1427">
        <w:rPr>
          <w:rFonts w:ascii="Tahoma" w:hAnsi="Tahoma" w:cs="Tahoma"/>
          <w:kern w:val="24"/>
          <w:lang w:val="it-IT" w:eastAsia="it-IT"/>
        </w:rPr>
        <w:t>Nel 2011 Dillon ha assunto il ruolo d</w:t>
      </w:r>
      <w:r w:rsidR="000047E4">
        <w:rPr>
          <w:rFonts w:ascii="Tahoma" w:hAnsi="Tahoma" w:cs="Tahoma"/>
          <w:kern w:val="24"/>
          <w:lang w:val="it-IT" w:eastAsia="it-IT"/>
        </w:rPr>
        <w:t>a</w:t>
      </w:r>
      <w:r w:rsidRPr="00BB1427">
        <w:rPr>
          <w:rFonts w:ascii="Tahoma" w:hAnsi="Tahoma" w:cs="Tahoma"/>
          <w:kern w:val="24"/>
          <w:lang w:val="it-IT" w:eastAsia="it-IT"/>
        </w:rPr>
        <w:t xml:space="preserve"> protagonista di Rachel Corrie in </w:t>
      </w:r>
      <w:r w:rsidRPr="000047E4">
        <w:rPr>
          <w:rFonts w:ascii="Tahoma" w:hAnsi="Tahoma" w:cs="Tahoma"/>
          <w:i/>
          <w:kern w:val="24"/>
          <w:lang w:val="it-IT" w:eastAsia="it-IT"/>
        </w:rPr>
        <w:t>My Name is Rachel Corrie.</w:t>
      </w:r>
      <w:r w:rsidRPr="00BB1427">
        <w:rPr>
          <w:rFonts w:ascii="Tahoma" w:hAnsi="Tahoma" w:cs="Tahoma"/>
          <w:kern w:val="24"/>
          <w:lang w:val="it-IT" w:eastAsia="it-IT"/>
        </w:rPr>
        <w:t xml:space="preserve"> Questo ruolo ha richiesto a Dillon di memorizzare oltre trenta monologhi e di interpretare più di sette personaggi nel corso dello spettacolo, che ha ricevuto recensioni entusiastiche definendo Dillon "assolutamente magnetic</w:t>
      </w:r>
      <w:r w:rsidR="000047E4">
        <w:rPr>
          <w:rFonts w:ascii="Tahoma" w:hAnsi="Tahoma" w:cs="Tahoma"/>
          <w:kern w:val="24"/>
          <w:lang w:val="it-IT" w:eastAsia="it-IT"/>
        </w:rPr>
        <w:t>a</w:t>
      </w:r>
      <w:r w:rsidRPr="00BB1427">
        <w:rPr>
          <w:rFonts w:ascii="Tahoma" w:hAnsi="Tahoma" w:cs="Tahoma"/>
          <w:kern w:val="24"/>
          <w:lang w:val="it-IT" w:eastAsia="it-IT"/>
        </w:rPr>
        <w:t>".</w:t>
      </w:r>
    </w:p>
    <w:p w:rsidR="000047E4"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Dillon è tornat</w:t>
      </w:r>
      <w:r w:rsidR="000047E4">
        <w:rPr>
          <w:rFonts w:ascii="Tahoma" w:hAnsi="Tahoma" w:cs="Tahoma"/>
          <w:kern w:val="24"/>
          <w:lang w:val="it-IT" w:eastAsia="it-IT"/>
        </w:rPr>
        <w:t>a</w:t>
      </w:r>
      <w:r w:rsidRPr="00BB1427">
        <w:rPr>
          <w:rFonts w:ascii="Tahoma" w:hAnsi="Tahoma" w:cs="Tahoma"/>
          <w:kern w:val="24"/>
          <w:lang w:val="it-IT" w:eastAsia="it-IT"/>
        </w:rPr>
        <w:t xml:space="preserve"> a New York ed è stat</w:t>
      </w:r>
      <w:r w:rsidR="000047E4">
        <w:rPr>
          <w:rFonts w:ascii="Tahoma" w:hAnsi="Tahoma" w:cs="Tahoma"/>
          <w:kern w:val="24"/>
          <w:lang w:val="it-IT" w:eastAsia="it-IT"/>
        </w:rPr>
        <w:t>a</w:t>
      </w:r>
      <w:r w:rsidRPr="00BB1427">
        <w:rPr>
          <w:rFonts w:ascii="Tahoma" w:hAnsi="Tahoma" w:cs="Tahoma"/>
          <w:kern w:val="24"/>
          <w:lang w:val="it-IT" w:eastAsia="it-IT"/>
        </w:rPr>
        <w:t xml:space="preserve"> scelt</w:t>
      </w:r>
      <w:r w:rsidR="000047E4">
        <w:rPr>
          <w:rFonts w:ascii="Tahoma" w:hAnsi="Tahoma" w:cs="Tahoma"/>
          <w:kern w:val="24"/>
          <w:lang w:val="it-IT" w:eastAsia="it-IT"/>
        </w:rPr>
        <w:t>a</w:t>
      </w:r>
      <w:r w:rsidRPr="00BB1427">
        <w:rPr>
          <w:rFonts w:ascii="Tahoma" w:hAnsi="Tahoma" w:cs="Tahoma"/>
          <w:kern w:val="24"/>
          <w:lang w:val="it-IT" w:eastAsia="it-IT"/>
        </w:rPr>
        <w:t xml:space="preserve"> tra quasi mille attori per partecipare a un seminario al The Flea Theatre di Manhattan diretto da Ed Sylvanus Iskandar. </w:t>
      </w:r>
      <w:r w:rsidR="000047E4">
        <w:rPr>
          <w:rFonts w:ascii="Tahoma" w:hAnsi="Tahoma" w:cs="Tahoma"/>
          <w:kern w:val="24"/>
          <w:lang w:val="it-IT" w:eastAsia="it-IT"/>
        </w:rPr>
        <w:t>A q</w:t>
      </w:r>
      <w:r w:rsidRPr="00BB1427">
        <w:rPr>
          <w:rFonts w:ascii="Tahoma" w:hAnsi="Tahoma" w:cs="Tahoma"/>
          <w:kern w:val="24"/>
          <w:lang w:val="it-IT" w:eastAsia="it-IT"/>
        </w:rPr>
        <w:t xml:space="preserve">uesto è seguito </w:t>
      </w:r>
      <w:r w:rsidR="000047E4">
        <w:rPr>
          <w:rFonts w:ascii="Tahoma" w:hAnsi="Tahoma" w:cs="Tahoma"/>
          <w:kern w:val="24"/>
          <w:lang w:val="it-IT" w:eastAsia="it-IT"/>
        </w:rPr>
        <w:t>il</w:t>
      </w:r>
      <w:r w:rsidRPr="00BB1427">
        <w:rPr>
          <w:rFonts w:ascii="Tahoma" w:hAnsi="Tahoma" w:cs="Tahoma"/>
          <w:kern w:val="24"/>
          <w:lang w:val="it-IT" w:eastAsia="it-IT"/>
        </w:rPr>
        <w:t xml:space="preserve"> ruolo </w:t>
      </w:r>
      <w:r w:rsidR="000047E4">
        <w:rPr>
          <w:rFonts w:ascii="Tahoma" w:hAnsi="Tahoma" w:cs="Tahoma"/>
          <w:kern w:val="24"/>
          <w:lang w:val="it-IT" w:eastAsia="it-IT"/>
        </w:rPr>
        <w:t>di</w:t>
      </w:r>
      <w:r w:rsidRPr="00BB1427">
        <w:rPr>
          <w:rFonts w:ascii="Tahoma" w:hAnsi="Tahoma" w:cs="Tahoma"/>
          <w:kern w:val="24"/>
          <w:lang w:val="it-IT" w:eastAsia="it-IT"/>
        </w:rPr>
        <w:t xml:space="preserve"> Lucifer in </w:t>
      </w:r>
      <w:r w:rsidRPr="000047E4">
        <w:rPr>
          <w:rFonts w:ascii="Tahoma" w:hAnsi="Tahoma" w:cs="Tahoma"/>
          <w:i/>
          <w:kern w:val="24"/>
          <w:lang w:val="it-IT" w:eastAsia="it-IT"/>
        </w:rPr>
        <w:t>The Mysteries</w:t>
      </w:r>
      <w:r w:rsidRPr="00BB1427">
        <w:rPr>
          <w:rFonts w:ascii="Tahoma" w:hAnsi="Tahoma" w:cs="Tahoma"/>
          <w:kern w:val="24"/>
          <w:lang w:val="it-IT" w:eastAsia="it-IT"/>
        </w:rPr>
        <w:t xml:space="preserve">, diretto anche da Iskandar. </w:t>
      </w:r>
      <w:r w:rsidR="000047E4" w:rsidRPr="000047E4">
        <w:rPr>
          <w:rFonts w:ascii="Tahoma" w:hAnsi="Tahoma" w:cs="Tahoma"/>
          <w:kern w:val="24"/>
          <w:lang w:val="it-IT" w:eastAsia="it-IT"/>
        </w:rPr>
        <w:t xml:space="preserve">Successivamente </w:t>
      </w:r>
      <w:r w:rsidRPr="000047E4">
        <w:rPr>
          <w:rFonts w:ascii="Tahoma" w:hAnsi="Tahoma" w:cs="Tahoma"/>
          <w:kern w:val="24"/>
          <w:lang w:val="it-IT" w:eastAsia="it-IT"/>
        </w:rPr>
        <w:t xml:space="preserve">Dillon </w:t>
      </w:r>
      <w:r w:rsidR="000047E4">
        <w:rPr>
          <w:rFonts w:ascii="Tahoma" w:hAnsi="Tahoma" w:cs="Tahoma"/>
          <w:kern w:val="24"/>
          <w:lang w:val="it-IT" w:eastAsia="it-IT"/>
        </w:rPr>
        <w:t xml:space="preserve">si spostò </w:t>
      </w:r>
      <w:r w:rsidRPr="000047E4">
        <w:rPr>
          <w:rFonts w:ascii="Tahoma" w:hAnsi="Tahoma" w:cs="Tahoma"/>
          <w:kern w:val="24"/>
          <w:lang w:val="it-IT" w:eastAsia="it-IT"/>
        </w:rPr>
        <w:t xml:space="preserve">a Washington D.C. per esibirsi in </w:t>
      </w:r>
      <w:r w:rsidRPr="000047E4">
        <w:rPr>
          <w:rFonts w:ascii="Tahoma" w:hAnsi="Tahoma" w:cs="Tahoma"/>
          <w:i/>
          <w:kern w:val="24"/>
          <w:lang w:val="it-IT" w:eastAsia="it-IT"/>
        </w:rPr>
        <w:t>The Tempest</w:t>
      </w:r>
      <w:r w:rsidRPr="000047E4">
        <w:rPr>
          <w:rFonts w:ascii="Tahoma" w:hAnsi="Tahoma" w:cs="Tahoma"/>
          <w:kern w:val="24"/>
          <w:lang w:val="it-IT" w:eastAsia="it-IT"/>
        </w:rPr>
        <w:t xml:space="preserve"> presso The Shakespeare Theatre Company.</w:t>
      </w:r>
    </w:p>
    <w:p w:rsidR="006677B6"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Queste forti interpretazioni hanno portato a ruoli televisivi in </w:t>
      </w:r>
      <w:r w:rsidRPr="000047E4">
        <w:rPr>
          <w:rFonts w:ascii="Tahoma" w:hAnsi="Tahoma" w:cs="Tahoma"/>
          <w:i/>
          <w:kern w:val="24"/>
          <w:lang w:val="it-IT" w:eastAsia="it-IT"/>
        </w:rPr>
        <w:t>​​Orange Is the New Black</w:t>
      </w:r>
      <w:r w:rsidRPr="00BB1427">
        <w:rPr>
          <w:rFonts w:ascii="Tahoma" w:hAnsi="Tahoma" w:cs="Tahoma"/>
          <w:kern w:val="24"/>
          <w:lang w:val="it-IT" w:eastAsia="it-IT"/>
        </w:rPr>
        <w:t xml:space="preserve">, </w:t>
      </w:r>
      <w:r w:rsidRPr="000047E4">
        <w:rPr>
          <w:rFonts w:ascii="Tahoma" w:hAnsi="Tahoma" w:cs="Tahoma"/>
          <w:i/>
          <w:kern w:val="24"/>
          <w:lang w:val="it-IT" w:eastAsia="it-IT"/>
        </w:rPr>
        <w:t>Master of None</w:t>
      </w:r>
      <w:r w:rsidRPr="00BB1427">
        <w:rPr>
          <w:rFonts w:ascii="Tahoma" w:hAnsi="Tahoma" w:cs="Tahoma"/>
          <w:kern w:val="24"/>
          <w:lang w:val="it-IT" w:eastAsia="it-IT"/>
        </w:rPr>
        <w:t xml:space="preserve">, </w:t>
      </w:r>
      <w:r w:rsidRPr="000047E4">
        <w:rPr>
          <w:rFonts w:ascii="Tahoma" w:hAnsi="Tahoma" w:cs="Tahoma"/>
          <w:i/>
          <w:kern w:val="24"/>
          <w:lang w:val="it-IT" w:eastAsia="it-IT"/>
        </w:rPr>
        <w:t>Younger</w:t>
      </w:r>
      <w:r w:rsidRPr="00BB1427">
        <w:rPr>
          <w:rFonts w:ascii="Tahoma" w:hAnsi="Tahoma" w:cs="Tahoma"/>
          <w:kern w:val="24"/>
          <w:lang w:val="it-IT" w:eastAsia="it-IT"/>
        </w:rPr>
        <w:t xml:space="preserve"> e </w:t>
      </w:r>
      <w:r w:rsidRPr="000047E4">
        <w:rPr>
          <w:rFonts w:ascii="Tahoma" w:hAnsi="Tahoma" w:cs="Tahoma"/>
          <w:i/>
          <w:kern w:val="24"/>
          <w:lang w:val="it-IT" w:eastAsia="it-IT"/>
        </w:rPr>
        <w:t>Billions</w:t>
      </w:r>
      <w:r w:rsidRPr="00BB1427">
        <w:rPr>
          <w:rFonts w:ascii="Tahoma" w:hAnsi="Tahoma" w:cs="Tahoma"/>
          <w:kern w:val="24"/>
          <w:lang w:val="it-IT" w:eastAsia="it-IT"/>
        </w:rPr>
        <w:t xml:space="preserve">. Dillon ha interpretato il ruolo di Albert Cashier in </w:t>
      </w:r>
      <w:r w:rsidRPr="000047E4">
        <w:rPr>
          <w:rFonts w:ascii="Tahoma" w:hAnsi="Tahoma" w:cs="Tahoma"/>
          <w:i/>
          <w:kern w:val="24"/>
          <w:lang w:val="it-IT" w:eastAsia="it-IT"/>
        </w:rPr>
        <w:t>Good Men Wanted</w:t>
      </w:r>
      <w:r w:rsidRPr="00BB1427">
        <w:rPr>
          <w:rFonts w:ascii="Tahoma" w:hAnsi="Tahoma" w:cs="Tahoma"/>
          <w:kern w:val="24"/>
          <w:lang w:val="it-IT" w:eastAsia="it-IT"/>
        </w:rPr>
        <w:t xml:space="preserve"> a</w:t>
      </w:r>
      <w:r w:rsidR="000047E4">
        <w:rPr>
          <w:rFonts w:ascii="Tahoma" w:hAnsi="Tahoma" w:cs="Tahoma"/>
          <w:kern w:val="24"/>
          <w:lang w:val="it-IT" w:eastAsia="it-IT"/>
        </w:rPr>
        <w:t>l</w:t>
      </w:r>
      <w:r w:rsidRPr="00BB1427">
        <w:rPr>
          <w:rFonts w:ascii="Tahoma" w:hAnsi="Tahoma" w:cs="Tahoma"/>
          <w:kern w:val="24"/>
          <w:lang w:val="it-IT" w:eastAsia="it-IT"/>
        </w:rPr>
        <w:t xml:space="preserve"> Dixon Place, che in seguito ospiterà </w:t>
      </w:r>
      <w:r w:rsidR="000047E4" w:rsidRPr="000047E4">
        <w:rPr>
          <w:rFonts w:ascii="Tahoma" w:hAnsi="Tahoma" w:cs="Tahoma"/>
          <w:i/>
          <w:iCs/>
          <w:kern w:val="24"/>
          <w:lang w:val="it-IT" w:eastAsia="it-IT"/>
        </w:rPr>
        <w:t xml:space="preserve">US - an </w:t>
      </w:r>
      <w:r w:rsidR="000047E4" w:rsidRPr="000047E4">
        <w:rPr>
          <w:rFonts w:ascii="Tahoma" w:hAnsi="Tahoma" w:cs="Tahoma"/>
          <w:i/>
          <w:iCs/>
          <w:kern w:val="24"/>
          <w:lang w:val="it-IT" w:eastAsia="it-IT"/>
        </w:rPr>
        <w:lastRenderedPageBreak/>
        <w:t>evening of storytelling followed by a talkback</w:t>
      </w:r>
      <w:r w:rsidR="000047E4">
        <w:rPr>
          <w:rFonts w:ascii="Tahoma" w:hAnsi="Tahoma" w:cs="Tahoma"/>
          <w:iCs/>
          <w:kern w:val="24"/>
          <w:lang w:val="it-IT" w:eastAsia="it-IT"/>
        </w:rPr>
        <w:t xml:space="preserve">, </w:t>
      </w:r>
      <w:r w:rsidRPr="00BB1427">
        <w:rPr>
          <w:rFonts w:ascii="Tahoma" w:hAnsi="Tahoma" w:cs="Tahoma"/>
          <w:kern w:val="24"/>
          <w:lang w:val="it-IT" w:eastAsia="it-IT"/>
        </w:rPr>
        <w:t>di cui Dillon è creat</w:t>
      </w:r>
      <w:r w:rsidR="000047E4">
        <w:rPr>
          <w:rFonts w:ascii="Tahoma" w:hAnsi="Tahoma" w:cs="Tahoma"/>
          <w:kern w:val="24"/>
          <w:lang w:val="it-IT" w:eastAsia="it-IT"/>
        </w:rPr>
        <w:t>rice</w:t>
      </w:r>
      <w:r w:rsidRPr="00BB1427">
        <w:rPr>
          <w:rFonts w:ascii="Tahoma" w:hAnsi="Tahoma" w:cs="Tahoma"/>
          <w:kern w:val="24"/>
          <w:lang w:val="it-IT" w:eastAsia="it-IT"/>
        </w:rPr>
        <w:t>, curat</w:t>
      </w:r>
      <w:r w:rsidR="000047E4">
        <w:rPr>
          <w:rFonts w:ascii="Tahoma" w:hAnsi="Tahoma" w:cs="Tahoma"/>
          <w:kern w:val="24"/>
          <w:lang w:val="it-IT" w:eastAsia="it-IT"/>
        </w:rPr>
        <w:t>rice</w:t>
      </w:r>
      <w:r w:rsidRPr="00BB1427">
        <w:rPr>
          <w:rFonts w:ascii="Tahoma" w:hAnsi="Tahoma" w:cs="Tahoma"/>
          <w:kern w:val="24"/>
          <w:lang w:val="it-IT" w:eastAsia="it-IT"/>
        </w:rPr>
        <w:t xml:space="preserve"> e regista.</w:t>
      </w:r>
      <w:r w:rsidR="000047E4">
        <w:rPr>
          <w:rFonts w:ascii="Tahoma" w:hAnsi="Tahoma" w:cs="Tahoma"/>
          <w:kern w:val="24"/>
          <w:lang w:val="it-IT" w:eastAsia="it-IT"/>
        </w:rPr>
        <w:t xml:space="preserve"> </w:t>
      </w:r>
      <w:r w:rsidRPr="00BB1427">
        <w:rPr>
          <w:rFonts w:ascii="Tahoma" w:hAnsi="Tahoma" w:cs="Tahoma"/>
          <w:kern w:val="24"/>
          <w:lang w:val="it-IT" w:eastAsia="it-IT"/>
        </w:rPr>
        <w:t>All'inizio del 2016, ha co-fondato l</w:t>
      </w:r>
      <w:r w:rsidR="000047E4">
        <w:rPr>
          <w:rFonts w:ascii="Tahoma" w:hAnsi="Tahoma" w:cs="Tahoma"/>
          <w:kern w:val="24"/>
          <w:lang w:val="it-IT" w:eastAsia="it-IT"/>
        </w:rPr>
        <w:t xml:space="preserve">a </w:t>
      </w:r>
      <w:r w:rsidRPr="00BB1427">
        <w:rPr>
          <w:rFonts w:ascii="Tahoma" w:hAnsi="Tahoma" w:cs="Tahoma"/>
          <w:kern w:val="24"/>
          <w:lang w:val="it-IT" w:eastAsia="it-IT"/>
        </w:rPr>
        <w:t xml:space="preserve">MIRROR/FIRE </w:t>
      </w:r>
      <w:r w:rsidR="000047E4">
        <w:rPr>
          <w:rFonts w:ascii="Tahoma" w:hAnsi="Tahoma" w:cs="Tahoma"/>
          <w:kern w:val="24"/>
          <w:lang w:val="it-IT" w:eastAsia="it-IT"/>
        </w:rPr>
        <w:t xml:space="preserve">Production </w:t>
      </w:r>
      <w:r w:rsidRPr="00BB1427">
        <w:rPr>
          <w:rFonts w:ascii="Tahoma" w:hAnsi="Tahoma" w:cs="Tahoma"/>
          <w:kern w:val="24"/>
          <w:lang w:val="it-IT" w:eastAsia="it-IT"/>
        </w:rPr>
        <w:t xml:space="preserve">e </w:t>
      </w:r>
      <w:proofErr w:type="gramStart"/>
      <w:r w:rsidRPr="00BB1427">
        <w:rPr>
          <w:rFonts w:ascii="Tahoma" w:hAnsi="Tahoma" w:cs="Tahoma"/>
          <w:kern w:val="24"/>
          <w:lang w:val="it-IT" w:eastAsia="it-IT"/>
        </w:rPr>
        <w:t>attualmente</w:t>
      </w:r>
      <w:proofErr w:type="gramEnd"/>
      <w:r w:rsidRPr="00BB1427">
        <w:rPr>
          <w:rFonts w:ascii="Tahoma" w:hAnsi="Tahoma" w:cs="Tahoma"/>
          <w:kern w:val="24"/>
          <w:lang w:val="it-IT" w:eastAsia="it-IT"/>
        </w:rPr>
        <w:t xml:space="preserve"> </w:t>
      </w:r>
      <w:r w:rsidR="0083206A">
        <w:rPr>
          <w:rFonts w:ascii="Tahoma" w:hAnsi="Tahoma" w:cs="Tahoma"/>
          <w:kern w:val="24"/>
          <w:lang w:val="it-IT" w:eastAsia="it-IT"/>
        </w:rPr>
        <w:t xml:space="preserve">ne è la </w:t>
      </w:r>
      <w:r w:rsidRPr="00BB1427">
        <w:rPr>
          <w:rFonts w:ascii="Tahoma" w:hAnsi="Tahoma" w:cs="Tahoma"/>
          <w:kern w:val="24"/>
          <w:lang w:val="it-IT" w:eastAsia="it-IT"/>
        </w:rPr>
        <w:t>direttric</w:t>
      </w:r>
      <w:r w:rsidR="0083206A">
        <w:rPr>
          <w:rFonts w:ascii="Tahoma" w:hAnsi="Tahoma" w:cs="Tahoma"/>
          <w:kern w:val="24"/>
          <w:lang w:val="it-IT" w:eastAsia="it-IT"/>
        </w:rPr>
        <w:t>e</w:t>
      </w:r>
      <w:r w:rsidRPr="00BB1427">
        <w:rPr>
          <w:rFonts w:ascii="Tahoma" w:hAnsi="Tahoma" w:cs="Tahoma"/>
          <w:kern w:val="24"/>
          <w:lang w:val="it-IT" w:eastAsia="it-IT"/>
        </w:rPr>
        <w:t xml:space="preserve"> di produzion</w:t>
      </w:r>
      <w:r w:rsidR="0083206A">
        <w:rPr>
          <w:rFonts w:ascii="Tahoma" w:hAnsi="Tahoma" w:cs="Tahoma"/>
          <w:kern w:val="24"/>
          <w:lang w:val="it-IT" w:eastAsia="it-IT"/>
        </w:rPr>
        <w:t>e.</w:t>
      </w:r>
    </w:p>
    <w:p w:rsidR="00DD30A2" w:rsidRDefault="00DD30A2" w:rsidP="00BB1427">
      <w:pPr>
        <w:pStyle w:val="Nessunaspaziatura"/>
        <w:spacing w:line="276" w:lineRule="auto"/>
        <w:jc w:val="both"/>
        <w:rPr>
          <w:rFonts w:ascii="Tahoma" w:hAnsi="Tahoma" w:cs="Tahoma"/>
          <w:b/>
          <w:kern w:val="24"/>
          <w:lang w:val="it-IT" w:eastAsia="it-IT"/>
        </w:rPr>
      </w:pPr>
    </w:p>
    <w:p w:rsidR="00DD30A2" w:rsidRDefault="00DD30A2" w:rsidP="00BB1427">
      <w:pPr>
        <w:pStyle w:val="Nessunaspaziatura"/>
        <w:spacing w:line="276" w:lineRule="auto"/>
        <w:jc w:val="both"/>
        <w:rPr>
          <w:rFonts w:ascii="Tahoma" w:hAnsi="Tahoma" w:cs="Tahoma"/>
          <w:b/>
          <w:kern w:val="24"/>
          <w:lang w:val="it-IT" w:eastAsia="it-IT"/>
        </w:rPr>
      </w:pPr>
    </w:p>
    <w:p w:rsidR="0083206A" w:rsidRPr="0083206A" w:rsidRDefault="0083206A" w:rsidP="00BB1427">
      <w:pPr>
        <w:pStyle w:val="Nessunaspaziatura"/>
        <w:spacing w:line="276" w:lineRule="auto"/>
        <w:jc w:val="both"/>
        <w:rPr>
          <w:rFonts w:ascii="Tahoma" w:hAnsi="Tahoma" w:cs="Tahoma"/>
          <w:kern w:val="24"/>
          <w:lang w:val="it-IT" w:eastAsia="it-IT"/>
        </w:rPr>
      </w:pPr>
      <w:r w:rsidRPr="0083206A">
        <w:rPr>
          <w:rFonts w:ascii="Tahoma" w:hAnsi="Tahoma" w:cs="Tahoma"/>
          <w:b/>
          <w:kern w:val="24"/>
          <w:lang w:val="it-IT" w:eastAsia="it-IT"/>
        </w:rPr>
        <w:t xml:space="preserve">LANCE REDDICK – </w:t>
      </w:r>
      <w:r w:rsidR="00BB1427" w:rsidRPr="0083206A">
        <w:rPr>
          <w:rFonts w:ascii="Tahoma" w:hAnsi="Tahoma" w:cs="Tahoma"/>
          <w:b/>
          <w:i/>
          <w:kern w:val="24"/>
          <w:lang w:val="it-IT" w:eastAsia="it-IT"/>
        </w:rPr>
        <w:t>Charon</w:t>
      </w:r>
    </w:p>
    <w:p w:rsidR="0083206A" w:rsidRPr="0083206A" w:rsidRDefault="0083206A" w:rsidP="00BB1427">
      <w:pPr>
        <w:pStyle w:val="Nessunaspaziatura"/>
        <w:spacing w:line="276" w:lineRule="auto"/>
        <w:jc w:val="both"/>
        <w:rPr>
          <w:rFonts w:ascii="Tahoma" w:hAnsi="Tahoma" w:cs="Tahoma"/>
          <w:kern w:val="24"/>
          <w:sz w:val="10"/>
          <w:szCs w:val="10"/>
          <w:lang w:val="it-IT" w:eastAsia="it-IT"/>
        </w:rPr>
      </w:pPr>
    </w:p>
    <w:p w:rsidR="00AE40CA" w:rsidRDefault="0083206A"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È </w:t>
      </w:r>
      <w:proofErr w:type="gramStart"/>
      <w:r w:rsidR="00CD450A">
        <w:rPr>
          <w:rFonts w:ascii="Tahoma" w:hAnsi="Tahoma" w:cs="Tahoma"/>
          <w:kern w:val="24"/>
          <w:lang w:val="it-IT" w:eastAsia="it-IT"/>
        </w:rPr>
        <w:t>attualmente</w:t>
      </w:r>
      <w:proofErr w:type="gramEnd"/>
      <w:r w:rsidR="00CD450A">
        <w:rPr>
          <w:rFonts w:ascii="Tahoma" w:hAnsi="Tahoma" w:cs="Tahoma"/>
          <w:kern w:val="24"/>
          <w:lang w:val="it-IT" w:eastAsia="it-IT"/>
        </w:rPr>
        <w:t xml:space="preserve"> protagonista dello</w:t>
      </w:r>
      <w:r w:rsidR="00BB1427" w:rsidRPr="00BB1427">
        <w:rPr>
          <w:rFonts w:ascii="Tahoma" w:hAnsi="Tahoma" w:cs="Tahoma"/>
          <w:kern w:val="24"/>
          <w:lang w:val="it-IT" w:eastAsia="it-IT"/>
        </w:rPr>
        <w:t xml:space="preserve"> s</w:t>
      </w:r>
      <w:r w:rsidR="00CD450A">
        <w:rPr>
          <w:rFonts w:ascii="Tahoma" w:hAnsi="Tahoma" w:cs="Tahoma"/>
          <w:kern w:val="24"/>
          <w:lang w:val="it-IT" w:eastAsia="it-IT"/>
        </w:rPr>
        <w:t>how</w:t>
      </w:r>
      <w:r w:rsidR="00BB1427" w:rsidRPr="00BB1427">
        <w:rPr>
          <w:rFonts w:ascii="Tahoma" w:hAnsi="Tahoma" w:cs="Tahoma"/>
          <w:kern w:val="24"/>
          <w:lang w:val="it-IT" w:eastAsia="it-IT"/>
        </w:rPr>
        <w:t xml:space="preserve"> di Amazon </w:t>
      </w:r>
      <w:r w:rsidR="00BB1427" w:rsidRPr="00AE40CA">
        <w:rPr>
          <w:rFonts w:ascii="Tahoma" w:hAnsi="Tahoma" w:cs="Tahoma"/>
          <w:i/>
          <w:kern w:val="24"/>
          <w:lang w:val="it-IT" w:eastAsia="it-IT"/>
        </w:rPr>
        <w:t>Bosch</w:t>
      </w:r>
      <w:r w:rsidR="00CD450A">
        <w:rPr>
          <w:rFonts w:ascii="Tahoma" w:hAnsi="Tahoma" w:cs="Tahoma"/>
          <w:kern w:val="24"/>
          <w:lang w:val="it-IT" w:eastAsia="it-IT"/>
        </w:rPr>
        <w:t>, basato</w:t>
      </w:r>
      <w:r w:rsidR="00BB1427" w:rsidRPr="00BB1427">
        <w:rPr>
          <w:rFonts w:ascii="Tahoma" w:hAnsi="Tahoma" w:cs="Tahoma"/>
          <w:kern w:val="24"/>
          <w:lang w:val="it-IT" w:eastAsia="it-IT"/>
        </w:rPr>
        <w:t xml:space="preserve"> sulla serie di romanzi di Michael Connelly, riconosciuti a livello internazionale. In precedenza, ha interpretato il ruolo dell'agente speciale Phillip Broyles nella fortunata serie d</w:t>
      </w:r>
      <w:r w:rsidR="00AE40CA">
        <w:rPr>
          <w:rFonts w:ascii="Tahoma" w:hAnsi="Tahoma" w:cs="Tahoma"/>
          <w:kern w:val="24"/>
          <w:lang w:val="it-IT" w:eastAsia="it-IT"/>
        </w:rPr>
        <w:t>i</w:t>
      </w:r>
      <w:r w:rsidR="00BB1427" w:rsidRPr="00BB1427">
        <w:rPr>
          <w:rFonts w:ascii="Tahoma" w:hAnsi="Tahoma" w:cs="Tahoma"/>
          <w:kern w:val="24"/>
          <w:lang w:val="it-IT" w:eastAsia="it-IT"/>
        </w:rPr>
        <w:t xml:space="preserve"> Fox</w:t>
      </w:r>
      <w:r w:rsidR="00AE40CA">
        <w:rPr>
          <w:rFonts w:ascii="Tahoma" w:hAnsi="Tahoma" w:cs="Tahoma"/>
          <w:kern w:val="24"/>
          <w:lang w:val="it-IT" w:eastAsia="it-IT"/>
        </w:rPr>
        <w:t>,</w:t>
      </w:r>
      <w:r w:rsidR="00BB1427" w:rsidRPr="00BB1427">
        <w:rPr>
          <w:rFonts w:ascii="Tahoma" w:hAnsi="Tahoma" w:cs="Tahoma"/>
          <w:kern w:val="24"/>
          <w:lang w:val="it-IT" w:eastAsia="it-IT"/>
        </w:rPr>
        <w:t xml:space="preserve"> </w:t>
      </w:r>
      <w:r w:rsidR="00BB1427" w:rsidRPr="00AE40CA">
        <w:rPr>
          <w:rFonts w:ascii="Tahoma" w:hAnsi="Tahoma" w:cs="Tahoma"/>
          <w:i/>
          <w:kern w:val="24"/>
          <w:lang w:val="it-IT" w:eastAsia="it-IT"/>
        </w:rPr>
        <w:t>Fringe</w:t>
      </w:r>
      <w:r w:rsidR="00BB1427" w:rsidRPr="00BB1427">
        <w:rPr>
          <w:rFonts w:ascii="Tahoma" w:hAnsi="Tahoma" w:cs="Tahoma"/>
          <w:kern w:val="24"/>
          <w:lang w:val="it-IT" w:eastAsia="it-IT"/>
        </w:rPr>
        <w:t xml:space="preserve"> ed è apparso nei panni di Matthew Abaddon nel</w:t>
      </w:r>
      <w:r w:rsidR="00AE40CA">
        <w:rPr>
          <w:rFonts w:ascii="Tahoma" w:hAnsi="Tahoma" w:cs="Tahoma"/>
          <w:kern w:val="24"/>
          <w:lang w:val="it-IT" w:eastAsia="it-IT"/>
        </w:rPr>
        <w:t xml:space="preserve">la serie </w:t>
      </w:r>
      <w:r w:rsidR="00BB1427" w:rsidRPr="00BB1427">
        <w:rPr>
          <w:rFonts w:ascii="Tahoma" w:hAnsi="Tahoma" w:cs="Tahoma"/>
          <w:kern w:val="24"/>
          <w:lang w:val="it-IT" w:eastAsia="it-IT"/>
        </w:rPr>
        <w:t>della ABC</w:t>
      </w:r>
      <w:r w:rsidR="00AE40CA">
        <w:rPr>
          <w:rFonts w:ascii="Tahoma" w:hAnsi="Tahoma" w:cs="Tahoma"/>
          <w:kern w:val="24"/>
          <w:lang w:val="it-IT" w:eastAsia="it-IT"/>
        </w:rPr>
        <w:t xml:space="preserve">, </w:t>
      </w:r>
      <w:r w:rsidR="00BB1427" w:rsidRPr="00AE40CA">
        <w:rPr>
          <w:rFonts w:ascii="Tahoma" w:hAnsi="Tahoma" w:cs="Tahoma"/>
          <w:i/>
          <w:kern w:val="24"/>
          <w:lang w:val="it-IT" w:eastAsia="it-IT"/>
        </w:rPr>
        <w:t>Lost</w:t>
      </w:r>
      <w:r w:rsidR="00BB1427" w:rsidRPr="00BB1427">
        <w:rPr>
          <w:rFonts w:ascii="Tahoma" w:hAnsi="Tahoma" w:cs="Tahoma"/>
          <w:kern w:val="24"/>
          <w:lang w:val="it-IT" w:eastAsia="it-IT"/>
        </w:rPr>
        <w:t>, ottenendo un grande seguito internazionale tra gli appassionati di fantascienza.</w:t>
      </w:r>
    </w:p>
    <w:p w:rsidR="00AE40CA" w:rsidRDefault="00AE40CA"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Al cinema, </w:t>
      </w:r>
      <w:r w:rsidR="00BB1427" w:rsidRPr="00BB1427">
        <w:rPr>
          <w:rFonts w:ascii="Tahoma" w:hAnsi="Tahoma" w:cs="Tahoma"/>
          <w:kern w:val="24"/>
          <w:lang w:val="it-IT" w:eastAsia="it-IT"/>
        </w:rPr>
        <w:t xml:space="preserve">Reddick è stato recentemente visto al fianco di Tessa Thompson </w:t>
      </w:r>
      <w:r>
        <w:rPr>
          <w:rFonts w:ascii="Tahoma" w:hAnsi="Tahoma" w:cs="Tahoma"/>
          <w:kern w:val="24"/>
          <w:lang w:val="it-IT" w:eastAsia="it-IT"/>
        </w:rPr>
        <w:t>in</w:t>
      </w:r>
      <w:r w:rsidR="00BB1427" w:rsidRPr="00BB1427">
        <w:rPr>
          <w:rFonts w:ascii="Tahoma" w:hAnsi="Tahoma" w:cs="Tahoma"/>
          <w:kern w:val="24"/>
          <w:lang w:val="it-IT" w:eastAsia="it-IT"/>
        </w:rPr>
        <w:t xml:space="preserve"> </w:t>
      </w:r>
      <w:r w:rsidR="00BB1427" w:rsidRPr="00AE40CA">
        <w:rPr>
          <w:rFonts w:ascii="Tahoma" w:hAnsi="Tahoma" w:cs="Tahoma"/>
          <w:i/>
          <w:kern w:val="24"/>
          <w:lang w:val="it-IT" w:eastAsia="it-IT"/>
        </w:rPr>
        <w:t>Little Woods</w:t>
      </w:r>
      <w:r w:rsidR="00BB1427" w:rsidRPr="00BB1427">
        <w:rPr>
          <w:rFonts w:ascii="Tahoma" w:hAnsi="Tahoma" w:cs="Tahoma"/>
          <w:kern w:val="24"/>
          <w:lang w:val="it-IT" w:eastAsia="it-IT"/>
        </w:rPr>
        <w:t xml:space="preserve">, nei thriller </w:t>
      </w:r>
      <w:r w:rsidR="00BB1427" w:rsidRPr="00AE40CA">
        <w:rPr>
          <w:rFonts w:ascii="Tahoma" w:hAnsi="Tahoma" w:cs="Tahoma"/>
          <w:i/>
          <w:kern w:val="24"/>
          <w:lang w:val="it-IT" w:eastAsia="it-IT"/>
        </w:rPr>
        <w:t>Monster Party</w:t>
      </w:r>
      <w:r w:rsidR="00BB1427" w:rsidRPr="00BB1427">
        <w:rPr>
          <w:rFonts w:ascii="Tahoma" w:hAnsi="Tahoma" w:cs="Tahoma"/>
          <w:kern w:val="24"/>
          <w:lang w:val="it-IT" w:eastAsia="it-IT"/>
        </w:rPr>
        <w:t xml:space="preserve"> e </w:t>
      </w:r>
      <w:r w:rsidR="00BB1427" w:rsidRPr="00AE40CA">
        <w:rPr>
          <w:rFonts w:ascii="Tahoma" w:hAnsi="Tahoma" w:cs="Tahoma"/>
          <w:i/>
          <w:kern w:val="24"/>
          <w:lang w:val="it-IT" w:eastAsia="it-IT"/>
        </w:rPr>
        <w:t>The Domestics</w:t>
      </w:r>
      <w:r w:rsidR="00BB1427" w:rsidRPr="00BB1427">
        <w:rPr>
          <w:rFonts w:ascii="Tahoma" w:hAnsi="Tahoma" w:cs="Tahoma"/>
          <w:kern w:val="24"/>
          <w:lang w:val="it-IT" w:eastAsia="it-IT"/>
        </w:rPr>
        <w:t xml:space="preserve"> e nel dramma </w:t>
      </w:r>
      <w:r w:rsidR="00BB1427" w:rsidRPr="00AE40CA">
        <w:rPr>
          <w:rFonts w:ascii="Tahoma" w:hAnsi="Tahoma" w:cs="Tahoma"/>
          <w:i/>
          <w:kern w:val="24"/>
          <w:lang w:val="it-IT" w:eastAsia="it-IT"/>
        </w:rPr>
        <w:t>Canal Street</w:t>
      </w:r>
      <w:r w:rsidR="00BB1427" w:rsidRPr="00BB1427">
        <w:rPr>
          <w:rFonts w:ascii="Tahoma" w:hAnsi="Tahoma" w:cs="Tahoma"/>
          <w:kern w:val="24"/>
          <w:lang w:val="it-IT" w:eastAsia="it-IT"/>
        </w:rPr>
        <w:t>. Altr</w:t>
      </w:r>
      <w:r>
        <w:rPr>
          <w:rFonts w:ascii="Tahoma" w:hAnsi="Tahoma" w:cs="Tahoma"/>
          <w:kern w:val="24"/>
          <w:lang w:val="it-IT" w:eastAsia="it-IT"/>
        </w:rPr>
        <w:t>i</w:t>
      </w:r>
      <w:r w:rsidR="00BB1427" w:rsidRPr="00BB1427">
        <w:rPr>
          <w:rFonts w:ascii="Tahoma" w:hAnsi="Tahoma" w:cs="Tahoma"/>
          <w:kern w:val="24"/>
          <w:lang w:val="it-IT" w:eastAsia="it-IT"/>
        </w:rPr>
        <w:t xml:space="preserve"> c</w:t>
      </w:r>
      <w:r>
        <w:rPr>
          <w:rFonts w:ascii="Tahoma" w:hAnsi="Tahoma" w:cs="Tahoma"/>
          <w:kern w:val="24"/>
          <w:lang w:val="it-IT" w:eastAsia="it-IT"/>
        </w:rPr>
        <w:t xml:space="preserve">rediti </w:t>
      </w:r>
      <w:r w:rsidR="00BB1427" w:rsidRPr="00BB1427">
        <w:rPr>
          <w:rFonts w:ascii="Tahoma" w:hAnsi="Tahoma" w:cs="Tahoma"/>
          <w:kern w:val="24"/>
          <w:lang w:val="it-IT" w:eastAsia="it-IT"/>
        </w:rPr>
        <w:t xml:space="preserve">includono </w:t>
      </w:r>
      <w:r w:rsidRPr="00AE40CA">
        <w:rPr>
          <w:rFonts w:ascii="Tahoma" w:hAnsi="Tahoma" w:cs="Tahoma"/>
          <w:i/>
          <w:kern w:val="24"/>
          <w:lang w:val="it-IT" w:eastAsia="it-IT"/>
        </w:rPr>
        <w:t xml:space="preserve">Sotto assedio - </w:t>
      </w:r>
      <w:r w:rsidR="00BB1427" w:rsidRPr="00AE40CA">
        <w:rPr>
          <w:rFonts w:ascii="Tahoma" w:hAnsi="Tahoma" w:cs="Tahoma"/>
          <w:i/>
          <w:kern w:val="24"/>
          <w:lang w:val="it-IT" w:eastAsia="it-IT"/>
        </w:rPr>
        <w:t>White House Down</w:t>
      </w:r>
      <w:r w:rsidR="00BB1427" w:rsidRPr="00BB1427">
        <w:rPr>
          <w:rFonts w:ascii="Tahoma" w:hAnsi="Tahoma" w:cs="Tahoma"/>
          <w:kern w:val="24"/>
          <w:lang w:val="it-IT" w:eastAsia="it-IT"/>
        </w:rPr>
        <w:t xml:space="preserve">, con Channing Tatum, Jamie Foxx e Maggie Gyllenhaal, </w:t>
      </w:r>
      <w:r w:rsidRPr="00AE40CA">
        <w:rPr>
          <w:rFonts w:ascii="Tahoma" w:hAnsi="Tahoma" w:cs="Tahoma"/>
          <w:i/>
          <w:kern w:val="24"/>
          <w:lang w:val="it-IT" w:eastAsia="it-IT"/>
        </w:rPr>
        <w:t>Una scuola per Malia</w:t>
      </w:r>
      <w:r w:rsidR="00BB1427" w:rsidRPr="00BB1427">
        <w:rPr>
          <w:rFonts w:ascii="Tahoma" w:hAnsi="Tahoma" w:cs="Tahoma"/>
          <w:kern w:val="24"/>
          <w:lang w:val="it-IT" w:eastAsia="it-IT"/>
        </w:rPr>
        <w:t xml:space="preserve"> con Viola Davis, il cult</w:t>
      </w:r>
      <w:r>
        <w:rPr>
          <w:rFonts w:ascii="Tahoma" w:hAnsi="Tahoma" w:cs="Tahoma"/>
          <w:kern w:val="24"/>
          <w:lang w:val="it-IT" w:eastAsia="it-IT"/>
        </w:rPr>
        <w:t xml:space="preserve"> </w:t>
      </w:r>
      <w:r w:rsidR="00BB1427" w:rsidRPr="00BB1427">
        <w:rPr>
          <w:rFonts w:ascii="Tahoma" w:hAnsi="Tahoma" w:cs="Tahoma"/>
          <w:kern w:val="24"/>
          <w:lang w:val="it-IT" w:eastAsia="it-IT"/>
        </w:rPr>
        <w:t>di Adam Wingard</w:t>
      </w:r>
      <w:r>
        <w:rPr>
          <w:rFonts w:ascii="Tahoma" w:hAnsi="Tahoma" w:cs="Tahoma"/>
          <w:kern w:val="24"/>
          <w:lang w:val="it-IT" w:eastAsia="it-IT"/>
        </w:rPr>
        <w:t>,</w:t>
      </w:r>
      <w:r w:rsidR="00BB1427" w:rsidRPr="00BB1427">
        <w:rPr>
          <w:rFonts w:ascii="Tahoma" w:hAnsi="Tahoma" w:cs="Tahoma"/>
          <w:kern w:val="24"/>
          <w:lang w:val="it-IT" w:eastAsia="it-IT"/>
        </w:rPr>
        <w:t xml:space="preserve"> </w:t>
      </w:r>
      <w:r w:rsidR="00BB1427" w:rsidRPr="00AE40CA">
        <w:rPr>
          <w:rFonts w:ascii="Tahoma" w:hAnsi="Tahoma" w:cs="Tahoma"/>
          <w:i/>
          <w:kern w:val="24"/>
          <w:lang w:val="it-IT" w:eastAsia="it-IT"/>
        </w:rPr>
        <w:t>The Guest</w:t>
      </w:r>
      <w:r>
        <w:rPr>
          <w:rFonts w:ascii="Tahoma" w:hAnsi="Tahoma" w:cs="Tahoma"/>
          <w:kern w:val="24"/>
          <w:lang w:val="it-IT" w:eastAsia="it-IT"/>
        </w:rPr>
        <w:t>,</w:t>
      </w:r>
      <w:r w:rsidR="00BB1427" w:rsidRPr="00BB1427">
        <w:rPr>
          <w:rFonts w:ascii="Tahoma" w:hAnsi="Tahoma" w:cs="Tahoma"/>
          <w:kern w:val="24"/>
          <w:lang w:val="it-IT" w:eastAsia="it-IT"/>
        </w:rPr>
        <w:t xml:space="preserve"> con Dan Stevens; </w:t>
      </w:r>
      <w:r w:rsidRPr="00AE40CA">
        <w:rPr>
          <w:rFonts w:ascii="Tahoma" w:hAnsi="Tahoma" w:cs="Tahoma"/>
          <w:i/>
          <w:kern w:val="24"/>
          <w:lang w:val="it-IT" w:eastAsia="it-IT"/>
        </w:rPr>
        <w:t>Attacco al potere</w:t>
      </w:r>
      <w:r>
        <w:rPr>
          <w:rFonts w:ascii="Tahoma" w:hAnsi="Tahoma" w:cs="Tahoma"/>
          <w:kern w:val="24"/>
          <w:lang w:val="it-IT" w:eastAsia="it-IT"/>
        </w:rPr>
        <w:t xml:space="preserve"> </w:t>
      </w:r>
      <w:r w:rsidR="00BB1427" w:rsidRPr="00BB1427">
        <w:rPr>
          <w:rFonts w:ascii="Tahoma" w:hAnsi="Tahoma" w:cs="Tahoma"/>
          <w:kern w:val="24"/>
          <w:lang w:val="it-IT" w:eastAsia="it-IT"/>
        </w:rPr>
        <w:t xml:space="preserve">di Ed Zwick, al fianco di Denzel Washington e, naturalmente, </w:t>
      </w:r>
      <w:r w:rsidR="00BB1427" w:rsidRPr="00AE40CA">
        <w:rPr>
          <w:rFonts w:ascii="Tahoma" w:hAnsi="Tahoma" w:cs="Tahoma"/>
          <w:i/>
          <w:kern w:val="24"/>
          <w:lang w:val="it-IT" w:eastAsia="it-IT"/>
        </w:rPr>
        <w:t xml:space="preserve">John Wick 1 </w:t>
      </w:r>
      <w:r w:rsidR="00BB1427" w:rsidRPr="00BB1427">
        <w:rPr>
          <w:rFonts w:ascii="Tahoma" w:hAnsi="Tahoma" w:cs="Tahoma"/>
          <w:kern w:val="24"/>
          <w:lang w:val="it-IT" w:eastAsia="it-IT"/>
        </w:rPr>
        <w:t xml:space="preserve">&amp; </w:t>
      </w:r>
      <w:r w:rsidR="00BB1427" w:rsidRPr="00AE40CA">
        <w:rPr>
          <w:rFonts w:ascii="Tahoma" w:hAnsi="Tahoma" w:cs="Tahoma"/>
          <w:i/>
          <w:kern w:val="24"/>
          <w:lang w:val="it-IT" w:eastAsia="it-IT"/>
        </w:rPr>
        <w:t>2</w:t>
      </w:r>
      <w:r w:rsidR="00BB1427" w:rsidRPr="00BB1427">
        <w:rPr>
          <w:rFonts w:ascii="Tahoma" w:hAnsi="Tahoma" w:cs="Tahoma"/>
          <w:kern w:val="24"/>
          <w:lang w:val="it-IT" w:eastAsia="it-IT"/>
        </w:rPr>
        <w:t xml:space="preserve"> con Keanu Reeves.</w:t>
      </w:r>
      <w:r>
        <w:rPr>
          <w:rFonts w:ascii="Tahoma" w:hAnsi="Tahoma" w:cs="Tahoma"/>
          <w:kern w:val="24"/>
          <w:lang w:val="it-IT" w:eastAsia="it-IT"/>
        </w:rPr>
        <w:t xml:space="preserve"> Nel</w:t>
      </w:r>
      <w:r w:rsidR="00BB1427" w:rsidRPr="00BB1427">
        <w:rPr>
          <w:rFonts w:ascii="Tahoma" w:hAnsi="Tahoma" w:cs="Tahoma"/>
          <w:kern w:val="24"/>
          <w:lang w:val="it-IT" w:eastAsia="it-IT"/>
        </w:rPr>
        <w:t xml:space="preserve"> 2020 sarà visto in </w:t>
      </w:r>
      <w:r w:rsidR="00BB1427" w:rsidRPr="00AE40CA">
        <w:rPr>
          <w:rFonts w:ascii="Tahoma" w:hAnsi="Tahoma" w:cs="Tahoma"/>
          <w:i/>
          <w:kern w:val="24"/>
          <w:lang w:val="it-IT" w:eastAsia="it-IT"/>
        </w:rPr>
        <w:t>Godzilla &amp; Kong</w:t>
      </w:r>
      <w:r w:rsidR="00BB1427" w:rsidRPr="00BB1427">
        <w:rPr>
          <w:rFonts w:ascii="Tahoma" w:hAnsi="Tahoma" w:cs="Tahoma"/>
          <w:kern w:val="24"/>
          <w:lang w:val="it-IT" w:eastAsia="it-IT"/>
        </w:rPr>
        <w:t xml:space="preserve"> al fianco di Kyle Chandler e</w:t>
      </w:r>
      <w:r>
        <w:rPr>
          <w:rFonts w:ascii="Tahoma" w:hAnsi="Tahoma" w:cs="Tahoma"/>
          <w:kern w:val="24"/>
          <w:lang w:val="it-IT" w:eastAsia="it-IT"/>
        </w:rPr>
        <w:t xml:space="preserve"> </w:t>
      </w:r>
      <w:r w:rsidR="00BB1427" w:rsidRPr="00BB1427">
        <w:rPr>
          <w:rFonts w:ascii="Tahoma" w:hAnsi="Tahoma" w:cs="Tahoma"/>
          <w:kern w:val="24"/>
          <w:lang w:val="it-IT" w:eastAsia="it-IT"/>
        </w:rPr>
        <w:t>Tessa Thompson.</w:t>
      </w:r>
    </w:p>
    <w:p w:rsidR="00103325" w:rsidRDefault="00AE40CA" w:rsidP="00BB1427">
      <w:pPr>
        <w:pStyle w:val="Nessunaspaziatura"/>
        <w:spacing w:line="276" w:lineRule="auto"/>
        <w:jc w:val="both"/>
        <w:rPr>
          <w:rFonts w:ascii="Tahoma" w:hAnsi="Tahoma" w:cs="Tahoma"/>
          <w:kern w:val="24"/>
          <w:lang w:val="it-IT" w:eastAsia="it-IT"/>
        </w:rPr>
      </w:pPr>
      <w:r w:rsidRPr="00AE40CA">
        <w:rPr>
          <w:rFonts w:ascii="Tahoma" w:hAnsi="Tahoma" w:cs="Tahoma"/>
          <w:kern w:val="24"/>
          <w:lang w:eastAsia="it-IT"/>
        </w:rPr>
        <w:t xml:space="preserve">Ha preso parte allo show di </w:t>
      </w:r>
      <w:r w:rsidR="00BB1427" w:rsidRPr="00AE40CA">
        <w:rPr>
          <w:rFonts w:ascii="Tahoma" w:hAnsi="Tahoma" w:cs="Tahoma"/>
          <w:kern w:val="24"/>
          <w:lang w:eastAsia="it-IT"/>
        </w:rPr>
        <w:t xml:space="preserve">FXX </w:t>
      </w:r>
      <w:r w:rsidR="00BB1427" w:rsidRPr="00AE40CA">
        <w:rPr>
          <w:rFonts w:ascii="Tahoma" w:hAnsi="Tahoma" w:cs="Tahoma"/>
          <w:i/>
          <w:kern w:val="24"/>
          <w:lang w:eastAsia="it-IT"/>
        </w:rPr>
        <w:t>It's Always Sunny in Philadelphia</w:t>
      </w:r>
      <w:r w:rsidR="00BB1427" w:rsidRPr="00AE40CA">
        <w:rPr>
          <w:rFonts w:ascii="Tahoma" w:hAnsi="Tahoma" w:cs="Tahoma"/>
          <w:kern w:val="24"/>
          <w:lang w:eastAsia="it-IT"/>
        </w:rPr>
        <w:t xml:space="preserve">. </w:t>
      </w:r>
      <w:r w:rsidR="00BB1427" w:rsidRPr="00BB1427">
        <w:rPr>
          <w:rFonts w:ascii="Tahoma" w:hAnsi="Tahoma" w:cs="Tahoma"/>
          <w:kern w:val="24"/>
          <w:lang w:val="it-IT" w:eastAsia="it-IT"/>
        </w:rPr>
        <w:t>Reddick ha poi recitato in un video virale di grande successo dal titolo "Toys R Me"</w:t>
      </w:r>
      <w:r>
        <w:rPr>
          <w:rFonts w:ascii="Tahoma" w:hAnsi="Tahoma" w:cs="Tahoma"/>
          <w:kern w:val="24"/>
          <w:lang w:val="it-IT" w:eastAsia="it-IT"/>
        </w:rPr>
        <w:t>,</w:t>
      </w:r>
      <w:r w:rsidR="00BB1427" w:rsidRPr="00BB1427">
        <w:rPr>
          <w:rFonts w:ascii="Tahoma" w:hAnsi="Tahoma" w:cs="Tahoma"/>
          <w:kern w:val="24"/>
          <w:lang w:val="it-IT" w:eastAsia="it-IT"/>
        </w:rPr>
        <w:t xml:space="preserve"> per Funny or Die, </w:t>
      </w:r>
      <w:r>
        <w:rPr>
          <w:rFonts w:ascii="Tahoma" w:hAnsi="Tahoma" w:cs="Tahoma"/>
          <w:kern w:val="24"/>
          <w:lang w:val="it-IT" w:eastAsia="it-IT"/>
        </w:rPr>
        <w:t xml:space="preserve">è </w:t>
      </w:r>
      <w:r w:rsidR="00BB1427" w:rsidRPr="00BB1427">
        <w:rPr>
          <w:rFonts w:ascii="Tahoma" w:hAnsi="Tahoma" w:cs="Tahoma"/>
          <w:kern w:val="24"/>
          <w:lang w:val="it-IT" w:eastAsia="it-IT"/>
        </w:rPr>
        <w:t>apparso in un</w:t>
      </w:r>
      <w:r>
        <w:rPr>
          <w:rFonts w:ascii="Tahoma" w:hAnsi="Tahoma" w:cs="Tahoma"/>
          <w:kern w:val="24"/>
          <w:lang w:val="it-IT" w:eastAsia="it-IT"/>
        </w:rPr>
        <w:t>o spot per C</w:t>
      </w:r>
      <w:r w:rsidR="00BB1427" w:rsidRPr="00BB1427">
        <w:rPr>
          <w:rFonts w:ascii="Tahoma" w:hAnsi="Tahoma" w:cs="Tahoma"/>
          <w:kern w:val="24"/>
          <w:lang w:val="it-IT" w:eastAsia="it-IT"/>
        </w:rPr>
        <w:t xml:space="preserve">ollege Humor, </w:t>
      </w:r>
      <w:r>
        <w:rPr>
          <w:rFonts w:ascii="Tahoma" w:hAnsi="Tahoma" w:cs="Tahoma"/>
          <w:kern w:val="24"/>
          <w:lang w:val="it-IT" w:eastAsia="it-IT"/>
        </w:rPr>
        <w:t xml:space="preserve">e </w:t>
      </w:r>
      <w:r w:rsidR="00BB1427" w:rsidRPr="00BB1427">
        <w:rPr>
          <w:rFonts w:ascii="Tahoma" w:hAnsi="Tahoma" w:cs="Tahoma"/>
          <w:kern w:val="24"/>
          <w:lang w:val="it-IT" w:eastAsia="it-IT"/>
        </w:rPr>
        <w:t xml:space="preserve">ha </w:t>
      </w:r>
      <w:r>
        <w:rPr>
          <w:rFonts w:ascii="Tahoma" w:hAnsi="Tahoma" w:cs="Tahoma"/>
          <w:kern w:val="24"/>
          <w:lang w:val="it-IT" w:eastAsia="it-IT"/>
        </w:rPr>
        <w:t xml:space="preserve">girato </w:t>
      </w:r>
      <w:r w:rsidR="00BB1427" w:rsidRPr="00BB1427">
        <w:rPr>
          <w:rFonts w:ascii="Tahoma" w:hAnsi="Tahoma" w:cs="Tahoma"/>
          <w:kern w:val="24"/>
          <w:lang w:val="it-IT" w:eastAsia="it-IT"/>
        </w:rPr>
        <w:t xml:space="preserve">un episodio di </w:t>
      </w:r>
      <w:r w:rsidR="00BB1427" w:rsidRPr="00AE40CA">
        <w:rPr>
          <w:rFonts w:ascii="Tahoma" w:hAnsi="Tahoma" w:cs="Tahoma"/>
          <w:i/>
          <w:kern w:val="24"/>
          <w:lang w:val="it-IT" w:eastAsia="it-IT"/>
        </w:rPr>
        <w:t>Wilfred</w:t>
      </w:r>
      <w:r w:rsidR="00BB1427" w:rsidRPr="00BB1427">
        <w:rPr>
          <w:rFonts w:ascii="Tahoma" w:hAnsi="Tahoma" w:cs="Tahoma"/>
          <w:kern w:val="24"/>
          <w:lang w:val="it-IT" w:eastAsia="it-IT"/>
        </w:rPr>
        <w:t xml:space="preserve"> su FX. </w:t>
      </w:r>
      <w:r w:rsidR="00103325">
        <w:rPr>
          <w:rFonts w:ascii="Tahoma" w:hAnsi="Tahoma" w:cs="Tahoma"/>
          <w:kern w:val="24"/>
          <w:lang w:val="it-IT" w:eastAsia="it-IT"/>
        </w:rPr>
        <w:t>Sarà visto prossimamente</w:t>
      </w:r>
      <w:r w:rsidR="00BB1427" w:rsidRPr="00BB1427">
        <w:rPr>
          <w:rFonts w:ascii="Tahoma" w:hAnsi="Tahoma" w:cs="Tahoma"/>
          <w:kern w:val="24"/>
          <w:lang w:val="it-IT" w:eastAsia="it-IT"/>
        </w:rPr>
        <w:t xml:space="preserve"> </w:t>
      </w:r>
      <w:r w:rsidR="00103325">
        <w:rPr>
          <w:rFonts w:ascii="Tahoma" w:hAnsi="Tahoma" w:cs="Tahoma"/>
          <w:kern w:val="24"/>
          <w:lang w:val="it-IT" w:eastAsia="it-IT"/>
        </w:rPr>
        <w:t xml:space="preserve">nella </w:t>
      </w:r>
      <w:r w:rsidR="00BB1427" w:rsidRPr="00BB1427">
        <w:rPr>
          <w:rFonts w:ascii="Tahoma" w:hAnsi="Tahoma" w:cs="Tahoma"/>
          <w:kern w:val="24"/>
          <w:lang w:val="it-IT" w:eastAsia="it-IT"/>
        </w:rPr>
        <w:t xml:space="preserve">serie </w:t>
      </w:r>
      <w:r w:rsidR="00BB1427" w:rsidRPr="00103325">
        <w:rPr>
          <w:rFonts w:ascii="Tahoma" w:hAnsi="Tahoma" w:cs="Tahoma"/>
          <w:i/>
          <w:kern w:val="24"/>
          <w:lang w:val="it-IT" w:eastAsia="it-IT"/>
        </w:rPr>
        <w:t xml:space="preserve">Corporate </w:t>
      </w:r>
      <w:r w:rsidR="00BB1427" w:rsidRPr="00BB1427">
        <w:rPr>
          <w:rFonts w:ascii="Tahoma" w:hAnsi="Tahoma" w:cs="Tahoma"/>
          <w:kern w:val="24"/>
          <w:lang w:val="it-IT" w:eastAsia="it-IT"/>
        </w:rPr>
        <w:t>di Comedy Central.</w:t>
      </w:r>
    </w:p>
    <w:p w:rsidR="00103325"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Reddick è </w:t>
      </w:r>
      <w:r w:rsidR="00103325">
        <w:rPr>
          <w:rFonts w:ascii="Tahoma" w:hAnsi="Tahoma" w:cs="Tahoma"/>
          <w:kern w:val="24"/>
          <w:lang w:val="it-IT" w:eastAsia="it-IT"/>
        </w:rPr>
        <w:t>salito</w:t>
      </w:r>
      <w:r w:rsidRPr="00BB1427">
        <w:rPr>
          <w:rFonts w:ascii="Tahoma" w:hAnsi="Tahoma" w:cs="Tahoma"/>
          <w:kern w:val="24"/>
          <w:lang w:val="it-IT" w:eastAsia="it-IT"/>
        </w:rPr>
        <w:t xml:space="preserve"> alla ribalta </w:t>
      </w:r>
      <w:r w:rsidR="00103325">
        <w:rPr>
          <w:rFonts w:ascii="Tahoma" w:hAnsi="Tahoma" w:cs="Tahoma"/>
          <w:kern w:val="24"/>
          <w:lang w:val="it-IT" w:eastAsia="it-IT"/>
        </w:rPr>
        <w:t xml:space="preserve">per il </w:t>
      </w:r>
      <w:r w:rsidRPr="00BB1427">
        <w:rPr>
          <w:rFonts w:ascii="Tahoma" w:hAnsi="Tahoma" w:cs="Tahoma"/>
          <w:kern w:val="24"/>
          <w:lang w:val="it-IT" w:eastAsia="it-IT"/>
        </w:rPr>
        <w:t xml:space="preserve">memorabile </w:t>
      </w:r>
      <w:r w:rsidR="00103325">
        <w:rPr>
          <w:rFonts w:ascii="Tahoma" w:hAnsi="Tahoma" w:cs="Tahoma"/>
          <w:kern w:val="24"/>
          <w:lang w:val="it-IT" w:eastAsia="it-IT"/>
        </w:rPr>
        <w:t xml:space="preserve">ruolo </w:t>
      </w:r>
      <w:r w:rsidRPr="00BB1427">
        <w:rPr>
          <w:rFonts w:ascii="Tahoma" w:hAnsi="Tahoma" w:cs="Tahoma"/>
          <w:kern w:val="24"/>
          <w:lang w:val="it-IT" w:eastAsia="it-IT"/>
        </w:rPr>
        <w:t xml:space="preserve">del tenente Cedric Daniels nella serie della HBO acclamata dalla critica </w:t>
      </w:r>
      <w:r w:rsidRPr="00103325">
        <w:rPr>
          <w:rFonts w:ascii="Tahoma" w:hAnsi="Tahoma" w:cs="Tahoma"/>
          <w:i/>
          <w:kern w:val="24"/>
          <w:lang w:val="it-IT" w:eastAsia="it-IT"/>
        </w:rPr>
        <w:t>The Wire</w:t>
      </w:r>
      <w:r w:rsidRPr="00BB1427">
        <w:rPr>
          <w:rFonts w:ascii="Tahoma" w:hAnsi="Tahoma" w:cs="Tahoma"/>
          <w:kern w:val="24"/>
          <w:lang w:val="it-IT" w:eastAsia="it-IT"/>
        </w:rPr>
        <w:t>. Questo ruolo non solo gli ha portato una fan</w:t>
      </w:r>
      <w:r w:rsidR="00103325">
        <w:rPr>
          <w:rFonts w:ascii="Tahoma" w:hAnsi="Tahoma" w:cs="Tahoma"/>
          <w:kern w:val="24"/>
          <w:lang w:val="it-IT" w:eastAsia="it-IT"/>
        </w:rPr>
        <w:t xml:space="preserve"> base</w:t>
      </w:r>
      <w:r w:rsidRPr="00BB1427">
        <w:rPr>
          <w:rFonts w:ascii="Tahoma" w:hAnsi="Tahoma" w:cs="Tahoma"/>
          <w:kern w:val="24"/>
          <w:lang w:val="it-IT" w:eastAsia="it-IT"/>
        </w:rPr>
        <w:t xml:space="preserve"> a livello mondiale, </w:t>
      </w:r>
      <w:r w:rsidR="00103325">
        <w:rPr>
          <w:rFonts w:ascii="Tahoma" w:hAnsi="Tahoma" w:cs="Tahoma"/>
          <w:kern w:val="24"/>
          <w:lang w:val="it-IT" w:eastAsia="it-IT"/>
        </w:rPr>
        <w:t xml:space="preserve">ma </w:t>
      </w:r>
      <w:r w:rsidRPr="00BB1427">
        <w:rPr>
          <w:rFonts w:ascii="Tahoma" w:hAnsi="Tahoma" w:cs="Tahoma"/>
          <w:kern w:val="24"/>
          <w:lang w:val="it-IT" w:eastAsia="it-IT"/>
        </w:rPr>
        <w:t xml:space="preserve">lo </w:t>
      </w:r>
      <w:r w:rsidR="00103325">
        <w:rPr>
          <w:rFonts w:ascii="Tahoma" w:hAnsi="Tahoma" w:cs="Tahoma"/>
          <w:kern w:val="24"/>
          <w:lang w:val="it-IT" w:eastAsia="it-IT"/>
        </w:rPr>
        <w:t xml:space="preserve">show </w:t>
      </w:r>
      <w:r w:rsidRPr="00BB1427">
        <w:rPr>
          <w:rFonts w:ascii="Tahoma" w:hAnsi="Tahoma" w:cs="Tahoma"/>
          <w:kern w:val="24"/>
          <w:lang w:val="it-IT" w:eastAsia="it-IT"/>
        </w:rPr>
        <w:t xml:space="preserve">è considerato uno dei più grandi di tutti i tempi. Ha anche svolto un lavoro eccezionale </w:t>
      </w:r>
      <w:r w:rsidR="00103325">
        <w:rPr>
          <w:rFonts w:ascii="Tahoma" w:hAnsi="Tahoma" w:cs="Tahoma"/>
          <w:kern w:val="24"/>
          <w:lang w:val="it-IT" w:eastAsia="it-IT"/>
        </w:rPr>
        <w:t>ne</w:t>
      </w:r>
      <w:r w:rsidRPr="00BB1427">
        <w:rPr>
          <w:rFonts w:ascii="Tahoma" w:hAnsi="Tahoma" w:cs="Tahoma"/>
          <w:kern w:val="24"/>
          <w:lang w:val="it-IT" w:eastAsia="it-IT"/>
        </w:rPr>
        <w:t xml:space="preserve">lla pluripremiata </w:t>
      </w:r>
      <w:r w:rsidR="00103325" w:rsidRPr="00BB1427">
        <w:rPr>
          <w:rFonts w:ascii="Tahoma" w:hAnsi="Tahoma" w:cs="Tahoma"/>
          <w:kern w:val="24"/>
          <w:lang w:val="it-IT" w:eastAsia="it-IT"/>
        </w:rPr>
        <w:t xml:space="preserve">miniserie </w:t>
      </w:r>
      <w:r w:rsidRPr="00103325">
        <w:rPr>
          <w:rFonts w:ascii="Tahoma" w:hAnsi="Tahoma" w:cs="Tahoma"/>
          <w:i/>
          <w:kern w:val="24"/>
          <w:lang w:val="it-IT" w:eastAsia="it-IT"/>
        </w:rPr>
        <w:t>The Corner</w:t>
      </w:r>
      <w:r w:rsidR="00103325">
        <w:rPr>
          <w:rFonts w:ascii="Tahoma" w:hAnsi="Tahoma" w:cs="Tahoma"/>
          <w:kern w:val="24"/>
          <w:lang w:val="it-IT" w:eastAsia="it-IT"/>
        </w:rPr>
        <w:t>,</w:t>
      </w:r>
      <w:r w:rsidRPr="00BB1427">
        <w:rPr>
          <w:rFonts w:ascii="Tahoma" w:hAnsi="Tahoma" w:cs="Tahoma"/>
          <w:kern w:val="24"/>
          <w:lang w:val="it-IT" w:eastAsia="it-IT"/>
        </w:rPr>
        <w:t xml:space="preserve"> </w:t>
      </w:r>
      <w:r w:rsidR="00103325">
        <w:rPr>
          <w:rFonts w:ascii="Tahoma" w:hAnsi="Tahoma" w:cs="Tahoma"/>
          <w:kern w:val="24"/>
          <w:lang w:val="it-IT" w:eastAsia="it-IT"/>
        </w:rPr>
        <w:t xml:space="preserve">anche se lui stesso </w:t>
      </w:r>
      <w:r w:rsidRPr="00BB1427">
        <w:rPr>
          <w:rFonts w:ascii="Tahoma" w:hAnsi="Tahoma" w:cs="Tahoma"/>
          <w:kern w:val="24"/>
          <w:lang w:val="it-IT" w:eastAsia="it-IT"/>
        </w:rPr>
        <w:t xml:space="preserve">considera il suo </w:t>
      </w:r>
      <w:r w:rsidR="00103325">
        <w:rPr>
          <w:rFonts w:ascii="Tahoma" w:hAnsi="Tahoma" w:cs="Tahoma"/>
          <w:kern w:val="24"/>
          <w:lang w:val="it-IT" w:eastAsia="it-IT"/>
        </w:rPr>
        <w:t>r</w:t>
      </w:r>
      <w:r w:rsidRPr="00BB1427">
        <w:rPr>
          <w:rFonts w:ascii="Tahoma" w:hAnsi="Tahoma" w:cs="Tahoma"/>
          <w:kern w:val="24"/>
          <w:lang w:val="it-IT" w:eastAsia="it-IT"/>
        </w:rPr>
        <w:t xml:space="preserve">uolo </w:t>
      </w:r>
      <w:r w:rsidR="00103325">
        <w:rPr>
          <w:rFonts w:ascii="Tahoma" w:hAnsi="Tahoma" w:cs="Tahoma"/>
          <w:kern w:val="24"/>
          <w:lang w:val="it-IT" w:eastAsia="it-IT"/>
        </w:rPr>
        <w:t xml:space="preserve">di rottura quello di </w:t>
      </w:r>
      <w:r w:rsidRPr="00BB1427">
        <w:rPr>
          <w:rFonts w:ascii="Tahoma" w:hAnsi="Tahoma" w:cs="Tahoma"/>
          <w:kern w:val="24"/>
          <w:lang w:val="it-IT" w:eastAsia="it-IT"/>
        </w:rPr>
        <w:t>John Basil</w:t>
      </w:r>
      <w:r w:rsidR="00103325">
        <w:rPr>
          <w:rFonts w:ascii="Tahoma" w:hAnsi="Tahoma" w:cs="Tahoma"/>
          <w:kern w:val="24"/>
          <w:lang w:val="it-IT" w:eastAsia="it-IT"/>
        </w:rPr>
        <w:t xml:space="preserve"> nel </w:t>
      </w:r>
      <w:r w:rsidRPr="00BB1427">
        <w:rPr>
          <w:rFonts w:ascii="Tahoma" w:hAnsi="Tahoma" w:cs="Tahoma"/>
          <w:kern w:val="24"/>
          <w:lang w:val="it-IT" w:eastAsia="it-IT"/>
        </w:rPr>
        <w:t>dramma della HBO</w:t>
      </w:r>
      <w:r w:rsidR="00103325">
        <w:rPr>
          <w:rFonts w:ascii="Tahoma" w:hAnsi="Tahoma" w:cs="Tahoma"/>
          <w:kern w:val="24"/>
          <w:lang w:val="it-IT" w:eastAsia="it-IT"/>
        </w:rPr>
        <w:t xml:space="preserve">, </w:t>
      </w:r>
      <w:r w:rsidRPr="00103325">
        <w:rPr>
          <w:rFonts w:ascii="Tahoma" w:hAnsi="Tahoma" w:cs="Tahoma"/>
          <w:i/>
          <w:kern w:val="24"/>
          <w:lang w:val="it-IT" w:eastAsia="it-IT"/>
        </w:rPr>
        <w:t>Oz</w:t>
      </w:r>
      <w:r w:rsidRPr="00BB1427">
        <w:rPr>
          <w:rFonts w:ascii="Tahoma" w:hAnsi="Tahoma" w:cs="Tahoma"/>
          <w:kern w:val="24"/>
          <w:lang w:val="it-IT" w:eastAsia="it-IT"/>
        </w:rPr>
        <w:t>.</w:t>
      </w:r>
    </w:p>
    <w:p w:rsidR="00103325"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Come produttore, il primo lungometraggio </w:t>
      </w:r>
      <w:r w:rsidR="00103325">
        <w:rPr>
          <w:rFonts w:ascii="Tahoma" w:hAnsi="Tahoma" w:cs="Tahoma"/>
          <w:kern w:val="24"/>
          <w:lang w:val="it-IT" w:eastAsia="it-IT"/>
        </w:rPr>
        <w:t xml:space="preserve">di </w:t>
      </w:r>
      <w:r w:rsidRPr="00BB1427">
        <w:rPr>
          <w:rFonts w:ascii="Tahoma" w:hAnsi="Tahoma" w:cs="Tahoma"/>
          <w:kern w:val="24"/>
          <w:lang w:val="it-IT" w:eastAsia="it-IT"/>
        </w:rPr>
        <w:t xml:space="preserve">Reddick è stato </w:t>
      </w:r>
      <w:r w:rsidRPr="00103325">
        <w:rPr>
          <w:rFonts w:ascii="Tahoma" w:hAnsi="Tahoma" w:cs="Tahoma"/>
          <w:i/>
          <w:kern w:val="24"/>
          <w:lang w:val="it-IT" w:eastAsia="it-IT"/>
        </w:rPr>
        <w:t>St. Sebastian</w:t>
      </w:r>
      <w:r w:rsidRPr="00BB1427">
        <w:rPr>
          <w:rFonts w:ascii="Tahoma" w:hAnsi="Tahoma" w:cs="Tahoma"/>
          <w:kern w:val="24"/>
          <w:lang w:val="it-IT" w:eastAsia="it-IT"/>
        </w:rPr>
        <w:t xml:space="preserve">, in cui Reddick è il protagonista </w:t>
      </w:r>
      <w:r w:rsidR="00103325">
        <w:rPr>
          <w:rFonts w:ascii="Tahoma" w:hAnsi="Tahoma" w:cs="Tahoma"/>
          <w:kern w:val="24"/>
          <w:lang w:val="it-IT" w:eastAsia="it-IT"/>
        </w:rPr>
        <w:t xml:space="preserve">e il </w:t>
      </w:r>
      <w:r w:rsidRPr="00BB1427">
        <w:rPr>
          <w:rFonts w:ascii="Tahoma" w:hAnsi="Tahoma" w:cs="Tahoma"/>
          <w:kern w:val="24"/>
          <w:lang w:val="it-IT" w:eastAsia="it-IT"/>
        </w:rPr>
        <w:t xml:space="preserve">regista </w:t>
      </w:r>
      <w:r w:rsidR="00103325">
        <w:rPr>
          <w:rFonts w:ascii="Tahoma" w:hAnsi="Tahoma" w:cs="Tahoma"/>
          <w:kern w:val="24"/>
          <w:lang w:val="it-IT" w:eastAsia="it-IT"/>
        </w:rPr>
        <w:t xml:space="preserve">è </w:t>
      </w:r>
      <w:r w:rsidRPr="00BB1427">
        <w:rPr>
          <w:rFonts w:ascii="Tahoma" w:hAnsi="Tahoma" w:cs="Tahoma"/>
          <w:kern w:val="24"/>
          <w:lang w:val="it-IT" w:eastAsia="it-IT"/>
        </w:rPr>
        <w:t xml:space="preserve">Danny DeVito. Reddick ha anche co-prodotto e recitato nella fortunata serie web </w:t>
      </w:r>
      <w:r w:rsidRPr="00103325">
        <w:rPr>
          <w:rFonts w:ascii="Tahoma" w:hAnsi="Tahoma" w:cs="Tahoma"/>
          <w:i/>
          <w:kern w:val="24"/>
          <w:lang w:val="it-IT" w:eastAsia="it-IT"/>
        </w:rPr>
        <w:t>Dr0ne</w:t>
      </w:r>
      <w:r w:rsidRPr="00BB1427">
        <w:rPr>
          <w:rFonts w:ascii="Tahoma" w:hAnsi="Tahoma" w:cs="Tahoma"/>
          <w:kern w:val="24"/>
          <w:lang w:val="it-IT" w:eastAsia="it-IT"/>
        </w:rPr>
        <w:t xml:space="preserve">, per </w:t>
      </w:r>
      <w:r w:rsidR="00103325">
        <w:rPr>
          <w:rFonts w:ascii="Tahoma" w:hAnsi="Tahoma" w:cs="Tahoma"/>
          <w:kern w:val="24"/>
          <w:lang w:val="it-IT" w:eastAsia="it-IT"/>
        </w:rPr>
        <w:t xml:space="preserve">il canale </w:t>
      </w:r>
      <w:r w:rsidRPr="00BB1427">
        <w:rPr>
          <w:rFonts w:ascii="Tahoma" w:hAnsi="Tahoma" w:cs="Tahoma"/>
          <w:kern w:val="24"/>
          <w:lang w:val="it-IT" w:eastAsia="it-IT"/>
        </w:rPr>
        <w:t>YOMYOMF di Justin Lin su YouTube.</w:t>
      </w:r>
    </w:p>
    <w:p w:rsidR="005D1CA2"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Reddick si è laureato alla Yale School of Drama. Uno dei suoi primi ruoli fu quello</w:t>
      </w:r>
      <w:r w:rsidR="005D1CA2">
        <w:rPr>
          <w:rFonts w:ascii="Tahoma" w:hAnsi="Tahoma" w:cs="Tahoma"/>
          <w:kern w:val="24"/>
          <w:lang w:val="it-IT" w:eastAsia="it-IT"/>
        </w:rPr>
        <w:t xml:space="preserve"> </w:t>
      </w:r>
      <w:r w:rsidRPr="00BB1427">
        <w:rPr>
          <w:rFonts w:ascii="Tahoma" w:hAnsi="Tahoma" w:cs="Tahoma"/>
          <w:kern w:val="24"/>
          <w:lang w:val="it-IT" w:eastAsia="it-IT"/>
        </w:rPr>
        <w:t>di Belize nella produzione di "Angels in America" ​​</w:t>
      </w:r>
      <w:r w:rsidR="005D1CA2">
        <w:rPr>
          <w:rFonts w:ascii="Tahoma" w:hAnsi="Tahoma" w:cs="Tahoma"/>
          <w:kern w:val="24"/>
          <w:lang w:val="it-IT" w:eastAsia="it-IT"/>
        </w:rPr>
        <w:t xml:space="preserve">a </w:t>
      </w:r>
      <w:r w:rsidRPr="00BB1427">
        <w:rPr>
          <w:rFonts w:ascii="Tahoma" w:hAnsi="Tahoma" w:cs="Tahoma"/>
          <w:kern w:val="24"/>
          <w:lang w:val="it-IT" w:eastAsia="it-IT"/>
        </w:rPr>
        <w:t xml:space="preserve">Broadway. Off Broadway </w:t>
      </w:r>
      <w:r w:rsidR="005D1CA2">
        <w:rPr>
          <w:rFonts w:ascii="Tahoma" w:hAnsi="Tahoma" w:cs="Tahoma"/>
          <w:kern w:val="24"/>
          <w:lang w:val="it-IT" w:eastAsia="it-IT"/>
        </w:rPr>
        <w:t xml:space="preserve">ha lavorato </w:t>
      </w:r>
      <w:r w:rsidRPr="00BB1427">
        <w:rPr>
          <w:rFonts w:ascii="Tahoma" w:hAnsi="Tahoma" w:cs="Tahoma"/>
          <w:kern w:val="24"/>
          <w:lang w:val="it-IT" w:eastAsia="it-IT"/>
        </w:rPr>
        <w:t>nelle produzioni di "Henry V", "Afterplay" e nel revival</w:t>
      </w:r>
      <w:r w:rsidR="005D1CA2">
        <w:rPr>
          <w:rFonts w:ascii="Tahoma" w:hAnsi="Tahoma" w:cs="Tahoma"/>
          <w:kern w:val="24"/>
          <w:lang w:val="it-IT" w:eastAsia="it-IT"/>
        </w:rPr>
        <w:t xml:space="preserve"> </w:t>
      </w:r>
      <w:r w:rsidRPr="00BB1427">
        <w:rPr>
          <w:rFonts w:ascii="Tahoma" w:hAnsi="Tahoma" w:cs="Tahoma"/>
          <w:kern w:val="24"/>
          <w:lang w:val="it-IT" w:eastAsia="it-IT"/>
        </w:rPr>
        <w:t xml:space="preserve">acclamato dalla critica di August Wilson "Seven Guitars", </w:t>
      </w:r>
      <w:r w:rsidR="005D1CA2">
        <w:rPr>
          <w:rFonts w:ascii="Tahoma" w:hAnsi="Tahoma" w:cs="Tahoma"/>
          <w:kern w:val="24"/>
          <w:lang w:val="it-IT" w:eastAsia="it-IT"/>
        </w:rPr>
        <w:t>del 2006</w:t>
      </w:r>
      <w:r w:rsidRPr="00BB1427">
        <w:rPr>
          <w:rFonts w:ascii="Tahoma" w:hAnsi="Tahoma" w:cs="Tahoma"/>
          <w:kern w:val="24"/>
          <w:lang w:val="it-IT" w:eastAsia="it-IT"/>
        </w:rPr>
        <w:t>.</w:t>
      </w:r>
    </w:p>
    <w:p w:rsidR="00BB1427"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lastRenderedPageBreak/>
        <w:t xml:space="preserve">Musicista </w:t>
      </w:r>
      <w:proofErr w:type="gramStart"/>
      <w:r w:rsidRPr="00BB1427">
        <w:rPr>
          <w:rFonts w:ascii="Tahoma" w:hAnsi="Tahoma" w:cs="Tahoma"/>
          <w:kern w:val="24"/>
          <w:lang w:val="it-IT" w:eastAsia="it-IT"/>
        </w:rPr>
        <w:t>esperto,</w:t>
      </w:r>
      <w:proofErr w:type="gramEnd"/>
      <w:r w:rsidR="005D1CA2">
        <w:rPr>
          <w:rFonts w:ascii="Tahoma" w:hAnsi="Tahoma" w:cs="Tahoma"/>
          <w:kern w:val="24"/>
          <w:lang w:val="it-IT" w:eastAsia="it-IT"/>
        </w:rPr>
        <w:t xml:space="preserve"> </w:t>
      </w:r>
      <w:r w:rsidRPr="00BB1427">
        <w:rPr>
          <w:rFonts w:ascii="Tahoma" w:hAnsi="Tahoma" w:cs="Tahoma"/>
          <w:kern w:val="24"/>
          <w:lang w:val="it-IT" w:eastAsia="it-IT"/>
        </w:rPr>
        <w:t xml:space="preserve">ha studiato composizione classica all'Eastman School of Music </w:t>
      </w:r>
      <w:r w:rsidR="005D1CA2">
        <w:rPr>
          <w:rFonts w:ascii="Tahoma" w:hAnsi="Tahoma" w:cs="Tahoma"/>
          <w:kern w:val="24"/>
          <w:lang w:val="it-IT" w:eastAsia="it-IT"/>
        </w:rPr>
        <w:t xml:space="preserve">durante gli anni </w:t>
      </w:r>
      <w:r w:rsidRPr="00BB1427">
        <w:rPr>
          <w:rFonts w:ascii="Tahoma" w:hAnsi="Tahoma" w:cs="Tahoma"/>
          <w:kern w:val="24"/>
          <w:lang w:val="it-IT" w:eastAsia="it-IT"/>
        </w:rPr>
        <w:t>universitari. Ha scritto, composto e cantato tutte le canzoni del suo album di debutto "Contemplations &amp; Remembrances", una collezione contemporanea di musica jazz disponibile su iTunes.</w:t>
      </w:r>
    </w:p>
    <w:p w:rsidR="00BB1427" w:rsidRDefault="00BB1427" w:rsidP="00BB1427">
      <w:pPr>
        <w:pStyle w:val="Nessunaspaziatura"/>
        <w:spacing w:line="276" w:lineRule="auto"/>
        <w:jc w:val="both"/>
        <w:rPr>
          <w:rFonts w:ascii="Tahoma" w:hAnsi="Tahoma" w:cs="Tahoma"/>
          <w:kern w:val="24"/>
          <w:lang w:val="it-IT" w:eastAsia="it-IT"/>
        </w:rPr>
      </w:pPr>
    </w:p>
    <w:p w:rsidR="005D1CA2" w:rsidRDefault="005D1CA2" w:rsidP="00BB1427">
      <w:pPr>
        <w:pStyle w:val="Nessunaspaziatura"/>
        <w:spacing w:line="276" w:lineRule="auto"/>
        <w:jc w:val="both"/>
        <w:rPr>
          <w:rFonts w:ascii="Tahoma" w:hAnsi="Tahoma" w:cs="Tahoma"/>
          <w:kern w:val="24"/>
          <w:lang w:val="it-IT" w:eastAsia="it-IT"/>
        </w:rPr>
      </w:pPr>
    </w:p>
    <w:p w:rsidR="005D1CA2" w:rsidRPr="005D1CA2" w:rsidRDefault="005D1CA2" w:rsidP="00BB1427">
      <w:pPr>
        <w:pStyle w:val="Nessunaspaziatura"/>
        <w:spacing w:line="276" w:lineRule="auto"/>
        <w:jc w:val="both"/>
        <w:rPr>
          <w:rFonts w:ascii="Tahoma" w:hAnsi="Tahoma" w:cs="Tahoma"/>
          <w:b/>
          <w:i/>
          <w:kern w:val="24"/>
          <w:lang w:val="it-IT" w:eastAsia="it-IT"/>
        </w:rPr>
      </w:pPr>
      <w:r w:rsidRPr="005D1CA2">
        <w:rPr>
          <w:rFonts w:ascii="Tahoma" w:hAnsi="Tahoma" w:cs="Tahoma"/>
          <w:b/>
          <w:kern w:val="24"/>
          <w:lang w:val="it-IT" w:eastAsia="it-IT"/>
        </w:rPr>
        <w:t xml:space="preserve">JASON MANTZOUKAS – </w:t>
      </w:r>
      <w:r w:rsidR="00BB1427" w:rsidRPr="005D1CA2">
        <w:rPr>
          <w:rFonts w:ascii="Tahoma" w:hAnsi="Tahoma" w:cs="Tahoma"/>
          <w:b/>
          <w:i/>
          <w:kern w:val="24"/>
          <w:lang w:val="it-IT" w:eastAsia="it-IT"/>
        </w:rPr>
        <w:t>Ti</w:t>
      </w:r>
      <w:r w:rsidR="00412B59">
        <w:rPr>
          <w:rFonts w:ascii="Tahoma" w:hAnsi="Tahoma" w:cs="Tahoma"/>
          <w:b/>
          <w:i/>
          <w:kern w:val="24"/>
          <w:lang w:val="it-IT" w:eastAsia="it-IT"/>
        </w:rPr>
        <w:t>c</w:t>
      </w:r>
      <w:r w:rsidR="00BB1427" w:rsidRPr="005D1CA2">
        <w:rPr>
          <w:rFonts w:ascii="Tahoma" w:hAnsi="Tahoma" w:cs="Tahoma"/>
          <w:b/>
          <w:i/>
          <w:kern w:val="24"/>
          <w:lang w:val="it-IT" w:eastAsia="it-IT"/>
        </w:rPr>
        <w:t>k To</w:t>
      </w:r>
      <w:r w:rsidR="00412B59">
        <w:rPr>
          <w:rFonts w:ascii="Tahoma" w:hAnsi="Tahoma" w:cs="Tahoma"/>
          <w:b/>
          <w:i/>
          <w:kern w:val="24"/>
          <w:lang w:val="it-IT" w:eastAsia="it-IT"/>
        </w:rPr>
        <w:t>c</w:t>
      </w:r>
      <w:r w:rsidR="00BB1427" w:rsidRPr="005D1CA2">
        <w:rPr>
          <w:rFonts w:ascii="Tahoma" w:hAnsi="Tahoma" w:cs="Tahoma"/>
          <w:b/>
          <w:i/>
          <w:kern w:val="24"/>
          <w:lang w:val="it-IT" w:eastAsia="it-IT"/>
        </w:rPr>
        <w:t>k</w:t>
      </w:r>
      <w:r w:rsidR="00412B59">
        <w:rPr>
          <w:rFonts w:ascii="Tahoma" w:hAnsi="Tahoma" w:cs="Tahoma"/>
          <w:b/>
          <w:i/>
          <w:kern w:val="24"/>
          <w:lang w:val="it-IT" w:eastAsia="it-IT"/>
        </w:rPr>
        <w:t xml:space="preserve"> Man</w:t>
      </w:r>
    </w:p>
    <w:p w:rsidR="005D1CA2" w:rsidRPr="005D1CA2" w:rsidRDefault="005D1CA2" w:rsidP="00BB1427">
      <w:pPr>
        <w:pStyle w:val="Nessunaspaziatura"/>
        <w:spacing w:line="276" w:lineRule="auto"/>
        <w:jc w:val="both"/>
        <w:rPr>
          <w:rFonts w:ascii="Tahoma" w:hAnsi="Tahoma" w:cs="Tahoma"/>
          <w:kern w:val="24"/>
          <w:sz w:val="10"/>
          <w:szCs w:val="10"/>
          <w:lang w:val="it-IT" w:eastAsia="it-IT"/>
        </w:rPr>
      </w:pPr>
    </w:p>
    <w:p w:rsidR="00C32933" w:rsidRDefault="00DB35E8"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H</w:t>
      </w:r>
      <w:r w:rsidR="00BB1427" w:rsidRPr="00BB1427">
        <w:rPr>
          <w:rFonts w:ascii="Tahoma" w:hAnsi="Tahoma" w:cs="Tahoma"/>
          <w:kern w:val="24"/>
          <w:lang w:val="it-IT" w:eastAsia="it-IT"/>
        </w:rPr>
        <w:t xml:space="preserve">a recentemente recitato in </w:t>
      </w:r>
      <w:r w:rsidR="00C32933" w:rsidRPr="00C32933">
        <w:rPr>
          <w:rFonts w:ascii="Tahoma" w:hAnsi="Tahoma" w:cs="Tahoma"/>
          <w:i/>
          <w:kern w:val="24"/>
          <w:lang w:val="it-IT" w:eastAsia="it-IT"/>
        </w:rPr>
        <w:t>The Long Dumb Road</w:t>
      </w:r>
      <w:r w:rsidR="00BB1427" w:rsidRPr="00BB1427">
        <w:rPr>
          <w:rFonts w:ascii="Tahoma" w:hAnsi="Tahoma" w:cs="Tahoma"/>
          <w:kern w:val="24"/>
          <w:lang w:val="it-IT" w:eastAsia="it-IT"/>
        </w:rPr>
        <w:t xml:space="preserve">, una commedia americana che ha debuttato al Sunderland </w:t>
      </w:r>
      <w:r w:rsidR="00C32933">
        <w:rPr>
          <w:rFonts w:ascii="Tahoma" w:hAnsi="Tahoma" w:cs="Tahoma"/>
          <w:kern w:val="24"/>
          <w:lang w:val="it-IT" w:eastAsia="it-IT"/>
        </w:rPr>
        <w:t xml:space="preserve">Film </w:t>
      </w:r>
      <w:r w:rsidR="00BB1427" w:rsidRPr="00BB1427">
        <w:rPr>
          <w:rFonts w:ascii="Tahoma" w:hAnsi="Tahoma" w:cs="Tahoma"/>
          <w:kern w:val="24"/>
          <w:lang w:val="it-IT" w:eastAsia="it-IT"/>
        </w:rPr>
        <w:t xml:space="preserve">Festival del 2018 e </w:t>
      </w:r>
      <w:r w:rsidR="00C32933">
        <w:rPr>
          <w:rFonts w:ascii="Tahoma" w:hAnsi="Tahoma" w:cs="Tahoma"/>
          <w:kern w:val="24"/>
          <w:lang w:val="it-IT" w:eastAsia="it-IT"/>
        </w:rPr>
        <w:t xml:space="preserve">che vede </w:t>
      </w:r>
      <w:r w:rsidR="00BB1427" w:rsidRPr="00BB1427">
        <w:rPr>
          <w:rFonts w:ascii="Tahoma" w:hAnsi="Tahoma" w:cs="Tahoma"/>
          <w:kern w:val="24"/>
          <w:lang w:val="it-IT" w:eastAsia="it-IT"/>
        </w:rPr>
        <w:t xml:space="preserve">come protagonisti Tony Revolori, Casey Wilson e Ron Livingston. </w:t>
      </w:r>
      <w:r w:rsidR="00BB1427" w:rsidRPr="00C32933">
        <w:rPr>
          <w:rFonts w:ascii="Tahoma" w:hAnsi="Tahoma" w:cs="Tahoma"/>
          <w:kern w:val="24"/>
          <w:lang w:val="it-IT" w:eastAsia="it-IT"/>
        </w:rPr>
        <w:t>Mantzouka</w:t>
      </w:r>
      <w:r w:rsidR="00C32933" w:rsidRPr="00C32933">
        <w:rPr>
          <w:rFonts w:ascii="Tahoma" w:hAnsi="Tahoma" w:cs="Tahoma"/>
          <w:kern w:val="24"/>
          <w:lang w:val="it-IT" w:eastAsia="it-IT"/>
        </w:rPr>
        <w:t>s</w:t>
      </w:r>
      <w:r w:rsidR="00BB1427" w:rsidRPr="00C32933">
        <w:rPr>
          <w:rFonts w:ascii="Tahoma" w:hAnsi="Tahoma" w:cs="Tahoma"/>
          <w:kern w:val="24"/>
          <w:lang w:val="it-IT" w:eastAsia="it-IT"/>
        </w:rPr>
        <w:t xml:space="preserve"> p</w:t>
      </w:r>
      <w:r w:rsidR="00C32933" w:rsidRPr="00C32933">
        <w:rPr>
          <w:rFonts w:ascii="Tahoma" w:hAnsi="Tahoma" w:cs="Tahoma"/>
          <w:kern w:val="24"/>
          <w:lang w:val="it-IT" w:eastAsia="it-IT"/>
        </w:rPr>
        <w:t xml:space="preserve">uò </w:t>
      </w:r>
      <w:r w:rsidR="00BB1427" w:rsidRPr="00C32933">
        <w:rPr>
          <w:rFonts w:ascii="Tahoma" w:hAnsi="Tahoma" w:cs="Tahoma"/>
          <w:kern w:val="24"/>
          <w:lang w:val="it-IT" w:eastAsia="it-IT"/>
        </w:rPr>
        <w:t>anche essere vist</w:t>
      </w:r>
      <w:r w:rsidR="00C32933" w:rsidRPr="00C32933">
        <w:rPr>
          <w:rFonts w:ascii="Tahoma" w:hAnsi="Tahoma" w:cs="Tahoma"/>
          <w:kern w:val="24"/>
          <w:lang w:val="it-IT" w:eastAsia="it-IT"/>
        </w:rPr>
        <w:t>o</w:t>
      </w:r>
      <w:r w:rsidR="00BB1427" w:rsidRPr="00C32933">
        <w:rPr>
          <w:rFonts w:ascii="Tahoma" w:hAnsi="Tahoma" w:cs="Tahoma"/>
          <w:kern w:val="24"/>
          <w:lang w:val="it-IT" w:eastAsia="it-IT"/>
        </w:rPr>
        <w:t xml:space="preserve"> </w:t>
      </w:r>
      <w:r w:rsidR="00C32933" w:rsidRPr="00C32933">
        <w:rPr>
          <w:rFonts w:ascii="Tahoma" w:hAnsi="Tahoma" w:cs="Tahoma"/>
          <w:kern w:val="24"/>
          <w:lang w:val="it-IT" w:eastAsia="it-IT"/>
        </w:rPr>
        <w:t>nel ruolo di F</w:t>
      </w:r>
      <w:r w:rsidR="00BB1427" w:rsidRPr="00C32933">
        <w:rPr>
          <w:rFonts w:ascii="Tahoma" w:hAnsi="Tahoma" w:cs="Tahoma"/>
          <w:kern w:val="24"/>
          <w:lang w:val="it-IT" w:eastAsia="it-IT"/>
        </w:rPr>
        <w:t xml:space="preserve">rank in </w:t>
      </w:r>
      <w:r w:rsidR="00C32933" w:rsidRPr="00C32933">
        <w:rPr>
          <w:rFonts w:ascii="Tahoma" w:hAnsi="Tahoma" w:cs="Tahoma"/>
          <w:i/>
          <w:kern w:val="24"/>
          <w:lang w:val="it-IT" w:eastAsia="it-IT"/>
        </w:rPr>
        <w:t>The House</w:t>
      </w:r>
      <w:r w:rsidR="00BB1427" w:rsidRPr="00C32933">
        <w:rPr>
          <w:rFonts w:ascii="Tahoma" w:hAnsi="Tahoma" w:cs="Tahoma"/>
          <w:kern w:val="24"/>
          <w:lang w:val="it-IT" w:eastAsia="it-IT"/>
        </w:rPr>
        <w:t xml:space="preserve">, Nadal in </w:t>
      </w:r>
      <w:r w:rsidR="00C32933" w:rsidRPr="00C32933">
        <w:rPr>
          <w:rFonts w:ascii="Tahoma" w:hAnsi="Tahoma" w:cs="Tahoma"/>
          <w:i/>
          <w:kern w:val="24"/>
          <w:lang w:val="it-IT" w:eastAsia="it-IT"/>
        </w:rPr>
        <w:t>Il dittatore</w:t>
      </w:r>
      <w:r w:rsidR="00BB1427" w:rsidRPr="00C32933">
        <w:rPr>
          <w:rFonts w:ascii="Tahoma" w:hAnsi="Tahoma" w:cs="Tahoma"/>
          <w:kern w:val="24"/>
          <w:lang w:val="it-IT" w:eastAsia="it-IT"/>
        </w:rPr>
        <w:t xml:space="preserve">, e in film come </w:t>
      </w:r>
      <w:r w:rsidR="00C32933" w:rsidRPr="00C32933">
        <w:rPr>
          <w:rFonts w:ascii="Tahoma" w:hAnsi="Tahoma" w:cs="Tahoma"/>
          <w:i/>
          <w:kern w:val="24"/>
          <w:lang w:val="it-IT" w:eastAsia="it-IT"/>
        </w:rPr>
        <w:t>Single ma non troppo</w:t>
      </w:r>
      <w:r w:rsidR="00C32933">
        <w:rPr>
          <w:rFonts w:ascii="Tahoma" w:hAnsi="Tahoma" w:cs="Tahoma"/>
          <w:kern w:val="24"/>
          <w:lang w:val="it-IT" w:eastAsia="it-IT"/>
        </w:rPr>
        <w:t xml:space="preserve">, </w:t>
      </w:r>
      <w:r w:rsidR="00C32933" w:rsidRPr="00C32933">
        <w:rPr>
          <w:rFonts w:ascii="Tahoma" w:hAnsi="Tahoma" w:cs="Tahoma"/>
          <w:i/>
          <w:kern w:val="24"/>
          <w:lang w:val="it-IT" w:eastAsia="it-IT"/>
        </w:rPr>
        <w:t>SWOP: i sesso dipendenti</w:t>
      </w:r>
      <w:r w:rsidR="00C32933">
        <w:rPr>
          <w:rFonts w:ascii="Tahoma" w:hAnsi="Tahoma" w:cs="Tahoma"/>
          <w:kern w:val="24"/>
          <w:lang w:val="it-IT" w:eastAsia="it-IT"/>
        </w:rPr>
        <w:t xml:space="preserve">, </w:t>
      </w:r>
      <w:r w:rsidR="00C32933" w:rsidRPr="00C32933">
        <w:rPr>
          <w:rFonts w:ascii="Tahoma" w:hAnsi="Tahoma" w:cs="Tahoma"/>
          <w:i/>
          <w:kern w:val="24"/>
          <w:lang w:val="it-IT" w:eastAsia="it-IT"/>
        </w:rPr>
        <w:t>Cattivi vicini</w:t>
      </w:r>
      <w:r w:rsidR="00C32933">
        <w:rPr>
          <w:rFonts w:ascii="Tahoma" w:hAnsi="Tahoma" w:cs="Tahoma"/>
          <w:kern w:val="24"/>
          <w:lang w:val="it-IT" w:eastAsia="it-IT"/>
        </w:rPr>
        <w:t xml:space="preserve">. </w:t>
      </w:r>
      <w:r w:rsidR="00BB1427" w:rsidRPr="00BB1427">
        <w:rPr>
          <w:rFonts w:ascii="Tahoma" w:hAnsi="Tahoma" w:cs="Tahoma"/>
          <w:kern w:val="24"/>
          <w:lang w:val="it-IT" w:eastAsia="it-IT"/>
        </w:rPr>
        <w:t>In televisione, Mantzoukas è m</w:t>
      </w:r>
      <w:r w:rsidR="00C32933">
        <w:rPr>
          <w:rFonts w:ascii="Tahoma" w:hAnsi="Tahoma" w:cs="Tahoma"/>
          <w:kern w:val="24"/>
          <w:lang w:val="it-IT" w:eastAsia="it-IT"/>
        </w:rPr>
        <w:t xml:space="preserve">olto </w:t>
      </w:r>
      <w:r w:rsidR="00BB1427" w:rsidRPr="00BB1427">
        <w:rPr>
          <w:rFonts w:ascii="Tahoma" w:hAnsi="Tahoma" w:cs="Tahoma"/>
          <w:kern w:val="24"/>
          <w:lang w:val="it-IT" w:eastAsia="it-IT"/>
        </w:rPr>
        <w:t xml:space="preserve">conosciuto per ruoli come Rafi </w:t>
      </w:r>
      <w:r w:rsidR="00C32933">
        <w:rPr>
          <w:rFonts w:ascii="Tahoma" w:hAnsi="Tahoma" w:cs="Tahoma"/>
          <w:kern w:val="24"/>
          <w:lang w:val="it-IT" w:eastAsia="it-IT"/>
        </w:rPr>
        <w:t>in</w:t>
      </w:r>
      <w:r w:rsidR="00BB1427" w:rsidRPr="00BB1427">
        <w:rPr>
          <w:rFonts w:ascii="Tahoma" w:hAnsi="Tahoma" w:cs="Tahoma"/>
          <w:kern w:val="24"/>
          <w:lang w:val="it-IT" w:eastAsia="it-IT"/>
        </w:rPr>
        <w:t xml:space="preserve"> </w:t>
      </w:r>
      <w:r w:rsidR="00C32933" w:rsidRPr="00C32933">
        <w:rPr>
          <w:rFonts w:ascii="Tahoma" w:hAnsi="Tahoma" w:cs="Tahoma"/>
          <w:i/>
          <w:kern w:val="24"/>
          <w:lang w:val="it-IT" w:eastAsia="it-IT"/>
        </w:rPr>
        <w:t>The League</w:t>
      </w:r>
      <w:r w:rsidR="00C32933" w:rsidRPr="00BB1427">
        <w:rPr>
          <w:rFonts w:ascii="Tahoma" w:hAnsi="Tahoma" w:cs="Tahoma"/>
          <w:kern w:val="24"/>
          <w:lang w:val="it-IT" w:eastAsia="it-IT"/>
        </w:rPr>
        <w:t xml:space="preserve"> </w:t>
      </w:r>
      <w:r w:rsidR="00BB1427" w:rsidRPr="00BB1427">
        <w:rPr>
          <w:rFonts w:ascii="Tahoma" w:hAnsi="Tahoma" w:cs="Tahoma"/>
          <w:kern w:val="24"/>
          <w:lang w:val="it-IT" w:eastAsia="it-IT"/>
        </w:rPr>
        <w:t xml:space="preserve">di FXX, Jay </w:t>
      </w:r>
      <w:r w:rsidR="00C32933">
        <w:rPr>
          <w:rFonts w:ascii="Tahoma" w:hAnsi="Tahoma" w:cs="Tahoma"/>
          <w:kern w:val="24"/>
          <w:lang w:val="it-IT" w:eastAsia="it-IT"/>
        </w:rPr>
        <w:t>in</w:t>
      </w:r>
      <w:r w:rsidR="00BB1427" w:rsidRPr="00BB1427">
        <w:rPr>
          <w:rFonts w:ascii="Tahoma" w:hAnsi="Tahoma" w:cs="Tahoma"/>
          <w:kern w:val="24"/>
          <w:lang w:val="it-IT" w:eastAsia="it-IT"/>
        </w:rPr>
        <w:t xml:space="preserve"> </w:t>
      </w:r>
      <w:r w:rsidR="00C32933" w:rsidRPr="00C32933">
        <w:rPr>
          <w:rFonts w:ascii="Tahoma" w:hAnsi="Tahoma" w:cs="Tahoma"/>
          <w:i/>
          <w:kern w:val="24"/>
          <w:lang w:val="it-IT" w:eastAsia="it-IT"/>
        </w:rPr>
        <w:t>Big Mouth</w:t>
      </w:r>
      <w:r w:rsidR="00C32933" w:rsidRPr="00BB1427">
        <w:rPr>
          <w:rFonts w:ascii="Tahoma" w:hAnsi="Tahoma" w:cs="Tahoma"/>
          <w:kern w:val="24"/>
          <w:lang w:val="it-IT" w:eastAsia="it-IT"/>
        </w:rPr>
        <w:t xml:space="preserve"> </w:t>
      </w:r>
      <w:r w:rsidR="00BB1427" w:rsidRPr="00BB1427">
        <w:rPr>
          <w:rFonts w:ascii="Tahoma" w:hAnsi="Tahoma" w:cs="Tahoma"/>
          <w:kern w:val="24"/>
          <w:lang w:val="it-IT" w:eastAsia="it-IT"/>
        </w:rPr>
        <w:t>di Netflix, Adrian Pimento</w:t>
      </w:r>
      <w:r w:rsidR="00C32933">
        <w:rPr>
          <w:rFonts w:ascii="Tahoma" w:hAnsi="Tahoma" w:cs="Tahoma"/>
          <w:kern w:val="24"/>
          <w:lang w:val="it-IT" w:eastAsia="it-IT"/>
        </w:rPr>
        <w:t xml:space="preserve"> in</w:t>
      </w:r>
      <w:r w:rsidR="00BB1427" w:rsidRPr="00BB1427">
        <w:rPr>
          <w:rFonts w:ascii="Tahoma" w:hAnsi="Tahoma" w:cs="Tahoma"/>
          <w:kern w:val="24"/>
          <w:lang w:val="it-IT" w:eastAsia="it-IT"/>
        </w:rPr>
        <w:t xml:space="preserve"> </w:t>
      </w:r>
      <w:r w:rsidR="00C32933" w:rsidRPr="00C32933">
        <w:rPr>
          <w:rFonts w:ascii="Tahoma" w:hAnsi="Tahoma" w:cs="Tahoma"/>
          <w:i/>
          <w:kern w:val="24"/>
          <w:lang w:val="it-IT" w:eastAsia="it-IT"/>
        </w:rPr>
        <w:t xml:space="preserve">Brooklyn Nine-Nine </w:t>
      </w:r>
      <w:r w:rsidR="00BB1427" w:rsidRPr="00BB1427">
        <w:rPr>
          <w:rFonts w:ascii="Tahoma" w:hAnsi="Tahoma" w:cs="Tahoma"/>
          <w:kern w:val="24"/>
          <w:lang w:val="it-IT" w:eastAsia="it-IT"/>
        </w:rPr>
        <w:t xml:space="preserve">su FOX/NBC, e Derek </w:t>
      </w:r>
      <w:r w:rsidR="00C32933">
        <w:rPr>
          <w:rFonts w:ascii="Tahoma" w:hAnsi="Tahoma" w:cs="Tahoma"/>
          <w:kern w:val="24"/>
          <w:lang w:val="it-IT" w:eastAsia="it-IT"/>
        </w:rPr>
        <w:t>in</w:t>
      </w:r>
      <w:r w:rsidR="00BB1427" w:rsidRPr="00BB1427">
        <w:rPr>
          <w:rFonts w:ascii="Tahoma" w:hAnsi="Tahoma" w:cs="Tahoma"/>
          <w:kern w:val="24"/>
          <w:lang w:val="it-IT" w:eastAsia="it-IT"/>
        </w:rPr>
        <w:t xml:space="preserve"> </w:t>
      </w:r>
      <w:r w:rsidR="00C32933" w:rsidRPr="00C32933">
        <w:rPr>
          <w:rFonts w:ascii="Tahoma" w:hAnsi="Tahoma" w:cs="Tahoma"/>
          <w:i/>
          <w:kern w:val="24"/>
          <w:lang w:val="it-IT" w:eastAsia="it-IT"/>
        </w:rPr>
        <w:t>The Good Place</w:t>
      </w:r>
      <w:r w:rsidR="00C32933" w:rsidRPr="00BB1427">
        <w:rPr>
          <w:rFonts w:ascii="Tahoma" w:hAnsi="Tahoma" w:cs="Tahoma"/>
          <w:kern w:val="24"/>
          <w:lang w:val="it-IT" w:eastAsia="it-IT"/>
        </w:rPr>
        <w:t xml:space="preserve"> </w:t>
      </w:r>
      <w:r w:rsidR="00BB1427" w:rsidRPr="00BB1427">
        <w:rPr>
          <w:rFonts w:ascii="Tahoma" w:hAnsi="Tahoma" w:cs="Tahoma"/>
          <w:kern w:val="24"/>
          <w:lang w:val="it-IT" w:eastAsia="it-IT"/>
        </w:rPr>
        <w:t>di NBC, oltre a</w:t>
      </w:r>
      <w:r w:rsidR="00C32933">
        <w:rPr>
          <w:rFonts w:ascii="Tahoma" w:hAnsi="Tahoma" w:cs="Tahoma"/>
          <w:kern w:val="24"/>
          <w:lang w:val="it-IT" w:eastAsia="it-IT"/>
        </w:rPr>
        <w:t>d apparizioni in serie come</w:t>
      </w:r>
      <w:r w:rsidR="00BB1427" w:rsidRPr="00BB1427">
        <w:rPr>
          <w:rFonts w:ascii="Tahoma" w:hAnsi="Tahoma" w:cs="Tahoma"/>
          <w:kern w:val="24"/>
          <w:lang w:val="it-IT" w:eastAsia="it-IT"/>
        </w:rPr>
        <w:t xml:space="preserve"> </w:t>
      </w:r>
      <w:r w:rsidR="00C32933" w:rsidRPr="00C32933">
        <w:rPr>
          <w:rFonts w:ascii="Tahoma" w:hAnsi="Tahoma" w:cs="Tahoma"/>
          <w:i/>
          <w:kern w:val="24"/>
          <w:lang w:val="it-IT" w:eastAsia="it-IT"/>
        </w:rPr>
        <w:t>Kroll Show</w:t>
      </w:r>
      <w:r w:rsidR="00BB1427" w:rsidRPr="00BB1427">
        <w:rPr>
          <w:rFonts w:ascii="Tahoma" w:hAnsi="Tahoma" w:cs="Tahoma"/>
          <w:kern w:val="24"/>
          <w:lang w:val="it-IT" w:eastAsia="it-IT"/>
        </w:rPr>
        <w:t xml:space="preserve">, </w:t>
      </w:r>
      <w:r w:rsidR="00C32933" w:rsidRPr="00C32933">
        <w:rPr>
          <w:rFonts w:ascii="Tahoma" w:hAnsi="Tahoma" w:cs="Tahoma"/>
          <w:i/>
          <w:kern w:val="24"/>
          <w:lang w:val="it-IT" w:eastAsia="it-IT"/>
        </w:rPr>
        <w:t>Modern Family</w:t>
      </w:r>
      <w:r w:rsidR="00C32933">
        <w:rPr>
          <w:rFonts w:ascii="Tahoma" w:hAnsi="Tahoma" w:cs="Tahoma"/>
          <w:kern w:val="24"/>
          <w:lang w:val="it-IT" w:eastAsia="it-IT"/>
        </w:rPr>
        <w:t xml:space="preserve">, </w:t>
      </w:r>
      <w:r w:rsidR="00C32933" w:rsidRPr="00C32933">
        <w:rPr>
          <w:rFonts w:ascii="Tahoma" w:hAnsi="Tahoma" w:cs="Tahoma"/>
          <w:i/>
          <w:kern w:val="24"/>
          <w:lang w:val="it-IT" w:eastAsia="it-IT"/>
        </w:rPr>
        <w:t>Transparent</w:t>
      </w:r>
      <w:r w:rsidR="00BB1427" w:rsidRPr="00BB1427">
        <w:rPr>
          <w:rFonts w:ascii="Tahoma" w:hAnsi="Tahoma" w:cs="Tahoma"/>
          <w:kern w:val="24"/>
          <w:lang w:val="it-IT" w:eastAsia="it-IT"/>
        </w:rPr>
        <w:t xml:space="preserve">, </w:t>
      </w:r>
      <w:r w:rsidR="00C32933" w:rsidRPr="00C32933">
        <w:rPr>
          <w:rFonts w:ascii="Tahoma" w:hAnsi="Tahoma" w:cs="Tahoma"/>
          <w:i/>
          <w:kern w:val="24"/>
          <w:lang w:val="it-IT" w:eastAsia="it-IT"/>
        </w:rPr>
        <w:t>Spectacular</w:t>
      </w:r>
      <w:r w:rsidR="00C32933">
        <w:rPr>
          <w:rFonts w:ascii="Tahoma" w:hAnsi="Tahoma" w:cs="Tahoma"/>
          <w:kern w:val="24"/>
          <w:lang w:val="it-IT" w:eastAsia="it-IT"/>
        </w:rPr>
        <w:t xml:space="preserve">, </w:t>
      </w:r>
      <w:r w:rsidR="00C32933" w:rsidRPr="00C32933">
        <w:rPr>
          <w:rFonts w:ascii="Tahoma" w:hAnsi="Tahoma" w:cs="Tahoma"/>
          <w:i/>
          <w:kern w:val="24"/>
          <w:lang w:val="it-IT" w:eastAsia="it-IT"/>
        </w:rPr>
        <w:t xml:space="preserve">Parks </w:t>
      </w:r>
      <w:r w:rsidR="00C32933">
        <w:rPr>
          <w:rFonts w:ascii="Tahoma" w:hAnsi="Tahoma" w:cs="Tahoma"/>
          <w:i/>
          <w:kern w:val="24"/>
          <w:lang w:val="it-IT" w:eastAsia="it-IT"/>
        </w:rPr>
        <w:t>a</w:t>
      </w:r>
      <w:r w:rsidR="00C32933" w:rsidRPr="00C32933">
        <w:rPr>
          <w:rFonts w:ascii="Tahoma" w:hAnsi="Tahoma" w:cs="Tahoma"/>
          <w:i/>
          <w:kern w:val="24"/>
          <w:lang w:val="it-IT" w:eastAsia="it-IT"/>
        </w:rPr>
        <w:t>nd Recreation</w:t>
      </w:r>
      <w:r w:rsidR="00BB1427" w:rsidRPr="00BB1427">
        <w:rPr>
          <w:rFonts w:ascii="Tahoma" w:hAnsi="Tahoma" w:cs="Tahoma"/>
          <w:kern w:val="24"/>
          <w:lang w:val="it-IT" w:eastAsia="it-IT"/>
        </w:rPr>
        <w:t>.</w:t>
      </w:r>
    </w:p>
    <w:p w:rsidR="00C32933"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Oltre al suo lavoro di recitazione, Mantzoukas ha co-sceneggiato gli speciali di Adult Swim </w:t>
      </w:r>
      <w:r w:rsidR="00C32933" w:rsidRPr="00C32933">
        <w:rPr>
          <w:rFonts w:ascii="Tahoma" w:hAnsi="Tahoma" w:cs="Tahoma"/>
          <w:i/>
          <w:kern w:val="24"/>
          <w:lang w:val="it-IT" w:eastAsia="it-IT"/>
        </w:rPr>
        <w:t>Mr. Neighbor's House (1 &amp; 2</w:t>
      </w:r>
      <w:r w:rsidRPr="00BB1427">
        <w:rPr>
          <w:rFonts w:ascii="Tahoma" w:hAnsi="Tahoma" w:cs="Tahoma"/>
          <w:kern w:val="24"/>
          <w:lang w:val="it-IT" w:eastAsia="it-IT"/>
        </w:rPr>
        <w:t xml:space="preserve">), così come la commedia </w:t>
      </w:r>
      <w:r w:rsidR="00C32933">
        <w:rPr>
          <w:rFonts w:ascii="Tahoma" w:hAnsi="Tahoma" w:cs="Tahoma"/>
          <w:kern w:val="24"/>
          <w:lang w:val="it-IT" w:eastAsia="it-IT"/>
        </w:rPr>
        <w:t xml:space="preserve">di </w:t>
      </w:r>
      <w:r w:rsidRPr="00BB1427">
        <w:rPr>
          <w:rFonts w:ascii="Tahoma" w:hAnsi="Tahoma" w:cs="Tahoma"/>
          <w:kern w:val="24"/>
          <w:lang w:val="it-IT" w:eastAsia="it-IT"/>
        </w:rPr>
        <w:t xml:space="preserve">Universal </w:t>
      </w:r>
      <w:r w:rsidR="00C32933" w:rsidRPr="00C32933">
        <w:rPr>
          <w:rFonts w:ascii="Tahoma" w:hAnsi="Tahoma" w:cs="Tahoma"/>
          <w:i/>
          <w:kern w:val="24"/>
          <w:lang w:val="it-IT" w:eastAsia="it-IT"/>
        </w:rPr>
        <w:t>Ride Along</w:t>
      </w:r>
      <w:r w:rsidR="00C32933" w:rsidRPr="00BB1427">
        <w:rPr>
          <w:rFonts w:ascii="Tahoma" w:hAnsi="Tahoma" w:cs="Tahoma"/>
          <w:kern w:val="24"/>
          <w:lang w:val="it-IT" w:eastAsia="it-IT"/>
        </w:rPr>
        <w:t xml:space="preserve"> </w:t>
      </w:r>
      <w:r w:rsidRPr="00BB1427">
        <w:rPr>
          <w:rFonts w:ascii="Tahoma" w:hAnsi="Tahoma" w:cs="Tahoma"/>
          <w:kern w:val="24"/>
          <w:lang w:val="it-IT" w:eastAsia="it-IT"/>
        </w:rPr>
        <w:t>con Ice Cube e Kevin Hart. Mantzoukas è il co-conduttore del popolarissimo podcast comico "How did this get made?"</w:t>
      </w:r>
      <w:r w:rsidR="00C32933">
        <w:rPr>
          <w:rFonts w:ascii="Tahoma" w:hAnsi="Tahoma" w:cs="Tahoma"/>
          <w:kern w:val="24"/>
          <w:lang w:val="it-IT" w:eastAsia="it-IT"/>
        </w:rPr>
        <w:t>, a</w:t>
      </w:r>
      <w:r w:rsidRPr="00BB1427">
        <w:rPr>
          <w:rFonts w:ascii="Tahoma" w:hAnsi="Tahoma" w:cs="Tahoma"/>
          <w:kern w:val="24"/>
          <w:lang w:val="it-IT" w:eastAsia="it-IT"/>
        </w:rPr>
        <w:t>l fianco di June Diane Raphael e Paul Scheer, in cui il trio analizza in modo esilarante i brutti film.</w:t>
      </w:r>
    </w:p>
    <w:p w:rsidR="00C32933" w:rsidRDefault="00C32933" w:rsidP="00BB1427">
      <w:pPr>
        <w:pStyle w:val="Nessunaspaziatura"/>
        <w:spacing w:line="276" w:lineRule="auto"/>
        <w:jc w:val="both"/>
        <w:rPr>
          <w:rFonts w:ascii="Tahoma" w:hAnsi="Tahoma" w:cs="Tahoma"/>
          <w:kern w:val="24"/>
          <w:lang w:val="it-IT" w:eastAsia="it-IT"/>
        </w:rPr>
      </w:pPr>
    </w:p>
    <w:p w:rsidR="00C32933" w:rsidRDefault="00C32933" w:rsidP="00BB1427">
      <w:pPr>
        <w:pStyle w:val="Nessunaspaziatura"/>
        <w:spacing w:line="276" w:lineRule="auto"/>
        <w:jc w:val="both"/>
        <w:rPr>
          <w:rFonts w:ascii="Tahoma" w:hAnsi="Tahoma" w:cs="Tahoma"/>
          <w:kern w:val="24"/>
          <w:lang w:val="it-IT" w:eastAsia="it-IT"/>
        </w:rPr>
      </w:pPr>
    </w:p>
    <w:p w:rsidR="00C32933" w:rsidRPr="00C32933" w:rsidRDefault="00C32933" w:rsidP="00BB1427">
      <w:pPr>
        <w:pStyle w:val="Nessunaspaziatura"/>
        <w:spacing w:line="276" w:lineRule="auto"/>
        <w:jc w:val="both"/>
        <w:rPr>
          <w:rFonts w:ascii="Tahoma" w:hAnsi="Tahoma" w:cs="Tahoma"/>
          <w:b/>
          <w:i/>
          <w:kern w:val="24"/>
          <w:lang w:val="it-IT" w:eastAsia="it-IT"/>
        </w:rPr>
      </w:pPr>
      <w:r w:rsidRPr="00C32933">
        <w:rPr>
          <w:rFonts w:ascii="Tahoma" w:hAnsi="Tahoma" w:cs="Tahoma"/>
          <w:b/>
          <w:kern w:val="24"/>
          <w:lang w:val="it-IT" w:eastAsia="it-IT"/>
        </w:rPr>
        <w:t xml:space="preserve">ANJELICA HUSTON – </w:t>
      </w:r>
      <w:r w:rsidRPr="00C32933">
        <w:rPr>
          <w:rFonts w:ascii="Tahoma" w:hAnsi="Tahoma" w:cs="Tahoma"/>
          <w:b/>
          <w:i/>
          <w:kern w:val="24"/>
          <w:lang w:val="it-IT" w:eastAsia="it-IT"/>
        </w:rPr>
        <w:t>La Direttrice</w:t>
      </w:r>
    </w:p>
    <w:p w:rsidR="00C32933" w:rsidRPr="00C32933" w:rsidRDefault="00C32933" w:rsidP="00BB1427">
      <w:pPr>
        <w:pStyle w:val="Nessunaspaziatura"/>
        <w:spacing w:line="276" w:lineRule="auto"/>
        <w:jc w:val="both"/>
        <w:rPr>
          <w:rFonts w:ascii="Tahoma" w:hAnsi="Tahoma" w:cs="Tahoma"/>
          <w:kern w:val="24"/>
          <w:sz w:val="10"/>
          <w:szCs w:val="10"/>
          <w:lang w:val="it-IT" w:eastAsia="it-IT"/>
        </w:rPr>
      </w:pPr>
    </w:p>
    <w:p w:rsidR="00781B11" w:rsidRDefault="00C32933"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A</w:t>
      </w:r>
      <w:r w:rsidR="00BB1427" w:rsidRPr="00BB1427">
        <w:rPr>
          <w:rFonts w:ascii="Tahoma" w:hAnsi="Tahoma" w:cs="Tahoma"/>
          <w:kern w:val="24"/>
          <w:lang w:val="it-IT" w:eastAsia="it-IT"/>
        </w:rPr>
        <w:t>ttrice e regista premio Oscar</w:t>
      </w:r>
      <w:r w:rsidR="00BB1427" w:rsidRPr="000A46F9">
        <w:rPr>
          <w:rFonts w:ascii="Tahoma" w:hAnsi="Tahoma" w:cs="Tahoma"/>
          <w:kern w:val="24"/>
          <w:sz w:val="18"/>
          <w:szCs w:val="18"/>
          <w:lang w:val="it-IT" w:eastAsia="it-IT"/>
        </w:rPr>
        <w:t>®</w:t>
      </w:r>
      <w:r w:rsidR="000A46F9">
        <w:rPr>
          <w:rFonts w:ascii="Tahoma" w:hAnsi="Tahoma" w:cs="Tahoma"/>
          <w:kern w:val="24"/>
          <w:lang w:val="it-IT" w:eastAsia="it-IT"/>
        </w:rPr>
        <w:t xml:space="preserve">, </w:t>
      </w:r>
      <w:r w:rsidR="00BB1427" w:rsidRPr="00BB1427">
        <w:rPr>
          <w:rFonts w:ascii="Tahoma" w:hAnsi="Tahoma" w:cs="Tahoma"/>
          <w:kern w:val="24"/>
          <w:lang w:val="it-IT" w:eastAsia="it-IT"/>
        </w:rPr>
        <w:t xml:space="preserve">Anjelica Huston, </w:t>
      </w:r>
      <w:r w:rsidR="00781B11">
        <w:rPr>
          <w:rFonts w:ascii="Tahoma" w:hAnsi="Tahoma" w:cs="Tahoma"/>
          <w:kern w:val="24"/>
          <w:lang w:val="it-IT" w:eastAsia="it-IT"/>
        </w:rPr>
        <w:t xml:space="preserve">porta avanti </w:t>
      </w:r>
      <w:r w:rsidR="00BB1427" w:rsidRPr="00BB1427">
        <w:rPr>
          <w:rFonts w:ascii="Tahoma" w:hAnsi="Tahoma" w:cs="Tahoma"/>
          <w:kern w:val="24"/>
          <w:lang w:val="it-IT" w:eastAsia="it-IT"/>
        </w:rPr>
        <w:t>l'eredità della sua famosa famiglia, iniziata con suo nonno, Walter Huston e suo padre, John Huston.</w:t>
      </w:r>
    </w:p>
    <w:p w:rsidR="00781B11"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Nel corso della sua carriera, Huston ha ricevuto numerosi premi per il suo lavoro, tra cui molti riconoscimenti dalla National Society of Film Critics, due Independent Spirit Awards, </w:t>
      </w:r>
      <w:r w:rsidR="00781B11">
        <w:rPr>
          <w:rFonts w:ascii="Tahoma" w:hAnsi="Tahoma" w:cs="Tahoma"/>
          <w:kern w:val="24"/>
          <w:lang w:val="it-IT" w:eastAsia="it-IT"/>
        </w:rPr>
        <w:t xml:space="preserve">i </w:t>
      </w:r>
      <w:r w:rsidRPr="00BB1427">
        <w:rPr>
          <w:rFonts w:ascii="Tahoma" w:hAnsi="Tahoma" w:cs="Tahoma"/>
          <w:kern w:val="24"/>
          <w:lang w:val="it-IT" w:eastAsia="it-IT"/>
        </w:rPr>
        <w:t>Los Angeles e New York Film Critics Awards e un</w:t>
      </w:r>
      <w:r w:rsidR="00781B11">
        <w:rPr>
          <w:rFonts w:ascii="Tahoma" w:hAnsi="Tahoma" w:cs="Tahoma"/>
          <w:kern w:val="24"/>
          <w:lang w:val="it-IT" w:eastAsia="it-IT"/>
        </w:rPr>
        <w:t>’</w:t>
      </w:r>
      <w:r w:rsidRPr="00BB1427">
        <w:rPr>
          <w:rFonts w:ascii="Tahoma" w:hAnsi="Tahoma" w:cs="Tahoma"/>
          <w:kern w:val="24"/>
          <w:lang w:val="it-IT" w:eastAsia="it-IT"/>
        </w:rPr>
        <w:t>onor</w:t>
      </w:r>
      <w:r w:rsidR="00781B11">
        <w:rPr>
          <w:rFonts w:ascii="Tahoma" w:hAnsi="Tahoma" w:cs="Tahoma"/>
          <w:kern w:val="24"/>
          <w:lang w:val="it-IT" w:eastAsia="it-IT"/>
        </w:rPr>
        <w:t>ificenza</w:t>
      </w:r>
      <w:r w:rsidRPr="00BB1427">
        <w:rPr>
          <w:rFonts w:ascii="Tahoma" w:hAnsi="Tahoma" w:cs="Tahoma"/>
          <w:kern w:val="24"/>
          <w:lang w:val="it-IT" w:eastAsia="it-IT"/>
        </w:rPr>
        <w:t xml:space="preserve"> da</w:t>
      </w:r>
      <w:r w:rsidR="00781B11">
        <w:rPr>
          <w:rFonts w:ascii="Tahoma" w:hAnsi="Tahoma" w:cs="Tahoma"/>
          <w:kern w:val="24"/>
          <w:lang w:val="it-IT" w:eastAsia="it-IT"/>
        </w:rPr>
        <w:t>lla</w:t>
      </w:r>
      <w:r w:rsidRPr="00BB1427">
        <w:rPr>
          <w:rFonts w:ascii="Tahoma" w:hAnsi="Tahoma" w:cs="Tahoma"/>
          <w:kern w:val="24"/>
          <w:lang w:val="it-IT" w:eastAsia="it-IT"/>
        </w:rPr>
        <w:t xml:space="preserve"> Women in Film.</w:t>
      </w:r>
    </w:p>
    <w:p w:rsidR="00781B11"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Huston ha ricevuto l'Oscar</w:t>
      </w:r>
      <w:r w:rsidRPr="00781B11">
        <w:rPr>
          <w:rFonts w:ascii="Tahoma" w:hAnsi="Tahoma" w:cs="Tahoma"/>
          <w:kern w:val="24"/>
          <w:sz w:val="18"/>
          <w:szCs w:val="18"/>
          <w:lang w:val="it-IT" w:eastAsia="it-IT"/>
        </w:rPr>
        <w:t>®</w:t>
      </w:r>
      <w:r w:rsidRPr="00BB1427">
        <w:rPr>
          <w:rFonts w:ascii="Tahoma" w:hAnsi="Tahoma" w:cs="Tahoma"/>
          <w:kern w:val="24"/>
          <w:lang w:val="it-IT" w:eastAsia="it-IT"/>
        </w:rPr>
        <w:t xml:space="preserve"> come </w:t>
      </w:r>
      <w:r w:rsidR="00781B11">
        <w:rPr>
          <w:rFonts w:ascii="Tahoma" w:hAnsi="Tahoma" w:cs="Tahoma"/>
          <w:kern w:val="24"/>
          <w:lang w:val="it-IT" w:eastAsia="it-IT"/>
        </w:rPr>
        <w:t>M</w:t>
      </w:r>
      <w:r w:rsidRPr="00BB1427">
        <w:rPr>
          <w:rFonts w:ascii="Tahoma" w:hAnsi="Tahoma" w:cs="Tahoma"/>
          <w:kern w:val="24"/>
          <w:lang w:val="it-IT" w:eastAsia="it-IT"/>
        </w:rPr>
        <w:t xml:space="preserve">igliore attrice non protagonista per il ruolo di Maerose Prizzi nella commedia nera </w:t>
      </w:r>
      <w:r w:rsidRPr="00781B11">
        <w:rPr>
          <w:rFonts w:ascii="Tahoma" w:hAnsi="Tahoma" w:cs="Tahoma"/>
          <w:i/>
          <w:kern w:val="24"/>
          <w:lang w:val="it-IT" w:eastAsia="it-IT"/>
        </w:rPr>
        <w:t>L'Onore d</w:t>
      </w:r>
      <w:r w:rsidR="00781B11" w:rsidRPr="00781B11">
        <w:rPr>
          <w:rFonts w:ascii="Tahoma" w:hAnsi="Tahoma" w:cs="Tahoma"/>
          <w:i/>
          <w:kern w:val="24"/>
          <w:lang w:val="it-IT" w:eastAsia="it-IT"/>
        </w:rPr>
        <w:t>e</w:t>
      </w:r>
      <w:r w:rsidRPr="00781B11">
        <w:rPr>
          <w:rFonts w:ascii="Tahoma" w:hAnsi="Tahoma" w:cs="Tahoma"/>
          <w:i/>
          <w:kern w:val="24"/>
          <w:lang w:val="it-IT" w:eastAsia="it-IT"/>
        </w:rPr>
        <w:t>i Prizzi</w:t>
      </w:r>
      <w:r w:rsidRPr="00BB1427">
        <w:rPr>
          <w:rFonts w:ascii="Tahoma" w:hAnsi="Tahoma" w:cs="Tahoma"/>
          <w:kern w:val="24"/>
          <w:lang w:val="it-IT" w:eastAsia="it-IT"/>
        </w:rPr>
        <w:t xml:space="preserve">, in cui recita al fianco di Jack Nicholson e Kathleen Turner. Nel 2005, Huston ha ricevuto un Golden Globe Award per il suo ruolo nel film originale della HBO </w:t>
      </w:r>
      <w:r w:rsidR="00781B11" w:rsidRPr="00781B11">
        <w:rPr>
          <w:rFonts w:ascii="Tahoma" w:hAnsi="Tahoma" w:cs="Tahoma"/>
          <w:i/>
          <w:kern w:val="24"/>
          <w:lang w:val="it-IT" w:eastAsia="it-IT"/>
        </w:rPr>
        <w:t>I</w:t>
      </w:r>
      <w:r w:rsidRPr="00781B11">
        <w:rPr>
          <w:rFonts w:ascii="Tahoma" w:hAnsi="Tahoma" w:cs="Tahoma"/>
          <w:i/>
          <w:kern w:val="24"/>
          <w:lang w:val="it-IT" w:eastAsia="it-IT"/>
        </w:rPr>
        <w:t>ron Jawed Angels</w:t>
      </w:r>
      <w:r w:rsidRPr="00BB1427">
        <w:rPr>
          <w:rFonts w:ascii="Tahoma" w:hAnsi="Tahoma" w:cs="Tahoma"/>
          <w:kern w:val="24"/>
          <w:lang w:val="it-IT" w:eastAsia="it-IT"/>
        </w:rPr>
        <w:t>, in cui recita al fianco di Hilary Swank e Julia Ormond.</w:t>
      </w:r>
    </w:p>
    <w:p w:rsidR="00280D1A"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Tra gli altri film ricordiamo i </w:t>
      </w:r>
      <w:r w:rsidR="00781B11">
        <w:rPr>
          <w:rFonts w:ascii="Tahoma" w:hAnsi="Tahoma" w:cs="Tahoma"/>
          <w:kern w:val="24"/>
          <w:lang w:val="it-IT" w:eastAsia="it-IT"/>
        </w:rPr>
        <w:t xml:space="preserve">ruoli </w:t>
      </w:r>
      <w:r w:rsidRPr="00BB1427">
        <w:rPr>
          <w:rFonts w:ascii="Tahoma" w:hAnsi="Tahoma" w:cs="Tahoma"/>
          <w:kern w:val="24"/>
          <w:lang w:val="it-IT" w:eastAsia="it-IT"/>
        </w:rPr>
        <w:t xml:space="preserve">memorabili nel lungometraggio </w:t>
      </w:r>
      <w:r w:rsidRPr="00781B11">
        <w:rPr>
          <w:rFonts w:ascii="Tahoma" w:hAnsi="Tahoma" w:cs="Tahoma"/>
          <w:i/>
          <w:kern w:val="24"/>
          <w:lang w:val="it-IT" w:eastAsia="it-IT"/>
        </w:rPr>
        <w:t>50/50</w:t>
      </w:r>
      <w:r w:rsidRPr="00BB1427">
        <w:rPr>
          <w:rFonts w:ascii="Tahoma" w:hAnsi="Tahoma" w:cs="Tahoma"/>
          <w:kern w:val="24"/>
          <w:lang w:val="it-IT" w:eastAsia="it-IT"/>
        </w:rPr>
        <w:t xml:space="preserve"> della Summit, con Joseph Gordon-Levitt, Bryce Dallas Howard e Seth Rogen, nonché </w:t>
      </w:r>
      <w:r w:rsidR="00781B11">
        <w:rPr>
          <w:rFonts w:ascii="Tahoma" w:hAnsi="Tahoma" w:cs="Tahoma"/>
          <w:kern w:val="24"/>
          <w:lang w:val="it-IT" w:eastAsia="it-IT"/>
        </w:rPr>
        <w:t xml:space="preserve">in </w:t>
      </w:r>
      <w:r w:rsidR="00280D1A" w:rsidRPr="00280D1A">
        <w:rPr>
          <w:rFonts w:ascii="Tahoma" w:hAnsi="Tahoma" w:cs="Tahoma"/>
          <w:i/>
          <w:kern w:val="24"/>
          <w:lang w:val="it-IT" w:eastAsia="it-IT"/>
        </w:rPr>
        <w:t xml:space="preserve">Il treno per il </w:t>
      </w:r>
      <w:r w:rsidRPr="00280D1A">
        <w:rPr>
          <w:rFonts w:ascii="Tahoma" w:hAnsi="Tahoma" w:cs="Tahoma"/>
          <w:i/>
          <w:kern w:val="24"/>
          <w:lang w:val="it-IT" w:eastAsia="it-IT"/>
        </w:rPr>
        <w:t>Darjeeling</w:t>
      </w:r>
      <w:r w:rsidRPr="00BB1427">
        <w:rPr>
          <w:rFonts w:ascii="Tahoma" w:hAnsi="Tahoma" w:cs="Tahoma"/>
          <w:kern w:val="24"/>
          <w:lang w:val="it-IT" w:eastAsia="it-IT"/>
        </w:rPr>
        <w:t xml:space="preserve"> di Wes Anderson, </w:t>
      </w:r>
      <w:r w:rsidR="00280D1A" w:rsidRPr="00280D1A">
        <w:rPr>
          <w:rFonts w:ascii="Tahoma" w:hAnsi="Tahoma" w:cs="Tahoma"/>
          <w:i/>
          <w:kern w:val="24"/>
          <w:lang w:val="it-IT" w:eastAsia="it-IT"/>
        </w:rPr>
        <w:t xml:space="preserve">Le avventure acquatiche di </w:t>
      </w:r>
      <w:r w:rsidRPr="00280D1A">
        <w:rPr>
          <w:rFonts w:ascii="Tahoma" w:hAnsi="Tahoma" w:cs="Tahoma"/>
          <w:i/>
          <w:kern w:val="24"/>
          <w:lang w:val="it-IT" w:eastAsia="it-IT"/>
        </w:rPr>
        <w:t xml:space="preserve">Steve </w:t>
      </w:r>
      <w:r w:rsidRPr="00280D1A">
        <w:rPr>
          <w:rFonts w:ascii="Tahoma" w:hAnsi="Tahoma" w:cs="Tahoma"/>
          <w:i/>
          <w:kern w:val="24"/>
          <w:lang w:val="it-IT" w:eastAsia="it-IT"/>
        </w:rPr>
        <w:lastRenderedPageBreak/>
        <w:t>Zissou</w:t>
      </w:r>
      <w:r w:rsidRPr="00BB1427">
        <w:rPr>
          <w:rFonts w:ascii="Tahoma" w:hAnsi="Tahoma" w:cs="Tahoma"/>
          <w:kern w:val="24"/>
          <w:lang w:val="it-IT" w:eastAsia="it-IT"/>
        </w:rPr>
        <w:t xml:space="preserve"> e </w:t>
      </w:r>
      <w:r w:rsidR="00280D1A" w:rsidRPr="00280D1A">
        <w:rPr>
          <w:rFonts w:ascii="Tahoma" w:hAnsi="Tahoma" w:cs="Tahoma"/>
          <w:i/>
          <w:kern w:val="24"/>
          <w:lang w:val="it-IT" w:eastAsia="it-IT"/>
        </w:rPr>
        <w:t xml:space="preserve">I </w:t>
      </w:r>
      <w:r w:rsidRPr="00280D1A">
        <w:rPr>
          <w:rFonts w:ascii="Tahoma" w:hAnsi="Tahoma" w:cs="Tahoma"/>
          <w:i/>
          <w:kern w:val="24"/>
          <w:lang w:val="it-IT" w:eastAsia="it-IT"/>
        </w:rPr>
        <w:t>Tenenbaums</w:t>
      </w:r>
      <w:r w:rsidRPr="00BB1427">
        <w:rPr>
          <w:rFonts w:ascii="Tahoma" w:hAnsi="Tahoma" w:cs="Tahoma"/>
          <w:kern w:val="24"/>
          <w:lang w:val="it-IT" w:eastAsia="it-IT"/>
        </w:rPr>
        <w:t>. Altri crediti includono</w:t>
      </w:r>
      <w:r w:rsidR="00280D1A">
        <w:rPr>
          <w:rFonts w:ascii="Tahoma" w:hAnsi="Tahoma" w:cs="Tahoma"/>
          <w:kern w:val="24"/>
          <w:lang w:val="it-IT" w:eastAsia="it-IT"/>
        </w:rPr>
        <w:t xml:space="preserve">: </w:t>
      </w:r>
      <w:r w:rsidRPr="00280D1A">
        <w:rPr>
          <w:rFonts w:ascii="Tahoma" w:hAnsi="Tahoma" w:cs="Tahoma"/>
          <w:i/>
          <w:kern w:val="24"/>
          <w:lang w:val="it-IT" w:eastAsia="it-IT"/>
        </w:rPr>
        <w:t>G</w:t>
      </w:r>
      <w:r w:rsidR="00280D1A" w:rsidRPr="00280D1A">
        <w:rPr>
          <w:rFonts w:ascii="Tahoma" w:hAnsi="Tahoma" w:cs="Tahoma"/>
          <w:i/>
          <w:kern w:val="24"/>
          <w:lang w:val="it-IT" w:eastAsia="it-IT"/>
        </w:rPr>
        <w:t>iardini di pietra</w:t>
      </w:r>
      <w:r w:rsidRPr="00BB1427">
        <w:rPr>
          <w:rFonts w:ascii="Tahoma" w:hAnsi="Tahoma" w:cs="Tahoma"/>
          <w:kern w:val="24"/>
          <w:lang w:val="it-IT" w:eastAsia="it-IT"/>
        </w:rPr>
        <w:t xml:space="preserve"> di Frances Ford Coppola,</w:t>
      </w:r>
      <w:r w:rsidR="00280D1A">
        <w:rPr>
          <w:rFonts w:ascii="Tahoma" w:hAnsi="Tahoma" w:cs="Tahoma"/>
          <w:kern w:val="24"/>
          <w:lang w:val="it-IT" w:eastAsia="it-IT"/>
        </w:rPr>
        <w:t xml:space="preserve"> </w:t>
      </w:r>
      <w:r w:rsidR="00280D1A" w:rsidRPr="00280D1A">
        <w:rPr>
          <w:rFonts w:ascii="Tahoma" w:hAnsi="Tahoma" w:cs="Tahoma"/>
          <w:i/>
          <w:kern w:val="24"/>
          <w:lang w:val="it-IT" w:eastAsia="it-IT"/>
        </w:rPr>
        <w:t xml:space="preserve">Misterioso omicidio a </w:t>
      </w:r>
      <w:r w:rsidRPr="00280D1A">
        <w:rPr>
          <w:rFonts w:ascii="Tahoma" w:hAnsi="Tahoma" w:cs="Tahoma"/>
          <w:i/>
          <w:kern w:val="24"/>
          <w:lang w:val="it-IT" w:eastAsia="it-IT"/>
        </w:rPr>
        <w:t>Manhattan</w:t>
      </w:r>
      <w:r w:rsidRPr="00BB1427">
        <w:rPr>
          <w:rFonts w:ascii="Tahoma" w:hAnsi="Tahoma" w:cs="Tahoma"/>
          <w:kern w:val="24"/>
          <w:lang w:val="it-IT" w:eastAsia="it-IT"/>
        </w:rPr>
        <w:t xml:space="preserve"> </w:t>
      </w:r>
      <w:r w:rsidR="00280D1A">
        <w:rPr>
          <w:rFonts w:ascii="Tahoma" w:hAnsi="Tahoma" w:cs="Tahoma"/>
          <w:kern w:val="24"/>
          <w:lang w:val="it-IT" w:eastAsia="it-IT"/>
        </w:rPr>
        <w:t xml:space="preserve">e </w:t>
      </w:r>
      <w:r w:rsidR="00280D1A" w:rsidRPr="00280D1A">
        <w:rPr>
          <w:rFonts w:ascii="Tahoma" w:hAnsi="Tahoma" w:cs="Tahoma"/>
          <w:i/>
          <w:kern w:val="24"/>
          <w:lang w:val="it-IT" w:eastAsia="it-IT"/>
        </w:rPr>
        <w:t>Crimini e misfatti</w:t>
      </w:r>
      <w:r w:rsidR="00280D1A">
        <w:rPr>
          <w:rFonts w:ascii="Tahoma" w:hAnsi="Tahoma" w:cs="Tahoma"/>
          <w:kern w:val="24"/>
          <w:lang w:val="it-IT" w:eastAsia="it-IT"/>
        </w:rPr>
        <w:t xml:space="preserve"> </w:t>
      </w:r>
      <w:r w:rsidRPr="00BB1427">
        <w:rPr>
          <w:rFonts w:ascii="Tahoma" w:hAnsi="Tahoma" w:cs="Tahoma"/>
          <w:kern w:val="24"/>
          <w:lang w:val="it-IT" w:eastAsia="it-IT"/>
        </w:rPr>
        <w:t>di Woody Allen,</w:t>
      </w:r>
      <w:r w:rsidR="00280D1A">
        <w:rPr>
          <w:rFonts w:ascii="Tahoma" w:hAnsi="Tahoma" w:cs="Tahoma"/>
          <w:kern w:val="24"/>
          <w:lang w:val="it-IT" w:eastAsia="it-IT"/>
        </w:rPr>
        <w:t xml:space="preserve"> </w:t>
      </w:r>
      <w:r w:rsidR="00280D1A" w:rsidRPr="00280D1A">
        <w:rPr>
          <w:rFonts w:ascii="Tahoma" w:hAnsi="Tahoma" w:cs="Tahoma"/>
          <w:i/>
          <w:kern w:val="24"/>
          <w:lang w:val="it-IT" w:eastAsia="it-IT"/>
        </w:rPr>
        <w:t>Nemici: una storia d’amore</w:t>
      </w:r>
      <w:r w:rsidR="00280D1A">
        <w:rPr>
          <w:rFonts w:ascii="Tahoma" w:hAnsi="Tahoma" w:cs="Tahoma"/>
          <w:kern w:val="24"/>
          <w:lang w:val="it-IT" w:eastAsia="it-IT"/>
        </w:rPr>
        <w:t xml:space="preserve"> </w:t>
      </w:r>
      <w:r w:rsidRPr="00BB1427">
        <w:rPr>
          <w:rFonts w:ascii="Tahoma" w:hAnsi="Tahoma" w:cs="Tahoma"/>
          <w:kern w:val="24"/>
          <w:lang w:val="it-IT" w:eastAsia="it-IT"/>
        </w:rPr>
        <w:t>di Paul Mazursky,</w:t>
      </w:r>
      <w:r w:rsidR="00280D1A">
        <w:rPr>
          <w:rFonts w:ascii="Tahoma" w:hAnsi="Tahoma" w:cs="Tahoma"/>
          <w:kern w:val="24"/>
          <w:lang w:val="it-IT" w:eastAsia="it-IT"/>
        </w:rPr>
        <w:t xml:space="preserve"> </w:t>
      </w:r>
      <w:r w:rsidR="00280D1A" w:rsidRPr="00280D1A">
        <w:rPr>
          <w:rFonts w:ascii="Tahoma" w:hAnsi="Tahoma" w:cs="Tahoma"/>
          <w:i/>
          <w:kern w:val="24"/>
          <w:lang w:val="it-IT" w:eastAsia="it-IT"/>
        </w:rPr>
        <w:t>Chia ha paura delle streghe?</w:t>
      </w:r>
      <w:r w:rsidR="00280D1A">
        <w:rPr>
          <w:rFonts w:ascii="Tahoma" w:hAnsi="Tahoma" w:cs="Tahoma"/>
          <w:kern w:val="24"/>
          <w:lang w:val="it-IT" w:eastAsia="it-IT"/>
        </w:rPr>
        <w:t xml:space="preserve"> </w:t>
      </w:r>
      <w:r w:rsidRPr="00BB1427">
        <w:rPr>
          <w:rFonts w:ascii="Tahoma" w:hAnsi="Tahoma" w:cs="Tahoma"/>
          <w:kern w:val="24"/>
          <w:lang w:val="it-IT" w:eastAsia="it-IT"/>
        </w:rPr>
        <w:t xml:space="preserve">di Nic Roeg, </w:t>
      </w:r>
      <w:r w:rsidR="00280D1A" w:rsidRPr="00280D1A">
        <w:rPr>
          <w:rFonts w:ascii="Tahoma" w:hAnsi="Tahoma" w:cs="Tahoma"/>
          <w:i/>
          <w:kern w:val="24"/>
          <w:lang w:val="it-IT" w:eastAsia="it-IT"/>
        </w:rPr>
        <w:t xml:space="preserve">La famiglia </w:t>
      </w:r>
      <w:r w:rsidRPr="00280D1A">
        <w:rPr>
          <w:rFonts w:ascii="Tahoma" w:hAnsi="Tahoma" w:cs="Tahoma"/>
          <w:i/>
          <w:kern w:val="24"/>
          <w:lang w:val="it-IT" w:eastAsia="it-IT"/>
        </w:rPr>
        <w:t>Addams</w:t>
      </w:r>
      <w:r w:rsidRPr="00BB1427">
        <w:rPr>
          <w:rFonts w:ascii="Tahoma" w:hAnsi="Tahoma" w:cs="Tahoma"/>
          <w:kern w:val="24"/>
          <w:lang w:val="it-IT" w:eastAsia="it-IT"/>
        </w:rPr>
        <w:t xml:space="preserve"> di Barry Sonnenfeld e </w:t>
      </w:r>
      <w:r w:rsidR="00280D1A" w:rsidRPr="00280D1A">
        <w:rPr>
          <w:rFonts w:ascii="Tahoma" w:hAnsi="Tahoma" w:cs="Tahoma"/>
          <w:i/>
          <w:kern w:val="24"/>
          <w:lang w:val="it-IT" w:eastAsia="it-IT"/>
        </w:rPr>
        <w:t xml:space="preserve">La famiglia </w:t>
      </w:r>
      <w:r w:rsidRPr="00280D1A">
        <w:rPr>
          <w:rFonts w:ascii="Tahoma" w:hAnsi="Tahoma" w:cs="Tahoma"/>
          <w:i/>
          <w:kern w:val="24"/>
          <w:lang w:val="it-IT" w:eastAsia="it-IT"/>
        </w:rPr>
        <w:t xml:space="preserve">Addams </w:t>
      </w:r>
      <w:r w:rsidR="00280D1A" w:rsidRPr="00280D1A">
        <w:rPr>
          <w:rFonts w:ascii="Tahoma" w:hAnsi="Tahoma" w:cs="Tahoma"/>
          <w:i/>
          <w:kern w:val="24"/>
          <w:lang w:val="it-IT" w:eastAsia="it-IT"/>
        </w:rPr>
        <w:t>2</w:t>
      </w:r>
      <w:r w:rsidRPr="00BB1427">
        <w:rPr>
          <w:rFonts w:ascii="Tahoma" w:hAnsi="Tahoma" w:cs="Tahoma"/>
          <w:kern w:val="24"/>
          <w:lang w:val="it-IT" w:eastAsia="it-IT"/>
        </w:rPr>
        <w:t xml:space="preserve">, </w:t>
      </w:r>
      <w:r w:rsidR="00280D1A" w:rsidRPr="00280D1A">
        <w:rPr>
          <w:rFonts w:ascii="Tahoma" w:hAnsi="Tahoma" w:cs="Tahoma"/>
          <w:i/>
          <w:kern w:val="24"/>
          <w:lang w:val="it-IT" w:eastAsia="it-IT"/>
        </w:rPr>
        <w:t>La famiglia</w:t>
      </w:r>
      <w:r w:rsidRPr="00280D1A">
        <w:rPr>
          <w:rFonts w:ascii="Tahoma" w:hAnsi="Tahoma" w:cs="Tahoma"/>
          <w:i/>
          <w:kern w:val="24"/>
          <w:lang w:val="it-IT" w:eastAsia="it-IT"/>
        </w:rPr>
        <w:t xml:space="preserve"> Perez</w:t>
      </w:r>
      <w:r w:rsidR="00280D1A">
        <w:rPr>
          <w:rFonts w:ascii="Tahoma" w:hAnsi="Tahoma" w:cs="Tahoma"/>
          <w:kern w:val="24"/>
          <w:lang w:val="it-IT" w:eastAsia="it-IT"/>
        </w:rPr>
        <w:t xml:space="preserve"> </w:t>
      </w:r>
      <w:r w:rsidRPr="00BB1427">
        <w:rPr>
          <w:rFonts w:ascii="Tahoma" w:hAnsi="Tahoma" w:cs="Tahoma"/>
          <w:kern w:val="24"/>
          <w:lang w:val="it-IT" w:eastAsia="it-IT"/>
        </w:rPr>
        <w:t>di Mira Nair</w:t>
      </w:r>
      <w:r w:rsidR="00280D1A">
        <w:rPr>
          <w:rFonts w:ascii="Tahoma" w:hAnsi="Tahoma" w:cs="Tahoma"/>
          <w:kern w:val="24"/>
          <w:lang w:val="it-IT" w:eastAsia="it-IT"/>
        </w:rPr>
        <w:t>,</w:t>
      </w:r>
      <w:r w:rsidRPr="00BB1427">
        <w:rPr>
          <w:rFonts w:ascii="Tahoma" w:hAnsi="Tahoma" w:cs="Tahoma"/>
          <w:kern w:val="24"/>
          <w:lang w:val="it-IT" w:eastAsia="it-IT"/>
        </w:rPr>
        <w:t xml:space="preserve"> </w:t>
      </w:r>
      <w:r w:rsidR="00280D1A" w:rsidRPr="00280D1A">
        <w:rPr>
          <w:rFonts w:ascii="Tahoma" w:hAnsi="Tahoma" w:cs="Tahoma"/>
          <w:i/>
          <w:kern w:val="24"/>
          <w:lang w:val="it-IT" w:eastAsia="it-IT"/>
        </w:rPr>
        <w:t>3 giorni per la verità</w:t>
      </w:r>
      <w:r w:rsidR="00280D1A">
        <w:rPr>
          <w:rFonts w:ascii="Tahoma" w:hAnsi="Tahoma" w:cs="Tahoma"/>
          <w:kern w:val="24"/>
          <w:lang w:val="it-IT" w:eastAsia="it-IT"/>
        </w:rPr>
        <w:t xml:space="preserve"> </w:t>
      </w:r>
      <w:r w:rsidRPr="00BB1427">
        <w:rPr>
          <w:rFonts w:ascii="Tahoma" w:hAnsi="Tahoma" w:cs="Tahoma"/>
          <w:kern w:val="24"/>
          <w:lang w:val="it-IT" w:eastAsia="it-IT"/>
        </w:rPr>
        <w:t xml:space="preserve">di Sean Penn, </w:t>
      </w:r>
      <w:r w:rsidRPr="00280D1A">
        <w:rPr>
          <w:rFonts w:ascii="Tahoma" w:hAnsi="Tahoma" w:cs="Tahoma"/>
          <w:i/>
          <w:kern w:val="24"/>
          <w:lang w:val="it-IT" w:eastAsia="it-IT"/>
        </w:rPr>
        <w:t>Buffalo '66</w:t>
      </w:r>
      <w:r w:rsidRPr="00BB1427">
        <w:rPr>
          <w:rFonts w:ascii="Tahoma" w:hAnsi="Tahoma" w:cs="Tahoma"/>
          <w:kern w:val="24"/>
          <w:lang w:val="it-IT" w:eastAsia="it-IT"/>
        </w:rPr>
        <w:t xml:space="preserve"> di Vincent Gallo,</w:t>
      </w:r>
      <w:r w:rsidR="00280D1A">
        <w:rPr>
          <w:rFonts w:ascii="Tahoma" w:hAnsi="Tahoma" w:cs="Tahoma"/>
          <w:kern w:val="24"/>
          <w:lang w:val="it-IT" w:eastAsia="it-IT"/>
        </w:rPr>
        <w:t xml:space="preserve"> </w:t>
      </w:r>
      <w:r w:rsidR="00280D1A" w:rsidRPr="00280D1A">
        <w:rPr>
          <w:rFonts w:ascii="Tahoma" w:hAnsi="Tahoma" w:cs="Tahoma"/>
          <w:i/>
          <w:kern w:val="24"/>
          <w:lang w:val="it-IT" w:eastAsia="it-IT"/>
        </w:rPr>
        <w:t>La leggenda di un amore – Cinderella</w:t>
      </w:r>
      <w:r w:rsidR="00280D1A">
        <w:rPr>
          <w:rFonts w:ascii="Tahoma" w:hAnsi="Tahoma" w:cs="Tahoma"/>
          <w:kern w:val="24"/>
          <w:lang w:val="it-IT" w:eastAsia="it-IT"/>
        </w:rPr>
        <w:t xml:space="preserve"> </w:t>
      </w:r>
      <w:r w:rsidRPr="00BB1427">
        <w:rPr>
          <w:rFonts w:ascii="Tahoma" w:hAnsi="Tahoma" w:cs="Tahoma"/>
          <w:kern w:val="24"/>
          <w:lang w:val="it-IT" w:eastAsia="it-IT"/>
        </w:rPr>
        <w:t>di Andy Tennant</w:t>
      </w:r>
      <w:r w:rsidR="00280D1A">
        <w:rPr>
          <w:rFonts w:ascii="Tahoma" w:hAnsi="Tahoma" w:cs="Tahoma"/>
          <w:kern w:val="24"/>
          <w:lang w:val="it-IT" w:eastAsia="it-IT"/>
        </w:rPr>
        <w:t xml:space="preserve">, </w:t>
      </w:r>
      <w:r w:rsidR="00280D1A" w:rsidRPr="00280D1A">
        <w:rPr>
          <w:rFonts w:ascii="Tahoma" w:hAnsi="Tahoma" w:cs="Tahoma"/>
          <w:i/>
          <w:kern w:val="24"/>
          <w:lang w:val="it-IT" w:eastAsia="it-IT"/>
        </w:rPr>
        <w:t>Soffocare</w:t>
      </w:r>
      <w:r w:rsidRPr="00BB1427">
        <w:rPr>
          <w:rFonts w:ascii="Tahoma" w:hAnsi="Tahoma" w:cs="Tahoma"/>
          <w:kern w:val="24"/>
          <w:lang w:val="it-IT" w:eastAsia="it-IT"/>
        </w:rPr>
        <w:t xml:space="preserve"> di Clark Gregg, </w:t>
      </w:r>
      <w:r w:rsidRPr="00280D1A">
        <w:rPr>
          <w:rFonts w:ascii="Tahoma" w:hAnsi="Tahoma" w:cs="Tahoma"/>
          <w:i/>
          <w:kern w:val="24"/>
          <w:lang w:val="it-IT" w:eastAsia="it-IT"/>
        </w:rPr>
        <w:t>The Cleanse</w:t>
      </w:r>
      <w:r w:rsidR="00280D1A">
        <w:rPr>
          <w:rFonts w:ascii="Tahoma" w:hAnsi="Tahoma" w:cs="Tahoma"/>
          <w:kern w:val="24"/>
          <w:lang w:val="it-IT" w:eastAsia="it-IT"/>
        </w:rPr>
        <w:t xml:space="preserve"> </w:t>
      </w:r>
      <w:r w:rsidRPr="00BB1427">
        <w:rPr>
          <w:rFonts w:ascii="Tahoma" w:hAnsi="Tahoma" w:cs="Tahoma"/>
          <w:kern w:val="24"/>
          <w:lang w:val="it-IT" w:eastAsia="it-IT"/>
        </w:rPr>
        <w:t xml:space="preserve">di Bobby Miller e </w:t>
      </w:r>
      <w:r w:rsidRPr="00280D1A">
        <w:rPr>
          <w:rFonts w:ascii="Tahoma" w:hAnsi="Tahoma" w:cs="Tahoma"/>
          <w:i/>
          <w:kern w:val="24"/>
          <w:lang w:val="it-IT" w:eastAsia="it-IT"/>
        </w:rPr>
        <w:t>Trouble</w:t>
      </w:r>
      <w:r w:rsidRPr="00BB1427">
        <w:rPr>
          <w:rFonts w:ascii="Tahoma" w:hAnsi="Tahoma" w:cs="Tahoma"/>
          <w:kern w:val="24"/>
          <w:lang w:val="it-IT" w:eastAsia="it-IT"/>
        </w:rPr>
        <w:t xml:space="preserve"> di Theresa Rebeck con Bill Pullman e David Morse, di cui è stat</w:t>
      </w:r>
      <w:r w:rsidR="00280D1A">
        <w:rPr>
          <w:rFonts w:ascii="Tahoma" w:hAnsi="Tahoma" w:cs="Tahoma"/>
          <w:kern w:val="24"/>
          <w:lang w:val="it-IT" w:eastAsia="it-IT"/>
        </w:rPr>
        <w:t>a</w:t>
      </w:r>
      <w:r w:rsidRPr="00BB1427">
        <w:rPr>
          <w:rFonts w:ascii="Tahoma" w:hAnsi="Tahoma" w:cs="Tahoma"/>
          <w:kern w:val="24"/>
          <w:lang w:val="it-IT" w:eastAsia="it-IT"/>
        </w:rPr>
        <w:t xml:space="preserve"> produttore esecutivo. Ha anche collaborato con </w:t>
      </w:r>
      <w:r w:rsidR="00280D1A">
        <w:rPr>
          <w:rFonts w:ascii="Tahoma" w:hAnsi="Tahoma" w:cs="Tahoma"/>
          <w:kern w:val="24"/>
          <w:lang w:val="it-IT" w:eastAsia="it-IT"/>
        </w:rPr>
        <w:t xml:space="preserve">padre </w:t>
      </w:r>
      <w:r w:rsidRPr="00BB1427">
        <w:rPr>
          <w:rFonts w:ascii="Tahoma" w:hAnsi="Tahoma" w:cs="Tahoma"/>
          <w:kern w:val="24"/>
          <w:lang w:val="it-IT" w:eastAsia="it-IT"/>
        </w:rPr>
        <w:t xml:space="preserve">nel suo ultimo film, </w:t>
      </w:r>
      <w:r w:rsidRPr="00280D1A">
        <w:rPr>
          <w:rFonts w:ascii="Tahoma" w:hAnsi="Tahoma" w:cs="Tahoma"/>
          <w:i/>
          <w:kern w:val="24"/>
          <w:lang w:val="it-IT" w:eastAsia="it-IT"/>
        </w:rPr>
        <w:t>The Dead.</w:t>
      </w:r>
    </w:p>
    <w:p w:rsidR="003D481E"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Il suo debutto alla regia è stato </w:t>
      </w:r>
      <w:r w:rsidR="00BB2C93">
        <w:rPr>
          <w:rFonts w:ascii="Tahoma" w:hAnsi="Tahoma" w:cs="Tahoma"/>
          <w:kern w:val="24"/>
          <w:lang w:val="it-IT" w:eastAsia="it-IT"/>
        </w:rPr>
        <w:t xml:space="preserve">con </w:t>
      </w:r>
      <w:r w:rsidRPr="00BB1427">
        <w:rPr>
          <w:rFonts w:ascii="Tahoma" w:hAnsi="Tahoma" w:cs="Tahoma"/>
          <w:kern w:val="24"/>
          <w:lang w:val="it-IT" w:eastAsia="it-IT"/>
        </w:rPr>
        <w:t xml:space="preserve">un adattamento del best-seller di Dorothy Allison, </w:t>
      </w:r>
      <w:r w:rsidRPr="00BB2C93">
        <w:rPr>
          <w:rFonts w:ascii="Tahoma" w:hAnsi="Tahoma" w:cs="Tahoma"/>
          <w:i/>
          <w:kern w:val="24"/>
          <w:lang w:val="it-IT" w:eastAsia="it-IT"/>
        </w:rPr>
        <w:t>Bastard Out of Carolina</w:t>
      </w:r>
      <w:r w:rsidRPr="00BB1427">
        <w:rPr>
          <w:rFonts w:ascii="Tahoma" w:hAnsi="Tahoma" w:cs="Tahoma"/>
          <w:kern w:val="24"/>
          <w:lang w:val="it-IT" w:eastAsia="it-IT"/>
        </w:rPr>
        <w:t>, che ha raccolto il plauso della critic</w:t>
      </w:r>
      <w:r w:rsidR="00BB2C93">
        <w:rPr>
          <w:rFonts w:ascii="Tahoma" w:hAnsi="Tahoma" w:cs="Tahoma"/>
          <w:kern w:val="24"/>
          <w:lang w:val="it-IT" w:eastAsia="it-IT"/>
        </w:rPr>
        <w:t>a</w:t>
      </w:r>
      <w:r w:rsidRPr="00BB1427">
        <w:rPr>
          <w:rFonts w:ascii="Tahoma" w:hAnsi="Tahoma" w:cs="Tahoma"/>
          <w:kern w:val="24"/>
          <w:lang w:val="it-IT" w:eastAsia="it-IT"/>
        </w:rPr>
        <w:t>. Ha ricevuto una nomination agli Emmy</w:t>
      </w:r>
      <w:r w:rsidR="00BB2C93">
        <w:rPr>
          <w:rFonts w:ascii="Tahoma" w:hAnsi="Tahoma" w:cs="Tahoma"/>
          <w:kern w:val="24"/>
          <w:lang w:val="it-IT" w:eastAsia="it-IT"/>
        </w:rPr>
        <w:t xml:space="preserve"> </w:t>
      </w:r>
      <w:r w:rsidRPr="00BB1427">
        <w:rPr>
          <w:rFonts w:ascii="Tahoma" w:hAnsi="Tahoma" w:cs="Tahoma"/>
          <w:kern w:val="24"/>
          <w:lang w:val="it-IT" w:eastAsia="it-IT"/>
        </w:rPr>
        <w:t>Award per il suo lavoro su</w:t>
      </w:r>
      <w:r w:rsidR="003D481E">
        <w:rPr>
          <w:rFonts w:ascii="Tahoma" w:hAnsi="Tahoma" w:cs="Tahoma"/>
          <w:kern w:val="24"/>
          <w:lang w:val="it-IT" w:eastAsia="it-IT"/>
        </w:rPr>
        <w:t xml:space="preserve"> questo</w:t>
      </w:r>
      <w:r w:rsidRPr="00BB1427">
        <w:rPr>
          <w:rFonts w:ascii="Tahoma" w:hAnsi="Tahoma" w:cs="Tahoma"/>
          <w:kern w:val="24"/>
          <w:lang w:val="it-IT" w:eastAsia="it-IT"/>
        </w:rPr>
        <w:t xml:space="preserve"> controverso dramma e una nomination a</w:t>
      </w:r>
      <w:r w:rsidR="003D481E">
        <w:rPr>
          <w:rFonts w:ascii="Tahoma" w:hAnsi="Tahoma" w:cs="Tahoma"/>
          <w:kern w:val="24"/>
          <w:lang w:val="it-IT" w:eastAsia="it-IT"/>
        </w:rPr>
        <w:t>i</w:t>
      </w:r>
      <w:r w:rsidRPr="00BB1427">
        <w:rPr>
          <w:rFonts w:ascii="Tahoma" w:hAnsi="Tahoma" w:cs="Tahoma"/>
          <w:kern w:val="24"/>
          <w:lang w:val="it-IT" w:eastAsia="it-IT"/>
        </w:rPr>
        <w:t xml:space="preserve"> Directors Guild Award. Huston ha diretto, prodotto e interpretato </w:t>
      </w:r>
      <w:r w:rsidR="003D481E" w:rsidRPr="003D481E">
        <w:rPr>
          <w:rFonts w:ascii="Tahoma" w:hAnsi="Tahoma" w:cs="Tahoma"/>
          <w:i/>
          <w:kern w:val="24"/>
          <w:lang w:val="it-IT" w:eastAsia="it-IT"/>
        </w:rPr>
        <w:t xml:space="preserve">La storia di </w:t>
      </w:r>
      <w:r w:rsidRPr="003D481E">
        <w:rPr>
          <w:rFonts w:ascii="Tahoma" w:hAnsi="Tahoma" w:cs="Tahoma"/>
          <w:i/>
          <w:kern w:val="24"/>
          <w:lang w:val="it-IT" w:eastAsia="it-IT"/>
        </w:rPr>
        <w:t>Agnes Browne</w:t>
      </w:r>
      <w:r w:rsidRPr="00BB1427">
        <w:rPr>
          <w:rFonts w:ascii="Tahoma" w:hAnsi="Tahoma" w:cs="Tahoma"/>
          <w:kern w:val="24"/>
          <w:lang w:val="it-IT" w:eastAsia="it-IT"/>
        </w:rPr>
        <w:t>, che è stato presentato alla Quinzaine des Réalisateurs al Festival di Cannes del 2000.</w:t>
      </w:r>
    </w:p>
    <w:p w:rsidR="00A24D12"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Huston </w:t>
      </w:r>
      <w:r w:rsidR="003D481E">
        <w:rPr>
          <w:rFonts w:ascii="Tahoma" w:hAnsi="Tahoma" w:cs="Tahoma"/>
          <w:kern w:val="24"/>
          <w:lang w:val="it-IT" w:eastAsia="it-IT"/>
        </w:rPr>
        <w:t>ha interpretato la produttrice</w:t>
      </w:r>
      <w:r w:rsidRPr="00BB1427">
        <w:rPr>
          <w:rFonts w:ascii="Tahoma" w:hAnsi="Tahoma" w:cs="Tahoma"/>
          <w:kern w:val="24"/>
          <w:lang w:val="it-IT" w:eastAsia="it-IT"/>
        </w:rPr>
        <w:t xml:space="preserve"> di Broadway Eileen Rand nella serie televisiva nominata a</w:t>
      </w:r>
      <w:r w:rsidR="003D481E">
        <w:rPr>
          <w:rFonts w:ascii="Tahoma" w:hAnsi="Tahoma" w:cs="Tahoma"/>
          <w:kern w:val="24"/>
          <w:lang w:val="it-IT" w:eastAsia="it-IT"/>
        </w:rPr>
        <w:t>i</w:t>
      </w:r>
      <w:r w:rsidRPr="00BB1427">
        <w:rPr>
          <w:rFonts w:ascii="Tahoma" w:hAnsi="Tahoma" w:cs="Tahoma"/>
          <w:kern w:val="24"/>
          <w:lang w:val="it-IT" w:eastAsia="it-IT"/>
        </w:rPr>
        <w:t xml:space="preserve"> Golden Globe </w:t>
      </w:r>
      <w:r w:rsidRPr="003D481E">
        <w:rPr>
          <w:rFonts w:ascii="Tahoma" w:hAnsi="Tahoma" w:cs="Tahoma"/>
          <w:i/>
          <w:kern w:val="24"/>
          <w:lang w:val="it-IT" w:eastAsia="it-IT"/>
        </w:rPr>
        <w:t>Smash</w:t>
      </w:r>
      <w:r w:rsidRPr="00BB1427">
        <w:rPr>
          <w:rFonts w:ascii="Tahoma" w:hAnsi="Tahoma" w:cs="Tahoma"/>
          <w:kern w:val="24"/>
          <w:lang w:val="it-IT" w:eastAsia="it-IT"/>
        </w:rPr>
        <w:t xml:space="preserve"> su NBC. Inoltre, i crediti televisivi di Huston includono </w:t>
      </w:r>
      <w:r w:rsidRPr="003D481E">
        <w:rPr>
          <w:rFonts w:ascii="Tahoma" w:hAnsi="Tahoma" w:cs="Tahoma"/>
          <w:i/>
          <w:kern w:val="24"/>
          <w:lang w:val="it-IT" w:eastAsia="it-IT"/>
        </w:rPr>
        <w:t>Covert One: The Hades Factor</w:t>
      </w:r>
      <w:r w:rsidRPr="00BB1427">
        <w:rPr>
          <w:rFonts w:ascii="Tahoma" w:hAnsi="Tahoma" w:cs="Tahoma"/>
          <w:kern w:val="24"/>
          <w:lang w:val="it-IT" w:eastAsia="it-IT"/>
        </w:rPr>
        <w:t xml:space="preserve"> di Robert Ludlum</w:t>
      </w:r>
      <w:r w:rsidR="003D481E">
        <w:rPr>
          <w:rFonts w:ascii="Tahoma" w:hAnsi="Tahoma" w:cs="Tahoma"/>
          <w:kern w:val="24"/>
          <w:lang w:val="it-IT" w:eastAsia="it-IT"/>
        </w:rPr>
        <w:t>;</w:t>
      </w:r>
      <w:r w:rsidRPr="00BB1427">
        <w:rPr>
          <w:rFonts w:ascii="Tahoma" w:hAnsi="Tahoma" w:cs="Tahoma"/>
          <w:kern w:val="24"/>
          <w:lang w:val="it-IT" w:eastAsia="it-IT"/>
        </w:rPr>
        <w:t xml:space="preserve"> un ruolo ricorrente nella serie originale di Showtime </w:t>
      </w:r>
      <w:r w:rsidRPr="003D481E">
        <w:rPr>
          <w:rFonts w:ascii="Tahoma" w:hAnsi="Tahoma" w:cs="Tahoma"/>
          <w:i/>
          <w:kern w:val="24"/>
          <w:lang w:val="it-IT" w:eastAsia="it-IT"/>
        </w:rPr>
        <w:t>Huff</w:t>
      </w:r>
      <w:r w:rsidR="003D481E">
        <w:rPr>
          <w:rFonts w:ascii="Tahoma" w:hAnsi="Tahoma" w:cs="Tahoma"/>
          <w:kern w:val="24"/>
          <w:lang w:val="it-IT" w:eastAsia="it-IT"/>
        </w:rPr>
        <w:t>;</w:t>
      </w:r>
      <w:r w:rsidRPr="00BB1427">
        <w:rPr>
          <w:rFonts w:ascii="Tahoma" w:hAnsi="Tahoma" w:cs="Tahoma"/>
          <w:kern w:val="24"/>
          <w:lang w:val="it-IT" w:eastAsia="it-IT"/>
        </w:rPr>
        <w:t xml:space="preserve"> un ruolo da protagonista </w:t>
      </w:r>
      <w:r w:rsidR="003D481E">
        <w:rPr>
          <w:rFonts w:ascii="Tahoma" w:hAnsi="Tahoma" w:cs="Tahoma"/>
          <w:kern w:val="24"/>
          <w:lang w:val="it-IT" w:eastAsia="it-IT"/>
        </w:rPr>
        <w:t xml:space="preserve">nella serie </w:t>
      </w:r>
      <w:r w:rsidRPr="00BB1427">
        <w:rPr>
          <w:rFonts w:ascii="Tahoma" w:hAnsi="Tahoma" w:cs="Tahoma"/>
          <w:kern w:val="24"/>
          <w:lang w:val="it-IT" w:eastAsia="it-IT"/>
        </w:rPr>
        <w:t>nominat</w:t>
      </w:r>
      <w:r w:rsidR="003D481E">
        <w:rPr>
          <w:rFonts w:ascii="Tahoma" w:hAnsi="Tahoma" w:cs="Tahoma"/>
          <w:kern w:val="24"/>
          <w:lang w:val="it-IT" w:eastAsia="it-IT"/>
        </w:rPr>
        <w:t>a</w:t>
      </w:r>
      <w:r w:rsidRPr="00BB1427">
        <w:rPr>
          <w:rFonts w:ascii="Tahoma" w:hAnsi="Tahoma" w:cs="Tahoma"/>
          <w:kern w:val="24"/>
          <w:lang w:val="it-IT" w:eastAsia="it-IT"/>
        </w:rPr>
        <w:t xml:space="preserve"> agli Emmy</w:t>
      </w:r>
      <w:r w:rsidR="003D481E">
        <w:rPr>
          <w:rFonts w:ascii="Tahoma" w:hAnsi="Tahoma" w:cs="Tahoma"/>
          <w:kern w:val="24"/>
          <w:lang w:val="it-IT" w:eastAsia="it-IT"/>
        </w:rPr>
        <w:t xml:space="preserve">, </w:t>
      </w:r>
      <w:r w:rsidRPr="003D481E">
        <w:rPr>
          <w:rFonts w:ascii="Tahoma" w:hAnsi="Tahoma" w:cs="Tahoma"/>
          <w:i/>
          <w:kern w:val="24"/>
          <w:lang w:val="it-IT" w:eastAsia="it-IT"/>
        </w:rPr>
        <w:t>Medium</w:t>
      </w:r>
      <w:r w:rsidR="003D481E">
        <w:rPr>
          <w:rFonts w:ascii="Tahoma" w:hAnsi="Tahoma" w:cs="Tahoma"/>
          <w:kern w:val="24"/>
          <w:lang w:val="it-IT" w:eastAsia="it-IT"/>
        </w:rPr>
        <w:t xml:space="preserve">; </w:t>
      </w:r>
      <w:r w:rsidRPr="003D481E">
        <w:rPr>
          <w:rFonts w:ascii="Tahoma" w:hAnsi="Tahoma" w:cs="Tahoma"/>
          <w:i/>
          <w:kern w:val="24"/>
          <w:lang w:val="it-IT" w:eastAsia="it-IT"/>
        </w:rPr>
        <w:t>The Watcher In The Woods</w:t>
      </w:r>
      <w:r w:rsidRPr="00BB1427">
        <w:rPr>
          <w:rFonts w:ascii="Tahoma" w:hAnsi="Tahoma" w:cs="Tahoma"/>
          <w:kern w:val="24"/>
          <w:lang w:val="it-IT" w:eastAsia="it-IT"/>
        </w:rPr>
        <w:t xml:space="preserve"> di Lifetime</w:t>
      </w:r>
      <w:r w:rsidR="003D481E">
        <w:rPr>
          <w:rFonts w:ascii="Tahoma" w:hAnsi="Tahoma" w:cs="Tahoma"/>
          <w:kern w:val="24"/>
          <w:lang w:val="it-IT" w:eastAsia="it-IT"/>
        </w:rPr>
        <w:t xml:space="preserve">; </w:t>
      </w:r>
      <w:r w:rsidRPr="00BB1427">
        <w:rPr>
          <w:rFonts w:ascii="Tahoma" w:hAnsi="Tahoma" w:cs="Tahoma"/>
          <w:kern w:val="24"/>
          <w:lang w:val="it-IT" w:eastAsia="it-IT"/>
        </w:rPr>
        <w:t xml:space="preserve">e un ruolo ricorrente nell'acclamata serie </w:t>
      </w:r>
      <w:r w:rsidRPr="003D481E">
        <w:rPr>
          <w:rFonts w:ascii="Tahoma" w:hAnsi="Tahoma" w:cs="Tahoma"/>
          <w:i/>
          <w:kern w:val="24"/>
          <w:lang w:val="it-IT" w:eastAsia="it-IT"/>
        </w:rPr>
        <w:t>Transparent</w:t>
      </w:r>
      <w:r w:rsidR="003D481E">
        <w:rPr>
          <w:rFonts w:ascii="Tahoma" w:hAnsi="Tahoma" w:cs="Tahoma"/>
          <w:kern w:val="24"/>
          <w:lang w:val="it-IT" w:eastAsia="it-IT"/>
        </w:rPr>
        <w:t xml:space="preserve"> </w:t>
      </w:r>
      <w:r w:rsidRPr="00BB1427">
        <w:rPr>
          <w:rFonts w:ascii="Tahoma" w:hAnsi="Tahoma" w:cs="Tahoma"/>
          <w:kern w:val="24"/>
          <w:lang w:val="it-IT" w:eastAsia="it-IT"/>
        </w:rPr>
        <w:t xml:space="preserve">di Amazon. Huston ha ricevuto altre nomination agli Emmy per le sue interpretazioni in </w:t>
      </w:r>
      <w:r w:rsidRPr="00A24D12">
        <w:rPr>
          <w:rFonts w:ascii="Tahoma" w:hAnsi="Tahoma" w:cs="Tahoma"/>
          <w:i/>
          <w:kern w:val="24"/>
          <w:lang w:val="it-IT" w:eastAsia="it-IT"/>
        </w:rPr>
        <w:t>Buffalo Girls</w:t>
      </w:r>
      <w:r w:rsidRPr="00BB1427">
        <w:rPr>
          <w:rFonts w:ascii="Tahoma" w:hAnsi="Tahoma" w:cs="Tahoma"/>
          <w:kern w:val="24"/>
          <w:lang w:val="it-IT" w:eastAsia="it-IT"/>
        </w:rPr>
        <w:t xml:space="preserve">, </w:t>
      </w:r>
      <w:r w:rsidRPr="00A24D12">
        <w:rPr>
          <w:rFonts w:ascii="Tahoma" w:hAnsi="Tahoma" w:cs="Tahoma"/>
          <w:i/>
          <w:kern w:val="24"/>
          <w:lang w:val="it-IT" w:eastAsia="it-IT"/>
        </w:rPr>
        <w:t>Lonesome Dove</w:t>
      </w:r>
      <w:r w:rsidRPr="00BB1427">
        <w:rPr>
          <w:rFonts w:ascii="Tahoma" w:hAnsi="Tahoma" w:cs="Tahoma"/>
          <w:kern w:val="24"/>
          <w:lang w:val="it-IT" w:eastAsia="it-IT"/>
        </w:rPr>
        <w:t xml:space="preserve">, </w:t>
      </w:r>
      <w:r w:rsidRPr="00A24D12">
        <w:rPr>
          <w:rFonts w:ascii="Tahoma" w:hAnsi="Tahoma" w:cs="Tahoma"/>
          <w:i/>
          <w:kern w:val="24"/>
          <w:lang w:val="it-IT" w:eastAsia="it-IT"/>
        </w:rPr>
        <w:t>Family Pictures</w:t>
      </w:r>
      <w:r w:rsidRPr="00BB1427">
        <w:rPr>
          <w:rFonts w:ascii="Tahoma" w:hAnsi="Tahoma" w:cs="Tahoma"/>
          <w:kern w:val="24"/>
          <w:lang w:val="it-IT" w:eastAsia="it-IT"/>
        </w:rPr>
        <w:t xml:space="preserve"> e </w:t>
      </w:r>
      <w:r w:rsidRPr="00A24D12">
        <w:rPr>
          <w:rFonts w:ascii="Tahoma" w:hAnsi="Tahoma" w:cs="Tahoma"/>
          <w:i/>
          <w:kern w:val="24"/>
          <w:lang w:val="it-IT" w:eastAsia="it-IT"/>
        </w:rPr>
        <w:t>The Mists of Avalon</w:t>
      </w:r>
      <w:r w:rsidRPr="00BB1427">
        <w:rPr>
          <w:rFonts w:ascii="Tahoma" w:hAnsi="Tahoma" w:cs="Tahoma"/>
          <w:kern w:val="24"/>
          <w:lang w:val="it-IT" w:eastAsia="it-IT"/>
        </w:rPr>
        <w:t xml:space="preserve">. Ha </w:t>
      </w:r>
      <w:r w:rsidR="00A24D12">
        <w:rPr>
          <w:rFonts w:ascii="Tahoma" w:hAnsi="Tahoma" w:cs="Tahoma"/>
          <w:kern w:val="24"/>
          <w:lang w:val="it-IT" w:eastAsia="it-IT"/>
        </w:rPr>
        <w:t>prestato la sua voce ai pers</w:t>
      </w:r>
      <w:r w:rsidR="005D07DF">
        <w:rPr>
          <w:rFonts w:ascii="Tahoma" w:hAnsi="Tahoma" w:cs="Tahoma"/>
          <w:kern w:val="24"/>
          <w:lang w:val="it-IT" w:eastAsia="it-IT"/>
        </w:rPr>
        <w:t>onaggi di serie anima</w:t>
      </w:r>
      <w:r w:rsidR="00A24D12">
        <w:rPr>
          <w:rFonts w:ascii="Tahoma" w:hAnsi="Tahoma" w:cs="Tahoma"/>
          <w:kern w:val="24"/>
          <w:lang w:val="it-IT" w:eastAsia="it-IT"/>
        </w:rPr>
        <w:t xml:space="preserve">te come </w:t>
      </w:r>
      <w:r w:rsidRPr="00A24D12">
        <w:rPr>
          <w:rFonts w:ascii="Tahoma" w:hAnsi="Tahoma" w:cs="Tahoma"/>
          <w:i/>
          <w:kern w:val="24"/>
          <w:lang w:val="it-IT" w:eastAsia="it-IT"/>
        </w:rPr>
        <w:t>American Dad</w:t>
      </w:r>
      <w:r w:rsidRPr="00BB1427">
        <w:rPr>
          <w:rFonts w:ascii="Tahoma" w:hAnsi="Tahoma" w:cs="Tahoma"/>
          <w:kern w:val="24"/>
          <w:lang w:val="it-IT" w:eastAsia="it-IT"/>
        </w:rPr>
        <w:t xml:space="preserve"> </w:t>
      </w:r>
      <w:r w:rsidR="00A24D12">
        <w:rPr>
          <w:rFonts w:ascii="Tahoma" w:hAnsi="Tahoma" w:cs="Tahoma"/>
          <w:kern w:val="24"/>
          <w:lang w:val="it-IT" w:eastAsia="it-IT"/>
        </w:rPr>
        <w:t xml:space="preserve">di Fox, </w:t>
      </w:r>
      <w:r w:rsidR="00A24D12" w:rsidRPr="00A24D12">
        <w:rPr>
          <w:rFonts w:ascii="Tahoma" w:hAnsi="Tahoma" w:cs="Tahoma"/>
          <w:i/>
          <w:kern w:val="24"/>
          <w:lang w:val="it-IT" w:eastAsia="it-IT"/>
        </w:rPr>
        <w:t>BoJack Horseman</w:t>
      </w:r>
      <w:r w:rsidR="00A24D12" w:rsidRPr="00BB1427">
        <w:rPr>
          <w:rFonts w:ascii="Tahoma" w:hAnsi="Tahoma" w:cs="Tahoma"/>
          <w:kern w:val="24"/>
          <w:lang w:val="it-IT" w:eastAsia="it-IT"/>
        </w:rPr>
        <w:t xml:space="preserve"> </w:t>
      </w:r>
      <w:r w:rsidR="00A24D12">
        <w:rPr>
          <w:rFonts w:ascii="Tahoma" w:hAnsi="Tahoma" w:cs="Tahoma"/>
          <w:kern w:val="24"/>
          <w:lang w:val="it-IT" w:eastAsia="it-IT"/>
        </w:rPr>
        <w:t xml:space="preserve">di </w:t>
      </w:r>
      <w:r w:rsidRPr="00BB1427">
        <w:rPr>
          <w:rFonts w:ascii="Tahoma" w:hAnsi="Tahoma" w:cs="Tahoma"/>
          <w:kern w:val="24"/>
          <w:lang w:val="it-IT" w:eastAsia="it-IT"/>
        </w:rPr>
        <w:t>Netflix</w:t>
      </w:r>
      <w:r w:rsidR="00A24D12">
        <w:rPr>
          <w:rFonts w:ascii="Tahoma" w:hAnsi="Tahoma" w:cs="Tahoma"/>
          <w:kern w:val="24"/>
          <w:lang w:val="it-IT" w:eastAsia="it-IT"/>
        </w:rPr>
        <w:t xml:space="preserve">, </w:t>
      </w:r>
      <w:r w:rsidR="00A24D12" w:rsidRPr="00A24D12">
        <w:rPr>
          <w:rFonts w:ascii="Tahoma" w:hAnsi="Tahoma" w:cs="Tahoma"/>
          <w:i/>
          <w:kern w:val="24"/>
          <w:lang w:val="it-IT" w:eastAsia="it-IT"/>
        </w:rPr>
        <w:t>Tutti pazzi per Re Juien</w:t>
      </w:r>
      <w:r w:rsidR="00A24D12">
        <w:rPr>
          <w:rFonts w:ascii="Tahoma" w:hAnsi="Tahoma" w:cs="Tahoma"/>
          <w:kern w:val="24"/>
          <w:lang w:val="it-IT" w:eastAsia="it-IT"/>
        </w:rPr>
        <w:t xml:space="preserve"> </w:t>
      </w:r>
      <w:r w:rsidRPr="00BB1427">
        <w:rPr>
          <w:rFonts w:ascii="Tahoma" w:hAnsi="Tahoma" w:cs="Tahoma"/>
          <w:kern w:val="24"/>
          <w:lang w:val="it-IT" w:eastAsia="it-IT"/>
        </w:rPr>
        <w:t xml:space="preserve">e </w:t>
      </w:r>
      <w:r w:rsidRPr="00A24D12">
        <w:rPr>
          <w:rFonts w:ascii="Tahoma" w:hAnsi="Tahoma" w:cs="Tahoma"/>
          <w:i/>
          <w:kern w:val="24"/>
          <w:lang w:val="it-IT" w:eastAsia="it-IT"/>
        </w:rPr>
        <w:t>Troll</w:t>
      </w:r>
      <w:r w:rsidR="00A24D12" w:rsidRPr="00A24D12">
        <w:rPr>
          <w:rFonts w:ascii="Tahoma" w:hAnsi="Tahoma" w:cs="Tahoma"/>
          <w:i/>
          <w:kern w:val="24"/>
          <w:lang w:val="it-IT" w:eastAsia="it-IT"/>
        </w:rPr>
        <w:t>h</w:t>
      </w:r>
      <w:r w:rsidRPr="00A24D12">
        <w:rPr>
          <w:rFonts w:ascii="Tahoma" w:hAnsi="Tahoma" w:cs="Tahoma"/>
          <w:i/>
          <w:kern w:val="24"/>
          <w:lang w:val="it-IT" w:eastAsia="it-IT"/>
        </w:rPr>
        <w:t xml:space="preserve">unters </w:t>
      </w:r>
      <w:r w:rsidRPr="00BB1427">
        <w:rPr>
          <w:rFonts w:ascii="Tahoma" w:hAnsi="Tahoma" w:cs="Tahoma"/>
          <w:kern w:val="24"/>
          <w:lang w:val="it-IT" w:eastAsia="it-IT"/>
        </w:rPr>
        <w:t>di Guillermo Del Toro.</w:t>
      </w:r>
    </w:p>
    <w:p w:rsidR="00A24D12"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Huston fa parte del Consiglio di amministrazione </w:t>
      </w:r>
      <w:r w:rsidR="00A24D12" w:rsidRPr="00BB1427">
        <w:rPr>
          <w:rFonts w:ascii="Tahoma" w:hAnsi="Tahoma" w:cs="Tahoma"/>
          <w:kern w:val="24"/>
          <w:lang w:val="it-IT" w:eastAsia="it-IT"/>
        </w:rPr>
        <w:t xml:space="preserve">della John Huston School of Film e Digital Media </w:t>
      </w:r>
      <w:r w:rsidRPr="00BB1427">
        <w:rPr>
          <w:rFonts w:ascii="Tahoma" w:hAnsi="Tahoma" w:cs="Tahoma"/>
          <w:kern w:val="24"/>
          <w:lang w:val="it-IT" w:eastAsia="it-IT"/>
        </w:rPr>
        <w:t xml:space="preserve">della National University of Ireland di Galway. È membro del Consiglio per i diritti degli </w:t>
      </w:r>
      <w:r w:rsidR="005D07DF">
        <w:rPr>
          <w:rFonts w:ascii="Tahoma" w:hAnsi="Tahoma" w:cs="Tahoma"/>
          <w:kern w:val="24"/>
          <w:lang w:val="it-IT" w:eastAsia="it-IT"/>
        </w:rPr>
        <w:t>artisti della Film Foundation, A</w:t>
      </w:r>
      <w:r w:rsidRPr="00BB1427">
        <w:rPr>
          <w:rFonts w:ascii="Tahoma" w:hAnsi="Tahoma" w:cs="Tahoma"/>
          <w:kern w:val="24"/>
          <w:lang w:val="it-IT" w:eastAsia="it-IT"/>
        </w:rPr>
        <w:t>mbasciat</w:t>
      </w:r>
      <w:r w:rsidR="00A24D12">
        <w:rPr>
          <w:rFonts w:ascii="Tahoma" w:hAnsi="Tahoma" w:cs="Tahoma"/>
          <w:kern w:val="24"/>
          <w:lang w:val="it-IT" w:eastAsia="it-IT"/>
        </w:rPr>
        <w:t>rice</w:t>
      </w:r>
      <w:r w:rsidRPr="00BB1427">
        <w:rPr>
          <w:rFonts w:ascii="Tahoma" w:hAnsi="Tahoma" w:cs="Tahoma"/>
          <w:kern w:val="24"/>
          <w:lang w:val="it-IT" w:eastAsia="it-IT"/>
        </w:rPr>
        <w:t xml:space="preserve"> </w:t>
      </w:r>
      <w:proofErr w:type="gramStart"/>
      <w:r w:rsidRPr="00BB1427">
        <w:rPr>
          <w:rFonts w:ascii="Tahoma" w:hAnsi="Tahoma" w:cs="Tahoma"/>
          <w:kern w:val="24"/>
          <w:lang w:val="it-IT" w:eastAsia="it-IT"/>
        </w:rPr>
        <w:t>del</w:t>
      </w:r>
      <w:proofErr w:type="gramEnd"/>
      <w:r w:rsidRPr="00BB1427">
        <w:rPr>
          <w:rFonts w:ascii="Tahoma" w:hAnsi="Tahoma" w:cs="Tahoma"/>
          <w:kern w:val="24"/>
          <w:lang w:val="it-IT" w:eastAsia="it-IT"/>
        </w:rPr>
        <w:t xml:space="preserve"> California Arts Council, membro del consiglio consultivo di Save the Chimps e del consiglio d'amministrazione onorario di PETA.</w:t>
      </w:r>
    </w:p>
    <w:p w:rsidR="00A24D12"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Huston è anche aut</w:t>
      </w:r>
      <w:r w:rsidR="00A24D12">
        <w:rPr>
          <w:rFonts w:ascii="Tahoma" w:hAnsi="Tahoma" w:cs="Tahoma"/>
          <w:kern w:val="24"/>
          <w:lang w:val="it-IT" w:eastAsia="it-IT"/>
        </w:rPr>
        <w:t>rice</w:t>
      </w:r>
      <w:r w:rsidRPr="00BB1427">
        <w:rPr>
          <w:rFonts w:ascii="Tahoma" w:hAnsi="Tahoma" w:cs="Tahoma"/>
          <w:kern w:val="24"/>
          <w:lang w:val="it-IT" w:eastAsia="it-IT"/>
        </w:rPr>
        <w:t xml:space="preserve"> di best</w:t>
      </w:r>
      <w:r w:rsidR="00A24D12">
        <w:rPr>
          <w:rFonts w:ascii="Tahoma" w:hAnsi="Tahoma" w:cs="Tahoma"/>
          <w:kern w:val="24"/>
          <w:lang w:val="it-IT" w:eastAsia="it-IT"/>
        </w:rPr>
        <w:t>-</w:t>
      </w:r>
      <w:r w:rsidRPr="00BB1427">
        <w:rPr>
          <w:rFonts w:ascii="Tahoma" w:hAnsi="Tahoma" w:cs="Tahoma"/>
          <w:kern w:val="24"/>
          <w:lang w:val="it-IT" w:eastAsia="it-IT"/>
        </w:rPr>
        <w:t xml:space="preserve">seller del New York Times. Il suo libro di memorie </w:t>
      </w:r>
      <w:r w:rsidRPr="00A24D12">
        <w:rPr>
          <w:rFonts w:ascii="Tahoma" w:hAnsi="Tahoma" w:cs="Tahoma"/>
          <w:i/>
          <w:kern w:val="24"/>
          <w:lang w:val="it-IT" w:eastAsia="it-IT"/>
        </w:rPr>
        <w:t>A Story Lately Told: Coming of Age in Ir</w:t>
      </w:r>
      <w:r w:rsidR="00A24D12">
        <w:rPr>
          <w:rFonts w:ascii="Tahoma" w:hAnsi="Tahoma" w:cs="Tahoma"/>
          <w:i/>
          <w:kern w:val="24"/>
          <w:lang w:val="it-IT" w:eastAsia="it-IT"/>
        </w:rPr>
        <w:t>eland, London and</w:t>
      </w:r>
      <w:r w:rsidRPr="00A24D12">
        <w:rPr>
          <w:rFonts w:ascii="Tahoma" w:hAnsi="Tahoma" w:cs="Tahoma"/>
          <w:i/>
          <w:kern w:val="24"/>
          <w:lang w:val="it-IT" w:eastAsia="it-IT"/>
        </w:rPr>
        <w:t xml:space="preserve"> New York</w:t>
      </w:r>
      <w:r w:rsidRPr="00BB1427">
        <w:rPr>
          <w:rFonts w:ascii="Tahoma" w:hAnsi="Tahoma" w:cs="Tahoma"/>
          <w:kern w:val="24"/>
          <w:lang w:val="it-IT" w:eastAsia="it-IT"/>
        </w:rPr>
        <w:t xml:space="preserve"> è stato pubblicato da Scribner nel novembre 2013. </w:t>
      </w:r>
      <w:r w:rsidR="00A24D12">
        <w:rPr>
          <w:rFonts w:ascii="Tahoma" w:hAnsi="Tahoma" w:cs="Tahoma"/>
          <w:kern w:val="24"/>
          <w:lang w:val="it-IT" w:eastAsia="it-IT"/>
        </w:rPr>
        <w:t xml:space="preserve">Il racconto </w:t>
      </w:r>
      <w:r w:rsidRPr="00BB1427">
        <w:rPr>
          <w:rFonts w:ascii="Tahoma" w:hAnsi="Tahoma" w:cs="Tahoma"/>
          <w:kern w:val="24"/>
          <w:lang w:val="it-IT" w:eastAsia="it-IT"/>
        </w:rPr>
        <w:t xml:space="preserve">si conclude </w:t>
      </w:r>
      <w:r w:rsidR="00A24D12">
        <w:rPr>
          <w:rFonts w:ascii="Tahoma" w:hAnsi="Tahoma" w:cs="Tahoma"/>
          <w:kern w:val="24"/>
          <w:lang w:val="it-IT" w:eastAsia="it-IT"/>
        </w:rPr>
        <w:t xml:space="preserve">quando lei inizia </w:t>
      </w:r>
      <w:r w:rsidRPr="00BB1427">
        <w:rPr>
          <w:rFonts w:ascii="Tahoma" w:hAnsi="Tahoma" w:cs="Tahoma"/>
          <w:kern w:val="24"/>
          <w:lang w:val="it-IT" w:eastAsia="it-IT"/>
        </w:rPr>
        <w:t xml:space="preserve">la sua vita a Hollywood. La seconda parte della sua storia - </w:t>
      </w:r>
      <w:r w:rsidRPr="00A24D12">
        <w:rPr>
          <w:rFonts w:ascii="Tahoma" w:hAnsi="Tahoma" w:cs="Tahoma"/>
          <w:i/>
          <w:kern w:val="24"/>
          <w:lang w:val="it-IT" w:eastAsia="it-IT"/>
        </w:rPr>
        <w:t>Watch Me</w:t>
      </w:r>
      <w:r w:rsidRPr="00BB1427">
        <w:rPr>
          <w:rFonts w:ascii="Tahoma" w:hAnsi="Tahoma" w:cs="Tahoma"/>
          <w:kern w:val="24"/>
          <w:lang w:val="it-IT" w:eastAsia="it-IT"/>
        </w:rPr>
        <w:t xml:space="preserve"> - si apre a Los Angeles nel 1973 ed è stata pubblicata nel novembre 2014.</w:t>
      </w:r>
    </w:p>
    <w:p w:rsidR="001F0162" w:rsidRDefault="00281A4C"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Tra i </w:t>
      </w:r>
      <w:r w:rsidR="00BB1427" w:rsidRPr="00BB1427">
        <w:rPr>
          <w:rFonts w:ascii="Tahoma" w:hAnsi="Tahoma" w:cs="Tahoma"/>
          <w:kern w:val="24"/>
          <w:lang w:val="it-IT" w:eastAsia="it-IT"/>
        </w:rPr>
        <w:t>film in uscita d</w:t>
      </w:r>
      <w:r w:rsidR="00A24D12">
        <w:rPr>
          <w:rFonts w:ascii="Tahoma" w:hAnsi="Tahoma" w:cs="Tahoma"/>
          <w:kern w:val="24"/>
          <w:lang w:val="it-IT" w:eastAsia="it-IT"/>
        </w:rPr>
        <w:t>ella</w:t>
      </w:r>
      <w:r w:rsidR="00BB1427" w:rsidRPr="00BB1427">
        <w:rPr>
          <w:rFonts w:ascii="Tahoma" w:hAnsi="Tahoma" w:cs="Tahoma"/>
          <w:kern w:val="24"/>
          <w:lang w:val="it-IT" w:eastAsia="it-IT"/>
        </w:rPr>
        <w:t xml:space="preserve"> Huston</w:t>
      </w:r>
      <w:r>
        <w:rPr>
          <w:rFonts w:ascii="Tahoma" w:hAnsi="Tahoma" w:cs="Tahoma"/>
          <w:kern w:val="24"/>
          <w:lang w:val="it-IT" w:eastAsia="it-IT"/>
        </w:rPr>
        <w:t xml:space="preserve">, </w:t>
      </w:r>
      <w:r w:rsidR="00BB1427" w:rsidRPr="00A24D12">
        <w:rPr>
          <w:rFonts w:ascii="Tahoma" w:hAnsi="Tahoma" w:cs="Tahoma"/>
          <w:i/>
          <w:kern w:val="24"/>
          <w:lang w:val="it-IT" w:eastAsia="it-IT"/>
        </w:rPr>
        <w:t>Waiting for Anya</w:t>
      </w:r>
      <w:r w:rsidR="00BB1427" w:rsidRPr="00BB1427">
        <w:rPr>
          <w:rFonts w:ascii="Tahoma" w:hAnsi="Tahoma" w:cs="Tahoma"/>
          <w:kern w:val="24"/>
          <w:lang w:val="it-IT" w:eastAsia="it-IT"/>
        </w:rPr>
        <w:t xml:space="preserve"> di Goldfinch Studios, basato sul romanzo di Sir Michael Morpurgo con Noah Schnapp e Jean Reno.</w:t>
      </w:r>
    </w:p>
    <w:p w:rsidR="001F0162" w:rsidRDefault="001F0162" w:rsidP="00BB1427">
      <w:pPr>
        <w:pStyle w:val="Nessunaspaziatura"/>
        <w:spacing w:line="276" w:lineRule="auto"/>
        <w:jc w:val="both"/>
        <w:rPr>
          <w:rFonts w:ascii="Tahoma" w:hAnsi="Tahoma" w:cs="Tahoma"/>
          <w:kern w:val="24"/>
          <w:lang w:val="it-IT" w:eastAsia="it-IT"/>
        </w:rPr>
      </w:pPr>
    </w:p>
    <w:p w:rsidR="001F0162" w:rsidRDefault="001F0162" w:rsidP="00BB1427">
      <w:pPr>
        <w:pStyle w:val="Nessunaspaziatura"/>
        <w:spacing w:line="276" w:lineRule="auto"/>
        <w:jc w:val="both"/>
        <w:rPr>
          <w:rFonts w:ascii="Tahoma" w:hAnsi="Tahoma" w:cs="Tahoma"/>
          <w:kern w:val="24"/>
          <w:lang w:val="it-IT" w:eastAsia="it-IT"/>
        </w:rPr>
      </w:pPr>
    </w:p>
    <w:p w:rsidR="001F0162" w:rsidRPr="001F0162" w:rsidRDefault="001F0162" w:rsidP="00BB1427">
      <w:pPr>
        <w:pStyle w:val="Nessunaspaziatura"/>
        <w:spacing w:line="276" w:lineRule="auto"/>
        <w:jc w:val="both"/>
        <w:rPr>
          <w:rFonts w:ascii="Tahoma" w:hAnsi="Tahoma" w:cs="Tahoma"/>
          <w:b/>
          <w:i/>
          <w:kern w:val="24"/>
          <w:lang w:val="it-IT" w:eastAsia="it-IT"/>
        </w:rPr>
      </w:pPr>
      <w:r w:rsidRPr="001F0162">
        <w:rPr>
          <w:rFonts w:ascii="Tahoma" w:hAnsi="Tahoma" w:cs="Tahoma"/>
          <w:b/>
          <w:kern w:val="24"/>
          <w:lang w:val="it-IT" w:eastAsia="it-IT"/>
        </w:rPr>
        <w:lastRenderedPageBreak/>
        <w:t xml:space="preserve">IAN MCSHANE – </w:t>
      </w:r>
      <w:r w:rsidR="00BB1427" w:rsidRPr="001F0162">
        <w:rPr>
          <w:rFonts w:ascii="Tahoma" w:hAnsi="Tahoma" w:cs="Tahoma"/>
          <w:b/>
          <w:i/>
          <w:kern w:val="24"/>
          <w:lang w:val="it-IT" w:eastAsia="it-IT"/>
        </w:rPr>
        <w:t>Winston</w:t>
      </w:r>
    </w:p>
    <w:p w:rsidR="001F0162" w:rsidRPr="001F0162" w:rsidRDefault="001F0162" w:rsidP="00BB1427">
      <w:pPr>
        <w:pStyle w:val="Nessunaspaziatura"/>
        <w:spacing w:line="276" w:lineRule="auto"/>
        <w:jc w:val="both"/>
        <w:rPr>
          <w:rFonts w:ascii="Tahoma" w:hAnsi="Tahoma" w:cs="Tahoma"/>
          <w:kern w:val="24"/>
          <w:sz w:val="10"/>
          <w:szCs w:val="10"/>
          <w:lang w:val="it-IT" w:eastAsia="it-IT"/>
        </w:rPr>
      </w:pPr>
    </w:p>
    <w:p w:rsidR="00B54F66" w:rsidRDefault="00B54F66" w:rsidP="00B54F66">
      <w:pPr>
        <w:pStyle w:val="Nessunaspaziatura"/>
        <w:spacing w:line="276" w:lineRule="auto"/>
        <w:jc w:val="both"/>
        <w:rPr>
          <w:rFonts w:ascii="Tahoma" w:hAnsi="Tahoma" w:cs="Tahoma"/>
          <w:kern w:val="24"/>
          <w:lang w:val="it-IT" w:eastAsia="it-IT"/>
        </w:rPr>
      </w:pPr>
      <w:r w:rsidRPr="00B54F66">
        <w:rPr>
          <w:rFonts w:ascii="Tahoma" w:hAnsi="Tahoma" w:cs="Tahoma"/>
          <w:kern w:val="24"/>
          <w:lang w:val="it-IT" w:eastAsia="it-IT"/>
        </w:rPr>
        <w:t xml:space="preserve">Dal losco proprietario di saloon della serie </w:t>
      </w:r>
      <w:r w:rsidRPr="00B54F66">
        <w:rPr>
          <w:rFonts w:ascii="Tahoma" w:hAnsi="Tahoma" w:cs="Tahoma"/>
          <w:i/>
          <w:kern w:val="24"/>
          <w:lang w:val="it-IT" w:eastAsia="it-IT"/>
        </w:rPr>
        <w:t>Deadwood</w:t>
      </w:r>
      <w:r>
        <w:rPr>
          <w:rFonts w:ascii="Tahoma" w:hAnsi="Tahoma" w:cs="Tahoma"/>
          <w:kern w:val="24"/>
          <w:lang w:val="it-IT" w:eastAsia="it-IT"/>
        </w:rPr>
        <w:t xml:space="preserve"> </w:t>
      </w:r>
      <w:r w:rsidRPr="00B54F66">
        <w:rPr>
          <w:rFonts w:ascii="Tahoma" w:hAnsi="Tahoma" w:cs="Tahoma"/>
          <w:kern w:val="24"/>
          <w:lang w:val="it-IT" w:eastAsia="it-IT"/>
        </w:rPr>
        <w:t xml:space="preserve">al ruvido gangster inglese in </w:t>
      </w:r>
      <w:r w:rsidRPr="00B54F66">
        <w:rPr>
          <w:rFonts w:ascii="Tahoma" w:hAnsi="Tahoma" w:cs="Tahoma"/>
          <w:i/>
          <w:kern w:val="24"/>
          <w:lang w:val="it-IT" w:eastAsia="it-IT"/>
        </w:rPr>
        <w:t>Sexy Beast - L’ultimo colpo della bestia</w:t>
      </w:r>
      <w:r w:rsidRPr="00B54F66">
        <w:rPr>
          <w:rFonts w:ascii="Tahoma" w:hAnsi="Tahoma" w:cs="Tahoma"/>
          <w:kern w:val="24"/>
          <w:lang w:val="it-IT" w:eastAsia="it-IT"/>
        </w:rPr>
        <w:t xml:space="preserve">, </w:t>
      </w:r>
      <w:r>
        <w:rPr>
          <w:rFonts w:ascii="Tahoma" w:hAnsi="Tahoma" w:cs="Tahoma"/>
          <w:kern w:val="24"/>
          <w:lang w:val="it-IT" w:eastAsia="it-IT"/>
        </w:rPr>
        <w:t xml:space="preserve">Ian </w:t>
      </w:r>
      <w:r w:rsidRPr="00B54F66">
        <w:rPr>
          <w:rFonts w:ascii="Tahoma" w:hAnsi="Tahoma" w:cs="Tahoma"/>
          <w:kern w:val="24"/>
          <w:lang w:val="it-IT" w:eastAsia="it-IT"/>
        </w:rPr>
        <w:t>ha conquistato tutto il m</w:t>
      </w:r>
      <w:r>
        <w:rPr>
          <w:rFonts w:ascii="Tahoma" w:hAnsi="Tahoma" w:cs="Tahoma"/>
          <w:kern w:val="24"/>
          <w:lang w:val="it-IT" w:eastAsia="it-IT"/>
        </w:rPr>
        <w:t xml:space="preserve">ondo </w:t>
      </w:r>
      <w:r w:rsidRPr="00B54F66">
        <w:rPr>
          <w:rFonts w:ascii="Tahoma" w:hAnsi="Tahoma" w:cs="Tahoma"/>
          <w:kern w:val="24"/>
          <w:lang w:val="it-IT" w:eastAsia="it-IT"/>
        </w:rPr>
        <w:t>interpretando ladri, banditi e cattivi di ogni genere.</w:t>
      </w:r>
    </w:p>
    <w:p w:rsidR="00B54F66" w:rsidRDefault="00B54F66" w:rsidP="00B54F66">
      <w:pPr>
        <w:pStyle w:val="Nessunaspaziatura"/>
        <w:spacing w:line="276" w:lineRule="auto"/>
        <w:jc w:val="both"/>
        <w:rPr>
          <w:rFonts w:ascii="Tahoma" w:hAnsi="Tahoma" w:cs="Tahoma"/>
          <w:kern w:val="24"/>
          <w:lang w:val="it-IT" w:eastAsia="it-IT"/>
        </w:rPr>
      </w:pPr>
      <w:r w:rsidRPr="00B54F66">
        <w:rPr>
          <w:rFonts w:ascii="Tahoma" w:hAnsi="Tahoma" w:cs="Tahoma"/>
          <w:kern w:val="24"/>
          <w:lang w:val="it-IT" w:eastAsia="it-IT"/>
        </w:rPr>
        <w:t>Attore di formazione classica, ha un talento naturale pe</w:t>
      </w:r>
      <w:r>
        <w:rPr>
          <w:rFonts w:ascii="Tahoma" w:hAnsi="Tahoma" w:cs="Tahoma"/>
          <w:kern w:val="24"/>
          <w:lang w:val="it-IT" w:eastAsia="it-IT"/>
        </w:rPr>
        <w:t xml:space="preserve">r </w:t>
      </w:r>
      <w:r w:rsidRPr="00B54F66">
        <w:rPr>
          <w:rFonts w:ascii="Tahoma" w:hAnsi="Tahoma" w:cs="Tahoma"/>
          <w:kern w:val="24"/>
          <w:lang w:val="it-IT" w:eastAsia="it-IT"/>
        </w:rPr>
        <w:t>i ruoli da antieroe e cattiv</w:t>
      </w:r>
      <w:r>
        <w:rPr>
          <w:rFonts w:ascii="Tahoma" w:hAnsi="Tahoma" w:cs="Tahoma"/>
          <w:kern w:val="24"/>
          <w:lang w:val="it-IT" w:eastAsia="it-IT"/>
        </w:rPr>
        <w:t xml:space="preserve">i </w:t>
      </w:r>
      <w:r w:rsidRPr="00B54F66">
        <w:rPr>
          <w:rFonts w:ascii="Tahoma" w:hAnsi="Tahoma" w:cs="Tahoma"/>
          <w:kern w:val="24"/>
          <w:lang w:val="it-IT" w:eastAsia="it-IT"/>
        </w:rPr>
        <w:t>carismatici.</w:t>
      </w:r>
      <w:r>
        <w:rPr>
          <w:rFonts w:ascii="Tahoma" w:hAnsi="Tahoma" w:cs="Tahoma"/>
          <w:kern w:val="24"/>
          <w:lang w:val="it-IT" w:eastAsia="it-IT"/>
        </w:rPr>
        <w:t xml:space="preserve"> </w:t>
      </w:r>
      <w:r w:rsidRPr="00B54F66">
        <w:rPr>
          <w:rFonts w:ascii="Tahoma" w:hAnsi="Tahoma" w:cs="Tahoma"/>
          <w:kern w:val="24"/>
          <w:lang w:val="it-IT" w:eastAsia="it-IT"/>
        </w:rPr>
        <w:t xml:space="preserve">È nato in Inghilterra, nel Lancashire, ed è figlio di un calciatore del Manchester United. Nel 1962 ha ottenuto il suo primo ruolo da protagonista in </w:t>
      </w:r>
      <w:r w:rsidRPr="00B54F66">
        <w:rPr>
          <w:rFonts w:ascii="Tahoma" w:hAnsi="Tahoma" w:cs="Tahoma"/>
          <w:i/>
          <w:kern w:val="24"/>
          <w:lang w:val="it-IT" w:eastAsia="it-IT"/>
        </w:rPr>
        <w:t>The Wild and the Willing</w:t>
      </w:r>
      <w:r w:rsidRPr="00B54F66">
        <w:rPr>
          <w:rFonts w:ascii="Tahoma" w:hAnsi="Tahoma" w:cs="Tahoma"/>
          <w:kern w:val="24"/>
          <w:lang w:val="it-IT" w:eastAsia="it-IT"/>
        </w:rPr>
        <w:t>. Solo in seguito ha rivelato di aver saltato un corso alla Royal Academy of Dramatic Art per andare a fare il provino. Da allora, continua a catturare l’attenzione del pubblico e della critica con le sue indimenticabili rappresentazioni di canaglie, re, assassini e ladri.</w:t>
      </w:r>
    </w:p>
    <w:p w:rsidR="00200699" w:rsidRDefault="00B54F66" w:rsidP="00B54F66">
      <w:pPr>
        <w:pStyle w:val="Nessunaspaziatura"/>
        <w:spacing w:line="276" w:lineRule="auto"/>
        <w:jc w:val="both"/>
        <w:rPr>
          <w:rFonts w:ascii="Tahoma" w:hAnsi="Tahoma" w:cs="Tahoma"/>
          <w:kern w:val="24"/>
          <w:lang w:val="it-IT" w:eastAsia="it-IT"/>
        </w:rPr>
      </w:pPr>
      <w:r w:rsidRPr="00B54F66">
        <w:rPr>
          <w:rFonts w:ascii="Tahoma" w:hAnsi="Tahoma" w:cs="Tahoma"/>
          <w:kern w:val="24"/>
          <w:lang w:val="it-IT" w:eastAsia="it-IT"/>
        </w:rPr>
        <w:t xml:space="preserve">È interprete di </w:t>
      </w:r>
      <w:r w:rsidRPr="00B54F66">
        <w:rPr>
          <w:rFonts w:ascii="Tahoma" w:hAnsi="Tahoma" w:cs="Tahoma"/>
          <w:i/>
          <w:kern w:val="24"/>
          <w:lang w:val="it-IT" w:eastAsia="it-IT"/>
        </w:rPr>
        <w:t>Hellboy</w:t>
      </w:r>
      <w:r w:rsidRPr="00B54F66">
        <w:rPr>
          <w:rFonts w:ascii="Tahoma" w:hAnsi="Tahoma" w:cs="Tahoma"/>
          <w:kern w:val="24"/>
          <w:lang w:val="it-IT" w:eastAsia="it-IT"/>
        </w:rPr>
        <w:t xml:space="preserve">, diretto da Neil Marshall per Lionsgate e Millennium Films. Di recente è riapparso in </w:t>
      </w:r>
      <w:r w:rsidRPr="00B54F66">
        <w:rPr>
          <w:rFonts w:ascii="Tahoma" w:hAnsi="Tahoma" w:cs="Tahoma"/>
          <w:i/>
          <w:kern w:val="24"/>
          <w:lang w:val="it-IT" w:eastAsia="it-IT"/>
        </w:rPr>
        <w:t>John Wick - Capitolo 2</w:t>
      </w:r>
      <w:r w:rsidRPr="00B54F66">
        <w:rPr>
          <w:rFonts w:ascii="Tahoma" w:hAnsi="Tahoma" w:cs="Tahoma"/>
          <w:kern w:val="24"/>
          <w:lang w:val="it-IT" w:eastAsia="it-IT"/>
        </w:rPr>
        <w:t xml:space="preserve">, di Chad Stahelskie con Keanu Reeves, riprendendo il ruolo di Winston. Ha interpretato Leland, uno sceriffo in pensione con tendenze violente in </w:t>
      </w:r>
      <w:r w:rsidRPr="00B54F66">
        <w:rPr>
          <w:rFonts w:ascii="Tahoma" w:hAnsi="Tahoma" w:cs="Tahoma"/>
          <w:i/>
          <w:kern w:val="24"/>
          <w:lang w:val="it-IT" w:eastAsia="it-IT"/>
        </w:rPr>
        <w:t>The Hollow Point</w:t>
      </w:r>
      <w:r w:rsidRPr="00B54F66">
        <w:rPr>
          <w:rFonts w:ascii="Tahoma" w:hAnsi="Tahoma" w:cs="Tahoma"/>
          <w:kern w:val="24"/>
          <w:lang w:val="it-IT" w:eastAsia="it-IT"/>
        </w:rPr>
        <w:t xml:space="preserve">, di Gonzalo López-Gallego con Patrick Wilson ed è apparso in </w:t>
      </w:r>
      <w:r w:rsidRPr="00B54F66">
        <w:rPr>
          <w:rFonts w:ascii="Tahoma" w:hAnsi="Tahoma" w:cs="Tahoma"/>
          <w:i/>
          <w:kern w:val="24"/>
          <w:lang w:val="it-IT" w:eastAsia="it-IT"/>
        </w:rPr>
        <w:t xml:space="preserve">Jawbone </w:t>
      </w:r>
      <w:r w:rsidRPr="00B54F66">
        <w:rPr>
          <w:rFonts w:ascii="Tahoma" w:hAnsi="Tahoma" w:cs="Tahoma"/>
          <w:kern w:val="24"/>
          <w:lang w:val="it-IT" w:eastAsia="it-IT"/>
        </w:rPr>
        <w:t xml:space="preserve">di Thomas Napper, con Johnny Harris e Ray Winstone. Apparirà prossimamente tra gli interpreti di </w:t>
      </w:r>
      <w:r w:rsidRPr="00B54F66">
        <w:rPr>
          <w:rFonts w:ascii="Tahoma" w:hAnsi="Tahoma" w:cs="Tahoma"/>
          <w:i/>
          <w:kern w:val="24"/>
          <w:lang w:val="it-IT" w:eastAsia="it-IT"/>
        </w:rPr>
        <w:t>Bolden!</w:t>
      </w:r>
      <w:r>
        <w:rPr>
          <w:rFonts w:ascii="Tahoma" w:hAnsi="Tahoma" w:cs="Tahoma"/>
          <w:kern w:val="24"/>
          <w:lang w:val="it-IT" w:eastAsia="it-IT"/>
        </w:rPr>
        <w:t xml:space="preserve"> </w:t>
      </w:r>
      <w:r w:rsidRPr="00B54F66">
        <w:rPr>
          <w:rFonts w:ascii="Tahoma" w:hAnsi="Tahoma" w:cs="Tahoma"/>
          <w:kern w:val="24"/>
          <w:lang w:val="it-IT" w:eastAsia="it-IT"/>
        </w:rPr>
        <w:t xml:space="preserve">di Dan Pritzker e di </w:t>
      </w:r>
      <w:r w:rsidRPr="00B54F66">
        <w:rPr>
          <w:rFonts w:ascii="Tahoma" w:hAnsi="Tahoma" w:cs="Tahoma"/>
          <w:i/>
          <w:kern w:val="24"/>
          <w:lang w:val="it-IT" w:eastAsia="it-IT"/>
        </w:rPr>
        <w:t xml:space="preserve">Pottersville </w:t>
      </w:r>
      <w:r w:rsidRPr="00B54F66">
        <w:rPr>
          <w:rFonts w:ascii="Tahoma" w:hAnsi="Tahoma" w:cs="Tahoma"/>
          <w:kern w:val="24"/>
          <w:lang w:val="it-IT" w:eastAsia="it-IT"/>
        </w:rPr>
        <w:t>con Michael Shannon.</w:t>
      </w:r>
    </w:p>
    <w:p w:rsidR="00741D29" w:rsidRDefault="00B54F66" w:rsidP="00B54F66">
      <w:pPr>
        <w:pStyle w:val="Nessunaspaziatura"/>
        <w:spacing w:line="276" w:lineRule="auto"/>
        <w:jc w:val="both"/>
        <w:rPr>
          <w:rFonts w:ascii="Tahoma" w:hAnsi="Tahoma" w:cs="Tahoma"/>
          <w:kern w:val="24"/>
          <w:lang w:val="it-IT" w:eastAsia="it-IT"/>
        </w:rPr>
      </w:pPr>
      <w:r w:rsidRPr="00B54F66">
        <w:rPr>
          <w:rFonts w:ascii="Tahoma" w:hAnsi="Tahoma" w:cs="Tahoma"/>
          <w:kern w:val="24"/>
          <w:lang w:val="it-IT" w:eastAsia="it-IT"/>
        </w:rPr>
        <w:t xml:space="preserve">In televisione interpreta Mr Wednesday nella serie Starz </w:t>
      </w:r>
      <w:r w:rsidRPr="00741D29">
        <w:rPr>
          <w:rFonts w:ascii="Tahoma" w:hAnsi="Tahoma" w:cs="Tahoma"/>
          <w:i/>
          <w:kern w:val="24"/>
          <w:lang w:val="it-IT" w:eastAsia="it-IT"/>
        </w:rPr>
        <w:t>American Gods</w:t>
      </w:r>
      <w:r w:rsidRPr="00B54F66">
        <w:rPr>
          <w:rFonts w:ascii="Tahoma" w:hAnsi="Tahoma" w:cs="Tahoma"/>
          <w:kern w:val="24"/>
          <w:lang w:val="it-IT" w:eastAsia="it-IT"/>
        </w:rPr>
        <w:t xml:space="preserve">, diretta da Neil Gaiman e prodotta da Michael Green e Bryan Fuller. Di lui Michael Green ha detto: “Un attore. Un’icona. E ora anche un dio. È un onore lavorare con l’incomparabile Ian McShane”. In precedenza McShane era apparso fra gli interpreti della serie </w:t>
      </w:r>
      <w:r w:rsidRPr="00741D29">
        <w:rPr>
          <w:rFonts w:ascii="Tahoma" w:hAnsi="Tahoma" w:cs="Tahoma"/>
          <w:i/>
          <w:kern w:val="24"/>
          <w:lang w:val="it-IT" w:eastAsia="it-IT"/>
        </w:rPr>
        <w:t>Kings</w:t>
      </w:r>
      <w:r w:rsidR="00741D29">
        <w:rPr>
          <w:rFonts w:ascii="Tahoma" w:hAnsi="Tahoma" w:cs="Tahoma"/>
          <w:kern w:val="24"/>
          <w:lang w:val="it-IT" w:eastAsia="it-IT"/>
        </w:rPr>
        <w:t xml:space="preserve"> </w:t>
      </w:r>
      <w:r w:rsidRPr="00B54F66">
        <w:rPr>
          <w:rFonts w:ascii="Tahoma" w:hAnsi="Tahoma" w:cs="Tahoma"/>
          <w:kern w:val="24"/>
          <w:lang w:val="it-IT" w:eastAsia="it-IT"/>
        </w:rPr>
        <w:t xml:space="preserve">della NBC diretta da Michael Green. Prossimamente apparirà al fianco di Dr. Dre in </w:t>
      </w:r>
      <w:r w:rsidRPr="00741D29">
        <w:rPr>
          <w:rFonts w:ascii="Tahoma" w:hAnsi="Tahoma" w:cs="Tahoma"/>
          <w:i/>
          <w:kern w:val="24"/>
          <w:lang w:val="it-IT" w:eastAsia="it-IT"/>
        </w:rPr>
        <w:t>Vital Signs</w:t>
      </w:r>
      <w:r w:rsidRPr="00B54F66">
        <w:rPr>
          <w:rFonts w:ascii="Tahoma" w:hAnsi="Tahoma" w:cs="Tahoma"/>
          <w:kern w:val="24"/>
          <w:lang w:val="it-IT" w:eastAsia="it-IT"/>
        </w:rPr>
        <w:t>, serie di Apple TV liberamente ispirata alla vita di un’icona dell’hip-hop.</w:t>
      </w:r>
    </w:p>
    <w:p w:rsidR="00741D29" w:rsidRDefault="00B54F66" w:rsidP="00B54F66">
      <w:pPr>
        <w:pStyle w:val="Nessunaspaziatura"/>
        <w:spacing w:line="276" w:lineRule="auto"/>
        <w:jc w:val="both"/>
        <w:rPr>
          <w:rFonts w:ascii="Tahoma" w:hAnsi="Tahoma" w:cs="Tahoma"/>
          <w:kern w:val="24"/>
          <w:lang w:val="it-IT" w:eastAsia="it-IT"/>
        </w:rPr>
      </w:pPr>
      <w:r w:rsidRPr="00B54F66">
        <w:rPr>
          <w:rFonts w:ascii="Tahoma" w:hAnsi="Tahoma" w:cs="Tahoma"/>
          <w:kern w:val="24"/>
          <w:lang w:val="it-IT" w:eastAsia="it-IT"/>
        </w:rPr>
        <w:t>Il</w:t>
      </w:r>
      <w:r w:rsidR="00741D29">
        <w:rPr>
          <w:rFonts w:ascii="Tahoma" w:hAnsi="Tahoma" w:cs="Tahoma"/>
          <w:kern w:val="24"/>
          <w:lang w:val="it-IT" w:eastAsia="it-IT"/>
        </w:rPr>
        <w:t xml:space="preserve"> </w:t>
      </w:r>
      <w:r w:rsidRPr="00B54F66">
        <w:rPr>
          <w:rFonts w:ascii="Tahoma" w:hAnsi="Tahoma" w:cs="Tahoma"/>
          <w:kern w:val="24"/>
          <w:lang w:val="it-IT" w:eastAsia="it-IT"/>
        </w:rPr>
        <w:t>suo formidabile</w:t>
      </w:r>
      <w:r w:rsidR="00741D29">
        <w:rPr>
          <w:rFonts w:ascii="Tahoma" w:hAnsi="Tahoma" w:cs="Tahoma"/>
          <w:kern w:val="24"/>
          <w:lang w:val="it-IT" w:eastAsia="it-IT"/>
        </w:rPr>
        <w:t xml:space="preserve"> </w:t>
      </w:r>
      <w:r w:rsidRPr="00B54F66">
        <w:rPr>
          <w:rFonts w:ascii="Tahoma" w:hAnsi="Tahoma" w:cs="Tahoma"/>
          <w:kern w:val="24"/>
          <w:lang w:val="it-IT" w:eastAsia="it-IT"/>
        </w:rPr>
        <w:t>curriculum di attore è tanto ricco</w:t>
      </w:r>
      <w:r w:rsidR="00741D29">
        <w:rPr>
          <w:rFonts w:ascii="Tahoma" w:hAnsi="Tahoma" w:cs="Tahoma"/>
          <w:kern w:val="24"/>
          <w:lang w:val="it-IT" w:eastAsia="it-IT"/>
        </w:rPr>
        <w:t xml:space="preserve"> </w:t>
      </w:r>
      <w:r w:rsidRPr="00B54F66">
        <w:rPr>
          <w:rFonts w:ascii="Tahoma" w:hAnsi="Tahoma" w:cs="Tahoma"/>
          <w:kern w:val="24"/>
          <w:lang w:val="it-IT" w:eastAsia="it-IT"/>
        </w:rPr>
        <w:t>quanto vario. Ha recitato nel</w:t>
      </w:r>
      <w:r w:rsidR="00741D29">
        <w:rPr>
          <w:rFonts w:ascii="Tahoma" w:hAnsi="Tahoma" w:cs="Tahoma"/>
          <w:kern w:val="24"/>
          <w:lang w:val="it-IT" w:eastAsia="it-IT"/>
        </w:rPr>
        <w:t xml:space="preserve"> </w:t>
      </w:r>
      <w:r w:rsidRPr="00B54F66">
        <w:rPr>
          <w:rFonts w:ascii="Tahoma" w:hAnsi="Tahoma" w:cs="Tahoma"/>
          <w:kern w:val="24"/>
          <w:lang w:val="it-IT" w:eastAsia="it-IT"/>
        </w:rPr>
        <w:t>ruolo del famigerato</w:t>
      </w:r>
      <w:r w:rsidR="00741D29">
        <w:rPr>
          <w:rFonts w:ascii="Tahoma" w:hAnsi="Tahoma" w:cs="Tahoma"/>
          <w:kern w:val="24"/>
          <w:lang w:val="it-IT" w:eastAsia="it-IT"/>
        </w:rPr>
        <w:t xml:space="preserve"> </w:t>
      </w:r>
      <w:r w:rsidRPr="00B54F66">
        <w:rPr>
          <w:rFonts w:ascii="Tahoma" w:hAnsi="Tahoma" w:cs="Tahoma"/>
          <w:kern w:val="24"/>
          <w:lang w:val="it-IT" w:eastAsia="it-IT"/>
        </w:rPr>
        <w:t>pirata Barbanera nel blockbuster Disney</w:t>
      </w:r>
      <w:r w:rsidR="00741D29">
        <w:rPr>
          <w:rFonts w:ascii="Tahoma" w:hAnsi="Tahoma" w:cs="Tahoma"/>
          <w:kern w:val="24"/>
          <w:lang w:val="it-IT" w:eastAsia="it-IT"/>
        </w:rPr>
        <w:t xml:space="preserve">, </w:t>
      </w:r>
      <w:r w:rsidRPr="00741D29">
        <w:rPr>
          <w:rFonts w:ascii="Tahoma" w:hAnsi="Tahoma" w:cs="Tahoma"/>
          <w:i/>
          <w:kern w:val="24"/>
          <w:lang w:val="it-IT" w:eastAsia="it-IT"/>
        </w:rPr>
        <w:t>Pirati dei Caraibi -Oltre i confini del mare</w:t>
      </w:r>
      <w:r w:rsidR="00741D29">
        <w:rPr>
          <w:rFonts w:ascii="Tahoma" w:hAnsi="Tahoma" w:cs="Tahoma"/>
          <w:kern w:val="24"/>
          <w:lang w:val="it-IT" w:eastAsia="it-IT"/>
        </w:rPr>
        <w:t xml:space="preserve"> </w:t>
      </w:r>
      <w:r w:rsidRPr="00B54F66">
        <w:rPr>
          <w:rFonts w:ascii="Tahoma" w:hAnsi="Tahoma" w:cs="Tahoma"/>
          <w:kern w:val="24"/>
          <w:lang w:val="it-IT" w:eastAsia="it-IT"/>
        </w:rPr>
        <w:t xml:space="preserve">con Johnny Depp. In </w:t>
      </w:r>
      <w:r w:rsidRPr="00741D29">
        <w:rPr>
          <w:rFonts w:ascii="Tahoma" w:hAnsi="Tahoma" w:cs="Tahoma"/>
          <w:i/>
          <w:kern w:val="24"/>
          <w:lang w:val="it-IT" w:eastAsia="it-IT"/>
        </w:rPr>
        <w:t>Hercules -Il guerriero</w:t>
      </w:r>
      <w:r w:rsidR="00741D29">
        <w:rPr>
          <w:rFonts w:ascii="Tahoma" w:hAnsi="Tahoma" w:cs="Tahoma"/>
          <w:kern w:val="24"/>
          <w:lang w:val="it-IT" w:eastAsia="it-IT"/>
        </w:rPr>
        <w:t xml:space="preserve"> </w:t>
      </w:r>
      <w:r w:rsidRPr="00B54F66">
        <w:rPr>
          <w:rFonts w:ascii="Tahoma" w:hAnsi="Tahoma" w:cs="Tahoma"/>
          <w:kern w:val="24"/>
          <w:lang w:val="it-IT" w:eastAsia="it-IT"/>
        </w:rPr>
        <w:t>ha interpretato Anfiarao, il sacerdote/profeta/guerriero, al fianco di Dwayne Johnson. È stato il nano Beith nel fantasy</w:t>
      </w:r>
      <w:r w:rsidR="00741D29">
        <w:rPr>
          <w:rFonts w:ascii="Tahoma" w:hAnsi="Tahoma" w:cs="Tahoma"/>
          <w:kern w:val="24"/>
          <w:lang w:val="it-IT" w:eastAsia="it-IT"/>
        </w:rPr>
        <w:t xml:space="preserve"> </w:t>
      </w:r>
      <w:r w:rsidRPr="00741D29">
        <w:rPr>
          <w:rFonts w:ascii="Tahoma" w:hAnsi="Tahoma" w:cs="Tahoma"/>
          <w:i/>
          <w:kern w:val="24"/>
          <w:lang w:val="it-IT" w:eastAsia="it-IT"/>
        </w:rPr>
        <w:t>Biancaneve e il cacciatore</w:t>
      </w:r>
      <w:r w:rsidR="00741D29">
        <w:rPr>
          <w:rFonts w:ascii="Tahoma" w:hAnsi="Tahoma" w:cs="Tahoma"/>
          <w:i/>
          <w:kern w:val="24"/>
          <w:lang w:val="it-IT" w:eastAsia="it-IT"/>
        </w:rPr>
        <w:t xml:space="preserve"> </w:t>
      </w:r>
      <w:r w:rsidRPr="00741D29">
        <w:rPr>
          <w:rFonts w:ascii="Tahoma" w:hAnsi="Tahoma" w:cs="Tahoma"/>
          <w:i/>
          <w:kern w:val="24"/>
          <w:lang w:val="it-IT" w:eastAsia="it-IT"/>
        </w:rPr>
        <w:t>e</w:t>
      </w:r>
      <w:r w:rsidRPr="00B54F66">
        <w:rPr>
          <w:rFonts w:ascii="Tahoma" w:hAnsi="Tahoma" w:cs="Tahoma"/>
          <w:kern w:val="24"/>
          <w:lang w:val="it-IT" w:eastAsia="it-IT"/>
        </w:rPr>
        <w:t xml:space="preserve"> ha indossato i panni di Re Bramwell nel film </w:t>
      </w:r>
      <w:r w:rsidRPr="00741D29">
        <w:rPr>
          <w:rFonts w:ascii="Tahoma" w:hAnsi="Tahoma" w:cs="Tahoma"/>
          <w:i/>
          <w:kern w:val="24"/>
          <w:lang w:val="it-IT" w:eastAsia="it-IT"/>
        </w:rPr>
        <w:t>Il cacciatore di giganti</w:t>
      </w:r>
      <w:r w:rsidRPr="00B54F66">
        <w:rPr>
          <w:rFonts w:ascii="Tahoma" w:hAnsi="Tahoma" w:cs="Tahoma"/>
          <w:kern w:val="24"/>
          <w:lang w:val="it-IT" w:eastAsia="it-IT"/>
        </w:rPr>
        <w:t>, diretto da Bryan Singer.  È apparso anche</w:t>
      </w:r>
      <w:r w:rsidR="00741D29">
        <w:rPr>
          <w:rFonts w:ascii="Tahoma" w:hAnsi="Tahoma" w:cs="Tahoma"/>
          <w:kern w:val="24"/>
          <w:lang w:val="it-IT" w:eastAsia="it-IT"/>
        </w:rPr>
        <w:t xml:space="preserve"> </w:t>
      </w:r>
      <w:r w:rsidRPr="00B54F66">
        <w:rPr>
          <w:rFonts w:ascii="Tahoma" w:hAnsi="Tahoma" w:cs="Tahoma"/>
          <w:kern w:val="24"/>
          <w:lang w:val="it-IT" w:eastAsia="it-IT"/>
        </w:rPr>
        <w:t xml:space="preserve">nel ruolo di Joe Strombel in </w:t>
      </w:r>
      <w:r w:rsidRPr="00741D29">
        <w:rPr>
          <w:rFonts w:ascii="Tahoma" w:hAnsi="Tahoma" w:cs="Tahoma"/>
          <w:i/>
          <w:kern w:val="24"/>
          <w:lang w:val="it-IT" w:eastAsia="it-IT"/>
        </w:rPr>
        <w:t>Scoop</w:t>
      </w:r>
      <w:r w:rsidR="00741D29">
        <w:rPr>
          <w:rFonts w:ascii="Tahoma" w:hAnsi="Tahoma" w:cs="Tahoma"/>
          <w:kern w:val="24"/>
          <w:lang w:val="it-IT" w:eastAsia="it-IT"/>
        </w:rPr>
        <w:t xml:space="preserve"> </w:t>
      </w:r>
      <w:r w:rsidRPr="00B54F66">
        <w:rPr>
          <w:rFonts w:ascii="Tahoma" w:hAnsi="Tahoma" w:cs="Tahoma"/>
          <w:kern w:val="24"/>
          <w:lang w:val="it-IT" w:eastAsia="it-IT"/>
        </w:rPr>
        <w:t>di Woody Allen. Per la sua interpretazione di</w:t>
      </w:r>
      <w:r w:rsidR="00741D29">
        <w:rPr>
          <w:rFonts w:ascii="Tahoma" w:hAnsi="Tahoma" w:cs="Tahoma"/>
          <w:kern w:val="24"/>
          <w:lang w:val="it-IT" w:eastAsia="it-IT"/>
        </w:rPr>
        <w:t xml:space="preserve"> </w:t>
      </w:r>
      <w:r w:rsidRPr="00B54F66">
        <w:rPr>
          <w:rFonts w:ascii="Tahoma" w:hAnsi="Tahoma" w:cs="Tahoma"/>
          <w:kern w:val="24"/>
          <w:lang w:val="it-IT" w:eastAsia="it-IT"/>
        </w:rPr>
        <w:t>Teddy</w:t>
      </w:r>
      <w:r w:rsidR="00741D29">
        <w:rPr>
          <w:rFonts w:ascii="Tahoma" w:hAnsi="Tahoma" w:cs="Tahoma"/>
          <w:kern w:val="24"/>
          <w:lang w:val="it-IT" w:eastAsia="it-IT"/>
        </w:rPr>
        <w:t xml:space="preserve"> </w:t>
      </w:r>
      <w:r w:rsidRPr="00B54F66">
        <w:rPr>
          <w:rFonts w:ascii="Tahoma" w:hAnsi="Tahoma" w:cs="Tahoma"/>
          <w:kern w:val="24"/>
          <w:lang w:val="it-IT" w:eastAsia="it-IT"/>
        </w:rPr>
        <w:t>Bass in</w:t>
      </w:r>
      <w:r w:rsidR="00741D29">
        <w:rPr>
          <w:rFonts w:ascii="Tahoma" w:hAnsi="Tahoma" w:cs="Tahoma"/>
          <w:kern w:val="24"/>
          <w:lang w:val="it-IT" w:eastAsia="it-IT"/>
        </w:rPr>
        <w:t xml:space="preserve"> </w:t>
      </w:r>
      <w:r w:rsidRPr="00741D29">
        <w:rPr>
          <w:rFonts w:ascii="Tahoma" w:hAnsi="Tahoma" w:cs="Tahoma"/>
          <w:i/>
          <w:kern w:val="24"/>
          <w:lang w:val="it-IT" w:eastAsia="it-IT"/>
        </w:rPr>
        <w:t>Sexy Beast -</w:t>
      </w:r>
      <w:r w:rsidR="00741D29" w:rsidRPr="00741D29">
        <w:rPr>
          <w:rFonts w:ascii="Tahoma" w:hAnsi="Tahoma" w:cs="Tahoma"/>
          <w:i/>
          <w:kern w:val="24"/>
          <w:lang w:val="it-IT" w:eastAsia="it-IT"/>
        </w:rPr>
        <w:t xml:space="preserve"> </w:t>
      </w:r>
      <w:r w:rsidRPr="00741D29">
        <w:rPr>
          <w:rFonts w:ascii="Tahoma" w:hAnsi="Tahoma" w:cs="Tahoma"/>
          <w:i/>
          <w:kern w:val="24"/>
          <w:lang w:val="it-IT" w:eastAsia="it-IT"/>
        </w:rPr>
        <w:t>L’ultimo colpo della bestia</w:t>
      </w:r>
      <w:r w:rsidR="00741D29">
        <w:rPr>
          <w:rFonts w:ascii="Tahoma" w:hAnsi="Tahoma" w:cs="Tahoma"/>
          <w:kern w:val="24"/>
          <w:lang w:val="it-IT" w:eastAsia="it-IT"/>
        </w:rPr>
        <w:t xml:space="preserve"> </w:t>
      </w:r>
      <w:r w:rsidRPr="00B54F66">
        <w:rPr>
          <w:rFonts w:ascii="Tahoma" w:hAnsi="Tahoma" w:cs="Tahoma"/>
          <w:kern w:val="24"/>
          <w:lang w:val="it-IT" w:eastAsia="it-IT"/>
        </w:rPr>
        <w:t xml:space="preserve">è stato acclamato all’unanimità. Ha inoltre interpretato il ruolo di Meredith in </w:t>
      </w:r>
      <w:r w:rsidRPr="00741D29">
        <w:rPr>
          <w:rFonts w:ascii="Tahoma" w:hAnsi="Tahoma" w:cs="Tahoma"/>
          <w:i/>
          <w:kern w:val="24"/>
          <w:lang w:val="it-IT" w:eastAsia="it-IT"/>
        </w:rPr>
        <w:t>44 Inch Chest</w:t>
      </w:r>
      <w:r w:rsidRPr="00B54F66">
        <w:rPr>
          <w:rFonts w:ascii="Tahoma" w:hAnsi="Tahoma" w:cs="Tahoma"/>
          <w:kern w:val="24"/>
          <w:lang w:val="it-IT" w:eastAsia="it-IT"/>
        </w:rPr>
        <w:t>, da lui prodotto.</w:t>
      </w:r>
    </w:p>
    <w:p w:rsidR="00741D29" w:rsidRDefault="00B54F66" w:rsidP="00B54F66">
      <w:pPr>
        <w:pStyle w:val="Nessunaspaziatura"/>
        <w:spacing w:line="276" w:lineRule="auto"/>
        <w:jc w:val="both"/>
        <w:rPr>
          <w:rFonts w:ascii="Tahoma" w:hAnsi="Tahoma" w:cs="Tahoma"/>
          <w:kern w:val="24"/>
          <w:lang w:val="it-IT" w:eastAsia="it-IT"/>
        </w:rPr>
      </w:pPr>
      <w:r w:rsidRPr="00B54F66">
        <w:rPr>
          <w:rFonts w:ascii="Tahoma" w:hAnsi="Tahoma" w:cs="Tahoma"/>
          <w:kern w:val="24"/>
          <w:lang w:val="it-IT" w:eastAsia="it-IT"/>
        </w:rPr>
        <w:t>McShane ha alle spalle anche una lunga e variegata carriera sia nella televisione inglese che in quella americana. Nella serie</w:t>
      </w:r>
      <w:r w:rsidR="00741D29">
        <w:rPr>
          <w:rFonts w:ascii="Tahoma" w:hAnsi="Tahoma" w:cs="Tahoma"/>
          <w:kern w:val="24"/>
          <w:lang w:val="it-IT" w:eastAsia="it-IT"/>
        </w:rPr>
        <w:t xml:space="preserve"> </w:t>
      </w:r>
      <w:r w:rsidRPr="00B54F66">
        <w:rPr>
          <w:rFonts w:ascii="Tahoma" w:hAnsi="Tahoma" w:cs="Tahoma"/>
          <w:kern w:val="24"/>
          <w:lang w:val="it-IT" w:eastAsia="it-IT"/>
        </w:rPr>
        <w:t xml:space="preserve">HBO </w:t>
      </w:r>
      <w:r w:rsidRPr="00741D29">
        <w:rPr>
          <w:rFonts w:ascii="Tahoma" w:hAnsi="Tahoma" w:cs="Tahoma"/>
          <w:i/>
          <w:kern w:val="24"/>
          <w:lang w:val="it-IT" w:eastAsia="it-IT"/>
        </w:rPr>
        <w:t>Deadwood</w:t>
      </w:r>
      <w:r w:rsidRPr="00B54F66">
        <w:rPr>
          <w:rFonts w:ascii="Tahoma" w:hAnsi="Tahoma" w:cs="Tahoma"/>
          <w:kern w:val="24"/>
          <w:lang w:val="it-IT" w:eastAsia="it-IT"/>
        </w:rPr>
        <w:t xml:space="preserve">, diretta da David Milch, ha ottenuto un notevole successo di critica nei panni del feroce e carismatico Al Swearengen, con cui ha vinto il Golden Globe per la Miglior </w:t>
      </w:r>
      <w:r w:rsidRPr="00B54F66">
        <w:rPr>
          <w:rFonts w:ascii="Tahoma" w:hAnsi="Tahoma" w:cs="Tahoma"/>
          <w:kern w:val="24"/>
          <w:lang w:val="it-IT" w:eastAsia="it-IT"/>
        </w:rPr>
        <w:lastRenderedPageBreak/>
        <w:t>interpretazione di un attore in una serie drammatica ed è stato candidato agli Emmy e allo Screen Actors Guild Award. Ha poi collezionato un’altra nomination a</w:t>
      </w:r>
      <w:r w:rsidR="00741D29">
        <w:rPr>
          <w:rFonts w:ascii="Tahoma" w:hAnsi="Tahoma" w:cs="Tahoma"/>
          <w:kern w:val="24"/>
          <w:lang w:val="it-IT" w:eastAsia="it-IT"/>
        </w:rPr>
        <w:t xml:space="preserve">i </w:t>
      </w:r>
      <w:r w:rsidRPr="00B54F66">
        <w:rPr>
          <w:rFonts w:ascii="Tahoma" w:hAnsi="Tahoma" w:cs="Tahoma"/>
          <w:kern w:val="24"/>
          <w:lang w:val="it-IT" w:eastAsia="it-IT"/>
        </w:rPr>
        <w:t xml:space="preserve">Golden Globe come Miglior attore in una miniserie per l’avvincente ritratto del corrotto Waleran Bigod di </w:t>
      </w:r>
      <w:r w:rsidRPr="00741D29">
        <w:rPr>
          <w:rFonts w:ascii="Tahoma" w:hAnsi="Tahoma" w:cs="Tahoma"/>
          <w:i/>
          <w:kern w:val="24"/>
          <w:lang w:val="it-IT" w:eastAsia="it-IT"/>
        </w:rPr>
        <w:t>Pillars of the Earth</w:t>
      </w:r>
      <w:r w:rsidRPr="00B54F66">
        <w:rPr>
          <w:rFonts w:ascii="Tahoma" w:hAnsi="Tahoma" w:cs="Tahoma"/>
          <w:kern w:val="24"/>
          <w:lang w:val="it-IT" w:eastAsia="it-IT"/>
        </w:rPr>
        <w:t>, serie di Starz candidata a</w:t>
      </w:r>
      <w:r w:rsidR="00741D29">
        <w:rPr>
          <w:rFonts w:ascii="Tahoma" w:hAnsi="Tahoma" w:cs="Tahoma"/>
          <w:kern w:val="24"/>
          <w:lang w:val="it-IT" w:eastAsia="it-IT"/>
        </w:rPr>
        <w:t xml:space="preserve">gli </w:t>
      </w:r>
      <w:r w:rsidRPr="00B54F66">
        <w:rPr>
          <w:rFonts w:ascii="Tahoma" w:hAnsi="Tahoma" w:cs="Tahoma"/>
          <w:kern w:val="24"/>
          <w:lang w:val="it-IT" w:eastAsia="it-IT"/>
        </w:rPr>
        <w:t>Emmy.</w:t>
      </w:r>
      <w:r w:rsidR="00741D29">
        <w:rPr>
          <w:rFonts w:ascii="Tahoma" w:hAnsi="Tahoma" w:cs="Tahoma"/>
          <w:kern w:val="24"/>
          <w:lang w:val="it-IT" w:eastAsia="it-IT"/>
        </w:rPr>
        <w:t xml:space="preserve"> </w:t>
      </w:r>
      <w:r w:rsidRPr="00B54F66">
        <w:rPr>
          <w:rFonts w:ascii="Tahoma" w:hAnsi="Tahoma" w:cs="Tahoma"/>
          <w:kern w:val="24"/>
          <w:lang w:val="it-IT" w:eastAsia="it-IT"/>
        </w:rPr>
        <w:t>McShane</w:t>
      </w:r>
      <w:r w:rsidR="00741D29">
        <w:rPr>
          <w:rFonts w:ascii="Tahoma" w:hAnsi="Tahoma" w:cs="Tahoma"/>
          <w:kern w:val="24"/>
          <w:lang w:val="it-IT" w:eastAsia="it-IT"/>
        </w:rPr>
        <w:t xml:space="preserve"> </w:t>
      </w:r>
      <w:r w:rsidRPr="00B54F66">
        <w:rPr>
          <w:rFonts w:ascii="Tahoma" w:hAnsi="Tahoma" w:cs="Tahoma"/>
          <w:kern w:val="24"/>
          <w:lang w:val="it-IT" w:eastAsia="it-IT"/>
        </w:rPr>
        <w:t>ha conquistato i</w:t>
      </w:r>
      <w:r w:rsidR="00741D29">
        <w:rPr>
          <w:rFonts w:ascii="Tahoma" w:hAnsi="Tahoma" w:cs="Tahoma"/>
          <w:kern w:val="24"/>
          <w:lang w:val="it-IT" w:eastAsia="it-IT"/>
        </w:rPr>
        <w:t xml:space="preserve"> </w:t>
      </w:r>
      <w:r w:rsidRPr="00B54F66">
        <w:rPr>
          <w:rFonts w:ascii="Tahoma" w:hAnsi="Tahoma" w:cs="Tahoma"/>
          <w:kern w:val="24"/>
          <w:lang w:val="it-IT" w:eastAsia="it-IT"/>
        </w:rPr>
        <w:t>telespettatori nel ruolo di Leigh Emerson, un Babbo Natale serial killer nella serie</w:t>
      </w:r>
      <w:r w:rsidR="00741D29">
        <w:rPr>
          <w:rFonts w:ascii="Tahoma" w:hAnsi="Tahoma" w:cs="Tahoma"/>
          <w:kern w:val="24"/>
          <w:lang w:val="it-IT" w:eastAsia="it-IT"/>
        </w:rPr>
        <w:t xml:space="preserve"> </w:t>
      </w:r>
      <w:r w:rsidRPr="00741D29">
        <w:rPr>
          <w:rFonts w:ascii="Tahoma" w:hAnsi="Tahoma" w:cs="Tahoma"/>
          <w:i/>
          <w:kern w:val="24"/>
          <w:lang w:val="it-IT" w:eastAsia="it-IT"/>
        </w:rPr>
        <w:t>American Horror Story</w:t>
      </w:r>
      <w:r w:rsidR="00741D29">
        <w:rPr>
          <w:rFonts w:ascii="Tahoma" w:hAnsi="Tahoma" w:cs="Tahoma"/>
          <w:kern w:val="24"/>
          <w:lang w:val="it-IT" w:eastAsia="it-IT"/>
        </w:rPr>
        <w:t xml:space="preserve"> </w:t>
      </w:r>
      <w:r w:rsidRPr="00B54F66">
        <w:rPr>
          <w:rFonts w:ascii="Tahoma" w:hAnsi="Tahoma" w:cs="Tahoma"/>
          <w:kern w:val="24"/>
          <w:lang w:val="it-IT" w:eastAsia="it-IT"/>
        </w:rPr>
        <w:t xml:space="preserve">di FX e in quello di Andrew Finney, lo spietato miliardario di </w:t>
      </w:r>
      <w:r w:rsidRPr="00741D29">
        <w:rPr>
          <w:rFonts w:ascii="Tahoma" w:hAnsi="Tahoma" w:cs="Tahoma"/>
          <w:i/>
          <w:kern w:val="24"/>
          <w:lang w:val="it-IT" w:eastAsia="it-IT"/>
        </w:rPr>
        <w:t>Ray Donovan</w:t>
      </w:r>
      <w:r w:rsidRPr="00B54F66">
        <w:rPr>
          <w:rFonts w:ascii="Tahoma" w:hAnsi="Tahoma" w:cs="Tahoma"/>
          <w:kern w:val="24"/>
          <w:lang w:val="it-IT" w:eastAsia="it-IT"/>
        </w:rPr>
        <w:t>, l’acclamata serie di Showtime con Liev Schreiber.</w:t>
      </w:r>
      <w:r w:rsidR="00741D29">
        <w:rPr>
          <w:rFonts w:ascii="Tahoma" w:hAnsi="Tahoma" w:cs="Tahoma"/>
          <w:kern w:val="24"/>
          <w:lang w:val="it-IT" w:eastAsia="it-IT"/>
        </w:rPr>
        <w:t xml:space="preserve"> </w:t>
      </w:r>
      <w:r w:rsidRPr="00B54F66">
        <w:rPr>
          <w:rFonts w:ascii="Tahoma" w:hAnsi="Tahoma" w:cs="Tahoma"/>
          <w:kern w:val="24"/>
          <w:lang w:val="it-IT" w:eastAsia="it-IT"/>
        </w:rPr>
        <w:t>Di</w:t>
      </w:r>
      <w:r w:rsidR="00741D29">
        <w:rPr>
          <w:rFonts w:ascii="Tahoma" w:hAnsi="Tahoma" w:cs="Tahoma"/>
          <w:kern w:val="24"/>
          <w:lang w:val="it-IT" w:eastAsia="it-IT"/>
        </w:rPr>
        <w:t xml:space="preserve"> </w:t>
      </w:r>
      <w:r w:rsidRPr="00B54F66">
        <w:rPr>
          <w:rFonts w:ascii="Tahoma" w:hAnsi="Tahoma" w:cs="Tahoma"/>
          <w:kern w:val="24"/>
          <w:lang w:val="it-IT" w:eastAsia="it-IT"/>
        </w:rPr>
        <w:t>recente ha</w:t>
      </w:r>
      <w:r w:rsidR="00741D29">
        <w:rPr>
          <w:rFonts w:ascii="Tahoma" w:hAnsi="Tahoma" w:cs="Tahoma"/>
          <w:kern w:val="24"/>
          <w:lang w:val="it-IT" w:eastAsia="it-IT"/>
        </w:rPr>
        <w:t xml:space="preserve"> </w:t>
      </w:r>
      <w:r w:rsidRPr="00B54F66">
        <w:rPr>
          <w:rFonts w:ascii="Tahoma" w:hAnsi="Tahoma" w:cs="Tahoma"/>
          <w:kern w:val="24"/>
          <w:lang w:val="it-IT" w:eastAsia="it-IT"/>
        </w:rPr>
        <w:t xml:space="preserve">interpretato Sir Roger Scatcherd nella miniserie </w:t>
      </w:r>
      <w:r w:rsidRPr="00741D29">
        <w:rPr>
          <w:rFonts w:ascii="Tahoma" w:hAnsi="Tahoma" w:cs="Tahoma"/>
          <w:i/>
          <w:kern w:val="24"/>
          <w:lang w:val="it-IT" w:eastAsia="it-IT"/>
        </w:rPr>
        <w:t>Doctor Thorne</w:t>
      </w:r>
      <w:r w:rsidRPr="00B54F66">
        <w:rPr>
          <w:rFonts w:ascii="Tahoma" w:hAnsi="Tahoma" w:cs="Tahoma"/>
          <w:kern w:val="24"/>
          <w:lang w:val="it-IT" w:eastAsia="it-IT"/>
        </w:rPr>
        <w:t xml:space="preserve">, diretta da Julian Fellows per ITV ed è apparso anche nel ruolo di Fratello Ray in </w:t>
      </w:r>
      <w:r w:rsidRPr="00741D29">
        <w:rPr>
          <w:rFonts w:ascii="Tahoma" w:hAnsi="Tahoma" w:cs="Tahoma"/>
          <w:i/>
          <w:kern w:val="24"/>
          <w:lang w:val="it-IT" w:eastAsia="it-IT"/>
        </w:rPr>
        <w:t>Game of Thrones</w:t>
      </w:r>
      <w:r w:rsidRPr="00B54F66">
        <w:rPr>
          <w:rFonts w:ascii="Tahoma" w:hAnsi="Tahoma" w:cs="Tahoma"/>
          <w:kern w:val="24"/>
          <w:lang w:val="it-IT" w:eastAsia="it-IT"/>
        </w:rPr>
        <w:t>, il colosso targato HBO.</w:t>
      </w:r>
    </w:p>
    <w:p w:rsidR="00F42839" w:rsidRDefault="00B54F66" w:rsidP="00B54F66">
      <w:pPr>
        <w:pStyle w:val="Nessunaspaziatura"/>
        <w:spacing w:line="276" w:lineRule="auto"/>
        <w:jc w:val="both"/>
        <w:rPr>
          <w:rFonts w:ascii="Tahoma" w:hAnsi="Tahoma" w:cs="Tahoma"/>
          <w:kern w:val="24"/>
          <w:lang w:val="it-IT" w:eastAsia="it-IT"/>
        </w:rPr>
      </w:pPr>
      <w:r w:rsidRPr="00B54F66">
        <w:rPr>
          <w:rFonts w:ascii="Tahoma" w:hAnsi="Tahoma" w:cs="Tahoma"/>
          <w:kern w:val="24"/>
          <w:lang w:val="it-IT" w:eastAsia="it-IT"/>
        </w:rPr>
        <w:t xml:space="preserve">Nella sua carriera televisiva McShane ha interpretato l’irresistibile antiquario imbroglione di </w:t>
      </w:r>
      <w:r w:rsidRPr="00741D29">
        <w:rPr>
          <w:rFonts w:ascii="Tahoma" w:hAnsi="Tahoma" w:cs="Tahoma"/>
          <w:i/>
          <w:kern w:val="24"/>
          <w:lang w:val="it-IT" w:eastAsia="it-IT"/>
        </w:rPr>
        <w:t>Lovejoy</w:t>
      </w:r>
      <w:r w:rsidRPr="00B54F66">
        <w:rPr>
          <w:rFonts w:ascii="Tahoma" w:hAnsi="Tahoma" w:cs="Tahoma"/>
          <w:kern w:val="24"/>
          <w:lang w:val="it-IT" w:eastAsia="it-IT"/>
        </w:rPr>
        <w:t xml:space="preserve">, la celebre serie di BBC e A&amp;E, di cui è stato anche produttore e ha diretto diversi episodi. La serie, che è stata una delle prime coproduzioni indipendenti con la BBC, è stata trasmessa sia nel Regno Unito che negli Stati Uniti. Sempre per la televisione, ha dato vita a memorabili interpretazioni come quella nella storica miniserie </w:t>
      </w:r>
      <w:r w:rsidRPr="00741D29">
        <w:rPr>
          <w:rFonts w:ascii="Tahoma" w:hAnsi="Tahoma" w:cs="Tahoma"/>
          <w:i/>
          <w:kern w:val="24"/>
          <w:lang w:val="it-IT" w:eastAsia="it-IT"/>
        </w:rPr>
        <w:t>Radici</w:t>
      </w:r>
      <w:r w:rsidR="00741D29">
        <w:rPr>
          <w:rFonts w:ascii="Tahoma" w:hAnsi="Tahoma" w:cs="Tahoma"/>
          <w:kern w:val="24"/>
          <w:lang w:val="it-IT" w:eastAsia="it-IT"/>
        </w:rPr>
        <w:t xml:space="preserve"> </w:t>
      </w:r>
      <w:r w:rsidRPr="00B54F66">
        <w:rPr>
          <w:rFonts w:ascii="Tahoma" w:hAnsi="Tahoma" w:cs="Tahoma"/>
          <w:kern w:val="24"/>
          <w:lang w:val="it-IT" w:eastAsia="it-IT"/>
        </w:rPr>
        <w:t xml:space="preserve">e in </w:t>
      </w:r>
      <w:r w:rsidRPr="00741D29">
        <w:rPr>
          <w:rFonts w:ascii="Tahoma" w:hAnsi="Tahoma" w:cs="Tahoma"/>
          <w:i/>
          <w:kern w:val="24"/>
          <w:lang w:val="it-IT" w:eastAsia="it-IT"/>
        </w:rPr>
        <w:t>Whose Life is it</w:t>
      </w:r>
      <w:r w:rsidR="00741D29">
        <w:rPr>
          <w:rFonts w:ascii="Tahoma" w:hAnsi="Tahoma" w:cs="Tahoma"/>
          <w:kern w:val="24"/>
          <w:lang w:val="it-IT" w:eastAsia="it-IT"/>
        </w:rPr>
        <w:t xml:space="preserve"> </w:t>
      </w:r>
      <w:r w:rsidRPr="00B54F66">
        <w:rPr>
          <w:rFonts w:ascii="Tahoma" w:hAnsi="Tahoma" w:cs="Tahoma"/>
          <w:kern w:val="24"/>
          <w:lang w:val="it-IT" w:eastAsia="it-IT"/>
        </w:rPr>
        <w:t>Anyway, nel ruolo di Ken</w:t>
      </w:r>
      <w:r w:rsidR="00741D29">
        <w:rPr>
          <w:rFonts w:ascii="Tahoma" w:hAnsi="Tahoma" w:cs="Tahoma"/>
          <w:kern w:val="24"/>
          <w:lang w:val="it-IT" w:eastAsia="it-IT"/>
        </w:rPr>
        <w:t xml:space="preserve"> </w:t>
      </w:r>
      <w:r w:rsidRPr="00B54F66">
        <w:rPr>
          <w:rFonts w:ascii="Tahoma" w:hAnsi="Tahoma" w:cs="Tahoma"/>
          <w:kern w:val="24"/>
          <w:lang w:val="it-IT" w:eastAsia="it-IT"/>
        </w:rPr>
        <w:t>Harrison. Ha inoltre interpretato Seiano nella miniserie</w:t>
      </w:r>
      <w:r w:rsidR="00741D29">
        <w:rPr>
          <w:rFonts w:ascii="Tahoma" w:hAnsi="Tahoma" w:cs="Tahoma"/>
          <w:kern w:val="24"/>
          <w:lang w:val="it-IT" w:eastAsia="it-IT"/>
        </w:rPr>
        <w:t xml:space="preserve"> </w:t>
      </w:r>
      <w:r w:rsidRPr="00741D29">
        <w:rPr>
          <w:rFonts w:ascii="Tahoma" w:hAnsi="Tahoma" w:cs="Tahoma"/>
          <w:i/>
          <w:kern w:val="24"/>
          <w:lang w:val="it-IT" w:eastAsia="it-IT"/>
        </w:rPr>
        <w:t>A.D. Anno Domini</w:t>
      </w:r>
      <w:r w:rsidRPr="00B54F66">
        <w:rPr>
          <w:rFonts w:ascii="Tahoma" w:hAnsi="Tahoma" w:cs="Tahoma"/>
          <w:kern w:val="24"/>
          <w:lang w:val="it-IT" w:eastAsia="it-IT"/>
        </w:rPr>
        <w:t xml:space="preserve">, Disraeli nell’omonima serie prodotta da Masterpiece Theatre e Giuda in </w:t>
      </w:r>
      <w:r w:rsidRPr="00F42839">
        <w:rPr>
          <w:rFonts w:ascii="Tahoma" w:hAnsi="Tahoma" w:cs="Tahoma"/>
          <w:i/>
          <w:kern w:val="24"/>
          <w:lang w:val="it-IT" w:eastAsia="it-IT"/>
        </w:rPr>
        <w:t>Jesus of Nazareth</w:t>
      </w:r>
      <w:r w:rsidR="00F42839">
        <w:rPr>
          <w:rFonts w:ascii="Tahoma" w:hAnsi="Tahoma" w:cs="Tahoma"/>
          <w:kern w:val="24"/>
          <w:lang w:val="it-IT" w:eastAsia="it-IT"/>
        </w:rPr>
        <w:t xml:space="preserve"> </w:t>
      </w:r>
      <w:r w:rsidRPr="00B54F66">
        <w:rPr>
          <w:rFonts w:ascii="Tahoma" w:hAnsi="Tahoma" w:cs="Tahoma"/>
          <w:kern w:val="24"/>
          <w:lang w:val="it-IT" w:eastAsia="it-IT"/>
        </w:rPr>
        <w:t>della NBC.</w:t>
      </w:r>
    </w:p>
    <w:p w:rsidR="00B54F66" w:rsidRDefault="00B54F66" w:rsidP="00B54F66">
      <w:pPr>
        <w:pStyle w:val="Nessunaspaziatura"/>
        <w:spacing w:line="276" w:lineRule="auto"/>
        <w:jc w:val="both"/>
        <w:rPr>
          <w:rFonts w:ascii="Tahoma" w:hAnsi="Tahoma" w:cs="Tahoma"/>
          <w:kern w:val="24"/>
          <w:lang w:val="it-IT" w:eastAsia="it-IT"/>
        </w:rPr>
      </w:pPr>
      <w:r w:rsidRPr="00B54F66">
        <w:rPr>
          <w:rFonts w:ascii="Tahoma" w:hAnsi="Tahoma" w:cs="Tahoma"/>
          <w:kern w:val="24"/>
          <w:lang w:val="it-IT" w:eastAsia="it-IT"/>
        </w:rPr>
        <w:t>Affermato e pluripremiato attore teatrale, ha esordito nel West End</w:t>
      </w:r>
      <w:r w:rsidR="00F42839">
        <w:rPr>
          <w:rFonts w:ascii="Tahoma" w:hAnsi="Tahoma" w:cs="Tahoma"/>
          <w:kern w:val="24"/>
          <w:lang w:val="it-IT" w:eastAsia="it-IT"/>
        </w:rPr>
        <w:t xml:space="preserve"> </w:t>
      </w:r>
      <w:r w:rsidRPr="00B54F66">
        <w:rPr>
          <w:rFonts w:ascii="Tahoma" w:hAnsi="Tahoma" w:cs="Tahoma"/>
          <w:kern w:val="24"/>
          <w:lang w:val="it-IT" w:eastAsia="it-IT"/>
        </w:rPr>
        <w:t>in</w:t>
      </w:r>
      <w:r w:rsidR="00F42839">
        <w:rPr>
          <w:rFonts w:ascii="Tahoma" w:hAnsi="Tahoma" w:cs="Tahoma"/>
          <w:kern w:val="24"/>
          <w:lang w:val="it-IT" w:eastAsia="it-IT"/>
        </w:rPr>
        <w:t xml:space="preserve"> </w:t>
      </w:r>
      <w:r w:rsidRPr="00F42839">
        <w:rPr>
          <w:rFonts w:ascii="Tahoma" w:hAnsi="Tahoma" w:cs="Tahoma"/>
          <w:i/>
          <w:kern w:val="24"/>
          <w:lang w:val="it-IT" w:eastAsia="it-IT"/>
        </w:rPr>
        <w:t>The</w:t>
      </w:r>
      <w:r w:rsidR="00F42839">
        <w:rPr>
          <w:rFonts w:ascii="Tahoma" w:hAnsi="Tahoma" w:cs="Tahoma"/>
          <w:i/>
          <w:kern w:val="24"/>
          <w:lang w:val="it-IT" w:eastAsia="it-IT"/>
        </w:rPr>
        <w:t xml:space="preserve"> </w:t>
      </w:r>
      <w:r w:rsidRPr="00F42839">
        <w:rPr>
          <w:rFonts w:ascii="Tahoma" w:hAnsi="Tahoma" w:cs="Tahoma"/>
          <w:i/>
          <w:kern w:val="24"/>
          <w:lang w:val="it-IT" w:eastAsia="it-IT"/>
        </w:rPr>
        <w:t>Promise</w:t>
      </w:r>
      <w:r w:rsidRPr="00B54F66">
        <w:rPr>
          <w:rFonts w:ascii="Tahoma" w:hAnsi="Tahoma" w:cs="Tahoma"/>
          <w:kern w:val="24"/>
          <w:lang w:val="it-IT" w:eastAsia="it-IT"/>
        </w:rPr>
        <w:t xml:space="preserve">, con Judi Dench e Ian McKellen, andato in scena l’anno dopo a Broadway. Ha incantato il pubblico londinese con il musical </w:t>
      </w:r>
      <w:r w:rsidRPr="00F42839">
        <w:rPr>
          <w:rFonts w:ascii="Tahoma" w:hAnsi="Tahoma" w:cs="Tahoma"/>
          <w:i/>
          <w:kern w:val="24"/>
          <w:lang w:val="it-IT" w:eastAsia="it-IT"/>
        </w:rPr>
        <w:t>The Witches of Eastwick</w:t>
      </w:r>
      <w:r w:rsidRPr="00B54F66">
        <w:rPr>
          <w:rFonts w:ascii="Tahoma" w:hAnsi="Tahoma" w:cs="Tahoma"/>
          <w:kern w:val="24"/>
          <w:lang w:val="it-IT" w:eastAsia="it-IT"/>
        </w:rPr>
        <w:t xml:space="preserve">, nel ruolo dell’ammaliante sessuomane Darryl Van Horne. È andato in scena nel prestigioso L.A. Matrix Theatre con </w:t>
      </w:r>
      <w:r w:rsidRPr="00F42839">
        <w:rPr>
          <w:rFonts w:ascii="Tahoma" w:hAnsi="Tahoma" w:cs="Tahoma"/>
          <w:i/>
          <w:kern w:val="24"/>
          <w:lang w:val="it-IT" w:eastAsia="it-IT"/>
        </w:rPr>
        <w:t>Betrayal</w:t>
      </w:r>
      <w:r w:rsidR="00F42839">
        <w:rPr>
          <w:rFonts w:ascii="Tahoma" w:hAnsi="Tahoma" w:cs="Tahoma"/>
          <w:kern w:val="24"/>
          <w:lang w:val="it-IT" w:eastAsia="it-IT"/>
        </w:rPr>
        <w:t xml:space="preserve"> </w:t>
      </w:r>
      <w:r w:rsidRPr="00B54F66">
        <w:rPr>
          <w:rFonts w:ascii="Tahoma" w:hAnsi="Tahoma" w:cs="Tahoma"/>
          <w:kern w:val="24"/>
          <w:lang w:val="it-IT" w:eastAsia="it-IT"/>
        </w:rPr>
        <w:t xml:space="preserve">di Harold Pinter, </w:t>
      </w:r>
      <w:r w:rsidRPr="00F42839">
        <w:rPr>
          <w:rFonts w:ascii="Tahoma" w:hAnsi="Tahoma" w:cs="Tahoma"/>
          <w:i/>
          <w:kern w:val="24"/>
          <w:lang w:val="it-IT" w:eastAsia="it-IT"/>
        </w:rPr>
        <w:t>Yield of the Long Bond</w:t>
      </w:r>
      <w:r w:rsidR="00F42839">
        <w:rPr>
          <w:rFonts w:ascii="Tahoma" w:hAnsi="Tahoma" w:cs="Tahoma"/>
          <w:kern w:val="24"/>
          <w:lang w:val="it-IT" w:eastAsia="it-IT"/>
        </w:rPr>
        <w:t xml:space="preserve"> </w:t>
      </w:r>
      <w:r w:rsidRPr="00B54F66">
        <w:rPr>
          <w:rFonts w:ascii="Tahoma" w:hAnsi="Tahoma" w:cs="Tahoma"/>
          <w:kern w:val="24"/>
          <w:lang w:val="it-IT" w:eastAsia="it-IT"/>
        </w:rPr>
        <w:t xml:space="preserve">di Larry Atlas e </w:t>
      </w:r>
      <w:r w:rsidRPr="00F42839">
        <w:rPr>
          <w:rFonts w:ascii="Tahoma" w:hAnsi="Tahoma" w:cs="Tahoma"/>
          <w:i/>
          <w:kern w:val="24"/>
          <w:lang w:val="it-IT" w:eastAsia="it-IT"/>
        </w:rPr>
        <w:t>Inadmissible Evidencedi</w:t>
      </w:r>
      <w:r w:rsidRPr="00B54F66">
        <w:rPr>
          <w:rFonts w:ascii="Tahoma" w:hAnsi="Tahoma" w:cs="Tahoma"/>
          <w:kern w:val="24"/>
          <w:lang w:val="it-IT" w:eastAsia="it-IT"/>
        </w:rPr>
        <w:t xml:space="preserve"> John Osborne, conseguendo due Los Angeles Drama Critics Awards. È apparso inoltre nel revival teatrale per il 40° anniversario di </w:t>
      </w:r>
      <w:r w:rsidRPr="00F42839">
        <w:rPr>
          <w:rFonts w:ascii="Tahoma" w:hAnsi="Tahoma" w:cs="Tahoma"/>
          <w:i/>
          <w:kern w:val="24"/>
          <w:lang w:val="it-IT" w:eastAsia="it-IT"/>
        </w:rPr>
        <w:t>The Homecoming</w:t>
      </w:r>
      <w:r w:rsidR="00F42839">
        <w:rPr>
          <w:rFonts w:ascii="Tahoma" w:hAnsi="Tahoma" w:cs="Tahoma"/>
          <w:kern w:val="24"/>
          <w:lang w:val="it-IT" w:eastAsia="it-IT"/>
        </w:rPr>
        <w:t xml:space="preserve"> </w:t>
      </w:r>
      <w:r w:rsidRPr="00B54F66">
        <w:rPr>
          <w:rFonts w:ascii="Tahoma" w:hAnsi="Tahoma" w:cs="Tahoma"/>
          <w:kern w:val="24"/>
          <w:lang w:val="it-IT" w:eastAsia="it-IT"/>
        </w:rPr>
        <w:t>di Harold Pinter. Con la sua inconfondibile voce ha lasciato il segno nel cinema e nella televisione anche come doppiatore e voce fuori campo.</w:t>
      </w:r>
      <w:r w:rsidR="00F42839">
        <w:rPr>
          <w:rFonts w:ascii="Tahoma" w:hAnsi="Tahoma" w:cs="Tahoma"/>
          <w:kern w:val="24"/>
          <w:lang w:val="it-IT" w:eastAsia="it-IT"/>
        </w:rPr>
        <w:t xml:space="preserve"> </w:t>
      </w:r>
      <w:r w:rsidRPr="00B54F66">
        <w:rPr>
          <w:rFonts w:ascii="Tahoma" w:hAnsi="Tahoma" w:cs="Tahoma"/>
          <w:kern w:val="24"/>
          <w:lang w:val="it-IT" w:eastAsia="it-IT"/>
        </w:rPr>
        <w:t xml:space="preserve">È stato la </w:t>
      </w:r>
      <w:r w:rsidR="00F42839">
        <w:rPr>
          <w:rFonts w:ascii="Tahoma" w:hAnsi="Tahoma" w:cs="Tahoma"/>
          <w:kern w:val="24"/>
          <w:lang w:val="it-IT" w:eastAsia="it-IT"/>
        </w:rPr>
        <w:t>v</w:t>
      </w:r>
      <w:r w:rsidRPr="00B54F66">
        <w:rPr>
          <w:rFonts w:ascii="Tahoma" w:hAnsi="Tahoma" w:cs="Tahoma"/>
          <w:kern w:val="24"/>
          <w:lang w:val="it-IT" w:eastAsia="it-IT"/>
        </w:rPr>
        <w:t xml:space="preserve">oce narrante nel film </w:t>
      </w:r>
      <w:r w:rsidRPr="00F42839">
        <w:rPr>
          <w:rFonts w:ascii="Tahoma" w:hAnsi="Tahoma" w:cs="Tahoma"/>
          <w:i/>
          <w:kern w:val="24"/>
          <w:lang w:val="it-IT" w:eastAsia="it-IT"/>
        </w:rPr>
        <w:t>L’apprendista stregone</w:t>
      </w:r>
      <w:r w:rsidR="00F42839">
        <w:rPr>
          <w:rFonts w:ascii="Tahoma" w:hAnsi="Tahoma" w:cs="Tahoma"/>
          <w:kern w:val="24"/>
          <w:lang w:val="it-IT" w:eastAsia="it-IT"/>
        </w:rPr>
        <w:t xml:space="preserve"> </w:t>
      </w:r>
      <w:r w:rsidRPr="00B54F66">
        <w:rPr>
          <w:rFonts w:ascii="Tahoma" w:hAnsi="Tahoma" w:cs="Tahoma"/>
          <w:kern w:val="24"/>
          <w:lang w:val="it-IT" w:eastAsia="it-IT"/>
        </w:rPr>
        <w:t xml:space="preserve">della Disney, ha dato vita a Mr. Bobinsky, l’eccentrico mago di </w:t>
      </w:r>
      <w:r w:rsidRPr="00F42839">
        <w:rPr>
          <w:rFonts w:ascii="Tahoma" w:hAnsi="Tahoma" w:cs="Tahoma"/>
          <w:i/>
          <w:kern w:val="24"/>
          <w:lang w:val="it-IT" w:eastAsia="it-IT"/>
        </w:rPr>
        <w:t>Coraline</w:t>
      </w:r>
      <w:r w:rsidR="00F42839" w:rsidRPr="00F42839">
        <w:rPr>
          <w:rFonts w:ascii="Tahoma" w:hAnsi="Tahoma" w:cs="Tahoma"/>
          <w:i/>
          <w:kern w:val="24"/>
          <w:lang w:val="it-IT" w:eastAsia="it-IT"/>
        </w:rPr>
        <w:t xml:space="preserve"> </w:t>
      </w:r>
      <w:r w:rsidRPr="00F42839">
        <w:rPr>
          <w:rFonts w:ascii="Tahoma" w:hAnsi="Tahoma" w:cs="Tahoma"/>
          <w:i/>
          <w:kern w:val="24"/>
          <w:lang w:val="it-IT" w:eastAsia="it-IT"/>
        </w:rPr>
        <w:t>e la porta</w:t>
      </w:r>
      <w:r w:rsidR="00F42839" w:rsidRPr="00F42839">
        <w:rPr>
          <w:rFonts w:ascii="Tahoma" w:hAnsi="Tahoma" w:cs="Tahoma"/>
          <w:i/>
          <w:kern w:val="24"/>
          <w:lang w:val="it-IT" w:eastAsia="it-IT"/>
        </w:rPr>
        <w:t xml:space="preserve"> </w:t>
      </w:r>
      <w:r w:rsidRPr="00F42839">
        <w:rPr>
          <w:rFonts w:ascii="Tahoma" w:hAnsi="Tahoma" w:cs="Tahoma"/>
          <w:i/>
          <w:kern w:val="24"/>
          <w:lang w:val="it-IT" w:eastAsia="it-IT"/>
        </w:rPr>
        <w:t>magica</w:t>
      </w:r>
      <w:r w:rsidRPr="00B54F66">
        <w:rPr>
          <w:rFonts w:ascii="Tahoma" w:hAnsi="Tahoma" w:cs="Tahoma"/>
          <w:kern w:val="24"/>
          <w:lang w:val="it-IT" w:eastAsia="it-IT"/>
        </w:rPr>
        <w:t>,</w:t>
      </w:r>
      <w:r w:rsidR="00F42839">
        <w:rPr>
          <w:rFonts w:ascii="Tahoma" w:hAnsi="Tahoma" w:cs="Tahoma"/>
          <w:kern w:val="24"/>
          <w:lang w:val="it-IT" w:eastAsia="it-IT"/>
        </w:rPr>
        <w:t xml:space="preserve"> </w:t>
      </w:r>
      <w:r w:rsidRPr="00B54F66">
        <w:rPr>
          <w:rFonts w:ascii="Tahoma" w:hAnsi="Tahoma" w:cs="Tahoma"/>
          <w:kern w:val="24"/>
          <w:lang w:val="it-IT" w:eastAsia="it-IT"/>
        </w:rPr>
        <w:t xml:space="preserve">e alla personalità oscura di Tai Lung in </w:t>
      </w:r>
      <w:r w:rsidRPr="00F42839">
        <w:rPr>
          <w:rFonts w:ascii="Tahoma" w:hAnsi="Tahoma" w:cs="Tahoma"/>
          <w:i/>
          <w:kern w:val="24"/>
          <w:lang w:val="it-IT" w:eastAsia="it-IT"/>
        </w:rPr>
        <w:t>Kung Fu Panda</w:t>
      </w:r>
      <w:r w:rsidRPr="00B54F66">
        <w:rPr>
          <w:rFonts w:ascii="Tahoma" w:hAnsi="Tahoma" w:cs="Tahoma"/>
          <w:kern w:val="24"/>
          <w:lang w:val="it-IT" w:eastAsia="it-IT"/>
        </w:rPr>
        <w:t xml:space="preserve">. Ha prestato la sua intensa voce baritonale anche ne </w:t>
      </w:r>
      <w:r w:rsidRPr="00F42839">
        <w:rPr>
          <w:rFonts w:ascii="Tahoma" w:hAnsi="Tahoma" w:cs="Tahoma"/>
          <w:i/>
          <w:kern w:val="24"/>
          <w:lang w:val="it-IT" w:eastAsia="it-IT"/>
        </w:rPr>
        <w:t>La bussola d’oro</w:t>
      </w:r>
      <w:r w:rsidR="00F42839">
        <w:rPr>
          <w:rFonts w:ascii="Tahoma" w:hAnsi="Tahoma" w:cs="Tahoma"/>
          <w:kern w:val="24"/>
          <w:lang w:val="it-IT" w:eastAsia="it-IT"/>
        </w:rPr>
        <w:t xml:space="preserve"> </w:t>
      </w:r>
      <w:r w:rsidRPr="00B54F66">
        <w:rPr>
          <w:rFonts w:ascii="Tahoma" w:hAnsi="Tahoma" w:cs="Tahoma"/>
          <w:kern w:val="24"/>
          <w:lang w:val="it-IT" w:eastAsia="it-IT"/>
        </w:rPr>
        <w:t xml:space="preserve">e al personaggio del celebre Capitan Uncino in </w:t>
      </w:r>
      <w:r w:rsidRPr="00F42839">
        <w:rPr>
          <w:rFonts w:ascii="Tahoma" w:hAnsi="Tahoma" w:cs="Tahoma"/>
          <w:i/>
          <w:kern w:val="24"/>
          <w:lang w:val="it-IT" w:eastAsia="it-IT"/>
        </w:rPr>
        <w:t>Shrek Terzo</w:t>
      </w:r>
      <w:r>
        <w:rPr>
          <w:rFonts w:ascii="Tahoma" w:hAnsi="Tahoma" w:cs="Tahoma"/>
          <w:kern w:val="24"/>
          <w:lang w:val="it-IT" w:eastAsia="it-IT"/>
        </w:rPr>
        <w:t>.</w:t>
      </w:r>
    </w:p>
    <w:p w:rsidR="00BB1427" w:rsidRDefault="00F42839"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 </w:t>
      </w:r>
    </w:p>
    <w:p w:rsidR="00BB1427" w:rsidRDefault="00BB1427" w:rsidP="00BB1427">
      <w:pPr>
        <w:pStyle w:val="Nessunaspaziatura"/>
        <w:spacing w:line="276" w:lineRule="auto"/>
        <w:jc w:val="both"/>
        <w:rPr>
          <w:rFonts w:ascii="Tahoma" w:hAnsi="Tahoma" w:cs="Tahoma"/>
          <w:kern w:val="24"/>
          <w:lang w:val="it-IT" w:eastAsia="it-IT"/>
        </w:rPr>
      </w:pPr>
    </w:p>
    <w:p w:rsidR="00BB1427" w:rsidRPr="00BB1427" w:rsidRDefault="00BB1427" w:rsidP="00BB1427">
      <w:pPr>
        <w:pStyle w:val="Nessunaspaziatura"/>
        <w:spacing w:line="276" w:lineRule="auto"/>
        <w:jc w:val="both"/>
        <w:rPr>
          <w:rFonts w:ascii="Tahoma" w:hAnsi="Tahoma" w:cs="Tahoma"/>
          <w:kern w:val="24"/>
          <w:lang w:val="it-IT" w:eastAsia="it-IT"/>
        </w:rPr>
      </w:pPr>
    </w:p>
    <w:p w:rsidR="00BB1427" w:rsidRPr="00BB1427" w:rsidRDefault="00BB1427" w:rsidP="00BB1427">
      <w:pPr>
        <w:pStyle w:val="Nessunaspaziatura"/>
        <w:spacing w:line="276" w:lineRule="auto"/>
        <w:jc w:val="both"/>
        <w:rPr>
          <w:rFonts w:ascii="Tahoma" w:hAnsi="Tahoma" w:cs="Tahoma"/>
          <w:kern w:val="24"/>
          <w:lang w:val="it-IT" w:eastAsia="it-IT"/>
        </w:rPr>
      </w:pPr>
    </w:p>
    <w:p w:rsidR="00BB1427" w:rsidRPr="00BB1427" w:rsidRDefault="00BB1427" w:rsidP="00BB1427">
      <w:pPr>
        <w:pStyle w:val="Nessunaspaziatura"/>
        <w:spacing w:line="276" w:lineRule="auto"/>
        <w:jc w:val="both"/>
        <w:rPr>
          <w:rFonts w:ascii="Tahoma" w:hAnsi="Tahoma" w:cs="Tahoma"/>
          <w:kern w:val="24"/>
          <w:lang w:val="it-IT" w:eastAsia="it-IT"/>
        </w:rPr>
      </w:pPr>
    </w:p>
    <w:p w:rsidR="00DD30A2" w:rsidRDefault="00DD30A2" w:rsidP="00BB1427">
      <w:pPr>
        <w:pStyle w:val="Nessunaspaziatura"/>
        <w:spacing w:line="276" w:lineRule="auto"/>
        <w:jc w:val="both"/>
        <w:rPr>
          <w:rFonts w:ascii="Tahoma" w:hAnsi="Tahoma" w:cs="Tahoma"/>
          <w:kern w:val="24"/>
          <w:lang w:val="it-IT" w:eastAsia="it-IT"/>
        </w:rPr>
      </w:pPr>
    </w:p>
    <w:p w:rsidR="00A67E1E" w:rsidRPr="00ED3439" w:rsidRDefault="00A67E1E" w:rsidP="00BB1427">
      <w:pPr>
        <w:pStyle w:val="Nessunaspaziatura"/>
        <w:spacing w:line="276" w:lineRule="auto"/>
        <w:jc w:val="both"/>
        <w:rPr>
          <w:rFonts w:ascii="Tahoma" w:hAnsi="Tahoma" w:cs="Tahoma"/>
          <w:b/>
          <w:kern w:val="24"/>
          <w:lang w:eastAsia="it-IT"/>
        </w:rPr>
      </w:pPr>
      <w:r w:rsidRPr="00ED3439">
        <w:rPr>
          <w:rFonts w:ascii="Tahoma" w:hAnsi="Tahoma" w:cs="Tahoma"/>
          <w:b/>
          <w:kern w:val="24"/>
          <w:lang w:eastAsia="it-IT"/>
        </w:rPr>
        <w:lastRenderedPageBreak/>
        <w:t>I FILM-MAKERS</w:t>
      </w:r>
    </w:p>
    <w:p w:rsidR="00A67E1E" w:rsidRPr="00ED3439" w:rsidRDefault="00A67E1E" w:rsidP="00BB1427">
      <w:pPr>
        <w:pStyle w:val="Nessunaspaziatura"/>
        <w:spacing w:line="276" w:lineRule="auto"/>
        <w:jc w:val="both"/>
        <w:rPr>
          <w:rFonts w:ascii="Tahoma" w:hAnsi="Tahoma" w:cs="Tahoma"/>
          <w:kern w:val="24"/>
          <w:lang w:eastAsia="it-IT"/>
        </w:rPr>
      </w:pPr>
    </w:p>
    <w:p w:rsidR="00A67E1E" w:rsidRPr="00ED3439" w:rsidRDefault="00A67E1E" w:rsidP="00BB1427">
      <w:pPr>
        <w:pStyle w:val="Nessunaspaziatura"/>
        <w:spacing w:line="276" w:lineRule="auto"/>
        <w:jc w:val="both"/>
        <w:rPr>
          <w:rFonts w:ascii="Tahoma" w:hAnsi="Tahoma" w:cs="Tahoma"/>
          <w:kern w:val="24"/>
          <w:lang w:eastAsia="it-IT"/>
        </w:rPr>
      </w:pPr>
    </w:p>
    <w:p w:rsidR="00BB1427" w:rsidRPr="00ED3439" w:rsidRDefault="00A67E1E" w:rsidP="00BB1427">
      <w:pPr>
        <w:pStyle w:val="Nessunaspaziatura"/>
        <w:spacing w:line="276" w:lineRule="auto"/>
        <w:jc w:val="both"/>
        <w:rPr>
          <w:rFonts w:ascii="Tahoma" w:hAnsi="Tahoma" w:cs="Tahoma"/>
          <w:b/>
          <w:i/>
          <w:kern w:val="24"/>
          <w:lang w:eastAsia="it-IT"/>
        </w:rPr>
      </w:pPr>
      <w:r w:rsidRPr="00ED3439">
        <w:rPr>
          <w:rFonts w:ascii="Tahoma" w:hAnsi="Tahoma" w:cs="Tahoma"/>
          <w:b/>
          <w:kern w:val="24"/>
          <w:lang w:eastAsia="it-IT"/>
        </w:rPr>
        <w:t xml:space="preserve">CHAD STAHELSKI – </w:t>
      </w:r>
      <w:r w:rsidRPr="00ED3439">
        <w:rPr>
          <w:rFonts w:ascii="Tahoma" w:hAnsi="Tahoma" w:cs="Tahoma"/>
          <w:b/>
          <w:i/>
          <w:kern w:val="24"/>
          <w:lang w:eastAsia="it-IT"/>
        </w:rPr>
        <w:t>Regista</w:t>
      </w:r>
    </w:p>
    <w:p w:rsidR="00A67E1E" w:rsidRPr="00ED3439" w:rsidRDefault="00A67E1E" w:rsidP="00BB1427">
      <w:pPr>
        <w:pStyle w:val="Nessunaspaziatura"/>
        <w:spacing w:line="276" w:lineRule="auto"/>
        <w:jc w:val="both"/>
        <w:rPr>
          <w:rFonts w:ascii="Tahoma" w:hAnsi="Tahoma" w:cs="Tahoma"/>
          <w:b/>
          <w:kern w:val="24"/>
          <w:sz w:val="10"/>
          <w:szCs w:val="10"/>
          <w:lang w:eastAsia="it-IT"/>
        </w:rPr>
      </w:pPr>
    </w:p>
    <w:p w:rsidR="00F8590B"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L'esordio alla regia di </w:t>
      </w:r>
      <w:r w:rsidR="002C3460">
        <w:rPr>
          <w:rFonts w:ascii="Tahoma" w:hAnsi="Tahoma" w:cs="Tahoma"/>
          <w:kern w:val="24"/>
          <w:lang w:val="it-IT" w:eastAsia="it-IT"/>
        </w:rPr>
        <w:t xml:space="preserve">Chad </w:t>
      </w:r>
      <w:r w:rsidRPr="00BB1427">
        <w:rPr>
          <w:rFonts w:ascii="Tahoma" w:hAnsi="Tahoma" w:cs="Tahoma"/>
          <w:kern w:val="24"/>
          <w:lang w:val="it-IT" w:eastAsia="it-IT"/>
        </w:rPr>
        <w:t xml:space="preserve">è stato nel 2014 </w:t>
      </w:r>
      <w:r w:rsidR="002C3460">
        <w:rPr>
          <w:rFonts w:ascii="Tahoma" w:hAnsi="Tahoma" w:cs="Tahoma"/>
          <w:kern w:val="24"/>
          <w:lang w:val="it-IT" w:eastAsia="it-IT"/>
        </w:rPr>
        <w:t>con</w:t>
      </w:r>
      <w:r w:rsidRPr="00BB1427">
        <w:rPr>
          <w:rFonts w:ascii="Tahoma" w:hAnsi="Tahoma" w:cs="Tahoma"/>
          <w:kern w:val="24"/>
          <w:lang w:val="it-IT" w:eastAsia="it-IT"/>
        </w:rPr>
        <w:t xml:space="preserve"> </w:t>
      </w:r>
      <w:r w:rsidRPr="002C3460">
        <w:rPr>
          <w:rFonts w:ascii="Tahoma" w:hAnsi="Tahoma" w:cs="Tahoma"/>
          <w:i/>
          <w:kern w:val="24"/>
          <w:lang w:val="it-IT" w:eastAsia="it-IT"/>
        </w:rPr>
        <w:t>John Wick</w:t>
      </w:r>
      <w:r w:rsidRPr="00BB1427">
        <w:rPr>
          <w:rFonts w:ascii="Tahoma" w:hAnsi="Tahoma" w:cs="Tahoma"/>
          <w:kern w:val="24"/>
          <w:lang w:val="it-IT" w:eastAsia="it-IT"/>
        </w:rPr>
        <w:t xml:space="preserve">. </w:t>
      </w:r>
      <w:r w:rsidR="00F8590B">
        <w:rPr>
          <w:rFonts w:ascii="Tahoma" w:hAnsi="Tahoma" w:cs="Tahoma"/>
          <w:kern w:val="24"/>
          <w:lang w:val="it-IT" w:eastAsia="it-IT"/>
        </w:rPr>
        <w:t>Nel</w:t>
      </w:r>
      <w:r w:rsidRPr="00BB1427">
        <w:rPr>
          <w:rFonts w:ascii="Tahoma" w:hAnsi="Tahoma" w:cs="Tahoma"/>
          <w:kern w:val="24"/>
          <w:lang w:val="it-IT" w:eastAsia="it-IT"/>
        </w:rPr>
        <w:t xml:space="preserve"> </w:t>
      </w:r>
      <w:r w:rsidR="0011233C">
        <w:rPr>
          <w:rFonts w:ascii="Tahoma" w:hAnsi="Tahoma" w:cs="Tahoma"/>
          <w:kern w:val="24"/>
          <w:lang w:val="it-IT" w:eastAsia="it-IT"/>
        </w:rPr>
        <w:t xml:space="preserve">film, grande </w:t>
      </w:r>
      <w:r w:rsidR="00F8590B">
        <w:rPr>
          <w:rFonts w:ascii="Tahoma" w:hAnsi="Tahoma" w:cs="Tahoma"/>
          <w:kern w:val="24"/>
          <w:lang w:val="it-IT" w:eastAsia="it-IT"/>
        </w:rPr>
        <w:t xml:space="preserve">successo di critica e al </w:t>
      </w:r>
      <w:r w:rsidRPr="00BB1427">
        <w:rPr>
          <w:rFonts w:ascii="Tahoma" w:hAnsi="Tahoma" w:cs="Tahoma"/>
          <w:kern w:val="24"/>
          <w:lang w:val="it-IT" w:eastAsia="it-IT"/>
        </w:rPr>
        <w:t>botteghino</w:t>
      </w:r>
      <w:r w:rsidR="0011233C">
        <w:rPr>
          <w:rFonts w:ascii="Tahoma" w:hAnsi="Tahoma" w:cs="Tahoma"/>
          <w:kern w:val="24"/>
          <w:lang w:val="it-IT" w:eastAsia="it-IT"/>
        </w:rPr>
        <w:t>,</w:t>
      </w:r>
      <w:r w:rsidRPr="00BB1427">
        <w:rPr>
          <w:rFonts w:ascii="Tahoma" w:hAnsi="Tahoma" w:cs="Tahoma"/>
          <w:kern w:val="24"/>
          <w:lang w:val="it-IT" w:eastAsia="it-IT"/>
        </w:rPr>
        <w:t xml:space="preserve"> </w:t>
      </w:r>
      <w:proofErr w:type="gramStart"/>
      <w:r w:rsidRPr="00BB1427">
        <w:rPr>
          <w:rFonts w:ascii="Tahoma" w:hAnsi="Tahoma" w:cs="Tahoma"/>
          <w:kern w:val="24"/>
          <w:lang w:val="it-IT" w:eastAsia="it-IT"/>
        </w:rPr>
        <w:t>hanno</w:t>
      </w:r>
      <w:proofErr w:type="gramEnd"/>
      <w:r w:rsidRPr="00BB1427">
        <w:rPr>
          <w:rFonts w:ascii="Tahoma" w:hAnsi="Tahoma" w:cs="Tahoma"/>
          <w:kern w:val="24"/>
          <w:lang w:val="it-IT" w:eastAsia="it-IT"/>
        </w:rPr>
        <w:t xml:space="preserve"> recitato Keanu Reeves, Willem Dafoe, John Leguizamo, Adrianne Palicki, Michael Nyqvist, Alfie Allen e Ian McShane. Chad ha </w:t>
      </w:r>
      <w:r w:rsidR="00F8590B">
        <w:rPr>
          <w:rFonts w:ascii="Tahoma" w:hAnsi="Tahoma" w:cs="Tahoma"/>
          <w:kern w:val="24"/>
          <w:lang w:val="it-IT" w:eastAsia="it-IT"/>
        </w:rPr>
        <w:t xml:space="preserve">diretto anche </w:t>
      </w:r>
      <w:r w:rsidRPr="00BB1427">
        <w:rPr>
          <w:rFonts w:ascii="Tahoma" w:hAnsi="Tahoma" w:cs="Tahoma"/>
          <w:kern w:val="24"/>
          <w:lang w:val="it-IT" w:eastAsia="it-IT"/>
        </w:rPr>
        <w:t xml:space="preserve">il sequel del film, </w:t>
      </w:r>
      <w:r w:rsidRPr="00F8590B">
        <w:rPr>
          <w:rFonts w:ascii="Tahoma" w:hAnsi="Tahoma" w:cs="Tahoma"/>
          <w:i/>
          <w:kern w:val="24"/>
          <w:lang w:val="it-IT" w:eastAsia="it-IT"/>
        </w:rPr>
        <w:t>John Wick</w:t>
      </w:r>
      <w:r w:rsidR="00F8590B" w:rsidRPr="00F8590B">
        <w:rPr>
          <w:rFonts w:ascii="Tahoma" w:hAnsi="Tahoma" w:cs="Tahoma"/>
          <w:i/>
          <w:kern w:val="24"/>
          <w:lang w:val="it-IT" w:eastAsia="it-IT"/>
        </w:rPr>
        <w:t xml:space="preserve"> – Capitolo </w:t>
      </w:r>
      <w:r w:rsidRPr="00F8590B">
        <w:rPr>
          <w:rFonts w:ascii="Tahoma" w:hAnsi="Tahoma" w:cs="Tahoma"/>
          <w:i/>
          <w:kern w:val="24"/>
          <w:lang w:val="it-IT" w:eastAsia="it-IT"/>
        </w:rPr>
        <w:t>2</w:t>
      </w:r>
      <w:r w:rsidRPr="00BB1427">
        <w:rPr>
          <w:rFonts w:ascii="Tahoma" w:hAnsi="Tahoma" w:cs="Tahoma"/>
          <w:kern w:val="24"/>
          <w:lang w:val="it-IT" w:eastAsia="it-IT"/>
        </w:rPr>
        <w:t>, con Reeves che riprende il ruolo del protagonista, insieme a Common e Laurence Fishburne. Il film è stato rilasciato a febbraio 2017 e</w:t>
      </w:r>
      <w:r w:rsidR="0011233C">
        <w:rPr>
          <w:rFonts w:ascii="Tahoma" w:hAnsi="Tahoma" w:cs="Tahoma"/>
          <w:kern w:val="24"/>
          <w:lang w:val="it-IT" w:eastAsia="it-IT"/>
        </w:rPr>
        <w:t xml:space="preserve"> si è riconfermato un grandissimo successo.</w:t>
      </w:r>
    </w:p>
    <w:p w:rsidR="00F8590B"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Chad è in </w:t>
      </w:r>
      <w:r w:rsidR="00F8590B">
        <w:rPr>
          <w:rFonts w:ascii="Tahoma" w:hAnsi="Tahoma" w:cs="Tahoma"/>
          <w:kern w:val="24"/>
          <w:lang w:val="it-IT" w:eastAsia="it-IT"/>
        </w:rPr>
        <w:t xml:space="preserve">fase di </w:t>
      </w:r>
      <w:r w:rsidRPr="00BB1427">
        <w:rPr>
          <w:rFonts w:ascii="Tahoma" w:hAnsi="Tahoma" w:cs="Tahoma"/>
          <w:kern w:val="24"/>
          <w:lang w:val="it-IT" w:eastAsia="it-IT"/>
        </w:rPr>
        <w:t xml:space="preserve">sviluppo con </w:t>
      </w:r>
      <w:r w:rsidRPr="00F8590B">
        <w:rPr>
          <w:rFonts w:ascii="Tahoma" w:hAnsi="Tahoma" w:cs="Tahoma"/>
          <w:i/>
          <w:kern w:val="24"/>
          <w:lang w:val="it-IT" w:eastAsia="it-IT"/>
        </w:rPr>
        <w:t>Highlander</w:t>
      </w:r>
      <w:r w:rsidRPr="00BB1427">
        <w:rPr>
          <w:rFonts w:ascii="Tahoma" w:hAnsi="Tahoma" w:cs="Tahoma"/>
          <w:kern w:val="24"/>
          <w:lang w:val="it-IT" w:eastAsia="it-IT"/>
        </w:rPr>
        <w:t xml:space="preserve"> per Lionsgate. Il film è un reboot del cult del 1986 </w:t>
      </w:r>
      <w:r w:rsidRPr="00F8590B">
        <w:rPr>
          <w:rFonts w:ascii="Tahoma" w:hAnsi="Tahoma" w:cs="Tahoma"/>
          <w:i/>
          <w:kern w:val="24"/>
          <w:lang w:val="it-IT" w:eastAsia="it-IT"/>
        </w:rPr>
        <w:t xml:space="preserve">Highlander </w:t>
      </w:r>
      <w:r w:rsidRPr="00BB1427">
        <w:rPr>
          <w:rFonts w:ascii="Tahoma" w:hAnsi="Tahoma" w:cs="Tahoma"/>
          <w:kern w:val="24"/>
          <w:lang w:val="it-IT" w:eastAsia="it-IT"/>
        </w:rPr>
        <w:t>con Christopher Lambert.</w:t>
      </w:r>
    </w:p>
    <w:p w:rsidR="00F8590B" w:rsidRDefault="00F8590B" w:rsidP="00BB1427">
      <w:pPr>
        <w:pStyle w:val="Nessunaspaziatura"/>
        <w:spacing w:line="276" w:lineRule="auto"/>
        <w:jc w:val="both"/>
        <w:rPr>
          <w:rFonts w:ascii="Tahoma" w:hAnsi="Tahoma" w:cs="Tahoma"/>
          <w:kern w:val="24"/>
          <w:lang w:val="en-GB" w:eastAsia="it-IT"/>
        </w:rPr>
      </w:pPr>
      <w:r>
        <w:rPr>
          <w:rFonts w:ascii="Tahoma" w:hAnsi="Tahoma" w:cs="Tahoma"/>
          <w:kern w:val="24"/>
          <w:lang w:val="it-IT" w:eastAsia="it-IT"/>
        </w:rPr>
        <w:t xml:space="preserve">Chad ha un background nelle </w:t>
      </w:r>
      <w:r w:rsidR="00BB1427" w:rsidRPr="00BB1427">
        <w:rPr>
          <w:rFonts w:ascii="Tahoma" w:hAnsi="Tahoma" w:cs="Tahoma"/>
          <w:kern w:val="24"/>
          <w:lang w:val="it-IT" w:eastAsia="it-IT"/>
        </w:rPr>
        <w:t xml:space="preserve">arti marziali. </w:t>
      </w:r>
      <w:r>
        <w:rPr>
          <w:rFonts w:ascii="Tahoma" w:hAnsi="Tahoma" w:cs="Tahoma"/>
          <w:kern w:val="24"/>
          <w:lang w:val="it-IT" w:eastAsia="it-IT"/>
        </w:rPr>
        <w:t>È e</w:t>
      </w:r>
      <w:r w:rsidR="00BB1427" w:rsidRPr="00BB1427">
        <w:rPr>
          <w:rFonts w:ascii="Tahoma" w:hAnsi="Tahoma" w:cs="Tahoma"/>
          <w:kern w:val="24"/>
          <w:lang w:val="it-IT" w:eastAsia="it-IT"/>
        </w:rPr>
        <w:t>ntr</w:t>
      </w:r>
      <w:r>
        <w:rPr>
          <w:rFonts w:ascii="Tahoma" w:hAnsi="Tahoma" w:cs="Tahoma"/>
          <w:kern w:val="24"/>
          <w:lang w:val="it-IT" w:eastAsia="it-IT"/>
        </w:rPr>
        <w:t>ato</w:t>
      </w:r>
      <w:r w:rsidR="00BB1427" w:rsidRPr="00BB1427">
        <w:rPr>
          <w:rFonts w:ascii="Tahoma" w:hAnsi="Tahoma" w:cs="Tahoma"/>
          <w:kern w:val="24"/>
          <w:lang w:val="it-IT" w:eastAsia="it-IT"/>
        </w:rPr>
        <w:t xml:space="preserve"> nel campo del cinema come attore acrobatico all'età di </w:t>
      </w:r>
      <w:proofErr w:type="gramStart"/>
      <w:r w:rsidR="00BB1427" w:rsidRPr="00BB1427">
        <w:rPr>
          <w:rFonts w:ascii="Tahoma" w:hAnsi="Tahoma" w:cs="Tahoma"/>
          <w:kern w:val="24"/>
          <w:lang w:val="it-IT" w:eastAsia="it-IT"/>
        </w:rPr>
        <w:t>24</w:t>
      </w:r>
      <w:proofErr w:type="gramEnd"/>
      <w:r w:rsidR="00BB1427" w:rsidRPr="00BB1427">
        <w:rPr>
          <w:rFonts w:ascii="Tahoma" w:hAnsi="Tahoma" w:cs="Tahoma"/>
          <w:kern w:val="24"/>
          <w:lang w:val="it-IT" w:eastAsia="it-IT"/>
        </w:rPr>
        <w:t xml:space="preserve"> anni</w:t>
      </w:r>
      <w:r>
        <w:rPr>
          <w:rFonts w:ascii="Tahoma" w:hAnsi="Tahoma" w:cs="Tahoma"/>
          <w:kern w:val="24"/>
          <w:lang w:val="it-IT" w:eastAsia="it-IT"/>
        </w:rPr>
        <w:t>,</w:t>
      </w:r>
      <w:r w:rsidR="00BB1427" w:rsidRPr="00BB1427">
        <w:rPr>
          <w:rFonts w:ascii="Tahoma" w:hAnsi="Tahoma" w:cs="Tahoma"/>
          <w:kern w:val="24"/>
          <w:lang w:val="it-IT" w:eastAsia="it-IT"/>
        </w:rPr>
        <w:t xml:space="preserve"> come controfigura </w:t>
      </w:r>
      <w:r>
        <w:rPr>
          <w:rFonts w:ascii="Tahoma" w:hAnsi="Tahoma" w:cs="Tahoma"/>
          <w:kern w:val="24"/>
          <w:lang w:val="it-IT" w:eastAsia="it-IT"/>
        </w:rPr>
        <w:t xml:space="preserve">ne </w:t>
      </w:r>
      <w:r w:rsidRPr="00F8590B">
        <w:rPr>
          <w:rFonts w:ascii="Tahoma" w:hAnsi="Tahoma" w:cs="Tahoma"/>
          <w:i/>
          <w:kern w:val="24"/>
          <w:lang w:val="it-IT" w:eastAsia="it-IT"/>
        </w:rPr>
        <w:t>Il Corvo</w:t>
      </w:r>
      <w:r>
        <w:rPr>
          <w:rFonts w:ascii="Tahoma" w:hAnsi="Tahoma" w:cs="Tahoma"/>
          <w:kern w:val="24"/>
          <w:lang w:val="it-IT" w:eastAsia="it-IT"/>
        </w:rPr>
        <w:t xml:space="preserve">, in cui sostituiva </w:t>
      </w:r>
      <w:r w:rsidR="00BB1427" w:rsidRPr="00BB1427">
        <w:rPr>
          <w:rFonts w:ascii="Tahoma" w:hAnsi="Tahoma" w:cs="Tahoma"/>
          <w:kern w:val="24"/>
          <w:lang w:val="it-IT" w:eastAsia="it-IT"/>
        </w:rPr>
        <w:t xml:space="preserve">il compianto Brandon Lee. </w:t>
      </w:r>
      <w:r>
        <w:rPr>
          <w:rFonts w:ascii="Tahoma" w:hAnsi="Tahoma" w:cs="Tahoma"/>
          <w:kern w:val="24"/>
          <w:lang w:val="it-IT" w:eastAsia="it-IT"/>
        </w:rPr>
        <w:t>Il successo più grande per</w:t>
      </w:r>
      <w:r w:rsidR="00BB1427" w:rsidRPr="00BB1427">
        <w:rPr>
          <w:rFonts w:ascii="Tahoma" w:hAnsi="Tahoma" w:cs="Tahoma"/>
          <w:kern w:val="24"/>
          <w:lang w:val="it-IT" w:eastAsia="it-IT"/>
        </w:rPr>
        <w:t xml:space="preserve"> C</w:t>
      </w:r>
      <w:r>
        <w:rPr>
          <w:rFonts w:ascii="Tahoma" w:hAnsi="Tahoma" w:cs="Tahoma"/>
          <w:kern w:val="24"/>
          <w:lang w:val="it-IT" w:eastAsia="it-IT"/>
        </w:rPr>
        <w:t>h</w:t>
      </w:r>
      <w:r w:rsidR="00BB1427" w:rsidRPr="00BB1427">
        <w:rPr>
          <w:rFonts w:ascii="Tahoma" w:hAnsi="Tahoma" w:cs="Tahoma"/>
          <w:kern w:val="24"/>
          <w:lang w:val="it-IT" w:eastAsia="it-IT"/>
        </w:rPr>
        <w:t>ad come stuntman è arrivat</w:t>
      </w:r>
      <w:r>
        <w:rPr>
          <w:rFonts w:ascii="Tahoma" w:hAnsi="Tahoma" w:cs="Tahoma"/>
          <w:kern w:val="24"/>
          <w:lang w:val="it-IT" w:eastAsia="it-IT"/>
        </w:rPr>
        <w:t>o</w:t>
      </w:r>
      <w:r w:rsidR="00BB1427" w:rsidRPr="00BB1427">
        <w:rPr>
          <w:rFonts w:ascii="Tahoma" w:hAnsi="Tahoma" w:cs="Tahoma"/>
          <w:kern w:val="24"/>
          <w:lang w:val="it-IT" w:eastAsia="it-IT"/>
        </w:rPr>
        <w:t xml:space="preserve"> quando ha </w:t>
      </w:r>
      <w:r>
        <w:rPr>
          <w:rFonts w:ascii="Tahoma" w:hAnsi="Tahoma" w:cs="Tahoma"/>
          <w:kern w:val="24"/>
          <w:lang w:val="it-IT" w:eastAsia="it-IT"/>
        </w:rPr>
        <w:t xml:space="preserve">fatto da controfigura a </w:t>
      </w:r>
      <w:r w:rsidR="00BB1427" w:rsidRPr="00BB1427">
        <w:rPr>
          <w:rFonts w:ascii="Tahoma" w:hAnsi="Tahoma" w:cs="Tahoma"/>
          <w:kern w:val="24"/>
          <w:lang w:val="it-IT" w:eastAsia="it-IT"/>
        </w:rPr>
        <w:t xml:space="preserve">Keanu Reeves in </w:t>
      </w:r>
      <w:r w:rsidR="00BB1427" w:rsidRPr="00F8590B">
        <w:rPr>
          <w:rFonts w:ascii="Tahoma" w:hAnsi="Tahoma" w:cs="Tahoma"/>
          <w:i/>
          <w:kern w:val="24"/>
          <w:lang w:val="it-IT" w:eastAsia="it-IT"/>
        </w:rPr>
        <w:t>Matrix.</w:t>
      </w:r>
      <w:r w:rsidR="00BB1427" w:rsidRPr="00BB1427">
        <w:rPr>
          <w:rFonts w:ascii="Tahoma" w:hAnsi="Tahoma" w:cs="Tahoma"/>
          <w:kern w:val="24"/>
          <w:lang w:val="it-IT" w:eastAsia="it-IT"/>
        </w:rPr>
        <w:t xml:space="preserve"> Da lì, è passato all</w:t>
      </w:r>
      <w:r>
        <w:rPr>
          <w:rFonts w:ascii="Tahoma" w:hAnsi="Tahoma" w:cs="Tahoma"/>
          <w:kern w:val="24"/>
          <w:lang w:val="it-IT" w:eastAsia="it-IT"/>
        </w:rPr>
        <w:t>e</w:t>
      </w:r>
      <w:r w:rsidR="00BB1427" w:rsidRPr="00BB1427">
        <w:rPr>
          <w:rFonts w:ascii="Tahoma" w:hAnsi="Tahoma" w:cs="Tahoma"/>
          <w:kern w:val="24"/>
          <w:lang w:val="it-IT" w:eastAsia="it-IT"/>
        </w:rPr>
        <w:t xml:space="preserve"> coreografi</w:t>
      </w:r>
      <w:r>
        <w:rPr>
          <w:rFonts w:ascii="Tahoma" w:hAnsi="Tahoma" w:cs="Tahoma"/>
          <w:kern w:val="24"/>
          <w:lang w:val="it-IT" w:eastAsia="it-IT"/>
        </w:rPr>
        <w:t>e</w:t>
      </w:r>
      <w:r w:rsidR="00BB1427" w:rsidRPr="00BB1427">
        <w:rPr>
          <w:rFonts w:ascii="Tahoma" w:hAnsi="Tahoma" w:cs="Tahoma"/>
          <w:kern w:val="24"/>
          <w:lang w:val="it-IT" w:eastAsia="it-IT"/>
        </w:rPr>
        <w:t xml:space="preserve"> di combattimento, al coordinamento degli stunt</w:t>
      </w:r>
      <w:r>
        <w:rPr>
          <w:rFonts w:ascii="Tahoma" w:hAnsi="Tahoma" w:cs="Tahoma"/>
          <w:kern w:val="24"/>
          <w:lang w:val="it-IT" w:eastAsia="it-IT"/>
        </w:rPr>
        <w:t>man</w:t>
      </w:r>
      <w:r w:rsidR="00BB1427" w:rsidRPr="00BB1427">
        <w:rPr>
          <w:rFonts w:ascii="Tahoma" w:hAnsi="Tahoma" w:cs="Tahoma"/>
          <w:kern w:val="24"/>
          <w:lang w:val="it-IT" w:eastAsia="it-IT"/>
        </w:rPr>
        <w:t xml:space="preserve"> e alla seconda unità di regia. </w:t>
      </w:r>
      <w:r w:rsidR="00BB1427" w:rsidRPr="00BB1427">
        <w:rPr>
          <w:rFonts w:ascii="Tahoma" w:hAnsi="Tahoma" w:cs="Tahoma"/>
          <w:kern w:val="24"/>
          <w:lang w:val="en-GB" w:eastAsia="it-IT"/>
        </w:rPr>
        <w:t xml:space="preserve">Ha lavorato </w:t>
      </w:r>
      <w:r>
        <w:rPr>
          <w:rFonts w:ascii="Tahoma" w:hAnsi="Tahoma" w:cs="Tahoma"/>
          <w:kern w:val="24"/>
          <w:lang w:val="en-GB" w:eastAsia="it-IT"/>
        </w:rPr>
        <w:t>in</w:t>
      </w:r>
      <w:r w:rsidR="00BB1427" w:rsidRPr="00BB1427">
        <w:rPr>
          <w:rFonts w:ascii="Tahoma" w:hAnsi="Tahoma" w:cs="Tahoma"/>
          <w:kern w:val="24"/>
          <w:lang w:val="en-GB" w:eastAsia="it-IT"/>
        </w:rPr>
        <w:t xml:space="preserve"> titoli come </w:t>
      </w:r>
      <w:r w:rsidR="00BB1427" w:rsidRPr="00F8590B">
        <w:rPr>
          <w:rFonts w:ascii="Tahoma" w:hAnsi="Tahoma" w:cs="Tahoma"/>
          <w:i/>
          <w:kern w:val="24"/>
          <w:lang w:val="en-GB" w:eastAsia="it-IT"/>
        </w:rPr>
        <w:t>Wild Wild West</w:t>
      </w:r>
      <w:r w:rsidR="00BB1427" w:rsidRPr="00BB1427">
        <w:rPr>
          <w:rFonts w:ascii="Tahoma" w:hAnsi="Tahoma" w:cs="Tahoma"/>
          <w:kern w:val="24"/>
          <w:lang w:val="en-GB" w:eastAsia="it-IT"/>
        </w:rPr>
        <w:t xml:space="preserve">, </w:t>
      </w:r>
      <w:r w:rsidRPr="00F8590B">
        <w:rPr>
          <w:rFonts w:ascii="Tahoma" w:hAnsi="Tahoma" w:cs="Tahoma"/>
          <w:i/>
          <w:kern w:val="24"/>
          <w:lang w:val="en-GB" w:eastAsia="it-IT"/>
        </w:rPr>
        <w:t>Le riserve</w:t>
      </w:r>
      <w:r>
        <w:rPr>
          <w:rFonts w:ascii="Tahoma" w:hAnsi="Tahoma" w:cs="Tahoma"/>
          <w:kern w:val="24"/>
          <w:lang w:val="en-GB" w:eastAsia="it-IT"/>
        </w:rPr>
        <w:t xml:space="preserve">, </w:t>
      </w:r>
      <w:r w:rsidR="00BB1427" w:rsidRPr="00F8590B">
        <w:rPr>
          <w:rFonts w:ascii="Tahoma" w:hAnsi="Tahoma" w:cs="Tahoma"/>
          <w:i/>
          <w:kern w:val="24"/>
          <w:lang w:val="en-GB" w:eastAsia="it-IT"/>
        </w:rPr>
        <w:t>Matrix Reloaded</w:t>
      </w:r>
      <w:r w:rsidR="00BB1427" w:rsidRPr="00BB1427">
        <w:rPr>
          <w:rFonts w:ascii="Tahoma" w:hAnsi="Tahoma" w:cs="Tahoma"/>
          <w:kern w:val="24"/>
          <w:lang w:val="en-GB" w:eastAsia="it-IT"/>
        </w:rPr>
        <w:t xml:space="preserve">, </w:t>
      </w:r>
      <w:r w:rsidR="00BB1427" w:rsidRPr="00F8590B">
        <w:rPr>
          <w:rFonts w:ascii="Tahoma" w:hAnsi="Tahoma" w:cs="Tahoma"/>
          <w:i/>
          <w:kern w:val="24"/>
          <w:lang w:val="en-GB" w:eastAsia="it-IT"/>
        </w:rPr>
        <w:t>Matrix Revolutions</w:t>
      </w:r>
      <w:r w:rsidR="00BB1427" w:rsidRPr="00BB1427">
        <w:rPr>
          <w:rFonts w:ascii="Tahoma" w:hAnsi="Tahoma" w:cs="Tahoma"/>
          <w:kern w:val="24"/>
          <w:lang w:val="en-GB" w:eastAsia="it-IT"/>
        </w:rPr>
        <w:t xml:space="preserve">, </w:t>
      </w:r>
      <w:r w:rsidR="00BB1427" w:rsidRPr="00F8590B">
        <w:rPr>
          <w:rFonts w:ascii="Tahoma" w:hAnsi="Tahoma" w:cs="Tahoma"/>
          <w:i/>
          <w:kern w:val="24"/>
          <w:lang w:val="en-GB" w:eastAsia="it-IT"/>
        </w:rPr>
        <w:t>Van Helsing</w:t>
      </w:r>
      <w:r w:rsidR="00BB1427" w:rsidRPr="00BB1427">
        <w:rPr>
          <w:rFonts w:ascii="Tahoma" w:hAnsi="Tahoma" w:cs="Tahoma"/>
          <w:kern w:val="24"/>
          <w:lang w:val="en-GB" w:eastAsia="it-IT"/>
        </w:rPr>
        <w:t xml:space="preserve">, </w:t>
      </w:r>
      <w:r w:rsidR="00BB1427" w:rsidRPr="00F8590B">
        <w:rPr>
          <w:rFonts w:ascii="Tahoma" w:hAnsi="Tahoma" w:cs="Tahoma"/>
          <w:i/>
          <w:kern w:val="24"/>
          <w:lang w:val="en-GB" w:eastAsia="it-IT"/>
        </w:rPr>
        <w:t>Constantine</w:t>
      </w:r>
      <w:r w:rsidR="00BB1427" w:rsidRPr="00BB1427">
        <w:rPr>
          <w:rFonts w:ascii="Tahoma" w:hAnsi="Tahoma" w:cs="Tahoma"/>
          <w:kern w:val="24"/>
          <w:lang w:val="en-GB" w:eastAsia="it-IT"/>
        </w:rPr>
        <w:t xml:space="preserve">, </w:t>
      </w:r>
      <w:r w:rsidR="00BB1427" w:rsidRPr="00F8590B">
        <w:rPr>
          <w:rFonts w:ascii="Tahoma" w:hAnsi="Tahoma" w:cs="Tahoma"/>
          <w:i/>
          <w:kern w:val="24"/>
          <w:lang w:val="en-GB" w:eastAsia="it-IT"/>
        </w:rPr>
        <w:t>xXx: State of the Union</w:t>
      </w:r>
      <w:r w:rsidR="00BB1427" w:rsidRPr="00BB1427">
        <w:rPr>
          <w:rFonts w:ascii="Tahoma" w:hAnsi="Tahoma" w:cs="Tahoma"/>
          <w:kern w:val="24"/>
          <w:lang w:val="en-GB" w:eastAsia="it-IT"/>
        </w:rPr>
        <w:t xml:space="preserve"> e </w:t>
      </w:r>
      <w:r w:rsidR="00BB1427" w:rsidRPr="00F8590B">
        <w:rPr>
          <w:rFonts w:ascii="Tahoma" w:hAnsi="Tahoma" w:cs="Tahoma"/>
          <w:i/>
          <w:kern w:val="24"/>
          <w:lang w:val="en-GB" w:eastAsia="it-IT"/>
        </w:rPr>
        <w:t>300</w:t>
      </w:r>
      <w:r w:rsidR="00BB1427" w:rsidRPr="00BB1427">
        <w:rPr>
          <w:rFonts w:ascii="Tahoma" w:hAnsi="Tahoma" w:cs="Tahoma"/>
          <w:kern w:val="24"/>
          <w:lang w:val="en-GB" w:eastAsia="it-IT"/>
        </w:rPr>
        <w:t>.</w:t>
      </w:r>
    </w:p>
    <w:p w:rsidR="00610D96" w:rsidRDefault="00BB1427" w:rsidP="00BB1427">
      <w:pPr>
        <w:pStyle w:val="Nessunaspaziatura"/>
        <w:spacing w:line="276" w:lineRule="auto"/>
        <w:jc w:val="both"/>
        <w:rPr>
          <w:rFonts w:ascii="Tahoma" w:hAnsi="Tahoma" w:cs="Tahoma"/>
          <w:i/>
          <w:kern w:val="24"/>
          <w:lang w:val="it-IT" w:eastAsia="it-IT"/>
        </w:rPr>
      </w:pPr>
      <w:r w:rsidRPr="00F8590B">
        <w:rPr>
          <w:rFonts w:ascii="Tahoma" w:hAnsi="Tahoma" w:cs="Tahoma"/>
          <w:kern w:val="24"/>
          <w:lang w:val="it-IT" w:eastAsia="it-IT"/>
        </w:rPr>
        <w:t xml:space="preserve">Ha lavorato come regista della seconda unità in </w:t>
      </w:r>
      <w:r w:rsidRPr="00F8590B">
        <w:rPr>
          <w:rFonts w:ascii="Tahoma" w:hAnsi="Tahoma" w:cs="Tahoma"/>
          <w:i/>
          <w:kern w:val="24"/>
          <w:lang w:val="it-IT" w:eastAsia="it-IT"/>
        </w:rPr>
        <w:t>Capitan America: Civil War</w:t>
      </w:r>
      <w:r w:rsidRPr="00F8590B">
        <w:rPr>
          <w:rFonts w:ascii="Tahoma" w:hAnsi="Tahoma" w:cs="Tahoma"/>
          <w:kern w:val="24"/>
          <w:lang w:val="it-IT" w:eastAsia="it-IT"/>
        </w:rPr>
        <w:t xml:space="preserve">, </w:t>
      </w:r>
      <w:r w:rsidRPr="00F8590B">
        <w:rPr>
          <w:rFonts w:ascii="Tahoma" w:hAnsi="Tahoma" w:cs="Tahoma"/>
          <w:i/>
          <w:kern w:val="24"/>
          <w:lang w:val="it-IT" w:eastAsia="it-IT"/>
        </w:rPr>
        <w:t>Hunger Games</w:t>
      </w:r>
      <w:r w:rsidRPr="00F8590B">
        <w:rPr>
          <w:rFonts w:ascii="Tahoma" w:hAnsi="Tahoma" w:cs="Tahoma"/>
          <w:kern w:val="24"/>
          <w:lang w:val="it-IT" w:eastAsia="it-IT"/>
        </w:rPr>
        <w:t xml:space="preserve">, </w:t>
      </w:r>
      <w:r w:rsidR="00610D96" w:rsidRPr="00610D96">
        <w:rPr>
          <w:rFonts w:ascii="Tahoma" w:hAnsi="Tahoma" w:cs="Tahoma"/>
          <w:i/>
          <w:kern w:val="24"/>
          <w:lang w:val="it-IT" w:eastAsia="it-IT"/>
        </w:rPr>
        <w:t>Hunger Games: La ragazza di fuoco</w:t>
      </w:r>
      <w:r w:rsidR="00610D96">
        <w:rPr>
          <w:rFonts w:ascii="Tahoma" w:hAnsi="Tahoma" w:cs="Tahoma"/>
          <w:kern w:val="24"/>
          <w:lang w:val="it-IT" w:eastAsia="it-IT"/>
        </w:rPr>
        <w:t xml:space="preserve">, </w:t>
      </w:r>
      <w:r w:rsidRPr="00F8590B">
        <w:rPr>
          <w:rFonts w:ascii="Tahoma" w:hAnsi="Tahoma" w:cs="Tahoma"/>
          <w:i/>
          <w:kern w:val="24"/>
          <w:lang w:val="it-IT" w:eastAsia="it-IT"/>
        </w:rPr>
        <w:t>Sherlock Holmes: gioco di ombre</w:t>
      </w:r>
      <w:r w:rsidRPr="00F8590B">
        <w:rPr>
          <w:rFonts w:ascii="Tahoma" w:hAnsi="Tahoma" w:cs="Tahoma"/>
          <w:kern w:val="24"/>
          <w:lang w:val="it-IT" w:eastAsia="it-IT"/>
        </w:rPr>
        <w:t xml:space="preserve">, </w:t>
      </w:r>
      <w:r w:rsidRPr="00F8590B">
        <w:rPr>
          <w:rFonts w:ascii="Tahoma" w:hAnsi="Tahoma" w:cs="Tahoma"/>
          <w:i/>
          <w:kern w:val="24"/>
          <w:lang w:val="it-IT" w:eastAsia="it-IT"/>
        </w:rPr>
        <w:t>Grimsby</w:t>
      </w:r>
      <w:r w:rsidR="00F8590B" w:rsidRPr="00F8590B">
        <w:rPr>
          <w:rFonts w:ascii="Tahoma" w:hAnsi="Tahoma" w:cs="Tahoma"/>
          <w:i/>
          <w:kern w:val="24"/>
          <w:lang w:val="it-IT" w:eastAsia="it-IT"/>
        </w:rPr>
        <w:t xml:space="preserve"> – Attenti a quell’altro</w:t>
      </w:r>
      <w:r w:rsidRPr="00F8590B">
        <w:rPr>
          <w:rFonts w:ascii="Tahoma" w:hAnsi="Tahoma" w:cs="Tahoma"/>
          <w:kern w:val="24"/>
          <w:lang w:val="it-IT" w:eastAsia="it-IT"/>
        </w:rPr>
        <w:t xml:space="preserve">, </w:t>
      </w:r>
      <w:r w:rsidRPr="00F8590B">
        <w:rPr>
          <w:rFonts w:ascii="Tahoma" w:hAnsi="Tahoma" w:cs="Tahoma"/>
          <w:i/>
          <w:kern w:val="24"/>
          <w:lang w:val="it-IT" w:eastAsia="it-IT"/>
        </w:rPr>
        <w:t>Hitman: Agente 47</w:t>
      </w:r>
      <w:r w:rsidRPr="00F8590B">
        <w:rPr>
          <w:rFonts w:ascii="Tahoma" w:hAnsi="Tahoma" w:cs="Tahoma"/>
          <w:kern w:val="24"/>
          <w:lang w:val="it-IT" w:eastAsia="it-IT"/>
        </w:rPr>
        <w:t xml:space="preserve">, </w:t>
      </w:r>
      <w:r w:rsidRPr="00F8590B">
        <w:rPr>
          <w:rFonts w:ascii="Tahoma" w:hAnsi="Tahoma" w:cs="Tahoma"/>
          <w:i/>
          <w:kern w:val="24"/>
          <w:lang w:val="it-IT" w:eastAsia="it-IT"/>
        </w:rPr>
        <w:t>Piano di fuga</w:t>
      </w:r>
      <w:r w:rsidRPr="00F8590B">
        <w:rPr>
          <w:rFonts w:ascii="Tahoma" w:hAnsi="Tahoma" w:cs="Tahoma"/>
          <w:kern w:val="24"/>
          <w:lang w:val="it-IT" w:eastAsia="it-IT"/>
        </w:rPr>
        <w:t xml:space="preserve">, </w:t>
      </w:r>
      <w:r w:rsidRPr="00F8590B">
        <w:rPr>
          <w:rFonts w:ascii="Tahoma" w:hAnsi="Tahoma" w:cs="Tahoma"/>
          <w:i/>
          <w:kern w:val="24"/>
          <w:lang w:val="it-IT" w:eastAsia="it-IT"/>
        </w:rPr>
        <w:t>After Earth</w:t>
      </w:r>
      <w:r w:rsidRPr="00F8590B">
        <w:rPr>
          <w:rFonts w:ascii="Tahoma" w:hAnsi="Tahoma" w:cs="Tahoma"/>
          <w:kern w:val="24"/>
          <w:lang w:val="it-IT" w:eastAsia="it-IT"/>
        </w:rPr>
        <w:t xml:space="preserve">, </w:t>
      </w:r>
      <w:r w:rsidR="00F8590B" w:rsidRPr="00F8590B">
        <w:rPr>
          <w:rFonts w:ascii="Tahoma" w:hAnsi="Tahoma" w:cs="Tahoma"/>
          <w:i/>
          <w:kern w:val="24"/>
          <w:lang w:val="it-IT" w:eastAsia="it-IT"/>
        </w:rPr>
        <w:t xml:space="preserve">I mercenari </w:t>
      </w:r>
      <w:r w:rsidRPr="00F8590B">
        <w:rPr>
          <w:rFonts w:ascii="Tahoma" w:hAnsi="Tahoma" w:cs="Tahoma"/>
          <w:i/>
          <w:kern w:val="24"/>
          <w:lang w:val="it-IT" w:eastAsia="it-IT"/>
        </w:rPr>
        <w:t>2</w:t>
      </w:r>
      <w:r w:rsidRPr="00F8590B">
        <w:rPr>
          <w:rFonts w:ascii="Tahoma" w:hAnsi="Tahoma" w:cs="Tahoma"/>
          <w:kern w:val="24"/>
          <w:lang w:val="it-IT" w:eastAsia="it-IT"/>
        </w:rPr>
        <w:t xml:space="preserve">, </w:t>
      </w:r>
      <w:r w:rsidRPr="00610D96">
        <w:rPr>
          <w:rFonts w:ascii="Tahoma" w:hAnsi="Tahoma" w:cs="Tahoma"/>
          <w:i/>
          <w:kern w:val="24"/>
          <w:lang w:val="it-IT" w:eastAsia="it-IT"/>
        </w:rPr>
        <w:t>Safe</w:t>
      </w:r>
      <w:r w:rsidRPr="00F8590B">
        <w:rPr>
          <w:rFonts w:ascii="Tahoma" w:hAnsi="Tahoma" w:cs="Tahoma"/>
          <w:kern w:val="24"/>
          <w:lang w:val="it-IT" w:eastAsia="it-IT"/>
        </w:rPr>
        <w:t xml:space="preserve"> e </w:t>
      </w:r>
      <w:r w:rsidRPr="00610D96">
        <w:rPr>
          <w:rFonts w:ascii="Tahoma" w:hAnsi="Tahoma" w:cs="Tahoma"/>
          <w:i/>
          <w:kern w:val="24"/>
          <w:lang w:val="it-IT" w:eastAsia="it-IT"/>
        </w:rPr>
        <w:t>Ninja Assassin.</w:t>
      </w:r>
    </w:p>
    <w:p w:rsidR="00BB1427" w:rsidRPr="00610D96" w:rsidRDefault="00BB1427" w:rsidP="00BB1427">
      <w:pPr>
        <w:pStyle w:val="Nessunaspaziatura"/>
        <w:spacing w:line="276" w:lineRule="auto"/>
        <w:jc w:val="both"/>
        <w:rPr>
          <w:rFonts w:ascii="Tahoma" w:hAnsi="Tahoma" w:cs="Tahoma"/>
          <w:i/>
          <w:kern w:val="24"/>
          <w:lang w:val="it-IT" w:eastAsia="it-IT"/>
        </w:rPr>
      </w:pPr>
      <w:r w:rsidRPr="00BB1427">
        <w:rPr>
          <w:rFonts w:ascii="Tahoma" w:hAnsi="Tahoma" w:cs="Tahoma"/>
          <w:kern w:val="24"/>
          <w:lang w:val="it-IT" w:eastAsia="it-IT"/>
        </w:rPr>
        <w:t xml:space="preserve">Con il socio David Leitch, Chad ha </w:t>
      </w:r>
      <w:r w:rsidR="00610D96">
        <w:rPr>
          <w:rFonts w:ascii="Tahoma" w:hAnsi="Tahoma" w:cs="Tahoma"/>
          <w:kern w:val="24"/>
          <w:lang w:val="it-IT" w:eastAsia="it-IT"/>
        </w:rPr>
        <w:t xml:space="preserve">fondato </w:t>
      </w:r>
      <w:r w:rsidRPr="00BB1427">
        <w:rPr>
          <w:rFonts w:ascii="Tahoma" w:hAnsi="Tahoma" w:cs="Tahoma"/>
          <w:kern w:val="24"/>
          <w:lang w:val="it-IT" w:eastAsia="it-IT"/>
        </w:rPr>
        <w:t>la società</w:t>
      </w:r>
      <w:r w:rsidR="00610D96">
        <w:rPr>
          <w:rFonts w:ascii="Tahoma" w:hAnsi="Tahoma" w:cs="Tahoma"/>
          <w:kern w:val="24"/>
          <w:lang w:val="it-IT" w:eastAsia="it-IT"/>
        </w:rPr>
        <w:t xml:space="preserve"> </w:t>
      </w:r>
      <w:r w:rsidRPr="00BB1427">
        <w:rPr>
          <w:rFonts w:ascii="Tahoma" w:hAnsi="Tahoma" w:cs="Tahoma"/>
          <w:kern w:val="24"/>
          <w:lang w:val="it-IT" w:eastAsia="it-IT"/>
        </w:rPr>
        <w:t>87Eleven nel 2006.</w:t>
      </w:r>
    </w:p>
    <w:p w:rsidR="00BB1427" w:rsidRDefault="00BB1427" w:rsidP="00BB1427">
      <w:pPr>
        <w:pStyle w:val="Nessunaspaziatura"/>
        <w:spacing w:line="276" w:lineRule="auto"/>
        <w:jc w:val="both"/>
        <w:rPr>
          <w:rFonts w:ascii="Tahoma" w:hAnsi="Tahoma" w:cs="Tahoma"/>
          <w:kern w:val="24"/>
          <w:lang w:val="it-IT" w:eastAsia="it-IT"/>
        </w:rPr>
      </w:pPr>
    </w:p>
    <w:p w:rsidR="00610D96" w:rsidRPr="00BB1427" w:rsidRDefault="00610D96" w:rsidP="00BB1427">
      <w:pPr>
        <w:pStyle w:val="Nessunaspaziatura"/>
        <w:spacing w:line="276" w:lineRule="auto"/>
        <w:jc w:val="both"/>
        <w:rPr>
          <w:rFonts w:ascii="Tahoma" w:hAnsi="Tahoma" w:cs="Tahoma"/>
          <w:kern w:val="24"/>
          <w:lang w:val="it-IT" w:eastAsia="it-IT"/>
        </w:rPr>
      </w:pPr>
    </w:p>
    <w:p w:rsidR="00610D96" w:rsidRPr="00610D96" w:rsidRDefault="00610D96" w:rsidP="00BB1427">
      <w:pPr>
        <w:pStyle w:val="Nessunaspaziatura"/>
        <w:spacing w:line="276" w:lineRule="auto"/>
        <w:jc w:val="both"/>
        <w:rPr>
          <w:rFonts w:ascii="Tahoma" w:hAnsi="Tahoma" w:cs="Tahoma"/>
          <w:b/>
          <w:i/>
          <w:kern w:val="24"/>
          <w:lang w:val="it-IT" w:eastAsia="it-IT"/>
        </w:rPr>
      </w:pPr>
      <w:r w:rsidRPr="00610D96">
        <w:rPr>
          <w:rFonts w:ascii="Tahoma" w:hAnsi="Tahoma" w:cs="Tahoma"/>
          <w:b/>
          <w:kern w:val="24"/>
          <w:lang w:val="it-IT" w:eastAsia="it-IT"/>
        </w:rPr>
        <w:t xml:space="preserve">BASIL IWANYK – </w:t>
      </w:r>
      <w:r w:rsidR="00BB1427" w:rsidRPr="00610D96">
        <w:rPr>
          <w:rFonts w:ascii="Tahoma" w:hAnsi="Tahoma" w:cs="Tahoma"/>
          <w:b/>
          <w:i/>
          <w:kern w:val="24"/>
          <w:lang w:val="it-IT" w:eastAsia="it-IT"/>
        </w:rPr>
        <w:t>Produttore</w:t>
      </w:r>
    </w:p>
    <w:p w:rsidR="00610D96" w:rsidRPr="00610D96" w:rsidRDefault="00610D96" w:rsidP="00BB1427">
      <w:pPr>
        <w:pStyle w:val="Nessunaspaziatura"/>
        <w:spacing w:line="276" w:lineRule="auto"/>
        <w:jc w:val="both"/>
        <w:rPr>
          <w:rFonts w:ascii="Tahoma" w:hAnsi="Tahoma" w:cs="Tahoma"/>
          <w:kern w:val="24"/>
          <w:sz w:val="10"/>
          <w:szCs w:val="10"/>
          <w:lang w:val="it-IT" w:eastAsia="it-IT"/>
        </w:rPr>
      </w:pPr>
    </w:p>
    <w:p w:rsidR="000704BC"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Basil Iwanyk è il fondatore e proprietario di Thunder Road Pictures, una delle</w:t>
      </w:r>
      <w:r w:rsidR="000704BC">
        <w:rPr>
          <w:rFonts w:ascii="Tahoma" w:hAnsi="Tahoma" w:cs="Tahoma"/>
          <w:kern w:val="24"/>
          <w:lang w:val="it-IT" w:eastAsia="it-IT"/>
        </w:rPr>
        <w:t xml:space="preserve"> case </w:t>
      </w:r>
      <w:r w:rsidRPr="00BB1427">
        <w:rPr>
          <w:rFonts w:ascii="Tahoma" w:hAnsi="Tahoma" w:cs="Tahoma"/>
          <w:kern w:val="24"/>
          <w:lang w:val="it-IT" w:eastAsia="it-IT"/>
        </w:rPr>
        <w:t xml:space="preserve">cinematografiche indipendenti più prolifiche e rispettate </w:t>
      </w:r>
      <w:r w:rsidR="000704BC">
        <w:rPr>
          <w:rFonts w:ascii="Tahoma" w:hAnsi="Tahoma" w:cs="Tahoma"/>
          <w:kern w:val="24"/>
          <w:lang w:val="it-IT" w:eastAsia="it-IT"/>
        </w:rPr>
        <w:t>di</w:t>
      </w:r>
      <w:r w:rsidRPr="00BB1427">
        <w:rPr>
          <w:rFonts w:ascii="Tahoma" w:hAnsi="Tahoma" w:cs="Tahoma"/>
          <w:kern w:val="24"/>
          <w:lang w:val="it-IT" w:eastAsia="it-IT"/>
        </w:rPr>
        <w:t xml:space="preserve"> Hollywood. I film di Thunder Road sono stati nominati per gli Academy Awards</w:t>
      </w:r>
      <w:r w:rsidRPr="000704BC">
        <w:rPr>
          <w:rFonts w:ascii="Tahoma" w:hAnsi="Tahoma" w:cs="Tahoma"/>
          <w:kern w:val="24"/>
          <w:sz w:val="18"/>
          <w:szCs w:val="18"/>
          <w:lang w:val="it-IT" w:eastAsia="it-IT"/>
        </w:rPr>
        <w:t>®</w:t>
      </w:r>
      <w:r w:rsidRPr="00BB1427">
        <w:rPr>
          <w:rFonts w:ascii="Tahoma" w:hAnsi="Tahoma" w:cs="Tahoma"/>
          <w:kern w:val="24"/>
          <w:lang w:val="it-IT" w:eastAsia="it-IT"/>
        </w:rPr>
        <w:t xml:space="preserve">, i Golden Globes, i Producers Guild Awards, i Writers Guild Awards, i Directors Guild Awards e gli AFI Awards, oltre ad essere </w:t>
      </w:r>
      <w:r w:rsidR="000704BC">
        <w:rPr>
          <w:rFonts w:ascii="Tahoma" w:hAnsi="Tahoma" w:cs="Tahoma"/>
          <w:kern w:val="24"/>
          <w:lang w:val="it-IT" w:eastAsia="it-IT"/>
        </w:rPr>
        <w:t xml:space="preserve">stati presentati </w:t>
      </w:r>
      <w:r w:rsidRPr="00BB1427">
        <w:rPr>
          <w:rFonts w:ascii="Tahoma" w:hAnsi="Tahoma" w:cs="Tahoma"/>
          <w:kern w:val="24"/>
          <w:lang w:val="it-IT" w:eastAsia="it-IT"/>
        </w:rPr>
        <w:t xml:space="preserve">a Cannes, </w:t>
      </w:r>
      <w:r w:rsidR="000704BC">
        <w:rPr>
          <w:rFonts w:ascii="Tahoma" w:hAnsi="Tahoma" w:cs="Tahoma"/>
          <w:kern w:val="24"/>
          <w:lang w:val="it-IT" w:eastAsia="it-IT"/>
        </w:rPr>
        <w:t xml:space="preserve">al </w:t>
      </w:r>
      <w:r w:rsidRPr="00BB1427">
        <w:rPr>
          <w:rFonts w:ascii="Tahoma" w:hAnsi="Tahoma" w:cs="Tahoma"/>
          <w:kern w:val="24"/>
          <w:lang w:val="it-IT" w:eastAsia="it-IT"/>
        </w:rPr>
        <w:t xml:space="preserve">Sundance, </w:t>
      </w:r>
      <w:r w:rsidR="000704BC">
        <w:rPr>
          <w:rFonts w:ascii="Tahoma" w:hAnsi="Tahoma" w:cs="Tahoma"/>
          <w:kern w:val="24"/>
          <w:lang w:val="it-IT" w:eastAsia="it-IT"/>
        </w:rPr>
        <w:t xml:space="preserve">a </w:t>
      </w:r>
      <w:r w:rsidRPr="00BB1427">
        <w:rPr>
          <w:rFonts w:ascii="Tahoma" w:hAnsi="Tahoma" w:cs="Tahoma"/>
          <w:kern w:val="24"/>
          <w:lang w:val="it-IT" w:eastAsia="it-IT"/>
        </w:rPr>
        <w:t xml:space="preserve">Toronto e </w:t>
      </w:r>
      <w:r w:rsidR="000704BC">
        <w:rPr>
          <w:rFonts w:ascii="Tahoma" w:hAnsi="Tahoma" w:cs="Tahoma"/>
          <w:kern w:val="24"/>
          <w:lang w:val="it-IT" w:eastAsia="it-IT"/>
        </w:rPr>
        <w:t xml:space="preserve">al </w:t>
      </w:r>
      <w:r w:rsidRPr="00BB1427">
        <w:rPr>
          <w:rFonts w:ascii="Tahoma" w:hAnsi="Tahoma" w:cs="Tahoma"/>
          <w:kern w:val="24"/>
          <w:lang w:val="it-IT" w:eastAsia="it-IT"/>
        </w:rPr>
        <w:t xml:space="preserve">Festival del cinema di Berlino. I film di Thunder Road hanno incassato complessivamente oltre 2,6 miliardi </w:t>
      </w:r>
      <w:r w:rsidR="000704BC">
        <w:rPr>
          <w:rFonts w:ascii="Tahoma" w:hAnsi="Tahoma" w:cs="Tahoma"/>
          <w:kern w:val="24"/>
          <w:lang w:val="it-IT" w:eastAsia="it-IT"/>
        </w:rPr>
        <w:t xml:space="preserve">di dollari </w:t>
      </w:r>
      <w:r w:rsidRPr="00BB1427">
        <w:rPr>
          <w:rFonts w:ascii="Tahoma" w:hAnsi="Tahoma" w:cs="Tahoma"/>
          <w:kern w:val="24"/>
          <w:lang w:val="it-IT" w:eastAsia="it-IT"/>
        </w:rPr>
        <w:t>in tutto il mondo.</w:t>
      </w:r>
    </w:p>
    <w:p w:rsidR="00C8152B" w:rsidRDefault="00C8152B"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I film </w:t>
      </w:r>
      <w:r w:rsidR="00BB1427" w:rsidRPr="00BB1427">
        <w:rPr>
          <w:rFonts w:ascii="Tahoma" w:hAnsi="Tahoma" w:cs="Tahoma"/>
          <w:kern w:val="24"/>
          <w:lang w:val="it-IT" w:eastAsia="it-IT"/>
        </w:rPr>
        <w:t xml:space="preserve">più recenti di Iwanyk includono: </w:t>
      </w:r>
      <w:r w:rsidRPr="00C8152B">
        <w:rPr>
          <w:rFonts w:ascii="Tahoma" w:hAnsi="Tahoma" w:cs="Tahoma"/>
          <w:i/>
          <w:kern w:val="24"/>
          <w:lang w:val="it-IT" w:eastAsia="it-IT"/>
        </w:rPr>
        <w:t>Attacco a Mumbai</w:t>
      </w:r>
      <w:r w:rsidR="00BB1427" w:rsidRPr="00BB1427">
        <w:rPr>
          <w:rFonts w:ascii="Tahoma" w:hAnsi="Tahoma" w:cs="Tahoma"/>
          <w:kern w:val="24"/>
          <w:lang w:val="it-IT" w:eastAsia="it-IT"/>
        </w:rPr>
        <w:t>, basato sull'assedio del Taj Mahal Palace Hotel</w:t>
      </w:r>
      <w:r>
        <w:rPr>
          <w:rFonts w:ascii="Tahoma" w:hAnsi="Tahoma" w:cs="Tahoma"/>
          <w:kern w:val="24"/>
          <w:lang w:val="it-IT" w:eastAsia="it-IT"/>
        </w:rPr>
        <w:t>,</w:t>
      </w:r>
      <w:r w:rsidR="00BB1427" w:rsidRPr="00BB1427">
        <w:rPr>
          <w:rFonts w:ascii="Tahoma" w:hAnsi="Tahoma" w:cs="Tahoma"/>
          <w:kern w:val="24"/>
          <w:lang w:val="it-IT" w:eastAsia="it-IT"/>
        </w:rPr>
        <w:t xml:space="preserve"> con Dev Patel e Armie Hammer; </w:t>
      </w:r>
      <w:r>
        <w:rPr>
          <w:rFonts w:ascii="Tahoma" w:hAnsi="Tahoma" w:cs="Tahoma"/>
          <w:kern w:val="24"/>
          <w:lang w:val="it-IT" w:eastAsia="it-IT"/>
        </w:rPr>
        <w:t xml:space="preserve">il </w:t>
      </w:r>
      <w:r w:rsidRPr="00BB1427">
        <w:rPr>
          <w:rFonts w:ascii="Tahoma" w:hAnsi="Tahoma" w:cs="Tahoma"/>
          <w:kern w:val="24"/>
          <w:lang w:val="it-IT" w:eastAsia="it-IT"/>
        </w:rPr>
        <w:t>candidato all'Oscar</w:t>
      </w:r>
      <w:r w:rsidRPr="00C8152B">
        <w:rPr>
          <w:rFonts w:ascii="Tahoma" w:hAnsi="Tahoma" w:cs="Tahoma"/>
          <w:kern w:val="24"/>
          <w:sz w:val="18"/>
          <w:szCs w:val="18"/>
          <w:lang w:val="it-IT" w:eastAsia="it-IT"/>
        </w:rPr>
        <w:t>®</w:t>
      </w:r>
      <w:r>
        <w:rPr>
          <w:rFonts w:ascii="Tahoma" w:hAnsi="Tahoma" w:cs="Tahoma"/>
          <w:kern w:val="24"/>
          <w:lang w:val="it-IT" w:eastAsia="it-IT"/>
        </w:rPr>
        <w:t xml:space="preserve"> </w:t>
      </w:r>
      <w:r w:rsidRPr="00C8152B">
        <w:rPr>
          <w:rFonts w:ascii="Tahoma" w:hAnsi="Tahoma" w:cs="Tahoma"/>
          <w:i/>
          <w:kern w:val="24"/>
          <w:lang w:val="it-IT" w:eastAsia="it-IT"/>
        </w:rPr>
        <w:t>A star is born</w:t>
      </w:r>
      <w:r>
        <w:rPr>
          <w:rFonts w:ascii="Tahoma" w:hAnsi="Tahoma" w:cs="Tahoma"/>
          <w:kern w:val="24"/>
          <w:lang w:val="it-IT" w:eastAsia="it-IT"/>
        </w:rPr>
        <w:t xml:space="preserve">, </w:t>
      </w:r>
      <w:r w:rsidR="00BB1427" w:rsidRPr="00BB1427">
        <w:rPr>
          <w:rFonts w:ascii="Tahoma" w:hAnsi="Tahoma" w:cs="Tahoma"/>
          <w:kern w:val="24"/>
          <w:lang w:val="it-IT" w:eastAsia="it-IT"/>
        </w:rPr>
        <w:t xml:space="preserve">diretto e interpretato da Bradley Cooper al fianco di Lady Gaga; </w:t>
      </w:r>
      <w:r w:rsidRPr="00C8152B">
        <w:rPr>
          <w:rFonts w:ascii="Tahoma" w:hAnsi="Tahoma" w:cs="Tahoma"/>
          <w:i/>
          <w:kern w:val="24"/>
          <w:lang w:val="it-IT" w:eastAsia="it-IT"/>
        </w:rPr>
        <w:t xml:space="preserve">A </w:t>
      </w:r>
      <w:r w:rsidRPr="00C8152B">
        <w:rPr>
          <w:rFonts w:ascii="Tahoma" w:hAnsi="Tahoma" w:cs="Tahoma"/>
          <w:i/>
          <w:kern w:val="24"/>
          <w:lang w:val="it-IT" w:eastAsia="it-IT"/>
        </w:rPr>
        <w:lastRenderedPageBreak/>
        <w:t>private war</w:t>
      </w:r>
      <w:r>
        <w:rPr>
          <w:rFonts w:ascii="Tahoma" w:hAnsi="Tahoma" w:cs="Tahoma"/>
          <w:kern w:val="24"/>
          <w:lang w:val="it-IT" w:eastAsia="it-IT"/>
        </w:rPr>
        <w:t xml:space="preserve">, diretto </w:t>
      </w:r>
      <w:r w:rsidR="00BB1427" w:rsidRPr="00BB1427">
        <w:rPr>
          <w:rFonts w:ascii="Tahoma" w:hAnsi="Tahoma" w:cs="Tahoma"/>
          <w:kern w:val="24"/>
          <w:lang w:val="it-IT" w:eastAsia="it-IT"/>
        </w:rPr>
        <w:t>da Matthew Heineman, candidato all'Oscar</w:t>
      </w:r>
      <w:r w:rsidR="00BB1427" w:rsidRPr="00C8152B">
        <w:rPr>
          <w:rFonts w:ascii="Tahoma" w:hAnsi="Tahoma" w:cs="Tahoma"/>
          <w:kern w:val="24"/>
          <w:sz w:val="18"/>
          <w:szCs w:val="18"/>
          <w:lang w:val="it-IT" w:eastAsia="it-IT"/>
        </w:rPr>
        <w:t>®</w:t>
      </w:r>
      <w:r w:rsidR="00BB1427" w:rsidRPr="00BB1427">
        <w:rPr>
          <w:rFonts w:ascii="Tahoma" w:hAnsi="Tahoma" w:cs="Tahoma"/>
          <w:kern w:val="24"/>
          <w:lang w:val="it-IT" w:eastAsia="it-IT"/>
        </w:rPr>
        <w:t xml:space="preserve">, con Rosamund Pike e Jamie Dornan; il sequel </w:t>
      </w:r>
      <w:r>
        <w:rPr>
          <w:rFonts w:ascii="Tahoma" w:hAnsi="Tahoma" w:cs="Tahoma"/>
          <w:kern w:val="24"/>
          <w:lang w:val="it-IT" w:eastAsia="it-IT"/>
        </w:rPr>
        <w:t xml:space="preserve">del </w:t>
      </w:r>
      <w:r w:rsidR="00BB1427" w:rsidRPr="00BB1427">
        <w:rPr>
          <w:rFonts w:ascii="Tahoma" w:hAnsi="Tahoma" w:cs="Tahoma"/>
          <w:kern w:val="24"/>
          <w:lang w:val="it-IT" w:eastAsia="it-IT"/>
        </w:rPr>
        <w:t>thriller</w:t>
      </w:r>
      <w:r>
        <w:rPr>
          <w:rFonts w:ascii="Tahoma" w:hAnsi="Tahoma" w:cs="Tahoma"/>
          <w:kern w:val="24"/>
          <w:lang w:val="it-IT" w:eastAsia="it-IT"/>
        </w:rPr>
        <w:t xml:space="preserve"> </w:t>
      </w:r>
      <w:r w:rsidRPr="00C8152B">
        <w:rPr>
          <w:rFonts w:ascii="Tahoma" w:hAnsi="Tahoma" w:cs="Tahoma"/>
          <w:i/>
          <w:kern w:val="24"/>
          <w:lang w:val="it-IT" w:eastAsia="it-IT"/>
        </w:rPr>
        <w:t>Sicario</w:t>
      </w:r>
      <w:r w:rsidR="00BB1427" w:rsidRPr="00BB1427">
        <w:rPr>
          <w:rFonts w:ascii="Tahoma" w:hAnsi="Tahoma" w:cs="Tahoma"/>
          <w:kern w:val="24"/>
          <w:lang w:val="it-IT" w:eastAsia="it-IT"/>
        </w:rPr>
        <w:t xml:space="preserve">: </w:t>
      </w:r>
      <w:r w:rsidRPr="00C8152B">
        <w:rPr>
          <w:rFonts w:ascii="Tahoma" w:hAnsi="Tahoma" w:cs="Tahoma"/>
          <w:i/>
          <w:kern w:val="24"/>
          <w:lang w:val="it-IT" w:eastAsia="it-IT"/>
        </w:rPr>
        <w:t>Soldado</w:t>
      </w:r>
      <w:r>
        <w:rPr>
          <w:rFonts w:ascii="Tahoma" w:hAnsi="Tahoma" w:cs="Tahoma"/>
          <w:kern w:val="24"/>
          <w:lang w:val="it-IT" w:eastAsia="it-IT"/>
        </w:rPr>
        <w:t xml:space="preserve"> </w:t>
      </w:r>
      <w:r w:rsidR="00BB1427" w:rsidRPr="00BB1427">
        <w:rPr>
          <w:rFonts w:ascii="Tahoma" w:hAnsi="Tahoma" w:cs="Tahoma"/>
          <w:kern w:val="24"/>
          <w:lang w:val="it-IT" w:eastAsia="it-IT"/>
        </w:rPr>
        <w:t xml:space="preserve">con Benicio del Toro e Josh Brolin; e </w:t>
      </w:r>
      <w:r w:rsidRPr="00C8152B">
        <w:rPr>
          <w:rFonts w:ascii="Tahoma" w:hAnsi="Tahoma" w:cs="Tahoma"/>
          <w:i/>
          <w:kern w:val="24"/>
          <w:lang w:val="it-IT" w:eastAsia="it-IT"/>
        </w:rPr>
        <w:t>John Wick</w:t>
      </w:r>
      <w:r w:rsidRPr="00BB1427">
        <w:rPr>
          <w:rFonts w:ascii="Tahoma" w:hAnsi="Tahoma" w:cs="Tahoma"/>
          <w:kern w:val="24"/>
          <w:lang w:val="it-IT" w:eastAsia="it-IT"/>
        </w:rPr>
        <w:t xml:space="preserve"> </w:t>
      </w:r>
      <w:r w:rsidR="00BB1427" w:rsidRPr="00BB1427">
        <w:rPr>
          <w:rFonts w:ascii="Tahoma" w:hAnsi="Tahoma" w:cs="Tahoma"/>
          <w:kern w:val="24"/>
          <w:lang w:val="it-IT" w:eastAsia="it-IT"/>
        </w:rPr>
        <w:t xml:space="preserve">e </w:t>
      </w:r>
      <w:r w:rsidRPr="00C8152B">
        <w:rPr>
          <w:rFonts w:ascii="Tahoma" w:hAnsi="Tahoma" w:cs="Tahoma"/>
          <w:i/>
          <w:kern w:val="24"/>
          <w:lang w:val="it-IT" w:eastAsia="it-IT"/>
        </w:rPr>
        <w:t>John Wick - Capitolo 2</w:t>
      </w:r>
      <w:r w:rsidR="00BB1427" w:rsidRPr="00BB1427">
        <w:rPr>
          <w:rFonts w:ascii="Tahoma" w:hAnsi="Tahoma" w:cs="Tahoma"/>
          <w:kern w:val="24"/>
          <w:lang w:val="it-IT" w:eastAsia="it-IT"/>
        </w:rPr>
        <w:t xml:space="preserve">, con Keanu Reeves, che hanno avuto entrambi un successo </w:t>
      </w:r>
      <w:r>
        <w:rPr>
          <w:rFonts w:ascii="Tahoma" w:hAnsi="Tahoma" w:cs="Tahoma"/>
          <w:kern w:val="24"/>
          <w:lang w:val="it-IT" w:eastAsia="it-IT"/>
        </w:rPr>
        <w:t xml:space="preserve">di </w:t>
      </w:r>
      <w:r w:rsidR="00BB1427" w:rsidRPr="00BB1427">
        <w:rPr>
          <w:rFonts w:ascii="Tahoma" w:hAnsi="Tahoma" w:cs="Tahoma"/>
          <w:kern w:val="24"/>
          <w:lang w:val="it-IT" w:eastAsia="it-IT"/>
        </w:rPr>
        <w:t>critic</w:t>
      </w:r>
      <w:r>
        <w:rPr>
          <w:rFonts w:ascii="Tahoma" w:hAnsi="Tahoma" w:cs="Tahoma"/>
          <w:kern w:val="24"/>
          <w:lang w:val="it-IT" w:eastAsia="it-IT"/>
        </w:rPr>
        <w:t>a</w:t>
      </w:r>
      <w:r w:rsidR="00BB1427" w:rsidRPr="00BB1427">
        <w:rPr>
          <w:rFonts w:ascii="Tahoma" w:hAnsi="Tahoma" w:cs="Tahoma"/>
          <w:kern w:val="24"/>
          <w:lang w:val="it-IT" w:eastAsia="it-IT"/>
        </w:rPr>
        <w:t xml:space="preserve"> e commerciale.</w:t>
      </w:r>
      <w:r>
        <w:rPr>
          <w:rFonts w:ascii="Tahoma" w:hAnsi="Tahoma" w:cs="Tahoma"/>
          <w:kern w:val="24"/>
          <w:lang w:val="it-IT" w:eastAsia="it-IT"/>
        </w:rPr>
        <w:t xml:space="preserve"> </w:t>
      </w:r>
      <w:r w:rsidR="00BB1427" w:rsidRPr="00BB1427">
        <w:rPr>
          <w:rFonts w:ascii="Tahoma" w:hAnsi="Tahoma" w:cs="Tahoma"/>
          <w:kern w:val="24"/>
          <w:lang w:val="it-IT" w:eastAsia="it-IT"/>
        </w:rPr>
        <w:t xml:space="preserve">Il franchise di John Wick è cresciuto fino a </w:t>
      </w:r>
      <w:proofErr w:type="gramStart"/>
      <w:r>
        <w:rPr>
          <w:rFonts w:ascii="Tahoma" w:hAnsi="Tahoma" w:cs="Tahoma"/>
          <w:kern w:val="24"/>
          <w:lang w:val="it-IT" w:eastAsia="it-IT"/>
        </w:rPr>
        <w:t>dare vita</w:t>
      </w:r>
      <w:proofErr w:type="gramEnd"/>
      <w:r>
        <w:rPr>
          <w:rFonts w:ascii="Tahoma" w:hAnsi="Tahoma" w:cs="Tahoma"/>
          <w:kern w:val="24"/>
          <w:lang w:val="it-IT" w:eastAsia="it-IT"/>
        </w:rPr>
        <w:t xml:space="preserve"> a una </w:t>
      </w:r>
      <w:r w:rsidR="00BB1427" w:rsidRPr="00BB1427">
        <w:rPr>
          <w:rFonts w:ascii="Tahoma" w:hAnsi="Tahoma" w:cs="Tahoma"/>
          <w:kern w:val="24"/>
          <w:lang w:val="it-IT" w:eastAsia="it-IT"/>
        </w:rPr>
        <w:t xml:space="preserve">serie TV </w:t>
      </w:r>
      <w:r>
        <w:rPr>
          <w:rFonts w:ascii="Tahoma" w:hAnsi="Tahoma" w:cs="Tahoma"/>
          <w:kern w:val="24"/>
          <w:lang w:val="it-IT" w:eastAsia="it-IT"/>
        </w:rPr>
        <w:t xml:space="preserve">per </w:t>
      </w:r>
      <w:r w:rsidR="00BB1427" w:rsidRPr="00BB1427">
        <w:rPr>
          <w:rFonts w:ascii="Tahoma" w:hAnsi="Tahoma" w:cs="Tahoma"/>
          <w:kern w:val="24"/>
          <w:lang w:val="it-IT" w:eastAsia="it-IT"/>
        </w:rPr>
        <w:t>Starz, 2 spin</w:t>
      </w:r>
      <w:r>
        <w:rPr>
          <w:rFonts w:ascii="Tahoma" w:hAnsi="Tahoma" w:cs="Tahoma"/>
          <w:kern w:val="24"/>
          <w:lang w:val="it-IT" w:eastAsia="it-IT"/>
        </w:rPr>
        <w:t>-</w:t>
      </w:r>
      <w:r w:rsidR="00BB1427" w:rsidRPr="00BB1427">
        <w:rPr>
          <w:rFonts w:ascii="Tahoma" w:hAnsi="Tahoma" w:cs="Tahoma"/>
          <w:kern w:val="24"/>
          <w:lang w:val="it-IT" w:eastAsia="it-IT"/>
        </w:rPr>
        <w:t xml:space="preserve">off, </w:t>
      </w:r>
      <w:r w:rsidR="002C4105">
        <w:rPr>
          <w:rFonts w:ascii="Tahoma" w:hAnsi="Tahoma" w:cs="Tahoma"/>
          <w:kern w:val="24"/>
          <w:lang w:val="it-IT" w:eastAsia="it-IT"/>
        </w:rPr>
        <w:t>un fumetto</w:t>
      </w:r>
      <w:r w:rsidR="00BB1427" w:rsidRPr="00BB1427">
        <w:rPr>
          <w:rFonts w:ascii="Tahoma" w:hAnsi="Tahoma" w:cs="Tahoma"/>
          <w:kern w:val="24"/>
          <w:lang w:val="it-IT" w:eastAsia="it-IT"/>
        </w:rPr>
        <w:t xml:space="preserve"> e </w:t>
      </w:r>
      <w:r>
        <w:rPr>
          <w:rFonts w:ascii="Tahoma" w:hAnsi="Tahoma" w:cs="Tahoma"/>
          <w:kern w:val="24"/>
          <w:lang w:val="it-IT" w:eastAsia="it-IT"/>
        </w:rPr>
        <w:t>quattro</w:t>
      </w:r>
      <w:r w:rsidR="00BB1427" w:rsidRPr="00BB1427">
        <w:rPr>
          <w:rFonts w:ascii="Tahoma" w:hAnsi="Tahoma" w:cs="Tahoma"/>
          <w:kern w:val="24"/>
          <w:lang w:val="it-IT" w:eastAsia="it-IT"/>
        </w:rPr>
        <w:t xml:space="preserve"> videogiochi.</w:t>
      </w:r>
    </w:p>
    <w:p w:rsidR="00974429"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In </w:t>
      </w:r>
      <w:r w:rsidR="00974429">
        <w:rPr>
          <w:rFonts w:ascii="Tahoma" w:hAnsi="Tahoma" w:cs="Tahoma"/>
          <w:kern w:val="24"/>
          <w:lang w:val="it-IT" w:eastAsia="it-IT"/>
        </w:rPr>
        <w:t>uscita</w:t>
      </w:r>
      <w:r w:rsidRPr="00BB1427">
        <w:rPr>
          <w:rFonts w:ascii="Tahoma" w:hAnsi="Tahoma" w:cs="Tahoma"/>
          <w:kern w:val="24"/>
          <w:lang w:val="it-IT" w:eastAsia="it-IT"/>
        </w:rPr>
        <w:t xml:space="preserve">: </w:t>
      </w:r>
      <w:r w:rsidR="00974429" w:rsidRPr="00974429">
        <w:rPr>
          <w:rFonts w:ascii="Tahoma" w:hAnsi="Tahoma" w:cs="Tahoma"/>
          <w:i/>
          <w:kern w:val="24"/>
          <w:lang w:val="it-IT" w:eastAsia="it-IT"/>
        </w:rPr>
        <w:t>The Informer</w:t>
      </w:r>
      <w:r w:rsidRPr="00BB1427">
        <w:rPr>
          <w:rFonts w:ascii="Tahoma" w:hAnsi="Tahoma" w:cs="Tahoma"/>
          <w:kern w:val="24"/>
          <w:lang w:val="it-IT" w:eastAsia="it-IT"/>
        </w:rPr>
        <w:t xml:space="preserve">, un thriller con Rosamund Pike, Joel Kinnaman </w:t>
      </w:r>
      <w:r w:rsidR="00974429">
        <w:rPr>
          <w:rFonts w:ascii="Tahoma" w:hAnsi="Tahoma" w:cs="Tahoma"/>
          <w:kern w:val="24"/>
          <w:lang w:val="it-IT" w:eastAsia="it-IT"/>
        </w:rPr>
        <w:t>e</w:t>
      </w:r>
      <w:r w:rsidRPr="00BB1427">
        <w:rPr>
          <w:rFonts w:ascii="Tahoma" w:hAnsi="Tahoma" w:cs="Tahoma"/>
          <w:kern w:val="24"/>
          <w:lang w:val="it-IT" w:eastAsia="it-IT"/>
        </w:rPr>
        <w:t xml:space="preserve"> Common; e </w:t>
      </w:r>
      <w:r w:rsidR="00974429" w:rsidRPr="00974429">
        <w:rPr>
          <w:rFonts w:ascii="Tahoma" w:hAnsi="Tahoma" w:cs="Tahoma"/>
          <w:i/>
          <w:kern w:val="24"/>
          <w:lang w:val="it-IT" w:eastAsia="it-IT"/>
        </w:rPr>
        <w:t>The Corrent War</w:t>
      </w:r>
      <w:r w:rsidRPr="00BB1427">
        <w:rPr>
          <w:rFonts w:ascii="Tahoma" w:hAnsi="Tahoma" w:cs="Tahoma"/>
          <w:kern w:val="24"/>
          <w:lang w:val="it-IT" w:eastAsia="it-IT"/>
        </w:rPr>
        <w:t>, diretto da Alfonso Gomez-Rejon e interpretato da Benedict Cumberbatch, Michael Shannon e Tom Holland.</w:t>
      </w:r>
    </w:p>
    <w:p w:rsidR="00974429"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Iwanyk ha </w:t>
      </w:r>
      <w:r w:rsidR="00974429">
        <w:rPr>
          <w:rFonts w:ascii="Tahoma" w:hAnsi="Tahoma" w:cs="Tahoma"/>
          <w:kern w:val="24"/>
          <w:lang w:val="it-IT" w:eastAsia="it-IT"/>
        </w:rPr>
        <w:t xml:space="preserve">anche </w:t>
      </w:r>
      <w:r w:rsidRPr="00BB1427">
        <w:rPr>
          <w:rFonts w:ascii="Tahoma" w:hAnsi="Tahoma" w:cs="Tahoma"/>
          <w:kern w:val="24"/>
          <w:lang w:val="it-IT" w:eastAsia="it-IT"/>
        </w:rPr>
        <w:t xml:space="preserve">prodotto il dramma acclamato dalla critica </w:t>
      </w:r>
      <w:r w:rsidR="00974429" w:rsidRPr="00974429">
        <w:rPr>
          <w:rFonts w:ascii="Tahoma" w:hAnsi="Tahoma" w:cs="Tahoma"/>
          <w:i/>
          <w:kern w:val="24"/>
          <w:lang w:val="it-IT" w:eastAsia="it-IT"/>
        </w:rPr>
        <w:t>The Town</w:t>
      </w:r>
      <w:r w:rsidRPr="00BB1427">
        <w:rPr>
          <w:rFonts w:ascii="Tahoma" w:hAnsi="Tahoma" w:cs="Tahoma"/>
          <w:kern w:val="24"/>
          <w:lang w:val="it-IT" w:eastAsia="it-IT"/>
        </w:rPr>
        <w:t>, diretto dal vincitore dell'Oscar</w:t>
      </w:r>
      <w:r w:rsidRPr="00974429">
        <w:rPr>
          <w:rFonts w:ascii="Tahoma" w:hAnsi="Tahoma" w:cs="Tahoma"/>
          <w:kern w:val="24"/>
          <w:sz w:val="18"/>
          <w:szCs w:val="18"/>
          <w:lang w:val="it-IT" w:eastAsia="it-IT"/>
        </w:rPr>
        <w:t>®</w:t>
      </w:r>
      <w:r w:rsidRPr="00BB1427">
        <w:rPr>
          <w:rFonts w:ascii="Tahoma" w:hAnsi="Tahoma" w:cs="Tahoma"/>
          <w:kern w:val="24"/>
          <w:lang w:val="it-IT" w:eastAsia="it-IT"/>
        </w:rPr>
        <w:t xml:space="preserve"> Ben Affleck</w:t>
      </w:r>
      <w:r w:rsidR="00974429">
        <w:rPr>
          <w:rFonts w:ascii="Tahoma" w:hAnsi="Tahoma" w:cs="Tahoma"/>
          <w:kern w:val="24"/>
          <w:lang w:val="it-IT" w:eastAsia="it-IT"/>
        </w:rPr>
        <w:t>;</w:t>
      </w:r>
      <w:r w:rsidRPr="00BB1427">
        <w:rPr>
          <w:rFonts w:ascii="Tahoma" w:hAnsi="Tahoma" w:cs="Tahoma"/>
          <w:kern w:val="24"/>
          <w:lang w:val="it-IT" w:eastAsia="it-IT"/>
        </w:rPr>
        <w:t xml:space="preserve"> </w:t>
      </w:r>
      <w:r w:rsidR="00974429" w:rsidRPr="00974429">
        <w:rPr>
          <w:rFonts w:ascii="Tahoma" w:hAnsi="Tahoma" w:cs="Tahoma"/>
          <w:i/>
          <w:kern w:val="24"/>
          <w:lang w:val="it-IT" w:eastAsia="it-IT"/>
        </w:rPr>
        <w:t>Sicario</w:t>
      </w:r>
      <w:r w:rsidRPr="00BB1427">
        <w:rPr>
          <w:rFonts w:ascii="Tahoma" w:hAnsi="Tahoma" w:cs="Tahoma"/>
          <w:kern w:val="24"/>
          <w:lang w:val="it-IT" w:eastAsia="it-IT"/>
        </w:rPr>
        <w:t>, un thriller</w:t>
      </w:r>
      <w:r w:rsidR="00974429">
        <w:rPr>
          <w:rFonts w:ascii="Tahoma" w:hAnsi="Tahoma" w:cs="Tahoma"/>
          <w:kern w:val="24"/>
          <w:lang w:val="it-IT" w:eastAsia="it-IT"/>
        </w:rPr>
        <w:t xml:space="preserve"> </w:t>
      </w:r>
      <w:r w:rsidRPr="00BB1427">
        <w:rPr>
          <w:rFonts w:ascii="Tahoma" w:hAnsi="Tahoma" w:cs="Tahoma"/>
          <w:kern w:val="24"/>
          <w:lang w:val="it-IT" w:eastAsia="it-IT"/>
        </w:rPr>
        <w:t>avvincente diretto dal candidato all'Oscar</w:t>
      </w:r>
      <w:r w:rsidRPr="00974429">
        <w:rPr>
          <w:rFonts w:ascii="Tahoma" w:hAnsi="Tahoma" w:cs="Tahoma"/>
          <w:kern w:val="24"/>
          <w:sz w:val="18"/>
          <w:szCs w:val="18"/>
          <w:lang w:val="it-IT" w:eastAsia="it-IT"/>
        </w:rPr>
        <w:t>®</w:t>
      </w:r>
      <w:r w:rsidRPr="00BB1427">
        <w:rPr>
          <w:rFonts w:ascii="Tahoma" w:hAnsi="Tahoma" w:cs="Tahoma"/>
          <w:kern w:val="24"/>
          <w:lang w:val="it-IT" w:eastAsia="it-IT"/>
        </w:rPr>
        <w:t xml:space="preserve"> Denis Villeneuve e interpretato da Emily Blunt, Benicio del Toro e Josh Brolin</w:t>
      </w:r>
      <w:r w:rsidR="00974429">
        <w:rPr>
          <w:rFonts w:ascii="Tahoma" w:hAnsi="Tahoma" w:cs="Tahoma"/>
          <w:kern w:val="24"/>
          <w:lang w:val="it-IT" w:eastAsia="it-IT"/>
        </w:rPr>
        <w:t>;</w:t>
      </w:r>
      <w:r w:rsidRPr="00BB1427">
        <w:rPr>
          <w:rFonts w:ascii="Tahoma" w:hAnsi="Tahoma" w:cs="Tahoma"/>
          <w:kern w:val="24"/>
          <w:lang w:val="it-IT" w:eastAsia="it-IT"/>
        </w:rPr>
        <w:t xml:space="preserve"> e </w:t>
      </w:r>
      <w:r w:rsidR="00974429">
        <w:rPr>
          <w:rFonts w:ascii="Tahoma" w:hAnsi="Tahoma" w:cs="Tahoma"/>
          <w:i/>
          <w:kern w:val="24"/>
          <w:lang w:val="it-IT" w:eastAsia="it-IT"/>
        </w:rPr>
        <w:t>I segreti di W</w:t>
      </w:r>
      <w:r w:rsidR="00974429" w:rsidRPr="00974429">
        <w:rPr>
          <w:rFonts w:ascii="Tahoma" w:hAnsi="Tahoma" w:cs="Tahoma"/>
          <w:i/>
          <w:kern w:val="24"/>
          <w:lang w:val="it-IT" w:eastAsia="it-IT"/>
        </w:rPr>
        <w:t>ind River</w:t>
      </w:r>
      <w:r w:rsidRPr="00BB1427">
        <w:rPr>
          <w:rFonts w:ascii="Tahoma" w:hAnsi="Tahoma" w:cs="Tahoma"/>
          <w:kern w:val="24"/>
          <w:lang w:val="it-IT" w:eastAsia="it-IT"/>
        </w:rPr>
        <w:t xml:space="preserve">, il prestigioso debutto alla regia di Taylor Sheridan con Jeremy Renner e Elizabeth Olsen. </w:t>
      </w:r>
      <w:r w:rsidR="00974429">
        <w:rPr>
          <w:rFonts w:ascii="Tahoma" w:hAnsi="Tahoma" w:cs="Tahoma"/>
          <w:kern w:val="24"/>
          <w:lang w:val="it-IT" w:eastAsia="it-IT"/>
        </w:rPr>
        <w:t xml:space="preserve">Tra i suoi </w:t>
      </w:r>
      <w:r w:rsidRPr="00BB1427">
        <w:rPr>
          <w:rFonts w:ascii="Tahoma" w:hAnsi="Tahoma" w:cs="Tahoma"/>
          <w:kern w:val="24"/>
          <w:lang w:val="it-IT" w:eastAsia="it-IT"/>
        </w:rPr>
        <w:t>film precedenti</w:t>
      </w:r>
      <w:r w:rsidR="00974429">
        <w:rPr>
          <w:rFonts w:ascii="Tahoma" w:hAnsi="Tahoma" w:cs="Tahoma"/>
          <w:kern w:val="24"/>
          <w:lang w:val="it-IT" w:eastAsia="it-IT"/>
        </w:rPr>
        <w:t>, a</w:t>
      </w:r>
      <w:r w:rsidRPr="00BB1427">
        <w:rPr>
          <w:rFonts w:ascii="Tahoma" w:hAnsi="Tahoma" w:cs="Tahoma"/>
          <w:kern w:val="24"/>
          <w:lang w:val="it-IT" w:eastAsia="it-IT"/>
        </w:rPr>
        <w:t>nche</w:t>
      </w:r>
      <w:r w:rsidR="00974429">
        <w:rPr>
          <w:rFonts w:ascii="Tahoma" w:hAnsi="Tahoma" w:cs="Tahoma"/>
          <w:kern w:val="24"/>
          <w:lang w:val="it-IT" w:eastAsia="it-IT"/>
        </w:rPr>
        <w:t xml:space="preserve"> </w:t>
      </w:r>
      <w:r w:rsidR="00974429" w:rsidRPr="00974429">
        <w:rPr>
          <w:rFonts w:ascii="Tahoma" w:hAnsi="Tahoma" w:cs="Tahoma"/>
          <w:i/>
          <w:kern w:val="24"/>
          <w:lang w:val="it-IT" w:eastAsia="it-IT"/>
        </w:rPr>
        <w:t>Robin Hood</w:t>
      </w:r>
      <w:r w:rsidRPr="00BB1427">
        <w:rPr>
          <w:rFonts w:ascii="Tahoma" w:hAnsi="Tahoma" w:cs="Tahoma"/>
          <w:kern w:val="24"/>
          <w:lang w:val="it-IT" w:eastAsia="it-IT"/>
        </w:rPr>
        <w:t xml:space="preserve">; </w:t>
      </w:r>
      <w:r w:rsidR="00974429" w:rsidRPr="00974429">
        <w:rPr>
          <w:rFonts w:ascii="Tahoma" w:hAnsi="Tahoma" w:cs="Tahoma"/>
          <w:i/>
          <w:kern w:val="24"/>
          <w:lang w:val="it-IT" w:eastAsia="it-IT"/>
        </w:rPr>
        <w:t>La caduta dei Titani</w:t>
      </w:r>
      <w:r w:rsidR="00974429">
        <w:rPr>
          <w:rFonts w:ascii="Tahoma" w:hAnsi="Tahoma" w:cs="Tahoma"/>
          <w:kern w:val="24"/>
          <w:lang w:val="it-IT" w:eastAsia="it-IT"/>
        </w:rPr>
        <w:t xml:space="preserve"> </w:t>
      </w:r>
      <w:r w:rsidRPr="00BB1427">
        <w:rPr>
          <w:rFonts w:ascii="Tahoma" w:hAnsi="Tahoma" w:cs="Tahoma"/>
          <w:kern w:val="24"/>
          <w:lang w:val="it-IT" w:eastAsia="it-IT"/>
        </w:rPr>
        <w:t xml:space="preserve">e il suo sequel, </w:t>
      </w:r>
      <w:r w:rsidR="00974429" w:rsidRPr="00974429">
        <w:rPr>
          <w:rFonts w:ascii="Tahoma" w:hAnsi="Tahoma" w:cs="Tahoma"/>
          <w:i/>
          <w:kern w:val="24"/>
          <w:lang w:val="it-IT" w:eastAsia="it-IT"/>
        </w:rPr>
        <w:t>La furia dei Titani</w:t>
      </w:r>
      <w:r w:rsidR="00974429">
        <w:rPr>
          <w:rFonts w:ascii="Tahoma" w:hAnsi="Tahoma" w:cs="Tahoma"/>
          <w:kern w:val="24"/>
          <w:lang w:val="it-IT" w:eastAsia="it-IT"/>
        </w:rPr>
        <w:t>;</w:t>
      </w:r>
      <w:r w:rsidRPr="00BB1427">
        <w:rPr>
          <w:rFonts w:ascii="Tahoma" w:hAnsi="Tahoma" w:cs="Tahoma"/>
          <w:kern w:val="24"/>
          <w:lang w:val="it-IT" w:eastAsia="it-IT"/>
        </w:rPr>
        <w:t xml:space="preserve"> </w:t>
      </w:r>
      <w:r w:rsidR="00974429" w:rsidRPr="00974429">
        <w:rPr>
          <w:rFonts w:ascii="Tahoma" w:hAnsi="Tahoma" w:cs="Tahoma"/>
          <w:i/>
          <w:kern w:val="24"/>
          <w:lang w:val="it-IT" w:eastAsia="it-IT"/>
        </w:rPr>
        <w:t>Le riserve</w:t>
      </w:r>
      <w:r w:rsidR="00974429">
        <w:rPr>
          <w:rFonts w:ascii="Tahoma" w:hAnsi="Tahoma" w:cs="Tahoma"/>
          <w:kern w:val="24"/>
          <w:lang w:val="it-IT" w:eastAsia="it-IT"/>
        </w:rPr>
        <w:t xml:space="preserve">; </w:t>
      </w:r>
      <w:r w:rsidR="00974429" w:rsidRPr="00974429">
        <w:rPr>
          <w:rFonts w:ascii="Tahoma" w:hAnsi="Tahoma" w:cs="Tahoma"/>
          <w:i/>
          <w:kern w:val="24"/>
          <w:lang w:val="it-IT" w:eastAsia="it-IT"/>
        </w:rPr>
        <w:t>Brookyln’s Finest</w:t>
      </w:r>
      <w:r w:rsidRPr="00BB1427">
        <w:rPr>
          <w:rFonts w:ascii="Tahoma" w:hAnsi="Tahoma" w:cs="Tahoma"/>
          <w:kern w:val="24"/>
          <w:lang w:val="it-IT" w:eastAsia="it-IT"/>
        </w:rPr>
        <w:t xml:space="preserve">; e </w:t>
      </w:r>
      <w:r w:rsidR="00974429" w:rsidRPr="00974429">
        <w:rPr>
          <w:rFonts w:ascii="Tahoma" w:hAnsi="Tahoma" w:cs="Tahoma"/>
          <w:i/>
          <w:kern w:val="24"/>
          <w:lang w:val="it-IT" w:eastAsia="it-IT"/>
        </w:rPr>
        <w:t>We are Marshall.</w:t>
      </w:r>
    </w:p>
    <w:p w:rsidR="00F75C2E"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Nato nel New Jersey, Basil Iwanyk si è laureato alla Villanova University e ha iniziato la sua carriera cinematografica come agente tirocinante presso la United Talent Agency. Entrato a far parte della Warner Bros. Pictures nel 1995, è rapidamente </w:t>
      </w:r>
      <w:r w:rsidR="00F75C2E">
        <w:rPr>
          <w:rFonts w:ascii="Tahoma" w:hAnsi="Tahoma" w:cs="Tahoma"/>
          <w:kern w:val="24"/>
          <w:lang w:val="it-IT" w:eastAsia="it-IT"/>
        </w:rPr>
        <w:t xml:space="preserve">diventato </w:t>
      </w:r>
      <w:r w:rsidRPr="00BB1427">
        <w:rPr>
          <w:rFonts w:ascii="Tahoma" w:hAnsi="Tahoma" w:cs="Tahoma"/>
          <w:kern w:val="24"/>
          <w:lang w:val="it-IT" w:eastAsia="it-IT"/>
        </w:rPr>
        <w:t xml:space="preserve">il più giovane vicepresidente della storia della Warner Bros. Durante il suo incarico alla Warner, Iwanyk è stato coinvolto nello sviluppo e nella produzione di film come il dramma criminale di Antoine Fuqua </w:t>
      </w:r>
      <w:r w:rsidR="00F75C2E" w:rsidRPr="00F75C2E">
        <w:rPr>
          <w:rFonts w:ascii="Tahoma" w:hAnsi="Tahoma" w:cs="Tahoma"/>
          <w:i/>
          <w:kern w:val="24"/>
          <w:lang w:val="it-IT" w:eastAsia="it-IT"/>
        </w:rPr>
        <w:t>Training Day</w:t>
      </w:r>
      <w:r w:rsidRPr="00BB1427">
        <w:rPr>
          <w:rFonts w:ascii="Tahoma" w:hAnsi="Tahoma" w:cs="Tahoma"/>
          <w:kern w:val="24"/>
          <w:lang w:val="it-IT" w:eastAsia="it-IT"/>
        </w:rPr>
        <w:t>, con Denzel Washington in una performance vincitrice dell'Oscar</w:t>
      </w:r>
      <w:r w:rsidR="00F75C2E" w:rsidRPr="00F75C2E">
        <w:rPr>
          <w:rFonts w:ascii="Tahoma" w:hAnsi="Tahoma" w:cs="Tahoma"/>
          <w:kern w:val="24"/>
          <w:sz w:val="18"/>
          <w:szCs w:val="18"/>
          <w:lang w:val="it-IT" w:eastAsia="it-IT"/>
        </w:rPr>
        <w:t>®</w:t>
      </w:r>
      <w:r w:rsidR="00F75C2E" w:rsidRPr="00F75C2E">
        <w:rPr>
          <w:rFonts w:ascii="Tahoma" w:hAnsi="Tahoma" w:cs="Tahoma"/>
          <w:i/>
          <w:kern w:val="24"/>
          <w:lang w:val="it-IT" w:eastAsia="it-IT"/>
        </w:rPr>
        <w:t>, Ocean's Eleven</w:t>
      </w:r>
      <w:r w:rsidR="00F75C2E" w:rsidRPr="00BB1427">
        <w:rPr>
          <w:rFonts w:ascii="Tahoma" w:hAnsi="Tahoma" w:cs="Tahoma"/>
          <w:kern w:val="24"/>
          <w:lang w:val="it-IT" w:eastAsia="it-IT"/>
        </w:rPr>
        <w:t xml:space="preserve"> </w:t>
      </w:r>
      <w:r w:rsidRPr="00BB1427">
        <w:rPr>
          <w:rFonts w:ascii="Tahoma" w:hAnsi="Tahoma" w:cs="Tahoma"/>
          <w:kern w:val="24"/>
          <w:lang w:val="it-IT" w:eastAsia="it-IT"/>
        </w:rPr>
        <w:t>di Steven Soderbergh e il thriller di Christopher Nolan</w:t>
      </w:r>
      <w:r w:rsidR="00F75C2E">
        <w:rPr>
          <w:rFonts w:ascii="Tahoma" w:hAnsi="Tahoma" w:cs="Tahoma"/>
          <w:kern w:val="24"/>
          <w:lang w:val="it-IT" w:eastAsia="it-IT"/>
        </w:rPr>
        <w:t>,</w:t>
      </w:r>
      <w:r w:rsidRPr="00BB1427">
        <w:rPr>
          <w:rFonts w:ascii="Tahoma" w:hAnsi="Tahoma" w:cs="Tahoma"/>
          <w:kern w:val="24"/>
          <w:lang w:val="it-IT" w:eastAsia="it-IT"/>
        </w:rPr>
        <w:t xml:space="preserve"> </w:t>
      </w:r>
      <w:r w:rsidR="00F75C2E" w:rsidRPr="00F75C2E">
        <w:rPr>
          <w:rFonts w:ascii="Tahoma" w:hAnsi="Tahoma" w:cs="Tahoma"/>
          <w:i/>
          <w:kern w:val="24"/>
          <w:lang w:val="it-IT" w:eastAsia="it-IT"/>
        </w:rPr>
        <w:t>Insomnia</w:t>
      </w:r>
      <w:r w:rsidRPr="00BB1427">
        <w:rPr>
          <w:rFonts w:ascii="Tahoma" w:hAnsi="Tahoma" w:cs="Tahoma"/>
          <w:kern w:val="24"/>
          <w:lang w:val="it-IT" w:eastAsia="it-IT"/>
        </w:rPr>
        <w:t>.</w:t>
      </w:r>
    </w:p>
    <w:p w:rsidR="00F75C2E" w:rsidRDefault="00F75C2E" w:rsidP="00BB1427">
      <w:pPr>
        <w:pStyle w:val="Nessunaspaziatura"/>
        <w:spacing w:line="276" w:lineRule="auto"/>
        <w:jc w:val="both"/>
        <w:rPr>
          <w:rFonts w:ascii="Tahoma" w:hAnsi="Tahoma" w:cs="Tahoma"/>
          <w:kern w:val="24"/>
          <w:lang w:val="it-IT" w:eastAsia="it-IT"/>
        </w:rPr>
      </w:pPr>
    </w:p>
    <w:p w:rsidR="00F75C2E" w:rsidRDefault="00F75C2E" w:rsidP="00BB1427">
      <w:pPr>
        <w:pStyle w:val="Nessunaspaziatura"/>
        <w:spacing w:line="276" w:lineRule="auto"/>
        <w:jc w:val="both"/>
        <w:rPr>
          <w:rFonts w:ascii="Tahoma" w:hAnsi="Tahoma" w:cs="Tahoma"/>
          <w:kern w:val="24"/>
          <w:lang w:val="it-IT" w:eastAsia="it-IT"/>
        </w:rPr>
      </w:pPr>
    </w:p>
    <w:p w:rsidR="00F75C2E" w:rsidRPr="00F75C2E" w:rsidRDefault="00F75C2E" w:rsidP="00BB1427">
      <w:pPr>
        <w:pStyle w:val="Nessunaspaziatura"/>
        <w:spacing w:line="276" w:lineRule="auto"/>
        <w:jc w:val="both"/>
        <w:rPr>
          <w:rFonts w:ascii="Tahoma" w:hAnsi="Tahoma" w:cs="Tahoma"/>
          <w:b/>
          <w:i/>
          <w:kern w:val="24"/>
          <w:lang w:val="it-IT" w:eastAsia="it-IT"/>
        </w:rPr>
      </w:pPr>
      <w:r w:rsidRPr="00F75C2E">
        <w:rPr>
          <w:rFonts w:ascii="Tahoma" w:hAnsi="Tahoma" w:cs="Tahoma"/>
          <w:b/>
          <w:kern w:val="24"/>
          <w:lang w:val="it-IT" w:eastAsia="it-IT"/>
        </w:rPr>
        <w:t xml:space="preserve">ERICA LEE – </w:t>
      </w:r>
      <w:r w:rsidRPr="00F75C2E">
        <w:rPr>
          <w:rFonts w:ascii="Tahoma" w:hAnsi="Tahoma" w:cs="Tahoma"/>
          <w:b/>
          <w:i/>
          <w:kern w:val="24"/>
          <w:lang w:val="it-IT" w:eastAsia="it-IT"/>
        </w:rPr>
        <w:t>Produttrice</w:t>
      </w:r>
    </w:p>
    <w:p w:rsidR="00F75C2E" w:rsidRPr="00F75C2E" w:rsidRDefault="00F75C2E" w:rsidP="00BB1427">
      <w:pPr>
        <w:pStyle w:val="Nessunaspaziatura"/>
        <w:spacing w:line="276" w:lineRule="auto"/>
        <w:jc w:val="both"/>
        <w:rPr>
          <w:rFonts w:ascii="Tahoma" w:hAnsi="Tahoma" w:cs="Tahoma"/>
          <w:kern w:val="24"/>
          <w:sz w:val="10"/>
          <w:szCs w:val="10"/>
          <w:lang w:val="it-IT" w:eastAsia="it-IT"/>
        </w:rPr>
      </w:pPr>
    </w:p>
    <w:p w:rsidR="00B84928" w:rsidRDefault="00F75C2E"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N</w:t>
      </w:r>
      <w:r w:rsidR="00BB1427" w:rsidRPr="00BB1427">
        <w:rPr>
          <w:rFonts w:ascii="Tahoma" w:hAnsi="Tahoma" w:cs="Tahoma"/>
          <w:kern w:val="24"/>
          <w:lang w:val="it-IT" w:eastAsia="it-IT"/>
        </w:rPr>
        <w:t xml:space="preserve">ata a New York, si è laureata con lode alla Florida State University con una laurea in comunicazione ed è entrata immediatamente nel settore dello spettacolo con uno stage presso gli NBC Studios di Burbank. Dopo il suo stage, ha iniziato a lavorare presso </w:t>
      </w:r>
      <w:r w:rsidR="00B84928">
        <w:rPr>
          <w:rFonts w:ascii="Tahoma" w:hAnsi="Tahoma" w:cs="Tahoma"/>
          <w:kern w:val="24"/>
          <w:lang w:val="it-IT" w:eastAsia="it-IT"/>
        </w:rPr>
        <w:t xml:space="preserve">la </w:t>
      </w:r>
      <w:r w:rsidR="00BB1427" w:rsidRPr="00BB1427">
        <w:rPr>
          <w:rFonts w:ascii="Tahoma" w:hAnsi="Tahoma" w:cs="Tahoma"/>
          <w:kern w:val="24"/>
          <w:lang w:val="it-IT" w:eastAsia="it-IT"/>
        </w:rPr>
        <w:t>Creative Artists Agency come assistente nel dipartimento de</w:t>
      </w:r>
      <w:r w:rsidR="00B84928">
        <w:rPr>
          <w:rFonts w:ascii="Tahoma" w:hAnsi="Tahoma" w:cs="Tahoma"/>
          <w:kern w:val="24"/>
          <w:lang w:val="it-IT" w:eastAsia="it-IT"/>
        </w:rPr>
        <w:t>gl</w:t>
      </w:r>
      <w:r w:rsidR="00BB1427" w:rsidRPr="00BB1427">
        <w:rPr>
          <w:rFonts w:ascii="Tahoma" w:hAnsi="Tahoma" w:cs="Tahoma"/>
          <w:kern w:val="24"/>
          <w:lang w:val="it-IT" w:eastAsia="it-IT"/>
        </w:rPr>
        <w:t xml:space="preserve">i </w:t>
      </w:r>
      <w:r w:rsidR="00B84928">
        <w:rPr>
          <w:rFonts w:ascii="Tahoma" w:hAnsi="Tahoma" w:cs="Tahoma"/>
          <w:kern w:val="24"/>
          <w:lang w:val="it-IT" w:eastAsia="it-IT"/>
        </w:rPr>
        <w:t>artisti</w:t>
      </w:r>
      <w:r w:rsidR="00BB1427" w:rsidRPr="00BB1427">
        <w:rPr>
          <w:rFonts w:ascii="Tahoma" w:hAnsi="Tahoma" w:cs="Tahoma"/>
          <w:kern w:val="24"/>
          <w:lang w:val="it-IT" w:eastAsia="it-IT"/>
        </w:rPr>
        <w:t>.</w:t>
      </w:r>
    </w:p>
    <w:p w:rsidR="00B84928" w:rsidRDefault="00B84928"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 xml:space="preserve">Da </w:t>
      </w:r>
      <w:r w:rsidR="00BB1427" w:rsidRPr="00BB1427">
        <w:rPr>
          <w:rFonts w:ascii="Tahoma" w:hAnsi="Tahoma" w:cs="Tahoma"/>
          <w:kern w:val="24"/>
          <w:lang w:val="it-IT" w:eastAsia="it-IT"/>
        </w:rPr>
        <w:t xml:space="preserve">quattordici anni </w:t>
      </w:r>
      <w:r>
        <w:rPr>
          <w:rFonts w:ascii="Tahoma" w:hAnsi="Tahoma" w:cs="Tahoma"/>
          <w:kern w:val="24"/>
          <w:lang w:val="it-IT" w:eastAsia="it-IT"/>
        </w:rPr>
        <w:t>in</w:t>
      </w:r>
      <w:r w:rsidR="00BB1427" w:rsidRPr="00BB1427">
        <w:rPr>
          <w:rFonts w:ascii="Tahoma" w:hAnsi="Tahoma" w:cs="Tahoma"/>
          <w:kern w:val="24"/>
          <w:lang w:val="it-IT" w:eastAsia="it-IT"/>
        </w:rPr>
        <w:t xml:space="preserve"> Thunder Road, Lee ha iniziato come assistente del presidente Basil Iwanyk. Ora Presidente della produzione, ha prodotto alcuni dei film di maggior successo della compagnia, inclusi i capitoli della serie di </w:t>
      </w:r>
      <w:r w:rsidR="00BB1427" w:rsidRPr="00B84928">
        <w:rPr>
          <w:rFonts w:ascii="Tahoma" w:hAnsi="Tahoma" w:cs="Tahoma"/>
          <w:i/>
          <w:kern w:val="24"/>
          <w:lang w:val="it-IT" w:eastAsia="it-IT"/>
        </w:rPr>
        <w:t>John Wick</w:t>
      </w:r>
      <w:r>
        <w:rPr>
          <w:rFonts w:ascii="Tahoma" w:hAnsi="Tahoma" w:cs="Tahoma"/>
          <w:kern w:val="24"/>
          <w:lang w:val="it-IT" w:eastAsia="it-IT"/>
        </w:rPr>
        <w:t>;</w:t>
      </w:r>
      <w:r w:rsidR="00BB1427" w:rsidRPr="00BB1427">
        <w:rPr>
          <w:rFonts w:ascii="Tahoma" w:hAnsi="Tahoma" w:cs="Tahoma"/>
          <w:kern w:val="24"/>
          <w:lang w:val="it-IT" w:eastAsia="it-IT"/>
        </w:rPr>
        <w:t xml:space="preserve"> </w:t>
      </w:r>
      <w:r w:rsidRPr="00B84928">
        <w:rPr>
          <w:rFonts w:ascii="Tahoma" w:hAnsi="Tahoma" w:cs="Tahoma"/>
          <w:i/>
          <w:kern w:val="24"/>
          <w:lang w:val="it-IT" w:eastAsia="it-IT"/>
        </w:rPr>
        <w:t>I segreti di Wind River</w:t>
      </w:r>
      <w:r>
        <w:rPr>
          <w:rFonts w:ascii="Tahoma" w:hAnsi="Tahoma" w:cs="Tahoma"/>
          <w:kern w:val="24"/>
          <w:lang w:val="it-IT" w:eastAsia="it-IT"/>
        </w:rPr>
        <w:t xml:space="preserve">; </w:t>
      </w:r>
      <w:r w:rsidRPr="00B84928">
        <w:rPr>
          <w:rFonts w:ascii="Tahoma" w:hAnsi="Tahoma" w:cs="Tahoma"/>
          <w:i/>
          <w:kern w:val="24"/>
          <w:lang w:val="it-IT" w:eastAsia="it-IT"/>
        </w:rPr>
        <w:t>Sicario</w:t>
      </w:r>
      <w:r>
        <w:rPr>
          <w:rFonts w:ascii="Tahoma" w:hAnsi="Tahoma" w:cs="Tahoma"/>
          <w:kern w:val="24"/>
          <w:lang w:val="it-IT" w:eastAsia="it-IT"/>
        </w:rPr>
        <w:t xml:space="preserve">, </w:t>
      </w:r>
      <w:r w:rsidR="00BB1427" w:rsidRPr="00BB1427">
        <w:rPr>
          <w:rFonts w:ascii="Tahoma" w:hAnsi="Tahoma" w:cs="Tahoma"/>
          <w:kern w:val="24"/>
          <w:lang w:val="it-IT" w:eastAsia="it-IT"/>
        </w:rPr>
        <w:t>diretto da Denis Villeneuve, candidato all'Oscar</w:t>
      </w:r>
      <w:r w:rsidRPr="00974429">
        <w:rPr>
          <w:rFonts w:ascii="Tahoma" w:hAnsi="Tahoma" w:cs="Tahoma"/>
          <w:kern w:val="24"/>
          <w:sz w:val="18"/>
          <w:szCs w:val="18"/>
          <w:lang w:val="it-IT" w:eastAsia="it-IT"/>
        </w:rPr>
        <w:t>®</w:t>
      </w:r>
      <w:r>
        <w:rPr>
          <w:rFonts w:ascii="Tahoma" w:hAnsi="Tahoma" w:cs="Tahoma"/>
          <w:kern w:val="24"/>
          <w:sz w:val="18"/>
          <w:szCs w:val="18"/>
          <w:lang w:val="it-IT" w:eastAsia="it-IT"/>
        </w:rPr>
        <w:t xml:space="preserve">, </w:t>
      </w:r>
      <w:r w:rsidR="00BB1427" w:rsidRPr="00BB1427">
        <w:rPr>
          <w:rFonts w:ascii="Tahoma" w:hAnsi="Tahoma" w:cs="Tahoma"/>
          <w:kern w:val="24"/>
          <w:lang w:val="it-IT" w:eastAsia="it-IT"/>
        </w:rPr>
        <w:t xml:space="preserve">con Emily Blunt, Josh Brolin e Benicio Del Toro, così come il sequel diretto da Stefano Sollima, </w:t>
      </w:r>
      <w:r w:rsidR="00BB1427" w:rsidRPr="00B84928">
        <w:rPr>
          <w:rFonts w:ascii="Tahoma" w:hAnsi="Tahoma" w:cs="Tahoma"/>
          <w:i/>
          <w:kern w:val="24"/>
          <w:lang w:val="it-IT" w:eastAsia="it-IT"/>
        </w:rPr>
        <w:t>S</w:t>
      </w:r>
      <w:r w:rsidRPr="00B84928">
        <w:rPr>
          <w:rFonts w:ascii="Tahoma" w:hAnsi="Tahoma" w:cs="Tahoma"/>
          <w:i/>
          <w:kern w:val="24"/>
          <w:lang w:val="it-IT" w:eastAsia="it-IT"/>
        </w:rPr>
        <w:t>oldado</w:t>
      </w:r>
      <w:r w:rsidR="00BB1427" w:rsidRPr="00BB1427">
        <w:rPr>
          <w:rFonts w:ascii="Tahoma" w:hAnsi="Tahoma" w:cs="Tahoma"/>
          <w:kern w:val="24"/>
          <w:lang w:val="it-IT" w:eastAsia="it-IT"/>
        </w:rPr>
        <w:t>.</w:t>
      </w:r>
    </w:p>
    <w:p w:rsidR="00B84928"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lastRenderedPageBreak/>
        <w:t>Erica ha anche lavorato come sceneggiat</w:t>
      </w:r>
      <w:r w:rsidR="00B84928">
        <w:rPr>
          <w:rFonts w:ascii="Tahoma" w:hAnsi="Tahoma" w:cs="Tahoma"/>
          <w:kern w:val="24"/>
          <w:lang w:val="it-IT" w:eastAsia="it-IT"/>
        </w:rPr>
        <w:t>rice</w:t>
      </w:r>
      <w:r w:rsidRPr="00BB1427">
        <w:rPr>
          <w:rFonts w:ascii="Tahoma" w:hAnsi="Tahoma" w:cs="Tahoma"/>
          <w:kern w:val="24"/>
          <w:lang w:val="it-IT" w:eastAsia="it-IT"/>
        </w:rPr>
        <w:t xml:space="preserve"> </w:t>
      </w:r>
      <w:r w:rsidR="00B84928">
        <w:rPr>
          <w:rFonts w:ascii="Tahoma" w:hAnsi="Tahoma" w:cs="Tahoma"/>
          <w:kern w:val="24"/>
          <w:lang w:val="it-IT" w:eastAsia="it-IT"/>
        </w:rPr>
        <w:t>in</w:t>
      </w:r>
      <w:r w:rsidRPr="00BB1427">
        <w:rPr>
          <w:rFonts w:ascii="Tahoma" w:hAnsi="Tahoma" w:cs="Tahoma"/>
          <w:kern w:val="24"/>
          <w:lang w:val="it-IT" w:eastAsia="it-IT"/>
        </w:rPr>
        <w:t xml:space="preserve"> titoli come </w:t>
      </w:r>
      <w:r w:rsidRPr="00B84928">
        <w:rPr>
          <w:rFonts w:ascii="Tahoma" w:hAnsi="Tahoma" w:cs="Tahoma"/>
          <w:i/>
          <w:kern w:val="24"/>
          <w:lang w:val="it-IT" w:eastAsia="it-IT"/>
        </w:rPr>
        <w:t>A Star is Born</w:t>
      </w:r>
      <w:r w:rsidRPr="00BB1427">
        <w:rPr>
          <w:rFonts w:ascii="Tahoma" w:hAnsi="Tahoma" w:cs="Tahoma"/>
          <w:kern w:val="24"/>
          <w:lang w:val="it-IT" w:eastAsia="it-IT"/>
        </w:rPr>
        <w:t xml:space="preserve">, </w:t>
      </w:r>
      <w:r w:rsidRPr="00B84928">
        <w:rPr>
          <w:rFonts w:ascii="Tahoma" w:hAnsi="Tahoma" w:cs="Tahoma"/>
          <w:i/>
          <w:kern w:val="24"/>
          <w:lang w:val="it-IT" w:eastAsia="it-IT"/>
        </w:rPr>
        <w:t>We Are Marshall</w:t>
      </w:r>
      <w:r w:rsidRPr="00BB1427">
        <w:rPr>
          <w:rFonts w:ascii="Tahoma" w:hAnsi="Tahoma" w:cs="Tahoma"/>
          <w:kern w:val="24"/>
          <w:lang w:val="it-IT" w:eastAsia="it-IT"/>
        </w:rPr>
        <w:t xml:space="preserve">, </w:t>
      </w:r>
      <w:r w:rsidRPr="00B84928">
        <w:rPr>
          <w:rFonts w:ascii="Tahoma" w:hAnsi="Tahoma" w:cs="Tahoma"/>
          <w:i/>
          <w:kern w:val="24"/>
          <w:lang w:val="it-IT" w:eastAsia="it-IT"/>
        </w:rPr>
        <w:t>Brooklyn's Finest</w:t>
      </w:r>
      <w:r w:rsidRPr="00BB1427">
        <w:rPr>
          <w:rFonts w:ascii="Tahoma" w:hAnsi="Tahoma" w:cs="Tahoma"/>
          <w:kern w:val="24"/>
          <w:lang w:val="it-IT" w:eastAsia="it-IT"/>
        </w:rPr>
        <w:t xml:space="preserve">, </w:t>
      </w:r>
      <w:r w:rsidRPr="00B84928">
        <w:rPr>
          <w:rFonts w:ascii="Tahoma" w:hAnsi="Tahoma" w:cs="Tahoma"/>
          <w:i/>
          <w:kern w:val="24"/>
          <w:lang w:val="it-IT" w:eastAsia="it-IT"/>
        </w:rPr>
        <w:t xml:space="preserve">The </w:t>
      </w:r>
      <w:proofErr w:type="gramStart"/>
      <w:r w:rsidRPr="00B84928">
        <w:rPr>
          <w:rFonts w:ascii="Tahoma" w:hAnsi="Tahoma" w:cs="Tahoma"/>
          <w:i/>
          <w:kern w:val="24"/>
          <w:lang w:val="it-IT" w:eastAsia="it-IT"/>
        </w:rPr>
        <w:t>Town</w:t>
      </w:r>
      <w:proofErr w:type="gramEnd"/>
      <w:r w:rsidRPr="00BB1427">
        <w:rPr>
          <w:rFonts w:ascii="Tahoma" w:hAnsi="Tahoma" w:cs="Tahoma"/>
          <w:kern w:val="24"/>
          <w:lang w:val="it-IT" w:eastAsia="it-IT"/>
        </w:rPr>
        <w:t>,</w:t>
      </w:r>
      <w:r w:rsidR="00B84928">
        <w:rPr>
          <w:rFonts w:ascii="Tahoma" w:hAnsi="Tahoma" w:cs="Tahoma"/>
          <w:kern w:val="24"/>
          <w:lang w:val="it-IT" w:eastAsia="it-IT"/>
        </w:rPr>
        <w:t xml:space="preserve"> il f</w:t>
      </w:r>
      <w:r w:rsidRPr="00BB1427">
        <w:rPr>
          <w:rFonts w:ascii="Tahoma" w:hAnsi="Tahoma" w:cs="Tahoma"/>
          <w:kern w:val="24"/>
          <w:lang w:val="it-IT" w:eastAsia="it-IT"/>
        </w:rPr>
        <w:t xml:space="preserve">ranchise di </w:t>
      </w:r>
      <w:r w:rsidR="00B84928" w:rsidRPr="00B84928">
        <w:rPr>
          <w:rFonts w:ascii="Tahoma" w:hAnsi="Tahoma" w:cs="Tahoma"/>
          <w:i/>
          <w:kern w:val="24"/>
          <w:lang w:val="it-IT" w:eastAsia="it-IT"/>
        </w:rPr>
        <w:t>I mercenari</w:t>
      </w:r>
      <w:r w:rsidRPr="00BB1427">
        <w:rPr>
          <w:rFonts w:ascii="Tahoma" w:hAnsi="Tahoma" w:cs="Tahoma"/>
          <w:kern w:val="24"/>
          <w:lang w:val="it-IT" w:eastAsia="it-IT"/>
        </w:rPr>
        <w:t xml:space="preserve">, </w:t>
      </w:r>
      <w:r w:rsidR="00B84928" w:rsidRPr="00B84928">
        <w:rPr>
          <w:rFonts w:ascii="Tahoma" w:hAnsi="Tahoma" w:cs="Tahoma"/>
          <w:i/>
          <w:kern w:val="24"/>
          <w:lang w:val="it-IT" w:eastAsia="it-IT"/>
        </w:rPr>
        <w:t xml:space="preserve">La caduta dei </w:t>
      </w:r>
      <w:r w:rsidR="00B84928" w:rsidRPr="00C6257F">
        <w:rPr>
          <w:rFonts w:ascii="Tahoma" w:hAnsi="Tahoma" w:cs="Tahoma"/>
          <w:i/>
          <w:kern w:val="24"/>
          <w:lang w:val="it-IT" w:eastAsia="it-IT"/>
        </w:rPr>
        <w:t>Titani</w:t>
      </w:r>
      <w:r w:rsidR="00B84928">
        <w:rPr>
          <w:rFonts w:ascii="Tahoma" w:hAnsi="Tahoma" w:cs="Tahoma"/>
          <w:kern w:val="24"/>
          <w:lang w:val="it-IT" w:eastAsia="it-IT"/>
        </w:rPr>
        <w:t xml:space="preserve"> e </w:t>
      </w:r>
      <w:r w:rsidRPr="00BB1427">
        <w:rPr>
          <w:rFonts w:ascii="Tahoma" w:hAnsi="Tahoma" w:cs="Tahoma"/>
          <w:kern w:val="24"/>
          <w:lang w:val="it-IT" w:eastAsia="it-IT"/>
        </w:rPr>
        <w:t xml:space="preserve">il suo sequel, </w:t>
      </w:r>
      <w:r w:rsidR="00B84928" w:rsidRPr="00B84928">
        <w:rPr>
          <w:rFonts w:ascii="Tahoma" w:hAnsi="Tahoma" w:cs="Tahoma"/>
          <w:i/>
          <w:kern w:val="24"/>
          <w:lang w:val="it-IT" w:eastAsia="it-IT"/>
        </w:rPr>
        <w:t>La furia dei Titani</w:t>
      </w:r>
      <w:r w:rsidRPr="00BB1427">
        <w:rPr>
          <w:rFonts w:ascii="Tahoma" w:hAnsi="Tahoma" w:cs="Tahoma"/>
          <w:kern w:val="24"/>
          <w:lang w:val="it-IT" w:eastAsia="it-IT"/>
        </w:rPr>
        <w:t>, ed è stat</w:t>
      </w:r>
      <w:r w:rsidR="00B84928">
        <w:rPr>
          <w:rFonts w:ascii="Tahoma" w:hAnsi="Tahoma" w:cs="Tahoma"/>
          <w:kern w:val="24"/>
          <w:lang w:val="it-IT" w:eastAsia="it-IT"/>
        </w:rPr>
        <w:t>a</w:t>
      </w:r>
      <w:r w:rsidRPr="00BB1427">
        <w:rPr>
          <w:rFonts w:ascii="Tahoma" w:hAnsi="Tahoma" w:cs="Tahoma"/>
          <w:kern w:val="24"/>
          <w:lang w:val="it-IT" w:eastAsia="it-IT"/>
        </w:rPr>
        <w:t xml:space="preserve"> coprodutt</w:t>
      </w:r>
      <w:r w:rsidR="00B84928">
        <w:rPr>
          <w:rFonts w:ascii="Tahoma" w:hAnsi="Tahoma" w:cs="Tahoma"/>
          <w:kern w:val="24"/>
          <w:lang w:val="it-IT" w:eastAsia="it-IT"/>
        </w:rPr>
        <w:t xml:space="preserve">rice </w:t>
      </w:r>
      <w:r w:rsidRPr="00BB1427">
        <w:rPr>
          <w:rFonts w:ascii="Tahoma" w:hAnsi="Tahoma" w:cs="Tahoma"/>
          <w:kern w:val="24"/>
          <w:lang w:val="it-IT" w:eastAsia="it-IT"/>
        </w:rPr>
        <w:t xml:space="preserve">di </w:t>
      </w:r>
      <w:r w:rsidR="00B84928" w:rsidRPr="00B84928">
        <w:rPr>
          <w:rFonts w:ascii="Tahoma" w:hAnsi="Tahoma" w:cs="Tahoma"/>
          <w:i/>
          <w:kern w:val="24"/>
          <w:lang w:val="it-IT" w:eastAsia="it-IT"/>
        </w:rPr>
        <w:t>Il settimo figlio</w:t>
      </w:r>
      <w:r w:rsidR="00B84928">
        <w:rPr>
          <w:rFonts w:ascii="Tahoma" w:hAnsi="Tahoma" w:cs="Tahoma"/>
          <w:kern w:val="24"/>
          <w:lang w:val="it-IT" w:eastAsia="it-IT"/>
        </w:rPr>
        <w:t xml:space="preserve"> di </w:t>
      </w:r>
      <w:r w:rsidRPr="00BB1427">
        <w:rPr>
          <w:rFonts w:ascii="Tahoma" w:hAnsi="Tahoma" w:cs="Tahoma"/>
          <w:kern w:val="24"/>
          <w:lang w:val="it-IT" w:eastAsia="it-IT"/>
        </w:rPr>
        <w:t>Universal Pictures, diretto da Sergei Bodrov, candidato agli Oscar</w:t>
      </w:r>
      <w:r w:rsidRPr="00B84928">
        <w:rPr>
          <w:rFonts w:ascii="Tahoma" w:hAnsi="Tahoma" w:cs="Tahoma"/>
          <w:kern w:val="24"/>
          <w:sz w:val="18"/>
          <w:szCs w:val="18"/>
          <w:lang w:val="it-IT" w:eastAsia="it-IT"/>
        </w:rPr>
        <w:t>®</w:t>
      </w:r>
      <w:r w:rsidRPr="00BB1427">
        <w:rPr>
          <w:rFonts w:ascii="Tahoma" w:hAnsi="Tahoma" w:cs="Tahoma"/>
          <w:kern w:val="24"/>
          <w:lang w:val="it-IT" w:eastAsia="it-IT"/>
        </w:rPr>
        <w:t>, con Jeff Bridges e Julianne Moore.</w:t>
      </w:r>
    </w:p>
    <w:p w:rsidR="00BE7641" w:rsidRDefault="00BB1427" w:rsidP="00BB1427">
      <w:pPr>
        <w:pStyle w:val="Nessunaspaziatura"/>
        <w:spacing w:line="276" w:lineRule="auto"/>
        <w:jc w:val="both"/>
        <w:rPr>
          <w:rFonts w:ascii="Tahoma" w:hAnsi="Tahoma" w:cs="Tahoma"/>
          <w:kern w:val="24"/>
          <w:lang w:val="it-IT" w:eastAsia="it-IT"/>
        </w:rPr>
      </w:pPr>
      <w:r w:rsidRPr="00BB1427">
        <w:rPr>
          <w:rFonts w:ascii="Tahoma" w:hAnsi="Tahoma" w:cs="Tahoma"/>
          <w:kern w:val="24"/>
          <w:lang w:val="it-IT" w:eastAsia="it-IT"/>
        </w:rPr>
        <w:t xml:space="preserve">Più recentemente, Erica ha prodotto l'attesissima terza puntata del franchise di </w:t>
      </w:r>
      <w:r w:rsidRPr="00B84928">
        <w:rPr>
          <w:rFonts w:ascii="Tahoma" w:hAnsi="Tahoma" w:cs="Tahoma"/>
          <w:i/>
          <w:kern w:val="24"/>
          <w:lang w:val="it-IT" w:eastAsia="it-IT"/>
        </w:rPr>
        <w:t>John Wick</w:t>
      </w:r>
      <w:r w:rsidR="00B84928">
        <w:rPr>
          <w:rFonts w:ascii="Tahoma" w:hAnsi="Tahoma" w:cs="Tahoma"/>
          <w:kern w:val="24"/>
          <w:lang w:val="it-IT" w:eastAsia="it-IT"/>
        </w:rPr>
        <w:t>;</w:t>
      </w:r>
      <w:r w:rsidRPr="00BB1427">
        <w:rPr>
          <w:rFonts w:ascii="Tahoma" w:hAnsi="Tahoma" w:cs="Tahoma"/>
          <w:kern w:val="24"/>
          <w:lang w:val="it-IT" w:eastAsia="it-IT"/>
        </w:rPr>
        <w:t xml:space="preserve"> l'avvincente debutto narrativo </w:t>
      </w:r>
      <w:r w:rsidR="00BE7641">
        <w:rPr>
          <w:rFonts w:ascii="Tahoma" w:hAnsi="Tahoma" w:cs="Tahoma"/>
          <w:kern w:val="24"/>
          <w:lang w:val="it-IT" w:eastAsia="it-IT"/>
        </w:rPr>
        <w:t>candidato agli</w:t>
      </w:r>
      <w:r w:rsidRPr="00BB1427">
        <w:rPr>
          <w:rFonts w:ascii="Tahoma" w:hAnsi="Tahoma" w:cs="Tahoma"/>
          <w:kern w:val="24"/>
          <w:lang w:val="it-IT" w:eastAsia="it-IT"/>
        </w:rPr>
        <w:t xml:space="preserve"> l'Oscar</w:t>
      </w:r>
      <w:r w:rsidRPr="00BE7641">
        <w:rPr>
          <w:rFonts w:ascii="Tahoma" w:hAnsi="Tahoma" w:cs="Tahoma"/>
          <w:kern w:val="24"/>
          <w:sz w:val="18"/>
          <w:szCs w:val="18"/>
          <w:lang w:val="it-IT" w:eastAsia="it-IT"/>
        </w:rPr>
        <w:t>®</w:t>
      </w:r>
      <w:r w:rsidRPr="00BB1427">
        <w:rPr>
          <w:rFonts w:ascii="Tahoma" w:hAnsi="Tahoma" w:cs="Tahoma"/>
          <w:kern w:val="24"/>
          <w:lang w:val="it-IT" w:eastAsia="it-IT"/>
        </w:rPr>
        <w:t xml:space="preserve"> </w:t>
      </w:r>
      <w:r w:rsidR="00BE7641">
        <w:rPr>
          <w:rFonts w:ascii="Tahoma" w:hAnsi="Tahoma" w:cs="Tahoma"/>
          <w:kern w:val="24"/>
          <w:lang w:val="it-IT" w:eastAsia="it-IT"/>
        </w:rPr>
        <w:t xml:space="preserve">di </w:t>
      </w:r>
      <w:r w:rsidRPr="00BB1427">
        <w:rPr>
          <w:rFonts w:ascii="Tahoma" w:hAnsi="Tahoma" w:cs="Tahoma"/>
          <w:kern w:val="24"/>
          <w:lang w:val="it-IT" w:eastAsia="it-IT"/>
        </w:rPr>
        <w:t xml:space="preserve">Matthew Heineman, </w:t>
      </w:r>
      <w:r w:rsidRPr="00BE7641">
        <w:rPr>
          <w:rFonts w:ascii="Tahoma" w:hAnsi="Tahoma" w:cs="Tahoma"/>
          <w:i/>
          <w:kern w:val="24"/>
          <w:lang w:val="it-IT" w:eastAsia="it-IT"/>
        </w:rPr>
        <w:t>A Private War</w:t>
      </w:r>
      <w:r w:rsidR="00BE7641">
        <w:rPr>
          <w:rFonts w:ascii="Tahoma" w:hAnsi="Tahoma" w:cs="Tahoma"/>
          <w:kern w:val="24"/>
          <w:lang w:val="it-IT" w:eastAsia="it-IT"/>
        </w:rPr>
        <w:t>;</w:t>
      </w:r>
      <w:r w:rsidRPr="00BB1427">
        <w:rPr>
          <w:rFonts w:ascii="Tahoma" w:hAnsi="Tahoma" w:cs="Tahoma"/>
          <w:kern w:val="24"/>
          <w:lang w:val="it-IT" w:eastAsia="it-IT"/>
        </w:rPr>
        <w:t xml:space="preserve"> </w:t>
      </w:r>
      <w:r w:rsidR="00BE7641">
        <w:rPr>
          <w:rFonts w:ascii="Tahoma" w:hAnsi="Tahoma" w:cs="Tahoma"/>
          <w:i/>
          <w:kern w:val="24"/>
          <w:lang w:val="it-IT" w:eastAsia="it-IT"/>
        </w:rPr>
        <w:t xml:space="preserve">The Informer </w:t>
      </w:r>
      <w:r w:rsidRPr="00BB1427">
        <w:rPr>
          <w:rFonts w:ascii="Tahoma" w:hAnsi="Tahoma" w:cs="Tahoma"/>
          <w:kern w:val="24"/>
          <w:lang w:val="it-IT" w:eastAsia="it-IT"/>
        </w:rPr>
        <w:t>di Andrea Di Stefano</w:t>
      </w:r>
      <w:r w:rsidR="00BE7641">
        <w:rPr>
          <w:rFonts w:ascii="Tahoma" w:hAnsi="Tahoma" w:cs="Tahoma"/>
          <w:kern w:val="24"/>
          <w:lang w:val="it-IT" w:eastAsia="it-IT"/>
        </w:rPr>
        <w:t xml:space="preserve">, </w:t>
      </w:r>
      <w:r w:rsidRPr="00BB1427">
        <w:rPr>
          <w:rFonts w:ascii="Tahoma" w:hAnsi="Tahoma" w:cs="Tahoma"/>
          <w:kern w:val="24"/>
          <w:lang w:val="it-IT" w:eastAsia="it-IT"/>
        </w:rPr>
        <w:t>con Rosamund Pike e Joel Kinnaman</w:t>
      </w:r>
      <w:r w:rsidR="00BE7641">
        <w:rPr>
          <w:rFonts w:ascii="Tahoma" w:hAnsi="Tahoma" w:cs="Tahoma"/>
          <w:kern w:val="24"/>
          <w:lang w:val="it-IT" w:eastAsia="it-IT"/>
        </w:rPr>
        <w:t>;</w:t>
      </w:r>
      <w:r w:rsidR="00BE4533">
        <w:rPr>
          <w:rFonts w:ascii="Tahoma" w:hAnsi="Tahoma" w:cs="Tahoma"/>
          <w:kern w:val="24"/>
          <w:lang w:val="it-IT" w:eastAsia="it-IT"/>
        </w:rPr>
        <w:t xml:space="preserve"> </w:t>
      </w:r>
      <w:r w:rsidR="00BE7641" w:rsidRPr="00BE7641">
        <w:rPr>
          <w:rFonts w:ascii="Tahoma" w:hAnsi="Tahoma" w:cs="Tahoma"/>
          <w:i/>
          <w:kern w:val="24"/>
          <w:lang w:val="it-IT" w:eastAsia="it-IT"/>
        </w:rPr>
        <w:t xml:space="preserve">The Current War </w:t>
      </w:r>
      <w:r w:rsidRPr="00BB1427">
        <w:rPr>
          <w:rFonts w:ascii="Tahoma" w:hAnsi="Tahoma" w:cs="Tahoma"/>
          <w:kern w:val="24"/>
          <w:lang w:val="it-IT" w:eastAsia="it-IT"/>
        </w:rPr>
        <w:t>di Alfonso Gomez-Rejon, interpretato da Benedict Cumberbatch e Michael Shannon</w:t>
      </w:r>
      <w:r w:rsidR="00BE7641">
        <w:rPr>
          <w:rFonts w:ascii="Tahoma" w:hAnsi="Tahoma" w:cs="Tahoma"/>
          <w:kern w:val="24"/>
          <w:lang w:val="it-IT" w:eastAsia="it-IT"/>
        </w:rPr>
        <w:t>;</w:t>
      </w:r>
      <w:r w:rsidRPr="00BB1427">
        <w:rPr>
          <w:rFonts w:ascii="Tahoma" w:hAnsi="Tahoma" w:cs="Tahoma"/>
          <w:kern w:val="24"/>
          <w:lang w:val="it-IT" w:eastAsia="it-IT"/>
        </w:rPr>
        <w:t xml:space="preserve"> e </w:t>
      </w:r>
      <w:r w:rsidR="00BE7641" w:rsidRPr="00BE7641">
        <w:rPr>
          <w:rFonts w:ascii="Tahoma" w:hAnsi="Tahoma" w:cs="Tahoma"/>
          <w:i/>
          <w:kern w:val="24"/>
          <w:lang w:val="it-IT" w:eastAsia="it-IT"/>
        </w:rPr>
        <w:t xml:space="preserve">Endless </w:t>
      </w:r>
      <w:r w:rsidRPr="00BB1427">
        <w:rPr>
          <w:rFonts w:ascii="Tahoma" w:hAnsi="Tahoma" w:cs="Tahoma"/>
          <w:kern w:val="24"/>
          <w:lang w:val="it-IT" w:eastAsia="it-IT"/>
        </w:rPr>
        <w:t>d</w:t>
      </w:r>
      <w:r w:rsidR="00BE7641">
        <w:rPr>
          <w:rFonts w:ascii="Tahoma" w:hAnsi="Tahoma" w:cs="Tahoma"/>
          <w:kern w:val="24"/>
          <w:lang w:val="it-IT" w:eastAsia="it-IT"/>
        </w:rPr>
        <w:t>i</w:t>
      </w:r>
      <w:r w:rsidRPr="00BB1427">
        <w:rPr>
          <w:rFonts w:ascii="Tahoma" w:hAnsi="Tahoma" w:cs="Tahoma"/>
          <w:kern w:val="24"/>
          <w:lang w:val="it-IT" w:eastAsia="it-IT"/>
        </w:rPr>
        <w:t xml:space="preserve"> Scott Speer, con Nicholas Hamilton e Alexandra Shipp.</w:t>
      </w:r>
    </w:p>
    <w:p w:rsidR="00BB1427" w:rsidRPr="00710437" w:rsidRDefault="00BE7641" w:rsidP="00BB1427">
      <w:pPr>
        <w:pStyle w:val="Nessunaspaziatura"/>
        <w:spacing w:line="276" w:lineRule="auto"/>
        <w:jc w:val="both"/>
        <w:rPr>
          <w:rFonts w:ascii="Tahoma" w:hAnsi="Tahoma" w:cs="Tahoma"/>
          <w:kern w:val="24"/>
          <w:lang w:val="it-IT" w:eastAsia="it-IT"/>
        </w:rPr>
      </w:pPr>
      <w:r>
        <w:rPr>
          <w:rFonts w:ascii="Tahoma" w:hAnsi="Tahoma" w:cs="Tahoma"/>
          <w:kern w:val="24"/>
          <w:lang w:val="it-IT" w:eastAsia="it-IT"/>
        </w:rPr>
        <w:t>Tra</w:t>
      </w:r>
      <w:r w:rsidR="00BB1427" w:rsidRPr="00BB1427">
        <w:rPr>
          <w:rFonts w:ascii="Tahoma" w:hAnsi="Tahoma" w:cs="Tahoma"/>
          <w:kern w:val="24"/>
          <w:lang w:val="it-IT" w:eastAsia="it-IT"/>
        </w:rPr>
        <w:t xml:space="preserve"> </w:t>
      </w:r>
      <w:r>
        <w:rPr>
          <w:rFonts w:ascii="Tahoma" w:hAnsi="Tahoma" w:cs="Tahoma"/>
          <w:kern w:val="24"/>
          <w:lang w:val="it-IT" w:eastAsia="it-IT"/>
        </w:rPr>
        <w:t xml:space="preserve">i </w:t>
      </w:r>
      <w:r w:rsidR="00BB1427" w:rsidRPr="00BB1427">
        <w:rPr>
          <w:rFonts w:ascii="Tahoma" w:hAnsi="Tahoma" w:cs="Tahoma"/>
          <w:kern w:val="24"/>
          <w:lang w:val="it-IT" w:eastAsia="it-IT"/>
        </w:rPr>
        <w:t>prossim</w:t>
      </w:r>
      <w:r>
        <w:rPr>
          <w:rFonts w:ascii="Tahoma" w:hAnsi="Tahoma" w:cs="Tahoma"/>
          <w:kern w:val="24"/>
          <w:lang w:val="it-IT" w:eastAsia="it-IT"/>
        </w:rPr>
        <w:t>i</w:t>
      </w:r>
      <w:r w:rsidR="00BB1427" w:rsidRPr="00BB1427">
        <w:rPr>
          <w:rFonts w:ascii="Tahoma" w:hAnsi="Tahoma" w:cs="Tahoma"/>
          <w:kern w:val="24"/>
          <w:lang w:val="it-IT" w:eastAsia="it-IT"/>
        </w:rPr>
        <w:t xml:space="preserve"> film di Thunder Road</w:t>
      </w:r>
      <w:r>
        <w:rPr>
          <w:rFonts w:ascii="Tahoma" w:hAnsi="Tahoma" w:cs="Tahoma"/>
          <w:kern w:val="24"/>
          <w:lang w:val="it-IT" w:eastAsia="it-IT"/>
        </w:rPr>
        <w:t xml:space="preserve">: </w:t>
      </w:r>
      <w:r w:rsidR="00BB1427" w:rsidRPr="00BB1427">
        <w:rPr>
          <w:rFonts w:ascii="Tahoma" w:hAnsi="Tahoma" w:cs="Tahoma"/>
          <w:kern w:val="24"/>
          <w:lang w:val="it-IT" w:eastAsia="it-IT"/>
        </w:rPr>
        <w:t xml:space="preserve">il film d'esordio alla regia di Halle Berry, </w:t>
      </w:r>
      <w:r w:rsidR="00BB1427" w:rsidRPr="00BE7641">
        <w:rPr>
          <w:rFonts w:ascii="Tahoma" w:hAnsi="Tahoma" w:cs="Tahoma"/>
          <w:i/>
          <w:kern w:val="24"/>
          <w:lang w:val="it-IT" w:eastAsia="it-IT"/>
        </w:rPr>
        <w:t>Bruised</w:t>
      </w:r>
      <w:r>
        <w:rPr>
          <w:rFonts w:ascii="Tahoma" w:hAnsi="Tahoma" w:cs="Tahoma"/>
          <w:kern w:val="24"/>
          <w:lang w:val="it-IT" w:eastAsia="it-IT"/>
        </w:rPr>
        <w:t>;</w:t>
      </w:r>
      <w:r w:rsidR="00BB1427" w:rsidRPr="00BB1427">
        <w:rPr>
          <w:rFonts w:ascii="Tahoma" w:hAnsi="Tahoma" w:cs="Tahoma"/>
          <w:kern w:val="24"/>
          <w:lang w:val="it-IT" w:eastAsia="it-IT"/>
        </w:rPr>
        <w:t xml:space="preserve"> il thriller</w:t>
      </w:r>
      <w:r>
        <w:rPr>
          <w:rFonts w:ascii="Tahoma" w:hAnsi="Tahoma" w:cs="Tahoma"/>
          <w:kern w:val="24"/>
          <w:lang w:val="it-IT" w:eastAsia="it-IT"/>
        </w:rPr>
        <w:t xml:space="preserve"> su uno spaventoso disastro,</w:t>
      </w:r>
      <w:r w:rsidR="00BB1427" w:rsidRPr="00BB1427">
        <w:rPr>
          <w:rFonts w:ascii="Tahoma" w:hAnsi="Tahoma" w:cs="Tahoma"/>
          <w:kern w:val="24"/>
          <w:lang w:val="it-IT" w:eastAsia="it-IT"/>
        </w:rPr>
        <w:t xml:space="preserve"> </w:t>
      </w:r>
      <w:r w:rsidR="00BB1427" w:rsidRPr="00BE7641">
        <w:rPr>
          <w:rFonts w:ascii="Tahoma" w:hAnsi="Tahoma" w:cs="Tahoma"/>
          <w:i/>
          <w:kern w:val="24"/>
          <w:lang w:val="it-IT" w:eastAsia="it-IT"/>
        </w:rPr>
        <w:t>Gr</w:t>
      </w:r>
      <w:r w:rsidRPr="00BE7641">
        <w:rPr>
          <w:rFonts w:ascii="Tahoma" w:hAnsi="Tahoma" w:cs="Tahoma"/>
          <w:i/>
          <w:kern w:val="24"/>
          <w:lang w:val="it-IT" w:eastAsia="it-IT"/>
        </w:rPr>
        <w:t>eenland</w:t>
      </w:r>
      <w:r>
        <w:rPr>
          <w:rFonts w:ascii="Tahoma" w:hAnsi="Tahoma" w:cs="Tahoma"/>
          <w:kern w:val="24"/>
          <w:lang w:val="it-IT" w:eastAsia="it-IT"/>
        </w:rPr>
        <w:t xml:space="preserve">; e </w:t>
      </w:r>
      <w:r w:rsidR="00BB1427" w:rsidRPr="00BB1427">
        <w:rPr>
          <w:rFonts w:ascii="Tahoma" w:hAnsi="Tahoma" w:cs="Tahoma"/>
          <w:kern w:val="24"/>
          <w:lang w:val="it-IT" w:eastAsia="it-IT"/>
        </w:rPr>
        <w:t>il thriller di vendetta</w:t>
      </w:r>
      <w:r>
        <w:rPr>
          <w:rFonts w:ascii="Tahoma" w:hAnsi="Tahoma" w:cs="Tahoma"/>
          <w:kern w:val="24"/>
          <w:lang w:val="it-IT" w:eastAsia="it-IT"/>
        </w:rPr>
        <w:t xml:space="preserve"> di </w:t>
      </w:r>
      <w:r w:rsidRPr="00BB1427">
        <w:rPr>
          <w:rFonts w:ascii="Tahoma" w:hAnsi="Tahoma" w:cs="Tahoma"/>
          <w:kern w:val="24"/>
          <w:lang w:val="it-IT" w:eastAsia="it-IT"/>
        </w:rPr>
        <w:t>Dev Patel</w:t>
      </w:r>
      <w:r>
        <w:rPr>
          <w:rFonts w:ascii="Tahoma" w:hAnsi="Tahoma" w:cs="Tahoma"/>
          <w:kern w:val="24"/>
          <w:lang w:val="it-IT" w:eastAsia="it-IT"/>
        </w:rPr>
        <w:t>,</w:t>
      </w:r>
      <w:r w:rsidRPr="00BB1427">
        <w:rPr>
          <w:rFonts w:ascii="Tahoma" w:hAnsi="Tahoma" w:cs="Tahoma"/>
          <w:kern w:val="24"/>
          <w:lang w:val="it-IT" w:eastAsia="it-IT"/>
        </w:rPr>
        <w:t xml:space="preserve"> </w:t>
      </w:r>
      <w:r w:rsidR="00BB1427" w:rsidRPr="00BE7641">
        <w:rPr>
          <w:rFonts w:ascii="Tahoma" w:hAnsi="Tahoma" w:cs="Tahoma"/>
          <w:i/>
          <w:kern w:val="24"/>
          <w:lang w:val="it-IT" w:eastAsia="it-IT"/>
        </w:rPr>
        <w:t>Monkey Man</w:t>
      </w:r>
      <w:r w:rsidR="00BB1427" w:rsidRPr="00BB1427">
        <w:rPr>
          <w:rFonts w:ascii="Tahoma" w:hAnsi="Tahoma" w:cs="Tahoma"/>
          <w:kern w:val="24"/>
          <w:lang w:val="it-IT" w:eastAsia="it-IT"/>
        </w:rPr>
        <w:t>.</w:t>
      </w:r>
      <w:bookmarkStart w:id="1" w:name="_GoBack"/>
      <w:bookmarkEnd w:id="1"/>
    </w:p>
    <w:sectPr w:rsidR="00BB1427" w:rsidRPr="00710437" w:rsidSect="00EF508D">
      <w:headerReference w:type="default" r:id="rId15"/>
      <w:footerReference w:type="even" r:id="rId16"/>
      <w:footerReference w:type="default" r:id="rId17"/>
      <w:pgSz w:w="12240" w:h="15840"/>
      <w:pgMar w:top="1180" w:right="1800" w:bottom="993" w:left="1800" w:header="568"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4EB" w:rsidRDefault="00BE74EB" w:rsidP="007B3D6E">
      <w:r>
        <w:separator/>
      </w:r>
    </w:p>
  </w:endnote>
  <w:endnote w:type="continuationSeparator" w:id="0">
    <w:p w:rsidR="00BE74EB" w:rsidRDefault="00BE74EB" w:rsidP="007B3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F64" w:rsidRDefault="00B92F64" w:rsidP="008C63B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B92F64" w:rsidRDefault="00B92F6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F64" w:rsidRDefault="00B92F64" w:rsidP="00051DE7">
    <w:pPr>
      <w:pStyle w:val="Pidipagina"/>
    </w:pPr>
    <w:proofErr w:type="gramStart"/>
    <w:r w:rsidRPr="00051DE7">
      <w:rPr>
        <w:rFonts w:ascii="Tahoma" w:hAnsi="Tahoma" w:cs="Tahoma"/>
        <w:i/>
        <w:sz w:val="18"/>
        <w:szCs w:val="18"/>
      </w:rPr>
      <w:t xml:space="preserve">Crediti </w:t>
    </w:r>
    <w:r>
      <w:rPr>
        <w:rFonts w:ascii="Tahoma" w:hAnsi="Tahoma" w:cs="Tahoma"/>
        <w:i/>
        <w:sz w:val="18"/>
        <w:szCs w:val="18"/>
      </w:rPr>
      <w:t xml:space="preserve"> </w:t>
    </w:r>
    <w:r w:rsidRPr="00051DE7">
      <w:rPr>
        <w:rFonts w:ascii="Tahoma" w:hAnsi="Tahoma" w:cs="Tahoma"/>
        <w:i/>
        <w:sz w:val="18"/>
        <w:szCs w:val="18"/>
      </w:rPr>
      <w:t>non</w:t>
    </w:r>
    <w:proofErr w:type="gramEnd"/>
    <w:r>
      <w:rPr>
        <w:rFonts w:ascii="Tahoma" w:hAnsi="Tahoma" w:cs="Tahoma"/>
        <w:i/>
        <w:sz w:val="18"/>
        <w:szCs w:val="18"/>
      </w:rPr>
      <w:t xml:space="preserve"> </w:t>
    </w:r>
    <w:r w:rsidRPr="00051DE7">
      <w:rPr>
        <w:rFonts w:ascii="Tahoma" w:hAnsi="Tahoma" w:cs="Tahoma"/>
        <w:i/>
        <w:sz w:val="18"/>
        <w:szCs w:val="18"/>
      </w:rPr>
      <w:t xml:space="preserve"> contrattua</w:t>
    </w:r>
    <w:r>
      <w:rPr>
        <w:rFonts w:ascii="Tahoma" w:hAnsi="Tahoma" w:cs="Tahoma"/>
        <w:i/>
        <w:sz w:val="18"/>
        <w:szCs w:val="18"/>
      </w:rPr>
      <w:t>li</w:t>
    </w:r>
    <w:r w:rsidRPr="00051DE7">
      <w:t xml:space="preserve"> </w:t>
    </w:r>
    <w:sdt>
      <w:sdtPr>
        <w:id w:val="410971327"/>
        <w:docPartObj>
          <w:docPartGallery w:val="Page Numbers (Bottom of Page)"/>
          <w:docPartUnique/>
        </w:docPartObj>
      </w:sdtPr>
      <w:sdtEndPr/>
      <w:sdtContent>
        <w:r>
          <w:t xml:space="preserve">                                                                                                                     </w:t>
        </w:r>
        <w:r w:rsidRPr="00051DE7">
          <w:rPr>
            <w:sz w:val="22"/>
          </w:rPr>
          <w:t xml:space="preserve"> </w:t>
        </w:r>
        <w:r w:rsidRPr="00051DE7">
          <w:rPr>
            <w:rFonts w:ascii="Tahoma" w:hAnsi="Tahoma" w:cs="Tahoma"/>
            <w:b/>
            <w:sz w:val="18"/>
            <w:szCs w:val="20"/>
          </w:rPr>
          <w:fldChar w:fldCharType="begin"/>
        </w:r>
        <w:r w:rsidRPr="00051DE7">
          <w:rPr>
            <w:rFonts w:ascii="Tahoma" w:hAnsi="Tahoma" w:cs="Tahoma"/>
            <w:b/>
            <w:sz w:val="18"/>
            <w:szCs w:val="20"/>
          </w:rPr>
          <w:instrText>PAGE   \* MERGEFORMAT</w:instrText>
        </w:r>
        <w:r w:rsidRPr="00051DE7">
          <w:rPr>
            <w:rFonts w:ascii="Tahoma" w:hAnsi="Tahoma" w:cs="Tahoma"/>
            <w:b/>
            <w:sz w:val="18"/>
            <w:szCs w:val="20"/>
          </w:rPr>
          <w:fldChar w:fldCharType="separate"/>
        </w:r>
        <w:r w:rsidR="00DD30A2">
          <w:rPr>
            <w:rFonts w:ascii="Tahoma" w:hAnsi="Tahoma" w:cs="Tahoma"/>
            <w:b/>
            <w:noProof/>
            <w:sz w:val="18"/>
            <w:szCs w:val="20"/>
          </w:rPr>
          <w:t>35</w:t>
        </w:r>
        <w:r w:rsidRPr="00051DE7">
          <w:rPr>
            <w:rFonts w:ascii="Tahoma" w:hAnsi="Tahoma" w:cs="Tahoma"/>
            <w:b/>
            <w:sz w:val="18"/>
            <w:szCs w:val="20"/>
          </w:rPr>
          <w:fldChar w:fldCharType="end"/>
        </w:r>
      </w:sdtContent>
    </w:sdt>
  </w:p>
  <w:p w:rsidR="00B92F64" w:rsidRPr="00051DE7" w:rsidRDefault="00B92F64">
    <w:pPr>
      <w:pStyle w:val="Pidipagina"/>
      <w:rPr>
        <w:rFonts w:ascii="Tahoma" w:hAnsi="Tahoma" w:cs="Tahoma"/>
        <w: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4EB" w:rsidRDefault="00BE74EB" w:rsidP="007B3D6E">
      <w:r>
        <w:separator/>
      </w:r>
    </w:p>
  </w:footnote>
  <w:footnote w:type="continuationSeparator" w:id="0">
    <w:p w:rsidR="00BE74EB" w:rsidRDefault="00BE74EB" w:rsidP="007B3D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F64" w:rsidRPr="0069303D" w:rsidRDefault="00E7670C" w:rsidP="00E7670C">
    <w:pPr>
      <w:jc w:val="center"/>
      <w:rPr>
        <w:sz w:val="10"/>
        <w:lang w:val="it-IT"/>
      </w:rPr>
    </w:pPr>
    <w:r>
      <w:rPr>
        <w:noProof/>
        <w:sz w:val="10"/>
        <w:lang w:val="it-IT" w:eastAsia="it-IT"/>
      </w:rPr>
      <w:drawing>
        <wp:inline distT="0" distB="0" distL="0" distR="0" wp14:anchorId="436786DB" wp14:editId="75AD4E88">
          <wp:extent cx="1452589" cy="56197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W3_titoloFondoBianco.jpg"/>
                  <pic:cNvPicPr/>
                </pic:nvPicPr>
                <pic:blipFill rotWithShape="1">
                  <a:blip r:embed="rId1">
                    <a:extLst>
                      <a:ext uri="{28A0092B-C50C-407E-A947-70E740481C1C}">
                        <a14:useLocalDpi xmlns:a14="http://schemas.microsoft.com/office/drawing/2010/main" val="0"/>
                      </a:ext>
                    </a:extLst>
                  </a:blip>
                  <a:srcRect l="12153" t="34549" r="11111" b="35764"/>
                  <a:stretch/>
                </pic:blipFill>
                <pic:spPr bwMode="auto">
                  <a:xfrm>
                    <a:off x="0" y="0"/>
                    <a:ext cx="1465543" cy="566987"/>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F88"/>
    <w:rsid w:val="000000A2"/>
    <w:rsid w:val="00000492"/>
    <w:rsid w:val="00001135"/>
    <w:rsid w:val="00001537"/>
    <w:rsid w:val="00002C84"/>
    <w:rsid w:val="000030A7"/>
    <w:rsid w:val="000033AE"/>
    <w:rsid w:val="000047E4"/>
    <w:rsid w:val="00004D5D"/>
    <w:rsid w:val="00006B46"/>
    <w:rsid w:val="00007CEB"/>
    <w:rsid w:val="00007E68"/>
    <w:rsid w:val="0001072C"/>
    <w:rsid w:val="00010C02"/>
    <w:rsid w:val="000130BD"/>
    <w:rsid w:val="00013B04"/>
    <w:rsid w:val="00016D49"/>
    <w:rsid w:val="00017916"/>
    <w:rsid w:val="00017A80"/>
    <w:rsid w:val="00020C70"/>
    <w:rsid w:val="00021ADF"/>
    <w:rsid w:val="00025CBF"/>
    <w:rsid w:val="00030937"/>
    <w:rsid w:val="0003188D"/>
    <w:rsid w:val="00031C5B"/>
    <w:rsid w:val="000325C6"/>
    <w:rsid w:val="000327AF"/>
    <w:rsid w:val="0003287B"/>
    <w:rsid w:val="00033AFA"/>
    <w:rsid w:val="00036053"/>
    <w:rsid w:val="00036319"/>
    <w:rsid w:val="0003646D"/>
    <w:rsid w:val="00036F0A"/>
    <w:rsid w:val="000373AE"/>
    <w:rsid w:val="0003758A"/>
    <w:rsid w:val="0003758C"/>
    <w:rsid w:val="0004060F"/>
    <w:rsid w:val="0004065F"/>
    <w:rsid w:val="00043A2E"/>
    <w:rsid w:val="00043BAA"/>
    <w:rsid w:val="00044A30"/>
    <w:rsid w:val="00045C9B"/>
    <w:rsid w:val="000468FE"/>
    <w:rsid w:val="00051DE7"/>
    <w:rsid w:val="000604DC"/>
    <w:rsid w:val="00060514"/>
    <w:rsid w:val="00062A47"/>
    <w:rsid w:val="0006394C"/>
    <w:rsid w:val="000679E0"/>
    <w:rsid w:val="00070281"/>
    <w:rsid w:val="000704BC"/>
    <w:rsid w:val="0007060C"/>
    <w:rsid w:val="000709F7"/>
    <w:rsid w:val="00070B53"/>
    <w:rsid w:val="00071264"/>
    <w:rsid w:val="000737FA"/>
    <w:rsid w:val="00073C76"/>
    <w:rsid w:val="00075262"/>
    <w:rsid w:val="00075AE9"/>
    <w:rsid w:val="0007666C"/>
    <w:rsid w:val="00076BB6"/>
    <w:rsid w:val="00076FE1"/>
    <w:rsid w:val="0008208C"/>
    <w:rsid w:val="00082428"/>
    <w:rsid w:val="000834E9"/>
    <w:rsid w:val="00083610"/>
    <w:rsid w:val="00083C43"/>
    <w:rsid w:val="00084DF6"/>
    <w:rsid w:val="00085197"/>
    <w:rsid w:val="00086F4D"/>
    <w:rsid w:val="000904F0"/>
    <w:rsid w:val="000933A3"/>
    <w:rsid w:val="00093662"/>
    <w:rsid w:val="00094851"/>
    <w:rsid w:val="0009505D"/>
    <w:rsid w:val="00095345"/>
    <w:rsid w:val="00097CEC"/>
    <w:rsid w:val="000A03CA"/>
    <w:rsid w:val="000A36C4"/>
    <w:rsid w:val="000A46F9"/>
    <w:rsid w:val="000A4B08"/>
    <w:rsid w:val="000A4B46"/>
    <w:rsid w:val="000A71F2"/>
    <w:rsid w:val="000A7310"/>
    <w:rsid w:val="000B3361"/>
    <w:rsid w:val="000B3EE6"/>
    <w:rsid w:val="000B727A"/>
    <w:rsid w:val="000C11B7"/>
    <w:rsid w:val="000C3A09"/>
    <w:rsid w:val="000C6375"/>
    <w:rsid w:val="000C7886"/>
    <w:rsid w:val="000C7D7F"/>
    <w:rsid w:val="000D0397"/>
    <w:rsid w:val="000D1501"/>
    <w:rsid w:val="000D7F5E"/>
    <w:rsid w:val="000E1994"/>
    <w:rsid w:val="000E3805"/>
    <w:rsid w:val="000E42B2"/>
    <w:rsid w:val="000E50AB"/>
    <w:rsid w:val="000E751B"/>
    <w:rsid w:val="000F0A81"/>
    <w:rsid w:val="000F2AE7"/>
    <w:rsid w:val="000F35F7"/>
    <w:rsid w:val="000F6F10"/>
    <w:rsid w:val="000F7EA0"/>
    <w:rsid w:val="00102237"/>
    <w:rsid w:val="00103105"/>
    <w:rsid w:val="00103325"/>
    <w:rsid w:val="00103CC4"/>
    <w:rsid w:val="00103F52"/>
    <w:rsid w:val="001040E3"/>
    <w:rsid w:val="001051F9"/>
    <w:rsid w:val="001058C5"/>
    <w:rsid w:val="001069B6"/>
    <w:rsid w:val="00106FE8"/>
    <w:rsid w:val="0010714E"/>
    <w:rsid w:val="00107C79"/>
    <w:rsid w:val="0011233C"/>
    <w:rsid w:val="00112684"/>
    <w:rsid w:val="00112BE1"/>
    <w:rsid w:val="0011397D"/>
    <w:rsid w:val="00113E84"/>
    <w:rsid w:val="001171D9"/>
    <w:rsid w:val="00120A3A"/>
    <w:rsid w:val="00121BEE"/>
    <w:rsid w:val="00121D4D"/>
    <w:rsid w:val="001227DA"/>
    <w:rsid w:val="00123423"/>
    <w:rsid w:val="00124E56"/>
    <w:rsid w:val="001251B5"/>
    <w:rsid w:val="001261ED"/>
    <w:rsid w:val="00126930"/>
    <w:rsid w:val="00127D34"/>
    <w:rsid w:val="00133621"/>
    <w:rsid w:val="00134621"/>
    <w:rsid w:val="00135C56"/>
    <w:rsid w:val="001379EB"/>
    <w:rsid w:val="00137DF7"/>
    <w:rsid w:val="00143B72"/>
    <w:rsid w:val="00147375"/>
    <w:rsid w:val="00150AD9"/>
    <w:rsid w:val="001534C8"/>
    <w:rsid w:val="0015499A"/>
    <w:rsid w:val="00155D69"/>
    <w:rsid w:val="00156F18"/>
    <w:rsid w:val="00156FC4"/>
    <w:rsid w:val="0016054E"/>
    <w:rsid w:val="00161772"/>
    <w:rsid w:val="001649CB"/>
    <w:rsid w:val="001709DB"/>
    <w:rsid w:val="00172B07"/>
    <w:rsid w:val="00172B1A"/>
    <w:rsid w:val="00172C76"/>
    <w:rsid w:val="001740D2"/>
    <w:rsid w:val="00176228"/>
    <w:rsid w:val="00176813"/>
    <w:rsid w:val="001776AC"/>
    <w:rsid w:val="00177FCD"/>
    <w:rsid w:val="001803B9"/>
    <w:rsid w:val="00181112"/>
    <w:rsid w:val="00181163"/>
    <w:rsid w:val="001833A5"/>
    <w:rsid w:val="00184E91"/>
    <w:rsid w:val="0018517B"/>
    <w:rsid w:val="00185670"/>
    <w:rsid w:val="00186B7A"/>
    <w:rsid w:val="001872AF"/>
    <w:rsid w:val="00192232"/>
    <w:rsid w:val="00195973"/>
    <w:rsid w:val="00196F53"/>
    <w:rsid w:val="00197E8D"/>
    <w:rsid w:val="001A7135"/>
    <w:rsid w:val="001B47BD"/>
    <w:rsid w:val="001B480C"/>
    <w:rsid w:val="001B53C9"/>
    <w:rsid w:val="001B5E9D"/>
    <w:rsid w:val="001B66E1"/>
    <w:rsid w:val="001B6B50"/>
    <w:rsid w:val="001C2EB0"/>
    <w:rsid w:val="001C4C81"/>
    <w:rsid w:val="001C568E"/>
    <w:rsid w:val="001C5FDC"/>
    <w:rsid w:val="001C6E1D"/>
    <w:rsid w:val="001D0125"/>
    <w:rsid w:val="001D0219"/>
    <w:rsid w:val="001D2860"/>
    <w:rsid w:val="001D2F9E"/>
    <w:rsid w:val="001E0C3B"/>
    <w:rsid w:val="001E2AE4"/>
    <w:rsid w:val="001E31E6"/>
    <w:rsid w:val="001E3410"/>
    <w:rsid w:val="001E4EE0"/>
    <w:rsid w:val="001E769B"/>
    <w:rsid w:val="001F0162"/>
    <w:rsid w:val="001F1E64"/>
    <w:rsid w:val="001F3930"/>
    <w:rsid w:val="001F39DB"/>
    <w:rsid w:val="001F54F9"/>
    <w:rsid w:val="001F6A26"/>
    <w:rsid w:val="002001BC"/>
    <w:rsid w:val="00200699"/>
    <w:rsid w:val="00200A69"/>
    <w:rsid w:val="00203DE9"/>
    <w:rsid w:val="00205C0F"/>
    <w:rsid w:val="002069EB"/>
    <w:rsid w:val="00206C7F"/>
    <w:rsid w:val="00207435"/>
    <w:rsid w:val="00211201"/>
    <w:rsid w:val="00211CB4"/>
    <w:rsid w:val="00213267"/>
    <w:rsid w:val="0021406B"/>
    <w:rsid w:val="0021458F"/>
    <w:rsid w:val="00215481"/>
    <w:rsid w:val="002168F6"/>
    <w:rsid w:val="00220169"/>
    <w:rsid w:val="002207B5"/>
    <w:rsid w:val="00221142"/>
    <w:rsid w:val="002211DB"/>
    <w:rsid w:val="0022152F"/>
    <w:rsid w:val="00225747"/>
    <w:rsid w:val="0022600F"/>
    <w:rsid w:val="0022729A"/>
    <w:rsid w:val="00230053"/>
    <w:rsid w:val="00233E09"/>
    <w:rsid w:val="00233E18"/>
    <w:rsid w:val="00235512"/>
    <w:rsid w:val="0023719D"/>
    <w:rsid w:val="00240380"/>
    <w:rsid w:val="002421E7"/>
    <w:rsid w:val="0024417B"/>
    <w:rsid w:val="00244BD3"/>
    <w:rsid w:val="00246FCC"/>
    <w:rsid w:val="00247066"/>
    <w:rsid w:val="002471F5"/>
    <w:rsid w:val="00251376"/>
    <w:rsid w:val="002523F3"/>
    <w:rsid w:val="002527D8"/>
    <w:rsid w:val="00253AAD"/>
    <w:rsid w:val="00255489"/>
    <w:rsid w:val="002577B5"/>
    <w:rsid w:val="00261D77"/>
    <w:rsid w:val="00266776"/>
    <w:rsid w:val="002724DE"/>
    <w:rsid w:val="00272FF7"/>
    <w:rsid w:val="00273546"/>
    <w:rsid w:val="00275A4E"/>
    <w:rsid w:val="00277869"/>
    <w:rsid w:val="00280D1A"/>
    <w:rsid w:val="00281A4C"/>
    <w:rsid w:val="00281C53"/>
    <w:rsid w:val="0028301B"/>
    <w:rsid w:val="002830AB"/>
    <w:rsid w:val="0028454D"/>
    <w:rsid w:val="00285445"/>
    <w:rsid w:val="00285A03"/>
    <w:rsid w:val="002874C1"/>
    <w:rsid w:val="00293758"/>
    <w:rsid w:val="00294AEF"/>
    <w:rsid w:val="0029554D"/>
    <w:rsid w:val="00295975"/>
    <w:rsid w:val="00297491"/>
    <w:rsid w:val="00297645"/>
    <w:rsid w:val="00297A40"/>
    <w:rsid w:val="00297BC9"/>
    <w:rsid w:val="002A05F2"/>
    <w:rsid w:val="002A0E02"/>
    <w:rsid w:val="002A42F5"/>
    <w:rsid w:val="002A4975"/>
    <w:rsid w:val="002A611C"/>
    <w:rsid w:val="002A67EA"/>
    <w:rsid w:val="002A69A9"/>
    <w:rsid w:val="002A6D80"/>
    <w:rsid w:val="002B010B"/>
    <w:rsid w:val="002B42C1"/>
    <w:rsid w:val="002B47D3"/>
    <w:rsid w:val="002B5BD2"/>
    <w:rsid w:val="002B756C"/>
    <w:rsid w:val="002C0087"/>
    <w:rsid w:val="002C05DE"/>
    <w:rsid w:val="002C0977"/>
    <w:rsid w:val="002C1D48"/>
    <w:rsid w:val="002C3460"/>
    <w:rsid w:val="002C36AC"/>
    <w:rsid w:val="002C3A9C"/>
    <w:rsid w:val="002C4105"/>
    <w:rsid w:val="002C4D31"/>
    <w:rsid w:val="002C5969"/>
    <w:rsid w:val="002C6420"/>
    <w:rsid w:val="002C6675"/>
    <w:rsid w:val="002D57CC"/>
    <w:rsid w:val="002E1797"/>
    <w:rsid w:val="002E2331"/>
    <w:rsid w:val="002E2ED5"/>
    <w:rsid w:val="002E2FBE"/>
    <w:rsid w:val="002E2FDE"/>
    <w:rsid w:val="002E3189"/>
    <w:rsid w:val="002E4419"/>
    <w:rsid w:val="002E444A"/>
    <w:rsid w:val="002E4DD5"/>
    <w:rsid w:val="002E5EB6"/>
    <w:rsid w:val="002E61AC"/>
    <w:rsid w:val="002E67E3"/>
    <w:rsid w:val="002F3899"/>
    <w:rsid w:val="002F6350"/>
    <w:rsid w:val="002F7298"/>
    <w:rsid w:val="003017D7"/>
    <w:rsid w:val="00301C16"/>
    <w:rsid w:val="00301F61"/>
    <w:rsid w:val="00302D03"/>
    <w:rsid w:val="00304949"/>
    <w:rsid w:val="003067A8"/>
    <w:rsid w:val="00306DB0"/>
    <w:rsid w:val="003102CE"/>
    <w:rsid w:val="003110E1"/>
    <w:rsid w:val="003112CA"/>
    <w:rsid w:val="0031476B"/>
    <w:rsid w:val="00314C38"/>
    <w:rsid w:val="00315D34"/>
    <w:rsid w:val="00315EF7"/>
    <w:rsid w:val="00322FDD"/>
    <w:rsid w:val="00323F7A"/>
    <w:rsid w:val="00324531"/>
    <w:rsid w:val="0032657F"/>
    <w:rsid w:val="00326C23"/>
    <w:rsid w:val="003305A2"/>
    <w:rsid w:val="003319B7"/>
    <w:rsid w:val="00332587"/>
    <w:rsid w:val="00334747"/>
    <w:rsid w:val="00336436"/>
    <w:rsid w:val="003374EC"/>
    <w:rsid w:val="00337EF1"/>
    <w:rsid w:val="003431D9"/>
    <w:rsid w:val="00343D5A"/>
    <w:rsid w:val="00345174"/>
    <w:rsid w:val="0034652A"/>
    <w:rsid w:val="00347134"/>
    <w:rsid w:val="00350DD2"/>
    <w:rsid w:val="003527B9"/>
    <w:rsid w:val="00353673"/>
    <w:rsid w:val="00353845"/>
    <w:rsid w:val="00353E17"/>
    <w:rsid w:val="00354CE2"/>
    <w:rsid w:val="00355B35"/>
    <w:rsid w:val="00355DAC"/>
    <w:rsid w:val="00356027"/>
    <w:rsid w:val="003614F8"/>
    <w:rsid w:val="00364F32"/>
    <w:rsid w:val="00370B5F"/>
    <w:rsid w:val="003717E1"/>
    <w:rsid w:val="003723AC"/>
    <w:rsid w:val="00377085"/>
    <w:rsid w:val="00377788"/>
    <w:rsid w:val="00377FE2"/>
    <w:rsid w:val="00381B6C"/>
    <w:rsid w:val="00381E9C"/>
    <w:rsid w:val="0038326E"/>
    <w:rsid w:val="00383EEC"/>
    <w:rsid w:val="00385DB6"/>
    <w:rsid w:val="003862E4"/>
    <w:rsid w:val="0039162F"/>
    <w:rsid w:val="003918AC"/>
    <w:rsid w:val="0039295F"/>
    <w:rsid w:val="003941DA"/>
    <w:rsid w:val="00394AFB"/>
    <w:rsid w:val="00395115"/>
    <w:rsid w:val="00395C3D"/>
    <w:rsid w:val="00395FB2"/>
    <w:rsid w:val="00396A6D"/>
    <w:rsid w:val="00396C30"/>
    <w:rsid w:val="003A0D91"/>
    <w:rsid w:val="003A4CF5"/>
    <w:rsid w:val="003A5DA9"/>
    <w:rsid w:val="003A68B4"/>
    <w:rsid w:val="003B073E"/>
    <w:rsid w:val="003B0C48"/>
    <w:rsid w:val="003B2C27"/>
    <w:rsid w:val="003B4983"/>
    <w:rsid w:val="003C0A6C"/>
    <w:rsid w:val="003C0F9D"/>
    <w:rsid w:val="003C1338"/>
    <w:rsid w:val="003C3303"/>
    <w:rsid w:val="003C4DA3"/>
    <w:rsid w:val="003C6115"/>
    <w:rsid w:val="003C650C"/>
    <w:rsid w:val="003C73D2"/>
    <w:rsid w:val="003D0F0B"/>
    <w:rsid w:val="003D1D28"/>
    <w:rsid w:val="003D481E"/>
    <w:rsid w:val="003D4C03"/>
    <w:rsid w:val="003D6747"/>
    <w:rsid w:val="003E2B03"/>
    <w:rsid w:val="003E37E2"/>
    <w:rsid w:val="003E4A40"/>
    <w:rsid w:val="003F0ACD"/>
    <w:rsid w:val="003F299B"/>
    <w:rsid w:val="003F5304"/>
    <w:rsid w:val="003F6405"/>
    <w:rsid w:val="004003C5"/>
    <w:rsid w:val="00400A42"/>
    <w:rsid w:val="004027D8"/>
    <w:rsid w:val="004032FB"/>
    <w:rsid w:val="0040501C"/>
    <w:rsid w:val="00407281"/>
    <w:rsid w:val="004076E9"/>
    <w:rsid w:val="00407768"/>
    <w:rsid w:val="00407F13"/>
    <w:rsid w:val="0041135A"/>
    <w:rsid w:val="00412345"/>
    <w:rsid w:val="00412B59"/>
    <w:rsid w:val="00414587"/>
    <w:rsid w:val="00415E5C"/>
    <w:rsid w:val="0041723B"/>
    <w:rsid w:val="004173FF"/>
    <w:rsid w:val="0041743C"/>
    <w:rsid w:val="0042146A"/>
    <w:rsid w:val="00421D1F"/>
    <w:rsid w:val="0042239F"/>
    <w:rsid w:val="004224C8"/>
    <w:rsid w:val="004237A8"/>
    <w:rsid w:val="00423A06"/>
    <w:rsid w:val="00424753"/>
    <w:rsid w:val="00427E23"/>
    <w:rsid w:val="00433320"/>
    <w:rsid w:val="004359C8"/>
    <w:rsid w:val="00440BB9"/>
    <w:rsid w:val="00440CA1"/>
    <w:rsid w:val="00440D1F"/>
    <w:rsid w:val="00441797"/>
    <w:rsid w:val="004421C9"/>
    <w:rsid w:val="00443053"/>
    <w:rsid w:val="00443554"/>
    <w:rsid w:val="0044412A"/>
    <w:rsid w:val="00444369"/>
    <w:rsid w:val="004444EE"/>
    <w:rsid w:val="00444FC6"/>
    <w:rsid w:val="00445DBC"/>
    <w:rsid w:val="00445E52"/>
    <w:rsid w:val="00451516"/>
    <w:rsid w:val="00452462"/>
    <w:rsid w:val="00454465"/>
    <w:rsid w:val="00457D9D"/>
    <w:rsid w:val="0046036D"/>
    <w:rsid w:val="00460D94"/>
    <w:rsid w:val="0046229C"/>
    <w:rsid w:val="004623E1"/>
    <w:rsid w:val="00463A0A"/>
    <w:rsid w:val="00464CB1"/>
    <w:rsid w:val="00464EC1"/>
    <w:rsid w:val="00465BE6"/>
    <w:rsid w:val="00466CD5"/>
    <w:rsid w:val="004675E0"/>
    <w:rsid w:val="00470EA4"/>
    <w:rsid w:val="004711AE"/>
    <w:rsid w:val="00472921"/>
    <w:rsid w:val="00472A18"/>
    <w:rsid w:val="004743E4"/>
    <w:rsid w:val="00474700"/>
    <w:rsid w:val="0047757F"/>
    <w:rsid w:val="00482282"/>
    <w:rsid w:val="0048252B"/>
    <w:rsid w:val="0048446E"/>
    <w:rsid w:val="00485317"/>
    <w:rsid w:val="00486B96"/>
    <w:rsid w:val="00487DD7"/>
    <w:rsid w:val="00490E59"/>
    <w:rsid w:val="00493070"/>
    <w:rsid w:val="0049321F"/>
    <w:rsid w:val="004948FC"/>
    <w:rsid w:val="004975A1"/>
    <w:rsid w:val="004A1AC5"/>
    <w:rsid w:val="004A6925"/>
    <w:rsid w:val="004B0D86"/>
    <w:rsid w:val="004B1AE2"/>
    <w:rsid w:val="004B359A"/>
    <w:rsid w:val="004B50FF"/>
    <w:rsid w:val="004B5172"/>
    <w:rsid w:val="004C03B7"/>
    <w:rsid w:val="004C0A6B"/>
    <w:rsid w:val="004C123E"/>
    <w:rsid w:val="004C16CC"/>
    <w:rsid w:val="004C1808"/>
    <w:rsid w:val="004C1ACA"/>
    <w:rsid w:val="004C2E16"/>
    <w:rsid w:val="004C3DA0"/>
    <w:rsid w:val="004C3FE5"/>
    <w:rsid w:val="004C71DD"/>
    <w:rsid w:val="004D3D29"/>
    <w:rsid w:val="004D460A"/>
    <w:rsid w:val="004D47E1"/>
    <w:rsid w:val="004D47FD"/>
    <w:rsid w:val="004D5DC9"/>
    <w:rsid w:val="004D78BF"/>
    <w:rsid w:val="004E03D1"/>
    <w:rsid w:val="004E0661"/>
    <w:rsid w:val="004E3222"/>
    <w:rsid w:val="004E3D31"/>
    <w:rsid w:val="004E44E3"/>
    <w:rsid w:val="004E486B"/>
    <w:rsid w:val="004E5942"/>
    <w:rsid w:val="004E65EE"/>
    <w:rsid w:val="004F04A0"/>
    <w:rsid w:val="004F2ED2"/>
    <w:rsid w:val="004F40DE"/>
    <w:rsid w:val="00502DBE"/>
    <w:rsid w:val="005032F5"/>
    <w:rsid w:val="00503470"/>
    <w:rsid w:val="0050375D"/>
    <w:rsid w:val="00503ECE"/>
    <w:rsid w:val="005042A7"/>
    <w:rsid w:val="005048DE"/>
    <w:rsid w:val="00504DD1"/>
    <w:rsid w:val="00505DDD"/>
    <w:rsid w:val="00510020"/>
    <w:rsid w:val="005105CD"/>
    <w:rsid w:val="00511810"/>
    <w:rsid w:val="005171B1"/>
    <w:rsid w:val="00521101"/>
    <w:rsid w:val="00521DC1"/>
    <w:rsid w:val="00524377"/>
    <w:rsid w:val="00530196"/>
    <w:rsid w:val="0053144A"/>
    <w:rsid w:val="00532393"/>
    <w:rsid w:val="005325E2"/>
    <w:rsid w:val="00532F8A"/>
    <w:rsid w:val="00533439"/>
    <w:rsid w:val="00533F0F"/>
    <w:rsid w:val="005349B0"/>
    <w:rsid w:val="005355F0"/>
    <w:rsid w:val="00536279"/>
    <w:rsid w:val="00537739"/>
    <w:rsid w:val="00541792"/>
    <w:rsid w:val="00542667"/>
    <w:rsid w:val="00544C9C"/>
    <w:rsid w:val="00544F78"/>
    <w:rsid w:val="005450A3"/>
    <w:rsid w:val="00545C69"/>
    <w:rsid w:val="00545F5D"/>
    <w:rsid w:val="00547CA2"/>
    <w:rsid w:val="00547DD9"/>
    <w:rsid w:val="005508A1"/>
    <w:rsid w:val="00550A90"/>
    <w:rsid w:val="00551F20"/>
    <w:rsid w:val="00553956"/>
    <w:rsid w:val="00554650"/>
    <w:rsid w:val="00556586"/>
    <w:rsid w:val="00557F15"/>
    <w:rsid w:val="00560C3F"/>
    <w:rsid w:val="00562998"/>
    <w:rsid w:val="0057003F"/>
    <w:rsid w:val="00572957"/>
    <w:rsid w:val="00573126"/>
    <w:rsid w:val="00573D38"/>
    <w:rsid w:val="00573F05"/>
    <w:rsid w:val="00573FDC"/>
    <w:rsid w:val="0057507B"/>
    <w:rsid w:val="0057705E"/>
    <w:rsid w:val="00577410"/>
    <w:rsid w:val="00577BBC"/>
    <w:rsid w:val="00580278"/>
    <w:rsid w:val="00581F89"/>
    <w:rsid w:val="00582334"/>
    <w:rsid w:val="00584491"/>
    <w:rsid w:val="005848B4"/>
    <w:rsid w:val="005858EC"/>
    <w:rsid w:val="00586792"/>
    <w:rsid w:val="00586A3A"/>
    <w:rsid w:val="00587170"/>
    <w:rsid w:val="0059384C"/>
    <w:rsid w:val="005939C2"/>
    <w:rsid w:val="005A051C"/>
    <w:rsid w:val="005A1ED9"/>
    <w:rsid w:val="005A7181"/>
    <w:rsid w:val="005B038C"/>
    <w:rsid w:val="005B138E"/>
    <w:rsid w:val="005B1879"/>
    <w:rsid w:val="005B201C"/>
    <w:rsid w:val="005B3219"/>
    <w:rsid w:val="005B519B"/>
    <w:rsid w:val="005B6271"/>
    <w:rsid w:val="005B63AB"/>
    <w:rsid w:val="005B7DD5"/>
    <w:rsid w:val="005C11C8"/>
    <w:rsid w:val="005C1E65"/>
    <w:rsid w:val="005C3E6E"/>
    <w:rsid w:val="005C3F0B"/>
    <w:rsid w:val="005C5645"/>
    <w:rsid w:val="005C6016"/>
    <w:rsid w:val="005C693E"/>
    <w:rsid w:val="005C7FAF"/>
    <w:rsid w:val="005D07DF"/>
    <w:rsid w:val="005D0F1A"/>
    <w:rsid w:val="005D124B"/>
    <w:rsid w:val="005D1CA2"/>
    <w:rsid w:val="005D26F9"/>
    <w:rsid w:val="005D2950"/>
    <w:rsid w:val="005D3607"/>
    <w:rsid w:val="005D3D85"/>
    <w:rsid w:val="005D4383"/>
    <w:rsid w:val="005D4397"/>
    <w:rsid w:val="005E081E"/>
    <w:rsid w:val="005E0E8E"/>
    <w:rsid w:val="005E4286"/>
    <w:rsid w:val="005F0C8C"/>
    <w:rsid w:val="005F180F"/>
    <w:rsid w:val="005F29F0"/>
    <w:rsid w:val="005F3A20"/>
    <w:rsid w:val="00602233"/>
    <w:rsid w:val="00604860"/>
    <w:rsid w:val="00604D99"/>
    <w:rsid w:val="00605113"/>
    <w:rsid w:val="00605A5B"/>
    <w:rsid w:val="00605B39"/>
    <w:rsid w:val="00607CD5"/>
    <w:rsid w:val="00610B7F"/>
    <w:rsid w:val="00610C8A"/>
    <w:rsid w:val="00610D96"/>
    <w:rsid w:val="006117F2"/>
    <w:rsid w:val="006137D7"/>
    <w:rsid w:val="006143C2"/>
    <w:rsid w:val="00614D11"/>
    <w:rsid w:val="00615714"/>
    <w:rsid w:val="006203B9"/>
    <w:rsid w:val="0062041B"/>
    <w:rsid w:val="006226AD"/>
    <w:rsid w:val="00623E7C"/>
    <w:rsid w:val="00625642"/>
    <w:rsid w:val="00626657"/>
    <w:rsid w:val="006274F1"/>
    <w:rsid w:val="00627BFE"/>
    <w:rsid w:val="006316A9"/>
    <w:rsid w:val="00631E88"/>
    <w:rsid w:val="00632738"/>
    <w:rsid w:val="006337E8"/>
    <w:rsid w:val="00633E13"/>
    <w:rsid w:val="006340BF"/>
    <w:rsid w:val="006340CB"/>
    <w:rsid w:val="00636AB9"/>
    <w:rsid w:val="0064651D"/>
    <w:rsid w:val="006475F9"/>
    <w:rsid w:val="0065070A"/>
    <w:rsid w:val="006507CC"/>
    <w:rsid w:val="0065282E"/>
    <w:rsid w:val="00653981"/>
    <w:rsid w:val="00653D53"/>
    <w:rsid w:val="00654E9A"/>
    <w:rsid w:val="006562EA"/>
    <w:rsid w:val="00656712"/>
    <w:rsid w:val="006573FE"/>
    <w:rsid w:val="0066098F"/>
    <w:rsid w:val="00660F6A"/>
    <w:rsid w:val="006633DC"/>
    <w:rsid w:val="006637DF"/>
    <w:rsid w:val="00663E0B"/>
    <w:rsid w:val="00663FBA"/>
    <w:rsid w:val="00664AE4"/>
    <w:rsid w:val="00665B4B"/>
    <w:rsid w:val="00665EF9"/>
    <w:rsid w:val="00666BE9"/>
    <w:rsid w:val="006677B6"/>
    <w:rsid w:val="00671186"/>
    <w:rsid w:val="0067183D"/>
    <w:rsid w:val="00672B99"/>
    <w:rsid w:val="006751DA"/>
    <w:rsid w:val="00676724"/>
    <w:rsid w:val="00677971"/>
    <w:rsid w:val="00682302"/>
    <w:rsid w:val="00683028"/>
    <w:rsid w:val="00684337"/>
    <w:rsid w:val="00684602"/>
    <w:rsid w:val="00684720"/>
    <w:rsid w:val="006852A8"/>
    <w:rsid w:val="006853D7"/>
    <w:rsid w:val="00686920"/>
    <w:rsid w:val="0068747A"/>
    <w:rsid w:val="00690499"/>
    <w:rsid w:val="00690BF4"/>
    <w:rsid w:val="00690C28"/>
    <w:rsid w:val="00691FB6"/>
    <w:rsid w:val="0069303D"/>
    <w:rsid w:val="00693EDA"/>
    <w:rsid w:val="0069489F"/>
    <w:rsid w:val="006958AD"/>
    <w:rsid w:val="00695BE2"/>
    <w:rsid w:val="006960B6"/>
    <w:rsid w:val="00696F19"/>
    <w:rsid w:val="006A0E67"/>
    <w:rsid w:val="006A2317"/>
    <w:rsid w:val="006A2FEB"/>
    <w:rsid w:val="006A5385"/>
    <w:rsid w:val="006A5DDD"/>
    <w:rsid w:val="006A7B53"/>
    <w:rsid w:val="006B14B0"/>
    <w:rsid w:val="006B276A"/>
    <w:rsid w:val="006B321D"/>
    <w:rsid w:val="006B5D0A"/>
    <w:rsid w:val="006C11FC"/>
    <w:rsid w:val="006C1B81"/>
    <w:rsid w:val="006C40D0"/>
    <w:rsid w:val="006C44C8"/>
    <w:rsid w:val="006C58FB"/>
    <w:rsid w:val="006C5A79"/>
    <w:rsid w:val="006C5AA6"/>
    <w:rsid w:val="006D3DFE"/>
    <w:rsid w:val="006D4DFA"/>
    <w:rsid w:val="006D4FCD"/>
    <w:rsid w:val="006E1105"/>
    <w:rsid w:val="006E2C17"/>
    <w:rsid w:val="006E4308"/>
    <w:rsid w:val="006E4FAE"/>
    <w:rsid w:val="006E6043"/>
    <w:rsid w:val="006E70D2"/>
    <w:rsid w:val="006E7BD8"/>
    <w:rsid w:val="006F0DCB"/>
    <w:rsid w:val="006F1448"/>
    <w:rsid w:val="006F2DC7"/>
    <w:rsid w:val="006F3E3F"/>
    <w:rsid w:val="006F4858"/>
    <w:rsid w:val="006F7E63"/>
    <w:rsid w:val="006F7F99"/>
    <w:rsid w:val="00701B75"/>
    <w:rsid w:val="00702042"/>
    <w:rsid w:val="00704AC7"/>
    <w:rsid w:val="007054F8"/>
    <w:rsid w:val="007060B7"/>
    <w:rsid w:val="0070729E"/>
    <w:rsid w:val="007072D0"/>
    <w:rsid w:val="00707E5E"/>
    <w:rsid w:val="00710437"/>
    <w:rsid w:val="007133E5"/>
    <w:rsid w:val="007135FE"/>
    <w:rsid w:val="0071369C"/>
    <w:rsid w:val="00714642"/>
    <w:rsid w:val="00715039"/>
    <w:rsid w:val="00715C99"/>
    <w:rsid w:val="0071785F"/>
    <w:rsid w:val="00720623"/>
    <w:rsid w:val="00723210"/>
    <w:rsid w:val="0072337B"/>
    <w:rsid w:val="00723AEB"/>
    <w:rsid w:val="0072446D"/>
    <w:rsid w:val="007254F5"/>
    <w:rsid w:val="00725FDD"/>
    <w:rsid w:val="00726926"/>
    <w:rsid w:val="0073025E"/>
    <w:rsid w:val="00732220"/>
    <w:rsid w:val="0073256C"/>
    <w:rsid w:val="0073287D"/>
    <w:rsid w:val="00733540"/>
    <w:rsid w:val="007362C3"/>
    <w:rsid w:val="00737885"/>
    <w:rsid w:val="00740A6A"/>
    <w:rsid w:val="007414F2"/>
    <w:rsid w:val="00741D29"/>
    <w:rsid w:val="007426BF"/>
    <w:rsid w:val="00743834"/>
    <w:rsid w:val="00745CF0"/>
    <w:rsid w:val="00746D10"/>
    <w:rsid w:val="0074731C"/>
    <w:rsid w:val="007505EE"/>
    <w:rsid w:val="0075064F"/>
    <w:rsid w:val="00753492"/>
    <w:rsid w:val="007536E0"/>
    <w:rsid w:val="0075499A"/>
    <w:rsid w:val="007562CB"/>
    <w:rsid w:val="00756740"/>
    <w:rsid w:val="007570AB"/>
    <w:rsid w:val="007618AB"/>
    <w:rsid w:val="00763C0E"/>
    <w:rsid w:val="00764E63"/>
    <w:rsid w:val="00764F9A"/>
    <w:rsid w:val="00765A8B"/>
    <w:rsid w:val="0076656C"/>
    <w:rsid w:val="007700BC"/>
    <w:rsid w:val="00774208"/>
    <w:rsid w:val="007749BE"/>
    <w:rsid w:val="00774A90"/>
    <w:rsid w:val="00775FD5"/>
    <w:rsid w:val="00776231"/>
    <w:rsid w:val="0077670C"/>
    <w:rsid w:val="00777C79"/>
    <w:rsid w:val="00777E1A"/>
    <w:rsid w:val="00780E8C"/>
    <w:rsid w:val="007810A4"/>
    <w:rsid w:val="00781721"/>
    <w:rsid w:val="00781B11"/>
    <w:rsid w:val="00781FAF"/>
    <w:rsid w:val="00783547"/>
    <w:rsid w:val="00784C7E"/>
    <w:rsid w:val="00785C7D"/>
    <w:rsid w:val="00786A10"/>
    <w:rsid w:val="00787C58"/>
    <w:rsid w:val="00792E1C"/>
    <w:rsid w:val="007966D3"/>
    <w:rsid w:val="007976B6"/>
    <w:rsid w:val="007976E5"/>
    <w:rsid w:val="0079771A"/>
    <w:rsid w:val="007A4FDE"/>
    <w:rsid w:val="007A6296"/>
    <w:rsid w:val="007A71CC"/>
    <w:rsid w:val="007A7436"/>
    <w:rsid w:val="007B2F83"/>
    <w:rsid w:val="007B3D6E"/>
    <w:rsid w:val="007B4F0B"/>
    <w:rsid w:val="007B5097"/>
    <w:rsid w:val="007B774E"/>
    <w:rsid w:val="007B7CDB"/>
    <w:rsid w:val="007C0E8B"/>
    <w:rsid w:val="007C2271"/>
    <w:rsid w:val="007C4556"/>
    <w:rsid w:val="007C5BDA"/>
    <w:rsid w:val="007C5EEF"/>
    <w:rsid w:val="007C7416"/>
    <w:rsid w:val="007D3432"/>
    <w:rsid w:val="007D3BE2"/>
    <w:rsid w:val="007D498E"/>
    <w:rsid w:val="007D5E20"/>
    <w:rsid w:val="007D7871"/>
    <w:rsid w:val="007E0786"/>
    <w:rsid w:val="007E10D1"/>
    <w:rsid w:val="007E25C2"/>
    <w:rsid w:val="007E3629"/>
    <w:rsid w:val="007F125A"/>
    <w:rsid w:val="007F1405"/>
    <w:rsid w:val="007F3FA3"/>
    <w:rsid w:val="007F40A0"/>
    <w:rsid w:val="007F45E5"/>
    <w:rsid w:val="007F4786"/>
    <w:rsid w:val="007F6686"/>
    <w:rsid w:val="007F67F0"/>
    <w:rsid w:val="007F7872"/>
    <w:rsid w:val="007F7A6C"/>
    <w:rsid w:val="00800AE9"/>
    <w:rsid w:val="00801347"/>
    <w:rsid w:val="00803BCC"/>
    <w:rsid w:val="00804248"/>
    <w:rsid w:val="00805022"/>
    <w:rsid w:val="00805342"/>
    <w:rsid w:val="00805DB2"/>
    <w:rsid w:val="008066D9"/>
    <w:rsid w:val="00806A71"/>
    <w:rsid w:val="008074BC"/>
    <w:rsid w:val="00807564"/>
    <w:rsid w:val="00810717"/>
    <w:rsid w:val="008114CE"/>
    <w:rsid w:val="00811AB1"/>
    <w:rsid w:val="00812AAE"/>
    <w:rsid w:val="00817A5C"/>
    <w:rsid w:val="00822BBC"/>
    <w:rsid w:val="00823AC5"/>
    <w:rsid w:val="0082440A"/>
    <w:rsid w:val="00824E7A"/>
    <w:rsid w:val="008257FF"/>
    <w:rsid w:val="00826B51"/>
    <w:rsid w:val="00826E0B"/>
    <w:rsid w:val="008278DC"/>
    <w:rsid w:val="00831F61"/>
    <w:rsid w:val="0083206A"/>
    <w:rsid w:val="008333B4"/>
    <w:rsid w:val="00833FC9"/>
    <w:rsid w:val="008347AC"/>
    <w:rsid w:val="00836420"/>
    <w:rsid w:val="008369CC"/>
    <w:rsid w:val="00836BA6"/>
    <w:rsid w:val="00840567"/>
    <w:rsid w:val="00840A08"/>
    <w:rsid w:val="00841EBD"/>
    <w:rsid w:val="00842475"/>
    <w:rsid w:val="008448ED"/>
    <w:rsid w:val="00850873"/>
    <w:rsid w:val="00853002"/>
    <w:rsid w:val="008577B3"/>
    <w:rsid w:val="008627A1"/>
    <w:rsid w:val="0086309D"/>
    <w:rsid w:val="0086792D"/>
    <w:rsid w:val="00872703"/>
    <w:rsid w:val="00873DE8"/>
    <w:rsid w:val="00873F13"/>
    <w:rsid w:val="00875B31"/>
    <w:rsid w:val="00875DA5"/>
    <w:rsid w:val="00876996"/>
    <w:rsid w:val="00877225"/>
    <w:rsid w:val="00877B43"/>
    <w:rsid w:val="008824F7"/>
    <w:rsid w:val="00882948"/>
    <w:rsid w:val="00885EE0"/>
    <w:rsid w:val="00890224"/>
    <w:rsid w:val="00892ECE"/>
    <w:rsid w:val="008945BD"/>
    <w:rsid w:val="00897C92"/>
    <w:rsid w:val="008A307B"/>
    <w:rsid w:val="008A3479"/>
    <w:rsid w:val="008A44AA"/>
    <w:rsid w:val="008A501D"/>
    <w:rsid w:val="008A5FF3"/>
    <w:rsid w:val="008A75CA"/>
    <w:rsid w:val="008B23CD"/>
    <w:rsid w:val="008B2FA0"/>
    <w:rsid w:val="008B4A7F"/>
    <w:rsid w:val="008B51DC"/>
    <w:rsid w:val="008B7636"/>
    <w:rsid w:val="008B7A28"/>
    <w:rsid w:val="008C27E5"/>
    <w:rsid w:val="008C2948"/>
    <w:rsid w:val="008C3685"/>
    <w:rsid w:val="008C63B2"/>
    <w:rsid w:val="008C645C"/>
    <w:rsid w:val="008C6533"/>
    <w:rsid w:val="008D0FF8"/>
    <w:rsid w:val="008D11B3"/>
    <w:rsid w:val="008D1659"/>
    <w:rsid w:val="008D322B"/>
    <w:rsid w:val="008D357E"/>
    <w:rsid w:val="008D38B7"/>
    <w:rsid w:val="008D6204"/>
    <w:rsid w:val="008D6C68"/>
    <w:rsid w:val="008D7EED"/>
    <w:rsid w:val="008D7F82"/>
    <w:rsid w:val="008E1CBF"/>
    <w:rsid w:val="008E1FD4"/>
    <w:rsid w:val="008E2D90"/>
    <w:rsid w:val="008E48AC"/>
    <w:rsid w:val="008E4A9F"/>
    <w:rsid w:val="008E4B42"/>
    <w:rsid w:val="008E5403"/>
    <w:rsid w:val="008E577A"/>
    <w:rsid w:val="008E7A36"/>
    <w:rsid w:val="008F048B"/>
    <w:rsid w:val="008F0AB9"/>
    <w:rsid w:val="008F12E2"/>
    <w:rsid w:val="008F1BB2"/>
    <w:rsid w:val="008F3324"/>
    <w:rsid w:val="008F3538"/>
    <w:rsid w:val="008F3F77"/>
    <w:rsid w:val="008F6C65"/>
    <w:rsid w:val="008F7FB9"/>
    <w:rsid w:val="009005DF"/>
    <w:rsid w:val="0090096C"/>
    <w:rsid w:val="00901776"/>
    <w:rsid w:val="00902753"/>
    <w:rsid w:val="009028C6"/>
    <w:rsid w:val="0090323F"/>
    <w:rsid w:val="009034CD"/>
    <w:rsid w:val="00903BC2"/>
    <w:rsid w:val="00904013"/>
    <w:rsid w:val="0090595F"/>
    <w:rsid w:val="00913AA6"/>
    <w:rsid w:val="00914301"/>
    <w:rsid w:val="00916753"/>
    <w:rsid w:val="00920180"/>
    <w:rsid w:val="00921D5A"/>
    <w:rsid w:val="00922F46"/>
    <w:rsid w:val="0092314C"/>
    <w:rsid w:val="009240A3"/>
    <w:rsid w:val="009251E9"/>
    <w:rsid w:val="0092565C"/>
    <w:rsid w:val="00926730"/>
    <w:rsid w:val="00927166"/>
    <w:rsid w:val="0093100E"/>
    <w:rsid w:val="00932757"/>
    <w:rsid w:val="00932CA8"/>
    <w:rsid w:val="0093357A"/>
    <w:rsid w:val="00937EF0"/>
    <w:rsid w:val="0094012C"/>
    <w:rsid w:val="00941A5A"/>
    <w:rsid w:val="009421D0"/>
    <w:rsid w:val="0094262B"/>
    <w:rsid w:val="009441D7"/>
    <w:rsid w:val="00946ADD"/>
    <w:rsid w:val="009509F4"/>
    <w:rsid w:val="009522A2"/>
    <w:rsid w:val="009527CE"/>
    <w:rsid w:val="00955531"/>
    <w:rsid w:val="009558DC"/>
    <w:rsid w:val="0095691E"/>
    <w:rsid w:val="0095751A"/>
    <w:rsid w:val="00960997"/>
    <w:rsid w:val="00960C56"/>
    <w:rsid w:val="009615AF"/>
    <w:rsid w:val="00964506"/>
    <w:rsid w:val="00965F25"/>
    <w:rsid w:val="009669E7"/>
    <w:rsid w:val="00971FE7"/>
    <w:rsid w:val="0097273B"/>
    <w:rsid w:val="0097364E"/>
    <w:rsid w:val="00974429"/>
    <w:rsid w:val="00976549"/>
    <w:rsid w:val="009767DC"/>
    <w:rsid w:val="00976950"/>
    <w:rsid w:val="0098093E"/>
    <w:rsid w:val="00980A93"/>
    <w:rsid w:val="00983B73"/>
    <w:rsid w:val="00983EDF"/>
    <w:rsid w:val="00984069"/>
    <w:rsid w:val="00986519"/>
    <w:rsid w:val="009878F4"/>
    <w:rsid w:val="00987942"/>
    <w:rsid w:val="00991392"/>
    <w:rsid w:val="009918B6"/>
    <w:rsid w:val="00993310"/>
    <w:rsid w:val="00993919"/>
    <w:rsid w:val="00996820"/>
    <w:rsid w:val="009A020E"/>
    <w:rsid w:val="009A0538"/>
    <w:rsid w:val="009A0A4C"/>
    <w:rsid w:val="009A3CB2"/>
    <w:rsid w:val="009A599B"/>
    <w:rsid w:val="009B2AE8"/>
    <w:rsid w:val="009B35F0"/>
    <w:rsid w:val="009B3DE3"/>
    <w:rsid w:val="009B4115"/>
    <w:rsid w:val="009B5DCA"/>
    <w:rsid w:val="009B6EE2"/>
    <w:rsid w:val="009C1BF5"/>
    <w:rsid w:val="009C38EB"/>
    <w:rsid w:val="009C402C"/>
    <w:rsid w:val="009C40E3"/>
    <w:rsid w:val="009D14C7"/>
    <w:rsid w:val="009D4202"/>
    <w:rsid w:val="009D4C49"/>
    <w:rsid w:val="009D60F0"/>
    <w:rsid w:val="009D6639"/>
    <w:rsid w:val="009E0051"/>
    <w:rsid w:val="009E0F83"/>
    <w:rsid w:val="009E1481"/>
    <w:rsid w:val="009E54F8"/>
    <w:rsid w:val="009E5A8D"/>
    <w:rsid w:val="009E667C"/>
    <w:rsid w:val="009F044A"/>
    <w:rsid w:val="009F15B6"/>
    <w:rsid w:val="009F1DFB"/>
    <w:rsid w:val="009F2D8B"/>
    <w:rsid w:val="009F3EF9"/>
    <w:rsid w:val="009F4315"/>
    <w:rsid w:val="009F458C"/>
    <w:rsid w:val="009F5360"/>
    <w:rsid w:val="009F574E"/>
    <w:rsid w:val="009F6830"/>
    <w:rsid w:val="009F7370"/>
    <w:rsid w:val="00A00391"/>
    <w:rsid w:val="00A008FE"/>
    <w:rsid w:val="00A00CC1"/>
    <w:rsid w:val="00A04D60"/>
    <w:rsid w:val="00A056F8"/>
    <w:rsid w:val="00A102EA"/>
    <w:rsid w:val="00A105FF"/>
    <w:rsid w:val="00A1249C"/>
    <w:rsid w:val="00A149EB"/>
    <w:rsid w:val="00A14F6A"/>
    <w:rsid w:val="00A211A4"/>
    <w:rsid w:val="00A22EDE"/>
    <w:rsid w:val="00A2342D"/>
    <w:rsid w:val="00A24D12"/>
    <w:rsid w:val="00A25D61"/>
    <w:rsid w:val="00A266F7"/>
    <w:rsid w:val="00A26A8E"/>
    <w:rsid w:val="00A30278"/>
    <w:rsid w:val="00A305B1"/>
    <w:rsid w:val="00A32AF0"/>
    <w:rsid w:val="00A33409"/>
    <w:rsid w:val="00A34469"/>
    <w:rsid w:val="00A355B1"/>
    <w:rsid w:val="00A36393"/>
    <w:rsid w:val="00A40106"/>
    <w:rsid w:val="00A427ED"/>
    <w:rsid w:val="00A43C7C"/>
    <w:rsid w:val="00A44437"/>
    <w:rsid w:val="00A45224"/>
    <w:rsid w:val="00A53534"/>
    <w:rsid w:val="00A55228"/>
    <w:rsid w:val="00A55437"/>
    <w:rsid w:val="00A5599D"/>
    <w:rsid w:val="00A56CE8"/>
    <w:rsid w:val="00A57179"/>
    <w:rsid w:val="00A57251"/>
    <w:rsid w:val="00A60FD7"/>
    <w:rsid w:val="00A62612"/>
    <w:rsid w:val="00A66440"/>
    <w:rsid w:val="00A66D49"/>
    <w:rsid w:val="00A67864"/>
    <w:rsid w:val="00A67E1E"/>
    <w:rsid w:val="00A707A8"/>
    <w:rsid w:val="00A7087E"/>
    <w:rsid w:val="00A745EB"/>
    <w:rsid w:val="00A80DD4"/>
    <w:rsid w:val="00A81EF4"/>
    <w:rsid w:val="00A83B27"/>
    <w:rsid w:val="00A85429"/>
    <w:rsid w:val="00A8556F"/>
    <w:rsid w:val="00A85A64"/>
    <w:rsid w:val="00A915ED"/>
    <w:rsid w:val="00A932A7"/>
    <w:rsid w:val="00A94A67"/>
    <w:rsid w:val="00A9502C"/>
    <w:rsid w:val="00A960B9"/>
    <w:rsid w:val="00A969E2"/>
    <w:rsid w:val="00A97C27"/>
    <w:rsid w:val="00AA0779"/>
    <w:rsid w:val="00AA0F57"/>
    <w:rsid w:val="00AA2ADF"/>
    <w:rsid w:val="00AA2CB9"/>
    <w:rsid w:val="00AA466B"/>
    <w:rsid w:val="00AA4878"/>
    <w:rsid w:val="00AA4A96"/>
    <w:rsid w:val="00AA5639"/>
    <w:rsid w:val="00AA7739"/>
    <w:rsid w:val="00AA7CC7"/>
    <w:rsid w:val="00AB04F1"/>
    <w:rsid w:val="00AB3E31"/>
    <w:rsid w:val="00AB4870"/>
    <w:rsid w:val="00AB5ABA"/>
    <w:rsid w:val="00AB706F"/>
    <w:rsid w:val="00AC1EC3"/>
    <w:rsid w:val="00AC27BB"/>
    <w:rsid w:val="00AC2B7E"/>
    <w:rsid w:val="00AC3B3E"/>
    <w:rsid w:val="00AC46E6"/>
    <w:rsid w:val="00AC6CA2"/>
    <w:rsid w:val="00AD170D"/>
    <w:rsid w:val="00AD2301"/>
    <w:rsid w:val="00AD2A00"/>
    <w:rsid w:val="00AD458F"/>
    <w:rsid w:val="00AD5300"/>
    <w:rsid w:val="00AD5EC1"/>
    <w:rsid w:val="00AD68D9"/>
    <w:rsid w:val="00AE1453"/>
    <w:rsid w:val="00AE3902"/>
    <w:rsid w:val="00AE40CA"/>
    <w:rsid w:val="00AE6DE7"/>
    <w:rsid w:val="00AF2284"/>
    <w:rsid w:val="00AF3558"/>
    <w:rsid w:val="00AF4475"/>
    <w:rsid w:val="00AF4818"/>
    <w:rsid w:val="00AF51D5"/>
    <w:rsid w:val="00AF57CD"/>
    <w:rsid w:val="00AF71CA"/>
    <w:rsid w:val="00B03718"/>
    <w:rsid w:val="00B055EE"/>
    <w:rsid w:val="00B0634F"/>
    <w:rsid w:val="00B06D35"/>
    <w:rsid w:val="00B079B4"/>
    <w:rsid w:val="00B11506"/>
    <w:rsid w:val="00B1249F"/>
    <w:rsid w:val="00B132B6"/>
    <w:rsid w:val="00B14100"/>
    <w:rsid w:val="00B152BE"/>
    <w:rsid w:val="00B177D9"/>
    <w:rsid w:val="00B207B5"/>
    <w:rsid w:val="00B22CD3"/>
    <w:rsid w:val="00B237A1"/>
    <w:rsid w:val="00B23815"/>
    <w:rsid w:val="00B247B7"/>
    <w:rsid w:val="00B25CC6"/>
    <w:rsid w:val="00B267DB"/>
    <w:rsid w:val="00B27E59"/>
    <w:rsid w:val="00B317E2"/>
    <w:rsid w:val="00B32615"/>
    <w:rsid w:val="00B33E69"/>
    <w:rsid w:val="00B34395"/>
    <w:rsid w:val="00B346CA"/>
    <w:rsid w:val="00B36C32"/>
    <w:rsid w:val="00B36E38"/>
    <w:rsid w:val="00B36E60"/>
    <w:rsid w:val="00B42630"/>
    <w:rsid w:val="00B443F2"/>
    <w:rsid w:val="00B45069"/>
    <w:rsid w:val="00B45495"/>
    <w:rsid w:val="00B45A40"/>
    <w:rsid w:val="00B45C87"/>
    <w:rsid w:val="00B46B28"/>
    <w:rsid w:val="00B5184B"/>
    <w:rsid w:val="00B53727"/>
    <w:rsid w:val="00B54F66"/>
    <w:rsid w:val="00B560CD"/>
    <w:rsid w:val="00B57946"/>
    <w:rsid w:val="00B6012A"/>
    <w:rsid w:val="00B6046A"/>
    <w:rsid w:val="00B61887"/>
    <w:rsid w:val="00B619B3"/>
    <w:rsid w:val="00B651AA"/>
    <w:rsid w:val="00B7033C"/>
    <w:rsid w:val="00B7074E"/>
    <w:rsid w:val="00B70ECC"/>
    <w:rsid w:val="00B71570"/>
    <w:rsid w:val="00B72F58"/>
    <w:rsid w:val="00B732A7"/>
    <w:rsid w:val="00B7411D"/>
    <w:rsid w:val="00B74366"/>
    <w:rsid w:val="00B75F67"/>
    <w:rsid w:val="00B76A6C"/>
    <w:rsid w:val="00B76DE0"/>
    <w:rsid w:val="00B77E71"/>
    <w:rsid w:val="00B80CFE"/>
    <w:rsid w:val="00B814AF"/>
    <w:rsid w:val="00B820C4"/>
    <w:rsid w:val="00B82D33"/>
    <w:rsid w:val="00B84928"/>
    <w:rsid w:val="00B8658B"/>
    <w:rsid w:val="00B87CA2"/>
    <w:rsid w:val="00B9087C"/>
    <w:rsid w:val="00B915CE"/>
    <w:rsid w:val="00B91647"/>
    <w:rsid w:val="00B91AD2"/>
    <w:rsid w:val="00B92F64"/>
    <w:rsid w:val="00B9596C"/>
    <w:rsid w:val="00B97211"/>
    <w:rsid w:val="00BA046B"/>
    <w:rsid w:val="00BB0242"/>
    <w:rsid w:val="00BB04B7"/>
    <w:rsid w:val="00BB0B0E"/>
    <w:rsid w:val="00BB1427"/>
    <w:rsid w:val="00BB1D00"/>
    <w:rsid w:val="00BB1DC8"/>
    <w:rsid w:val="00BB258A"/>
    <w:rsid w:val="00BB2C93"/>
    <w:rsid w:val="00BB35CF"/>
    <w:rsid w:val="00BB3998"/>
    <w:rsid w:val="00BC0E20"/>
    <w:rsid w:val="00BC56D8"/>
    <w:rsid w:val="00BC7101"/>
    <w:rsid w:val="00BD13E6"/>
    <w:rsid w:val="00BD440B"/>
    <w:rsid w:val="00BD4AD4"/>
    <w:rsid w:val="00BD5E90"/>
    <w:rsid w:val="00BD5F2A"/>
    <w:rsid w:val="00BD7524"/>
    <w:rsid w:val="00BE015D"/>
    <w:rsid w:val="00BE020C"/>
    <w:rsid w:val="00BE17E1"/>
    <w:rsid w:val="00BE1F37"/>
    <w:rsid w:val="00BE29E4"/>
    <w:rsid w:val="00BE3AAB"/>
    <w:rsid w:val="00BE4533"/>
    <w:rsid w:val="00BE47F2"/>
    <w:rsid w:val="00BE74EB"/>
    <w:rsid w:val="00BE75F8"/>
    <w:rsid w:val="00BE7641"/>
    <w:rsid w:val="00BF036C"/>
    <w:rsid w:val="00BF37B7"/>
    <w:rsid w:val="00BF5041"/>
    <w:rsid w:val="00BF6E27"/>
    <w:rsid w:val="00BF78D6"/>
    <w:rsid w:val="00C01EFF"/>
    <w:rsid w:val="00C027D0"/>
    <w:rsid w:val="00C031F7"/>
    <w:rsid w:val="00C04815"/>
    <w:rsid w:val="00C04D94"/>
    <w:rsid w:val="00C075EA"/>
    <w:rsid w:val="00C10DB9"/>
    <w:rsid w:val="00C1190C"/>
    <w:rsid w:val="00C129B3"/>
    <w:rsid w:val="00C12B7E"/>
    <w:rsid w:val="00C13545"/>
    <w:rsid w:val="00C1439F"/>
    <w:rsid w:val="00C1441A"/>
    <w:rsid w:val="00C16BC6"/>
    <w:rsid w:val="00C217F9"/>
    <w:rsid w:val="00C21D69"/>
    <w:rsid w:val="00C229B4"/>
    <w:rsid w:val="00C22C71"/>
    <w:rsid w:val="00C24942"/>
    <w:rsid w:val="00C258E3"/>
    <w:rsid w:val="00C260F3"/>
    <w:rsid w:val="00C27ED2"/>
    <w:rsid w:val="00C32791"/>
    <w:rsid w:val="00C32933"/>
    <w:rsid w:val="00C3383A"/>
    <w:rsid w:val="00C36930"/>
    <w:rsid w:val="00C37422"/>
    <w:rsid w:val="00C4014F"/>
    <w:rsid w:val="00C41BF5"/>
    <w:rsid w:val="00C42CFA"/>
    <w:rsid w:val="00C43064"/>
    <w:rsid w:val="00C4397B"/>
    <w:rsid w:val="00C43A0B"/>
    <w:rsid w:val="00C4400E"/>
    <w:rsid w:val="00C44086"/>
    <w:rsid w:val="00C4495D"/>
    <w:rsid w:val="00C44F66"/>
    <w:rsid w:val="00C47117"/>
    <w:rsid w:val="00C47D88"/>
    <w:rsid w:val="00C502AB"/>
    <w:rsid w:val="00C55735"/>
    <w:rsid w:val="00C55737"/>
    <w:rsid w:val="00C6050A"/>
    <w:rsid w:val="00C61E5D"/>
    <w:rsid w:val="00C6257F"/>
    <w:rsid w:val="00C62AFA"/>
    <w:rsid w:val="00C63FD5"/>
    <w:rsid w:val="00C6513F"/>
    <w:rsid w:val="00C677E3"/>
    <w:rsid w:val="00C717E2"/>
    <w:rsid w:val="00C725D6"/>
    <w:rsid w:val="00C76A4A"/>
    <w:rsid w:val="00C77710"/>
    <w:rsid w:val="00C8152B"/>
    <w:rsid w:val="00C81886"/>
    <w:rsid w:val="00C83273"/>
    <w:rsid w:val="00C843AE"/>
    <w:rsid w:val="00C853DE"/>
    <w:rsid w:val="00C866CC"/>
    <w:rsid w:val="00C915C3"/>
    <w:rsid w:val="00C96138"/>
    <w:rsid w:val="00C9713F"/>
    <w:rsid w:val="00CA0EF7"/>
    <w:rsid w:val="00CA40D2"/>
    <w:rsid w:val="00CA4533"/>
    <w:rsid w:val="00CA55BA"/>
    <w:rsid w:val="00CB1752"/>
    <w:rsid w:val="00CB37E7"/>
    <w:rsid w:val="00CB411B"/>
    <w:rsid w:val="00CB5B60"/>
    <w:rsid w:val="00CB5C97"/>
    <w:rsid w:val="00CB616F"/>
    <w:rsid w:val="00CC155D"/>
    <w:rsid w:val="00CC2D77"/>
    <w:rsid w:val="00CC5299"/>
    <w:rsid w:val="00CC52CA"/>
    <w:rsid w:val="00CC7E8E"/>
    <w:rsid w:val="00CD0591"/>
    <w:rsid w:val="00CD1A67"/>
    <w:rsid w:val="00CD267E"/>
    <w:rsid w:val="00CD4282"/>
    <w:rsid w:val="00CD450A"/>
    <w:rsid w:val="00CD751A"/>
    <w:rsid w:val="00CD7BFC"/>
    <w:rsid w:val="00CD7C76"/>
    <w:rsid w:val="00CE0ED8"/>
    <w:rsid w:val="00CE152E"/>
    <w:rsid w:val="00CE3D41"/>
    <w:rsid w:val="00CE4815"/>
    <w:rsid w:val="00CE504C"/>
    <w:rsid w:val="00CE7819"/>
    <w:rsid w:val="00CF0115"/>
    <w:rsid w:val="00CF10EC"/>
    <w:rsid w:val="00CF1400"/>
    <w:rsid w:val="00CF3061"/>
    <w:rsid w:val="00CF39BC"/>
    <w:rsid w:val="00CF4A18"/>
    <w:rsid w:val="00CF5204"/>
    <w:rsid w:val="00CF5636"/>
    <w:rsid w:val="00CF5819"/>
    <w:rsid w:val="00CF6B9E"/>
    <w:rsid w:val="00CF721D"/>
    <w:rsid w:val="00D006AD"/>
    <w:rsid w:val="00D0206A"/>
    <w:rsid w:val="00D035A1"/>
    <w:rsid w:val="00D03D79"/>
    <w:rsid w:val="00D04A79"/>
    <w:rsid w:val="00D04B4A"/>
    <w:rsid w:val="00D06549"/>
    <w:rsid w:val="00D10249"/>
    <w:rsid w:val="00D10377"/>
    <w:rsid w:val="00D106C4"/>
    <w:rsid w:val="00D12AD2"/>
    <w:rsid w:val="00D136E7"/>
    <w:rsid w:val="00D137F1"/>
    <w:rsid w:val="00D137FE"/>
    <w:rsid w:val="00D13BF5"/>
    <w:rsid w:val="00D15FCE"/>
    <w:rsid w:val="00D163F4"/>
    <w:rsid w:val="00D1739C"/>
    <w:rsid w:val="00D173CF"/>
    <w:rsid w:val="00D17CD5"/>
    <w:rsid w:val="00D20220"/>
    <w:rsid w:val="00D21605"/>
    <w:rsid w:val="00D21B02"/>
    <w:rsid w:val="00D220F2"/>
    <w:rsid w:val="00D22E36"/>
    <w:rsid w:val="00D2306D"/>
    <w:rsid w:val="00D24978"/>
    <w:rsid w:val="00D249CE"/>
    <w:rsid w:val="00D24B0F"/>
    <w:rsid w:val="00D25A9C"/>
    <w:rsid w:val="00D30291"/>
    <w:rsid w:val="00D3097D"/>
    <w:rsid w:val="00D31F79"/>
    <w:rsid w:val="00D322E6"/>
    <w:rsid w:val="00D37272"/>
    <w:rsid w:val="00D40ECE"/>
    <w:rsid w:val="00D41866"/>
    <w:rsid w:val="00D41C61"/>
    <w:rsid w:val="00D436A7"/>
    <w:rsid w:val="00D446F8"/>
    <w:rsid w:val="00D464E3"/>
    <w:rsid w:val="00D47DC2"/>
    <w:rsid w:val="00D5513B"/>
    <w:rsid w:val="00D55533"/>
    <w:rsid w:val="00D55D76"/>
    <w:rsid w:val="00D56C77"/>
    <w:rsid w:val="00D574EB"/>
    <w:rsid w:val="00D57C33"/>
    <w:rsid w:val="00D611C0"/>
    <w:rsid w:val="00D61963"/>
    <w:rsid w:val="00D6247F"/>
    <w:rsid w:val="00D63567"/>
    <w:rsid w:val="00D6473D"/>
    <w:rsid w:val="00D671D4"/>
    <w:rsid w:val="00D673EC"/>
    <w:rsid w:val="00D6775D"/>
    <w:rsid w:val="00D70227"/>
    <w:rsid w:val="00D70BE4"/>
    <w:rsid w:val="00D71632"/>
    <w:rsid w:val="00D71DFD"/>
    <w:rsid w:val="00D74762"/>
    <w:rsid w:val="00D74B14"/>
    <w:rsid w:val="00D757FD"/>
    <w:rsid w:val="00D76B6A"/>
    <w:rsid w:val="00D77FFC"/>
    <w:rsid w:val="00D811FF"/>
    <w:rsid w:val="00D8174E"/>
    <w:rsid w:val="00D81AE4"/>
    <w:rsid w:val="00D81B08"/>
    <w:rsid w:val="00D82518"/>
    <w:rsid w:val="00D83B5E"/>
    <w:rsid w:val="00D85BE0"/>
    <w:rsid w:val="00D86413"/>
    <w:rsid w:val="00D87337"/>
    <w:rsid w:val="00D87632"/>
    <w:rsid w:val="00D91A8B"/>
    <w:rsid w:val="00D9380B"/>
    <w:rsid w:val="00D9676F"/>
    <w:rsid w:val="00D972E1"/>
    <w:rsid w:val="00D97A39"/>
    <w:rsid w:val="00DA0275"/>
    <w:rsid w:val="00DA4D26"/>
    <w:rsid w:val="00DA6372"/>
    <w:rsid w:val="00DA6B35"/>
    <w:rsid w:val="00DA737D"/>
    <w:rsid w:val="00DB0633"/>
    <w:rsid w:val="00DB257C"/>
    <w:rsid w:val="00DB29AB"/>
    <w:rsid w:val="00DB35E8"/>
    <w:rsid w:val="00DB4C2E"/>
    <w:rsid w:val="00DB7751"/>
    <w:rsid w:val="00DC0082"/>
    <w:rsid w:val="00DC0997"/>
    <w:rsid w:val="00DC0FC6"/>
    <w:rsid w:val="00DC18AD"/>
    <w:rsid w:val="00DC1D8C"/>
    <w:rsid w:val="00DC4541"/>
    <w:rsid w:val="00DD30A2"/>
    <w:rsid w:val="00DD3D0E"/>
    <w:rsid w:val="00DD4236"/>
    <w:rsid w:val="00DD42DA"/>
    <w:rsid w:val="00DD6052"/>
    <w:rsid w:val="00DD63D7"/>
    <w:rsid w:val="00DD670B"/>
    <w:rsid w:val="00DD6747"/>
    <w:rsid w:val="00DD6A31"/>
    <w:rsid w:val="00DE1A2F"/>
    <w:rsid w:val="00DE31CF"/>
    <w:rsid w:val="00DE3E50"/>
    <w:rsid w:val="00DE76D7"/>
    <w:rsid w:val="00DE7F71"/>
    <w:rsid w:val="00DF1893"/>
    <w:rsid w:val="00DF491A"/>
    <w:rsid w:val="00DF5B45"/>
    <w:rsid w:val="00DF6997"/>
    <w:rsid w:val="00DF6D20"/>
    <w:rsid w:val="00E016E6"/>
    <w:rsid w:val="00E01CC4"/>
    <w:rsid w:val="00E01F24"/>
    <w:rsid w:val="00E02531"/>
    <w:rsid w:val="00E034F0"/>
    <w:rsid w:val="00E05A05"/>
    <w:rsid w:val="00E06692"/>
    <w:rsid w:val="00E07410"/>
    <w:rsid w:val="00E10909"/>
    <w:rsid w:val="00E11410"/>
    <w:rsid w:val="00E13A08"/>
    <w:rsid w:val="00E13C34"/>
    <w:rsid w:val="00E16B78"/>
    <w:rsid w:val="00E16E8E"/>
    <w:rsid w:val="00E20264"/>
    <w:rsid w:val="00E22A9B"/>
    <w:rsid w:val="00E22EC0"/>
    <w:rsid w:val="00E2386E"/>
    <w:rsid w:val="00E24BE5"/>
    <w:rsid w:val="00E25962"/>
    <w:rsid w:val="00E261D9"/>
    <w:rsid w:val="00E26E4D"/>
    <w:rsid w:val="00E27B4C"/>
    <w:rsid w:val="00E31C1D"/>
    <w:rsid w:val="00E343B5"/>
    <w:rsid w:val="00E3488A"/>
    <w:rsid w:val="00E355D5"/>
    <w:rsid w:val="00E41AFD"/>
    <w:rsid w:val="00E42F18"/>
    <w:rsid w:val="00E42F86"/>
    <w:rsid w:val="00E45E9C"/>
    <w:rsid w:val="00E46B4F"/>
    <w:rsid w:val="00E478FE"/>
    <w:rsid w:val="00E51773"/>
    <w:rsid w:val="00E51AB0"/>
    <w:rsid w:val="00E53AF0"/>
    <w:rsid w:val="00E53DFD"/>
    <w:rsid w:val="00E54A5C"/>
    <w:rsid w:val="00E54B9B"/>
    <w:rsid w:val="00E6108B"/>
    <w:rsid w:val="00E6153F"/>
    <w:rsid w:val="00E61F77"/>
    <w:rsid w:val="00E6385F"/>
    <w:rsid w:val="00E64176"/>
    <w:rsid w:val="00E656E1"/>
    <w:rsid w:val="00E657E4"/>
    <w:rsid w:val="00E67279"/>
    <w:rsid w:val="00E708DC"/>
    <w:rsid w:val="00E711D9"/>
    <w:rsid w:val="00E71491"/>
    <w:rsid w:val="00E72D65"/>
    <w:rsid w:val="00E73C0F"/>
    <w:rsid w:val="00E763EC"/>
    <w:rsid w:val="00E7670C"/>
    <w:rsid w:val="00E77EA3"/>
    <w:rsid w:val="00E85CED"/>
    <w:rsid w:val="00E86E26"/>
    <w:rsid w:val="00E913C0"/>
    <w:rsid w:val="00E958A2"/>
    <w:rsid w:val="00EA0041"/>
    <w:rsid w:val="00EA0F9D"/>
    <w:rsid w:val="00EA1689"/>
    <w:rsid w:val="00EA21BD"/>
    <w:rsid w:val="00EA3E05"/>
    <w:rsid w:val="00EA4A78"/>
    <w:rsid w:val="00EA7C76"/>
    <w:rsid w:val="00EA7F99"/>
    <w:rsid w:val="00EB158B"/>
    <w:rsid w:val="00EB1F6E"/>
    <w:rsid w:val="00EB2301"/>
    <w:rsid w:val="00EB47CB"/>
    <w:rsid w:val="00EB4FE3"/>
    <w:rsid w:val="00EB6D93"/>
    <w:rsid w:val="00EC0234"/>
    <w:rsid w:val="00EC026F"/>
    <w:rsid w:val="00EC1031"/>
    <w:rsid w:val="00EC335E"/>
    <w:rsid w:val="00EC3455"/>
    <w:rsid w:val="00EC56E5"/>
    <w:rsid w:val="00EC7725"/>
    <w:rsid w:val="00ED1D3F"/>
    <w:rsid w:val="00ED1DE4"/>
    <w:rsid w:val="00ED3439"/>
    <w:rsid w:val="00ED3B9B"/>
    <w:rsid w:val="00ED492E"/>
    <w:rsid w:val="00ED6381"/>
    <w:rsid w:val="00ED688C"/>
    <w:rsid w:val="00ED70F0"/>
    <w:rsid w:val="00EE31CC"/>
    <w:rsid w:val="00EE3962"/>
    <w:rsid w:val="00EE5147"/>
    <w:rsid w:val="00EF1147"/>
    <w:rsid w:val="00EF2E34"/>
    <w:rsid w:val="00EF3B2E"/>
    <w:rsid w:val="00EF40D1"/>
    <w:rsid w:val="00EF474F"/>
    <w:rsid w:val="00EF508D"/>
    <w:rsid w:val="00EF5AD1"/>
    <w:rsid w:val="00EF606D"/>
    <w:rsid w:val="00EF726F"/>
    <w:rsid w:val="00EF7447"/>
    <w:rsid w:val="00EF7EF1"/>
    <w:rsid w:val="00F001EA"/>
    <w:rsid w:val="00F05F01"/>
    <w:rsid w:val="00F07066"/>
    <w:rsid w:val="00F075F4"/>
    <w:rsid w:val="00F1034E"/>
    <w:rsid w:val="00F105DA"/>
    <w:rsid w:val="00F114D0"/>
    <w:rsid w:val="00F12345"/>
    <w:rsid w:val="00F1572F"/>
    <w:rsid w:val="00F15793"/>
    <w:rsid w:val="00F16432"/>
    <w:rsid w:val="00F16485"/>
    <w:rsid w:val="00F20F24"/>
    <w:rsid w:val="00F21201"/>
    <w:rsid w:val="00F21BC2"/>
    <w:rsid w:val="00F22412"/>
    <w:rsid w:val="00F2310A"/>
    <w:rsid w:val="00F23CBB"/>
    <w:rsid w:val="00F24949"/>
    <w:rsid w:val="00F25447"/>
    <w:rsid w:val="00F2799F"/>
    <w:rsid w:val="00F3050E"/>
    <w:rsid w:val="00F3052D"/>
    <w:rsid w:val="00F33815"/>
    <w:rsid w:val="00F37981"/>
    <w:rsid w:val="00F40649"/>
    <w:rsid w:val="00F40A2C"/>
    <w:rsid w:val="00F42839"/>
    <w:rsid w:val="00F43213"/>
    <w:rsid w:val="00F43BE5"/>
    <w:rsid w:val="00F46153"/>
    <w:rsid w:val="00F468EB"/>
    <w:rsid w:val="00F513F2"/>
    <w:rsid w:val="00F516B8"/>
    <w:rsid w:val="00F53A44"/>
    <w:rsid w:val="00F542A0"/>
    <w:rsid w:val="00F550A7"/>
    <w:rsid w:val="00F56F88"/>
    <w:rsid w:val="00F57467"/>
    <w:rsid w:val="00F57880"/>
    <w:rsid w:val="00F65805"/>
    <w:rsid w:val="00F67E6E"/>
    <w:rsid w:val="00F70889"/>
    <w:rsid w:val="00F70D70"/>
    <w:rsid w:val="00F716C1"/>
    <w:rsid w:val="00F74AC4"/>
    <w:rsid w:val="00F74B06"/>
    <w:rsid w:val="00F75C2E"/>
    <w:rsid w:val="00F76400"/>
    <w:rsid w:val="00F76604"/>
    <w:rsid w:val="00F8138C"/>
    <w:rsid w:val="00F8254F"/>
    <w:rsid w:val="00F832B3"/>
    <w:rsid w:val="00F8590B"/>
    <w:rsid w:val="00F86D14"/>
    <w:rsid w:val="00F87640"/>
    <w:rsid w:val="00F87A31"/>
    <w:rsid w:val="00F90871"/>
    <w:rsid w:val="00F9111A"/>
    <w:rsid w:val="00F914D3"/>
    <w:rsid w:val="00F917EC"/>
    <w:rsid w:val="00F9295B"/>
    <w:rsid w:val="00F92EA0"/>
    <w:rsid w:val="00F93E3F"/>
    <w:rsid w:val="00F9655F"/>
    <w:rsid w:val="00F96FA1"/>
    <w:rsid w:val="00F97E99"/>
    <w:rsid w:val="00FA0319"/>
    <w:rsid w:val="00FA1129"/>
    <w:rsid w:val="00FA14AF"/>
    <w:rsid w:val="00FA4F0F"/>
    <w:rsid w:val="00FA5651"/>
    <w:rsid w:val="00FA62DE"/>
    <w:rsid w:val="00FA6307"/>
    <w:rsid w:val="00FA66FE"/>
    <w:rsid w:val="00FA7755"/>
    <w:rsid w:val="00FB1B2C"/>
    <w:rsid w:val="00FB3B04"/>
    <w:rsid w:val="00FC2659"/>
    <w:rsid w:val="00FC42D0"/>
    <w:rsid w:val="00FC43BC"/>
    <w:rsid w:val="00FC5A8E"/>
    <w:rsid w:val="00FC6B4D"/>
    <w:rsid w:val="00FD1320"/>
    <w:rsid w:val="00FD1473"/>
    <w:rsid w:val="00FD1526"/>
    <w:rsid w:val="00FD72A7"/>
    <w:rsid w:val="00FD7AA5"/>
    <w:rsid w:val="00FD7F8B"/>
    <w:rsid w:val="00FE50A2"/>
    <w:rsid w:val="00FF0DAD"/>
    <w:rsid w:val="00FF37BF"/>
    <w:rsid w:val="00FF3F7F"/>
    <w:rsid w:val="00FF419F"/>
    <w:rsid w:val="00FF5D6F"/>
    <w:rsid w:val="00FF6E23"/>
    <w:rsid w:val="00FF73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6F88"/>
    <w:pPr>
      <w:spacing w:after="0" w:line="240" w:lineRule="auto"/>
    </w:pPr>
    <w:rPr>
      <w:rFonts w:eastAsiaTheme="minorEastAsia"/>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56F8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56F88"/>
    <w:rPr>
      <w:rFonts w:ascii="Tahoma" w:eastAsiaTheme="minorEastAsia" w:hAnsi="Tahoma" w:cs="Tahoma"/>
      <w:sz w:val="16"/>
      <w:szCs w:val="16"/>
    </w:rPr>
  </w:style>
  <w:style w:type="character" w:styleId="Collegamentoipertestuale">
    <w:name w:val="Hyperlink"/>
    <w:basedOn w:val="Carpredefinitoparagrafo"/>
    <w:uiPriority w:val="99"/>
    <w:unhideWhenUsed/>
    <w:rsid w:val="00F56F88"/>
    <w:rPr>
      <w:color w:val="0000FF"/>
      <w:u w:val="single"/>
    </w:rPr>
  </w:style>
  <w:style w:type="paragraph" w:styleId="Paragrafoelenco">
    <w:name w:val="List Paragraph"/>
    <w:basedOn w:val="Normale"/>
    <w:uiPriority w:val="34"/>
    <w:qFormat/>
    <w:rsid w:val="003C650C"/>
    <w:pPr>
      <w:ind w:left="720"/>
    </w:pPr>
    <w:rPr>
      <w:rFonts w:ascii="Calibri" w:eastAsiaTheme="minorHAnsi" w:hAnsi="Calibri" w:cs="Times New Roman"/>
      <w:sz w:val="22"/>
      <w:szCs w:val="22"/>
    </w:rPr>
  </w:style>
  <w:style w:type="paragraph" w:styleId="Pidipagina">
    <w:name w:val="footer"/>
    <w:basedOn w:val="Normale"/>
    <w:link w:val="PidipaginaCarattere"/>
    <w:uiPriority w:val="99"/>
    <w:unhideWhenUsed/>
    <w:rsid w:val="007B3D6E"/>
    <w:pPr>
      <w:tabs>
        <w:tab w:val="center" w:pos="4320"/>
        <w:tab w:val="right" w:pos="8640"/>
      </w:tabs>
    </w:pPr>
  </w:style>
  <w:style w:type="character" w:customStyle="1" w:styleId="PidipaginaCarattere">
    <w:name w:val="Piè di pagina Carattere"/>
    <w:basedOn w:val="Carpredefinitoparagrafo"/>
    <w:link w:val="Pidipagina"/>
    <w:uiPriority w:val="99"/>
    <w:rsid w:val="007B3D6E"/>
    <w:rPr>
      <w:rFonts w:eastAsiaTheme="minorEastAsia"/>
      <w:sz w:val="24"/>
      <w:szCs w:val="24"/>
    </w:rPr>
  </w:style>
  <w:style w:type="character" w:styleId="Numeropagina">
    <w:name w:val="page number"/>
    <w:basedOn w:val="Carpredefinitoparagrafo"/>
    <w:uiPriority w:val="99"/>
    <w:semiHidden/>
    <w:unhideWhenUsed/>
    <w:rsid w:val="007B3D6E"/>
  </w:style>
  <w:style w:type="paragraph" w:styleId="Testonormale">
    <w:name w:val="Plain Text"/>
    <w:basedOn w:val="Normale"/>
    <w:link w:val="TestonormaleCarattere"/>
    <w:uiPriority w:val="99"/>
    <w:unhideWhenUsed/>
    <w:rsid w:val="00EF40D1"/>
    <w:rPr>
      <w:rFonts w:ascii="Calibri" w:eastAsia="Calibri" w:hAnsi="Calibri" w:cs="Consolas"/>
      <w:sz w:val="22"/>
      <w:szCs w:val="21"/>
    </w:rPr>
  </w:style>
  <w:style w:type="character" w:customStyle="1" w:styleId="TestonormaleCarattere">
    <w:name w:val="Testo normale Carattere"/>
    <w:basedOn w:val="Carpredefinitoparagrafo"/>
    <w:link w:val="Testonormale"/>
    <w:uiPriority w:val="99"/>
    <w:rsid w:val="00EF40D1"/>
    <w:rPr>
      <w:rFonts w:ascii="Calibri" w:eastAsia="Calibri" w:hAnsi="Calibri" w:cs="Consolas"/>
      <w:szCs w:val="21"/>
    </w:rPr>
  </w:style>
  <w:style w:type="character" w:styleId="Enfasigrassetto">
    <w:name w:val="Strong"/>
    <w:uiPriority w:val="22"/>
    <w:qFormat/>
    <w:rsid w:val="00EF40D1"/>
    <w:rPr>
      <w:rFonts w:ascii="Times New Roman" w:hAnsi="Times New Roman" w:cs="Times New Roman" w:hint="default"/>
      <w:b/>
      <w:bCs/>
    </w:rPr>
  </w:style>
  <w:style w:type="paragraph" w:styleId="NormaleWeb">
    <w:name w:val="Normal (Web)"/>
    <w:basedOn w:val="Normale"/>
    <w:uiPriority w:val="99"/>
    <w:unhideWhenUsed/>
    <w:rsid w:val="00EF40D1"/>
    <w:pPr>
      <w:spacing w:before="100" w:beforeAutospacing="1" w:after="100" w:afterAutospacing="1"/>
    </w:pPr>
    <w:rPr>
      <w:rFonts w:ascii="Times New Roman" w:eastAsia="Calibri" w:hAnsi="Times New Roman" w:cs="Times New Roman"/>
    </w:rPr>
  </w:style>
  <w:style w:type="character" w:customStyle="1" w:styleId="xapple-style-span">
    <w:name w:val="xapple-style-span"/>
    <w:basedOn w:val="Carpredefinitoparagrafo"/>
    <w:rsid w:val="00EF40D1"/>
  </w:style>
  <w:style w:type="character" w:styleId="Rimandocommento">
    <w:name w:val="annotation reference"/>
    <w:basedOn w:val="Carpredefinitoparagrafo"/>
    <w:uiPriority w:val="99"/>
    <w:semiHidden/>
    <w:unhideWhenUsed/>
    <w:rsid w:val="0093100E"/>
    <w:rPr>
      <w:sz w:val="16"/>
      <w:szCs w:val="16"/>
    </w:rPr>
  </w:style>
  <w:style w:type="paragraph" w:styleId="Intestazione">
    <w:name w:val="header"/>
    <w:basedOn w:val="Normale"/>
    <w:link w:val="IntestazioneCarattere"/>
    <w:uiPriority w:val="99"/>
    <w:unhideWhenUsed/>
    <w:rsid w:val="00172C76"/>
    <w:pPr>
      <w:tabs>
        <w:tab w:val="center" w:pos="4680"/>
        <w:tab w:val="right" w:pos="9360"/>
      </w:tabs>
    </w:pPr>
  </w:style>
  <w:style w:type="character" w:customStyle="1" w:styleId="IntestazioneCarattere">
    <w:name w:val="Intestazione Carattere"/>
    <w:basedOn w:val="Carpredefinitoparagrafo"/>
    <w:link w:val="Intestazione"/>
    <w:uiPriority w:val="99"/>
    <w:rsid w:val="00172C76"/>
    <w:rPr>
      <w:rFonts w:eastAsiaTheme="minorEastAsia"/>
      <w:sz w:val="24"/>
      <w:szCs w:val="24"/>
    </w:rPr>
  </w:style>
  <w:style w:type="paragraph" w:styleId="Nessunaspaziatura">
    <w:name w:val="No Spacing"/>
    <w:uiPriority w:val="1"/>
    <w:qFormat/>
    <w:rsid w:val="00532393"/>
    <w:pPr>
      <w:spacing w:after="0" w:line="240" w:lineRule="auto"/>
    </w:pPr>
    <w:rPr>
      <w:rFonts w:eastAsiaTheme="minorEastAsia"/>
      <w:sz w:val="24"/>
      <w:szCs w:val="24"/>
    </w:rPr>
  </w:style>
  <w:style w:type="table" w:styleId="Grigliatabella">
    <w:name w:val="Table Grid"/>
    <w:basedOn w:val="Tabellanormale"/>
    <w:uiPriority w:val="59"/>
    <w:rsid w:val="00BB2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B36E38"/>
    <w:pPr>
      <w:spacing w:after="0" w:line="240" w:lineRule="auto"/>
    </w:pPr>
    <w:rPr>
      <w:rFonts w:ascii="Calibri" w:eastAsia="Calibri" w:hAnsi="Calibri" w:cs="Times New Roman"/>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7414F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6F88"/>
    <w:pPr>
      <w:spacing w:after="0" w:line="240" w:lineRule="auto"/>
    </w:pPr>
    <w:rPr>
      <w:rFonts w:eastAsiaTheme="minorEastAsia"/>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56F8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56F88"/>
    <w:rPr>
      <w:rFonts w:ascii="Tahoma" w:eastAsiaTheme="minorEastAsia" w:hAnsi="Tahoma" w:cs="Tahoma"/>
      <w:sz w:val="16"/>
      <w:szCs w:val="16"/>
    </w:rPr>
  </w:style>
  <w:style w:type="character" w:styleId="Collegamentoipertestuale">
    <w:name w:val="Hyperlink"/>
    <w:basedOn w:val="Carpredefinitoparagrafo"/>
    <w:uiPriority w:val="99"/>
    <w:unhideWhenUsed/>
    <w:rsid w:val="00F56F88"/>
    <w:rPr>
      <w:color w:val="0000FF"/>
      <w:u w:val="single"/>
    </w:rPr>
  </w:style>
  <w:style w:type="paragraph" w:styleId="Paragrafoelenco">
    <w:name w:val="List Paragraph"/>
    <w:basedOn w:val="Normale"/>
    <w:uiPriority w:val="34"/>
    <w:qFormat/>
    <w:rsid w:val="003C650C"/>
    <w:pPr>
      <w:ind w:left="720"/>
    </w:pPr>
    <w:rPr>
      <w:rFonts w:ascii="Calibri" w:eastAsiaTheme="minorHAnsi" w:hAnsi="Calibri" w:cs="Times New Roman"/>
      <w:sz w:val="22"/>
      <w:szCs w:val="22"/>
    </w:rPr>
  </w:style>
  <w:style w:type="paragraph" w:styleId="Pidipagina">
    <w:name w:val="footer"/>
    <w:basedOn w:val="Normale"/>
    <w:link w:val="PidipaginaCarattere"/>
    <w:uiPriority w:val="99"/>
    <w:unhideWhenUsed/>
    <w:rsid w:val="007B3D6E"/>
    <w:pPr>
      <w:tabs>
        <w:tab w:val="center" w:pos="4320"/>
        <w:tab w:val="right" w:pos="8640"/>
      </w:tabs>
    </w:pPr>
  </w:style>
  <w:style w:type="character" w:customStyle="1" w:styleId="PidipaginaCarattere">
    <w:name w:val="Piè di pagina Carattere"/>
    <w:basedOn w:val="Carpredefinitoparagrafo"/>
    <w:link w:val="Pidipagina"/>
    <w:uiPriority w:val="99"/>
    <w:rsid w:val="007B3D6E"/>
    <w:rPr>
      <w:rFonts w:eastAsiaTheme="minorEastAsia"/>
      <w:sz w:val="24"/>
      <w:szCs w:val="24"/>
    </w:rPr>
  </w:style>
  <w:style w:type="character" w:styleId="Numeropagina">
    <w:name w:val="page number"/>
    <w:basedOn w:val="Carpredefinitoparagrafo"/>
    <w:uiPriority w:val="99"/>
    <w:semiHidden/>
    <w:unhideWhenUsed/>
    <w:rsid w:val="007B3D6E"/>
  </w:style>
  <w:style w:type="paragraph" w:styleId="Testonormale">
    <w:name w:val="Plain Text"/>
    <w:basedOn w:val="Normale"/>
    <w:link w:val="TestonormaleCarattere"/>
    <w:uiPriority w:val="99"/>
    <w:unhideWhenUsed/>
    <w:rsid w:val="00EF40D1"/>
    <w:rPr>
      <w:rFonts w:ascii="Calibri" w:eastAsia="Calibri" w:hAnsi="Calibri" w:cs="Consolas"/>
      <w:sz w:val="22"/>
      <w:szCs w:val="21"/>
    </w:rPr>
  </w:style>
  <w:style w:type="character" w:customStyle="1" w:styleId="TestonormaleCarattere">
    <w:name w:val="Testo normale Carattere"/>
    <w:basedOn w:val="Carpredefinitoparagrafo"/>
    <w:link w:val="Testonormale"/>
    <w:uiPriority w:val="99"/>
    <w:rsid w:val="00EF40D1"/>
    <w:rPr>
      <w:rFonts w:ascii="Calibri" w:eastAsia="Calibri" w:hAnsi="Calibri" w:cs="Consolas"/>
      <w:szCs w:val="21"/>
    </w:rPr>
  </w:style>
  <w:style w:type="character" w:styleId="Enfasigrassetto">
    <w:name w:val="Strong"/>
    <w:uiPriority w:val="22"/>
    <w:qFormat/>
    <w:rsid w:val="00EF40D1"/>
    <w:rPr>
      <w:rFonts w:ascii="Times New Roman" w:hAnsi="Times New Roman" w:cs="Times New Roman" w:hint="default"/>
      <w:b/>
      <w:bCs/>
    </w:rPr>
  </w:style>
  <w:style w:type="paragraph" w:styleId="NormaleWeb">
    <w:name w:val="Normal (Web)"/>
    <w:basedOn w:val="Normale"/>
    <w:uiPriority w:val="99"/>
    <w:unhideWhenUsed/>
    <w:rsid w:val="00EF40D1"/>
    <w:pPr>
      <w:spacing w:before="100" w:beforeAutospacing="1" w:after="100" w:afterAutospacing="1"/>
    </w:pPr>
    <w:rPr>
      <w:rFonts w:ascii="Times New Roman" w:eastAsia="Calibri" w:hAnsi="Times New Roman" w:cs="Times New Roman"/>
    </w:rPr>
  </w:style>
  <w:style w:type="character" w:customStyle="1" w:styleId="xapple-style-span">
    <w:name w:val="xapple-style-span"/>
    <w:basedOn w:val="Carpredefinitoparagrafo"/>
    <w:rsid w:val="00EF40D1"/>
  </w:style>
  <w:style w:type="character" w:styleId="Rimandocommento">
    <w:name w:val="annotation reference"/>
    <w:basedOn w:val="Carpredefinitoparagrafo"/>
    <w:uiPriority w:val="99"/>
    <w:semiHidden/>
    <w:unhideWhenUsed/>
    <w:rsid w:val="0093100E"/>
    <w:rPr>
      <w:sz w:val="16"/>
      <w:szCs w:val="16"/>
    </w:rPr>
  </w:style>
  <w:style w:type="paragraph" w:styleId="Intestazione">
    <w:name w:val="header"/>
    <w:basedOn w:val="Normale"/>
    <w:link w:val="IntestazioneCarattere"/>
    <w:uiPriority w:val="99"/>
    <w:unhideWhenUsed/>
    <w:rsid w:val="00172C76"/>
    <w:pPr>
      <w:tabs>
        <w:tab w:val="center" w:pos="4680"/>
        <w:tab w:val="right" w:pos="9360"/>
      </w:tabs>
    </w:pPr>
  </w:style>
  <w:style w:type="character" w:customStyle="1" w:styleId="IntestazioneCarattere">
    <w:name w:val="Intestazione Carattere"/>
    <w:basedOn w:val="Carpredefinitoparagrafo"/>
    <w:link w:val="Intestazione"/>
    <w:uiPriority w:val="99"/>
    <w:rsid w:val="00172C76"/>
    <w:rPr>
      <w:rFonts w:eastAsiaTheme="minorEastAsia"/>
      <w:sz w:val="24"/>
      <w:szCs w:val="24"/>
    </w:rPr>
  </w:style>
  <w:style w:type="paragraph" w:styleId="Nessunaspaziatura">
    <w:name w:val="No Spacing"/>
    <w:uiPriority w:val="1"/>
    <w:qFormat/>
    <w:rsid w:val="00532393"/>
    <w:pPr>
      <w:spacing w:after="0" w:line="240" w:lineRule="auto"/>
    </w:pPr>
    <w:rPr>
      <w:rFonts w:eastAsiaTheme="minorEastAsia"/>
      <w:sz w:val="24"/>
      <w:szCs w:val="24"/>
    </w:rPr>
  </w:style>
  <w:style w:type="table" w:styleId="Grigliatabella">
    <w:name w:val="Table Grid"/>
    <w:basedOn w:val="Tabellanormale"/>
    <w:uiPriority w:val="59"/>
    <w:rsid w:val="00BB2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B36E38"/>
    <w:pPr>
      <w:spacing w:after="0" w:line="240" w:lineRule="auto"/>
    </w:pPr>
    <w:rPr>
      <w:rFonts w:ascii="Calibri" w:eastAsia="Calibri" w:hAnsi="Calibri" w:cs="Times New Roman"/>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7414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03553">
      <w:bodyDiv w:val="1"/>
      <w:marLeft w:val="0"/>
      <w:marRight w:val="0"/>
      <w:marTop w:val="0"/>
      <w:marBottom w:val="0"/>
      <w:divBdr>
        <w:top w:val="none" w:sz="0" w:space="0" w:color="auto"/>
        <w:left w:val="none" w:sz="0" w:space="0" w:color="auto"/>
        <w:bottom w:val="none" w:sz="0" w:space="0" w:color="auto"/>
        <w:right w:val="none" w:sz="0" w:space="0" w:color="auto"/>
      </w:divBdr>
      <w:divsChild>
        <w:div w:id="592859275">
          <w:marLeft w:val="0"/>
          <w:marRight w:val="0"/>
          <w:marTop w:val="0"/>
          <w:marBottom w:val="0"/>
          <w:divBdr>
            <w:top w:val="none" w:sz="0" w:space="0" w:color="auto"/>
            <w:left w:val="none" w:sz="0" w:space="0" w:color="auto"/>
            <w:bottom w:val="none" w:sz="0" w:space="0" w:color="auto"/>
            <w:right w:val="none" w:sz="0" w:space="0" w:color="auto"/>
          </w:divBdr>
        </w:div>
      </w:divsChild>
    </w:div>
    <w:div w:id="91904663">
      <w:bodyDiv w:val="1"/>
      <w:marLeft w:val="0"/>
      <w:marRight w:val="0"/>
      <w:marTop w:val="0"/>
      <w:marBottom w:val="0"/>
      <w:divBdr>
        <w:top w:val="none" w:sz="0" w:space="0" w:color="auto"/>
        <w:left w:val="none" w:sz="0" w:space="0" w:color="auto"/>
        <w:bottom w:val="none" w:sz="0" w:space="0" w:color="auto"/>
        <w:right w:val="none" w:sz="0" w:space="0" w:color="auto"/>
      </w:divBdr>
      <w:divsChild>
        <w:div w:id="1318731370">
          <w:marLeft w:val="0"/>
          <w:marRight w:val="0"/>
          <w:marTop w:val="0"/>
          <w:marBottom w:val="0"/>
          <w:divBdr>
            <w:top w:val="none" w:sz="0" w:space="0" w:color="auto"/>
            <w:left w:val="none" w:sz="0" w:space="0" w:color="auto"/>
            <w:bottom w:val="none" w:sz="0" w:space="0" w:color="auto"/>
            <w:right w:val="none" w:sz="0" w:space="0" w:color="auto"/>
          </w:divBdr>
          <w:divsChild>
            <w:div w:id="1272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8092">
      <w:bodyDiv w:val="1"/>
      <w:marLeft w:val="0"/>
      <w:marRight w:val="0"/>
      <w:marTop w:val="0"/>
      <w:marBottom w:val="0"/>
      <w:divBdr>
        <w:top w:val="none" w:sz="0" w:space="0" w:color="auto"/>
        <w:left w:val="none" w:sz="0" w:space="0" w:color="auto"/>
        <w:bottom w:val="none" w:sz="0" w:space="0" w:color="auto"/>
        <w:right w:val="none" w:sz="0" w:space="0" w:color="auto"/>
      </w:divBdr>
    </w:div>
    <w:div w:id="221722747">
      <w:bodyDiv w:val="1"/>
      <w:marLeft w:val="0"/>
      <w:marRight w:val="0"/>
      <w:marTop w:val="0"/>
      <w:marBottom w:val="0"/>
      <w:divBdr>
        <w:top w:val="none" w:sz="0" w:space="0" w:color="auto"/>
        <w:left w:val="none" w:sz="0" w:space="0" w:color="auto"/>
        <w:bottom w:val="none" w:sz="0" w:space="0" w:color="auto"/>
        <w:right w:val="none" w:sz="0" w:space="0" w:color="auto"/>
      </w:divBdr>
    </w:div>
    <w:div w:id="233206515">
      <w:bodyDiv w:val="1"/>
      <w:marLeft w:val="0"/>
      <w:marRight w:val="0"/>
      <w:marTop w:val="0"/>
      <w:marBottom w:val="0"/>
      <w:divBdr>
        <w:top w:val="none" w:sz="0" w:space="0" w:color="auto"/>
        <w:left w:val="none" w:sz="0" w:space="0" w:color="auto"/>
        <w:bottom w:val="none" w:sz="0" w:space="0" w:color="auto"/>
        <w:right w:val="none" w:sz="0" w:space="0" w:color="auto"/>
      </w:divBdr>
      <w:divsChild>
        <w:div w:id="676346376">
          <w:marLeft w:val="0"/>
          <w:marRight w:val="0"/>
          <w:marTop w:val="0"/>
          <w:marBottom w:val="0"/>
          <w:divBdr>
            <w:top w:val="none" w:sz="0" w:space="0" w:color="auto"/>
            <w:left w:val="none" w:sz="0" w:space="0" w:color="auto"/>
            <w:bottom w:val="none" w:sz="0" w:space="0" w:color="auto"/>
            <w:right w:val="none" w:sz="0" w:space="0" w:color="auto"/>
          </w:divBdr>
        </w:div>
        <w:div w:id="195848873">
          <w:marLeft w:val="0"/>
          <w:marRight w:val="0"/>
          <w:marTop w:val="0"/>
          <w:marBottom w:val="0"/>
          <w:divBdr>
            <w:top w:val="none" w:sz="0" w:space="0" w:color="auto"/>
            <w:left w:val="none" w:sz="0" w:space="0" w:color="auto"/>
            <w:bottom w:val="none" w:sz="0" w:space="0" w:color="auto"/>
            <w:right w:val="none" w:sz="0" w:space="0" w:color="auto"/>
          </w:divBdr>
          <w:divsChild>
            <w:div w:id="2028020599">
              <w:marLeft w:val="0"/>
              <w:marRight w:val="0"/>
              <w:marTop w:val="0"/>
              <w:marBottom w:val="0"/>
              <w:divBdr>
                <w:top w:val="none" w:sz="0" w:space="0" w:color="auto"/>
                <w:left w:val="none" w:sz="0" w:space="0" w:color="auto"/>
                <w:bottom w:val="none" w:sz="0" w:space="0" w:color="auto"/>
                <w:right w:val="none" w:sz="0" w:space="0" w:color="auto"/>
              </w:divBdr>
              <w:divsChild>
                <w:div w:id="2080050927">
                  <w:marLeft w:val="0"/>
                  <w:marRight w:val="0"/>
                  <w:marTop w:val="0"/>
                  <w:marBottom w:val="0"/>
                  <w:divBdr>
                    <w:top w:val="none" w:sz="0" w:space="0" w:color="auto"/>
                    <w:left w:val="none" w:sz="0" w:space="0" w:color="auto"/>
                    <w:bottom w:val="none" w:sz="0" w:space="0" w:color="auto"/>
                    <w:right w:val="none" w:sz="0" w:space="0" w:color="auto"/>
                  </w:divBdr>
                  <w:divsChild>
                    <w:div w:id="894242730">
                      <w:marLeft w:val="0"/>
                      <w:marRight w:val="0"/>
                      <w:marTop w:val="0"/>
                      <w:marBottom w:val="0"/>
                      <w:divBdr>
                        <w:top w:val="none" w:sz="0" w:space="0" w:color="auto"/>
                        <w:left w:val="none" w:sz="0" w:space="0" w:color="auto"/>
                        <w:bottom w:val="none" w:sz="0" w:space="0" w:color="auto"/>
                        <w:right w:val="none" w:sz="0" w:space="0" w:color="auto"/>
                      </w:divBdr>
                      <w:divsChild>
                        <w:div w:id="174066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281177">
          <w:marLeft w:val="0"/>
          <w:marRight w:val="0"/>
          <w:marTop w:val="0"/>
          <w:marBottom w:val="0"/>
          <w:divBdr>
            <w:top w:val="none" w:sz="0" w:space="0" w:color="auto"/>
            <w:left w:val="none" w:sz="0" w:space="0" w:color="auto"/>
            <w:bottom w:val="none" w:sz="0" w:space="0" w:color="auto"/>
            <w:right w:val="none" w:sz="0" w:space="0" w:color="auto"/>
          </w:divBdr>
          <w:divsChild>
            <w:div w:id="1581718750">
              <w:marLeft w:val="0"/>
              <w:marRight w:val="0"/>
              <w:marTop w:val="0"/>
              <w:marBottom w:val="0"/>
              <w:divBdr>
                <w:top w:val="none" w:sz="0" w:space="0" w:color="auto"/>
                <w:left w:val="none" w:sz="0" w:space="0" w:color="auto"/>
                <w:bottom w:val="none" w:sz="0" w:space="0" w:color="auto"/>
                <w:right w:val="none" w:sz="0" w:space="0" w:color="auto"/>
              </w:divBdr>
              <w:divsChild>
                <w:div w:id="1303537203">
                  <w:marLeft w:val="0"/>
                  <w:marRight w:val="0"/>
                  <w:marTop w:val="0"/>
                  <w:marBottom w:val="0"/>
                  <w:divBdr>
                    <w:top w:val="none" w:sz="0" w:space="0" w:color="auto"/>
                    <w:left w:val="none" w:sz="0" w:space="0" w:color="auto"/>
                    <w:bottom w:val="none" w:sz="0" w:space="0" w:color="auto"/>
                    <w:right w:val="none" w:sz="0" w:space="0" w:color="auto"/>
                  </w:divBdr>
                  <w:divsChild>
                    <w:div w:id="684592938">
                      <w:marLeft w:val="0"/>
                      <w:marRight w:val="0"/>
                      <w:marTop w:val="0"/>
                      <w:marBottom w:val="0"/>
                      <w:divBdr>
                        <w:top w:val="none" w:sz="0" w:space="0" w:color="auto"/>
                        <w:left w:val="none" w:sz="0" w:space="0" w:color="auto"/>
                        <w:bottom w:val="none" w:sz="0" w:space="0" w:color="auto"/>
                        <w:right w:val="none" w:sz="0" w:space="0" w:color="auto"/>
                      </w:divBdr>
                      <w:divsChild>
                        <w:div w:id="1628199883">
                          <w:marLeft w:val="0"/>
                          <w:marRight w:val="0"/>
                          <w:marTop w:val="0"/>
                          <w:marBottom w:val="0"/>
                          <w:divBdr>
                            <w:top w:val="none" w:sz="0" w:space="0" w:color="auto"/>
                            <w:left w:val="none" w:sz="0" w:space="0" w:color="auto"/>
                            <w:bottom w:val="none" w:sz="0" w:space="0" w:color="auto"/>
                            <w:right w:val="none" w:sz="0" w:space="0" w:color="auto"/>
                          </w:divBdr>
                          <w:divsChild>
                            <w:div w:id="557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810853">
      <w:bodyDiv w:val="1"/>
      <w:marLeft w:val="0"/>
      <w:marRight w:val="0"/>
      <w:marTop w:val="0"/>
      <w:marBottom w:val="0"/>
      <w:divBdr>
        <w:top w:val="none" w:sz="0" w:space="0" w:color="auto"/>
        <w:left w:val="none" w:sz="0" w:space="0" w:color="auto"/>
        <w:bottom w:val="none" w:sz="0" w:space="0" w:color="auto"/>
        <w:right w:val="none" w:sz="0" w:space="0" w:color="auto"/>
      </w:divBdr>
    </w:div>
    <w:div w:id="268053821">
      <w:bodyDiv w:val="1"/>
      <w:marLeft w:val="0"/>
      <w:marRight w:val="0"/>
      <w:marTop w:val="0"/>
      <w:marBottom w:val="0"/>
      <w:divBdr>
        <w:top w:val="none" w:sz="0" w:space="0" w:color="auto"/>
        <w:left w:val="none" w:sz="0" w:space="0" w:color="auto"/>
        <w:bottom w:val="none" w:sz="0" w:space="0" w:color="auto"/>
        <w:right w:val="none" w:sz="0" w:space="0" w:color="auto"/>
      </w:divBdr>
    </w:div>
    <w:div w:id="335813756">
      <w:bodyDiv w:val="1"/>
      <w:marLeft w:val="0"/>
      <w:marRight w:val="0"/>
      <w:marTop w:val="0"/>
      <w:marBottom w:val="0"/>
      <w:divBdr>
        <w:top w:val="none" w:sz="0" w:space="0" w:color="auto"/>
        <w:left w:val="none" w:sz="0" w:space="0" w:color="auto"/>
        <w:bottom w:val="none" w:sz="0" w:space="0" w:color="auto"/>
        <w:right w:val="none" w:sz="0" w:space="0" w:color="auto"/>
      </w:divBdr>
      <w:divsChild>
        <w:div w:id="1834025717">
          <w:marLeft w:val="0"/>
          <w:marRight w:val="0"/>
          <w:marTop w:val="0"/>
          <w:marBottom w:val="0"/>
          <w:divBdr>
            <w:top w:val="none" w:sz="0" w:space="0" w:color="auto"/>
            <w:left w:val="none" w:sz="0" w:space="0" w:color="auto"/>
            <w:bottom w:val="none" w:sz="0" w:space="0" w:color="auto"/>
            <w:right w:val="none" w:sz="0" w:space="0" w:color="auto"/>
          </w:divBdr>
        </w:div>
        <w:div w:id="77560705">
          <w:marLeft w:val="0"/>
          <w:marRight w:val="0"/>
          <w:marTop w:val="0"/>
          <w:marBottom w:val="0"/>
          <w:divBdr>
            <w:top w:val="none" w:sz="0" w:space="0" w:color="auto"/>
            <w:left w:val="none" w:sz="0" w:space="0" w:color="auto"/>
            <w:bottom w:val="none" w:sz="0" w:space="0" w:color="auto"/>
            <w:right w:val="none" w:sz="0" w:space="0" w:color="auto"/>
          </w:divBdr>
        </w:div>
        <w:div w:id="725225923">
          <w:marLeft w:val="0"/>
          <w:marRight w:val="0"/>
          <w:marTop w:val="0"/>
          <w:marBottom w:val="0"/>
          <w:divBdr>
            <w:top w:val="none" w:sz="0" w:space="0" w:color="auto"/>
            <w:left w:val="none" w:sz="0" w:space="0" w:color="auto"/>
            <w:bottom w:val="none" w:sz="0" w:space="0" w:color="auto"/>
            <w:right w:val="none" w:sz="0" w:space="0" w:color="auto"/>
          </w:divBdr>
        </w:div>
        <w:div w:id="2035765151">
          <w:marLeft w:val="0"/>
          <w:marRight w:val="0"/>
          <w:marTop w:val="0"/>
          <w:marBottom w:val="0"/>
          <w:divBdr>
            <w:top w:val="none" w:sz="0" w:space="0" w:color="auto"/>
            <w:left w:val="none" w:sz="0" w:space="0" w:color="auto"/>
            <w:bottom w:val="none" w:sz="0" w:space="0" w:color="auto"/>
            <w:right w:val="none" w:sz="0" w:space="0" w:color="auto"/>
          </w:divBdr>
        </w:div>
        <w:div w:id="669522975">
          <w:marLeft w:val="0"/>
          <w:marRight w:val="0"/>
          <w:marTop w:val="0"/>
          <w:marBottom w:val="0"/>
          <w:divBdr>
            <w:top w:val="none" w:sz="0" w:space="0" w:color="auto"/>
            <w:left w:val="none" w:sz="0" w:space="0" w:color="auto"/>
            <w:bottom w:val="none" w:sz="0" w:space="0" w:color="auto"/>
            <w:right w:val="none" w:sz="0" w:space="0" w:color="auto"/>
          </w:divBdr>
        </w:div>
        <w:div w:id="1501697904">
          <w:marLeft w:val="0"/>
          <w:marRight w:val="0"/>
          <w:marTop w:val="0"/>
          <w:marBottom w:val="0"/>
          <w:divBdr>
            <w:top w:val="none" w:sz="0" w:space="0" w:color="auto"/>
            <w:left w:val="none" w:sz="0" w:space="0" w:color="auto"/>
            <w:bottom w:val="none" w:sz="0" w:space="0" w:color="auto"/>
            <w:right w:val="none" w:sz="0" w:space="0" w:color="auto"/>
          </w:divBdr>
        </w:div>
        <w:div w:id="774248998">
          <w:marLeft w:val="0"/>
          <w:marRight w:val="0"/>
          <w:marTop w:val="0"/>
          <w:marBottom w:val="0"/>
          <w:divBdr>
            <w:top w:val="none" w:sz="0" w:space="0" w:color="auto"/>
            <w:left w:val="none" w:sz="0" w:space="0" w:color="auto"/>
            <w:bottom w:val="none" w:sz="0" w:space="0" w:color="auto"/>
            <w:right w:val="none" w:sz="0" w:space="0" w:color="auto"/>
          </w:divBdr>
        </w:div>
        <w:div w:id="808086265">
          <w:marLeft w:val="0"/>
          <w:marRight w:val="0"/>
          <w:marTop w:val="0"/>
          <w:marBottom w:val="0"/>
          <w:divBdr>
            <w:top w:val="none" w:sz="0" w:space="0" w:color="auto"/>
            <w:left w:val="none" w:sz="0" w:space="0" w:color="auto"/>
            <w:bottom w:val="none" w:sz="0" w:space="0" w:color="auto"/>
            <w:right w:val="none" w:sz="0" w:space="0" w:color="auto"/>
          </w:divBdr>
        </w:div>
        <w:div w:id="109083473">
          <w:marLeft w:val="0"/>
          <w:marRight w:val="0"/>
          <w:marTop w:val="0"/>
          <w:marBottom w:val="0"/>
          <w:divBdr>
            <w:top w:val="none" w:sz="0" w:space="0" w:color="auto"/>
            <w:left w:val="none" w:sz="0" w:space="0" w:color="auto"/>
            <w:bottom w:val="none" w:sz="0" w:space="0" w:color="auto"/>
            <w:right w:val="none" w:sz="0" w:space="0" w:color="auto"/>
          </w:divBdr>
        </w:div>
        <w:div w:id="188446669">
          <w:marLeft w:val="0"/>
          <w:marRight w:val="0"/>
          <w:marTop w:val="0"/>
          <w:marBottom w:val="0"/>
          <w:divBdr>
            <w:top w:val="none" w:sz="0" w:space="0" w:color="auto"/>
            <w:left w:val="none" w:sz="0" w:space="0" w:color="auto"/>
            <w:bottom w:val="none" w:sz="0" w:space="0" w:color="auto"/>
            <w:right w:val="none" w:sz="0" w:space="0" w:color="auto"/>
          </w:divBdr>
        </w:div>
        <w:div w:id="756752037">
          <w:marLeft w:val="0"/>
          <w:marRight w:val="0"/>
          <w:marTop w:val="0"/>
          <w:marBottom w:val="0"/>
          <w:divBdr>
            <w:top w:val="none" w:sz="0" w:space="0" w:color="auto"/>
            <w:left w:val="none" w:sz="0" w:space="0" w:color="auto"/>
            <w:bottom w:val="none" w:sz="0" w:space="0" w:color="auto"/>
            <w:right w:val="none" w:sz="0" w:space="0" w:color="auto"/>
          </w:divBdr>
        </w:div>
        <w:div w:id="691150492">
          <w:marLeft w:val="0"/>
          <w:marRight w:val="0"/>
          <w:marTop w:val="0"/>
          <w:marBottom w:val="0"/>
          <w:divBdr>
            <w:top w:val="none" w:sz="0" w:space="0" w:color="auto"/>
            <w:left w:val="none" w:sz="0" w:space="0" w:color="auto"/>
            <w:bottom w:val="none" w:sz="0" w:space="0" w:color="auto"/>
            <w:right w:val="none" w:sz="0" w:space="0" w:color="auto"/>
          </w:divBdr>
        </w:div>
        <w:div w:id="1263101225">
          <w:marLeft w:val="0"/>
          <w:marRight w:val="0"/>
          <w:marTop w:val="0"/>
          <w:marBottom w:val="0"/>
          <w:divBdr>
            <w:top w:val="none" w:sz="0" w:space="0" w:color="auto"/>
            <w:left w:val="none" w:sz="0" w:space="0" w:color="auto"/>
            <w:bottom w:val="none" w:sz="0" w:space="0" w:color="auto"/>
            <w:right w:val="none" w:sz="0" w:space="0" w:color="auto"/>
          </w:divBdr>
        </w:div>
        <w:div w:id="1836069690">
          <w:marLeft w:val="0"/>
          <w:marRight w:val="0"/>
          <w:marTop w:val="0"/>
          <w:marBottom w:val="0"/>
          <w:divBdr>
            <w:top w:val="none" w:sz="0" w:space="0" w:color="auto"/>
            <w:left w:val="none" w:sz="0" w:space="0" w:color="auto"/>
            <w:bottom w:val="none" w:sz="0" w:space="0" w:color="auto"/>
            <w:right w:val="none" w:sz="0" w:space="0" w:color="auto"/>
          </w:divBdr>
        </w:div>
        <w:div w:id="1542597045">
          <w:marLeft w:val="0"/>
          <w:marRight w:val="0"/>
          <w:marTop w:val="0"/>
          <w:marBottom w:val="0"/>
          <w:divBdr>
            <w:top w:val="none" w:sz="0" w:space="0" w:color="auto"/>
            <w:left w:val="none" w:sz="0" w:space="0" w:color="auto"/>
            <w:bottom w:val="none" w:sz="0" w:space="0" w:color="auto"/>
            <w:right w:val="none" w:sz="0" w:space="0" w:color="auto"/>
          </w:divBdr>
        </w:div>
        <w:div w:id="309402731">
          <w:marLeft w:val="0"/>
          <w:marRight w:val="0"/>
          <w:marTop w:val="0"/>
          <w:marBottom w:val="0"/>
          <w:divBdr>
            <w:top w:val="none" w:sz="0" w:space="0" w:color="auto"/>
            <w:left w:val="none" w:sz="0" w:space="0" w:color="auto"/>
            <w:bottom w:val="none" w:sz="0" w:space="0" w:color="auto"/>
            <w:right w:val="none" w:sz="0" w:space="0" w:color="auto"/>
          </w:divBdr>
        </w:div>
        <w:div w:id="934558934">
          <w:marLeft w:val="0"/>
          <w:marRight w:val="0"/>
          <w:marTop w:val="0"/>
          <w:marBottom w:val="0"/>
          <w:divBdr>
            <w:top w:val="none" w:sz="0" w:space="0" w:color="auto"/>
            <w:left w:val="none" w:sz="0" w:space="0" w:color="auto"/>
            <w:bottom w:val="none" w:sz="0" w:space="0" w:color="auto"/>
            <w:right w:val="none" w:sz="0" w:space="0" w:color="auto"/>
          </w:divBdr>
        </w:div>
        <w:div w:id="2021008271">
          <w:marLeft w:val="0"/>
          <w:marRight w:val="0"/>
          <w:marTop w:val="0"/>
          <w:marBottom w:val="0"/>
          <w:divBdr>
            <w:top w:val="none" w:sz="0" w:space="0" w:color="auto"/>
            <w:left w:val="none" w:sz="0" w:space="0" w:color="auto"/>
            <w:bottom w:val="none" w:sz="0" w:space="0" w:color="auto"/>
            <w:right w:val="none" w:sz="0" w:space="0" w:color="auto"/>
          </w:divBdr>
        </w:div>
        <w:div w:id="667828174">
          <w:marLeft w:val="0"/>
          <w:marRight w:val="0"/>
          <w:marTop w:val="0"/>
          <w:marBottom w:val="0"/>
          <w:divBdr>
            <w:top w:val="none" w:sz="0" w:space="0" w:color="auto"/>
            <w:left w:val="none" w:sz="0" w:space="0" w:color="auto"/>
            <w:bottom w:val="none" w:sz="0" w:space="0" w:color="auto"/>
            <w:right w:val="none" w:sz="0" w:space="0" w:color="auto"/>
          </w:divBdr>
        </w:div>
        <w:div w:id="1376082509">
          <w:marLeft w:val="0"/>
          <w:marRight w:val="0"/>
          <w:marTop w:val="0"/>
          <w:marBottom w:val="0"/>
          <w:divBdr>
            <w:top w:val="none" w:sz="0" w:space="0" w:color="auto"/>
            <w:left w:val="none" w:sz="0" w:space="0" w:color="auto"/>
            <w:bottom w:val="none" w:sz="0" w:space="0" w:color="auto"/>
            <w:right w:val="none" w:sz="0" w:space="0" w:color="auto"/>
          </w:divBdr>
        </w:div>
        <w:div w:id="1574391215">
          <w:marLeft w:val="0"/>
          <w:marRight w:val="0"/>
          <w:marTop w:val="0"/>
          <w:marBottom w:val="0"/>
          <w:divBdr>
            <w:top w:val="none" w:sz="0" w:space="0" w:color="auto"/>
            <w:left w:val="none" w:sz="0" w:space="0" w:color="auto"/>
            <w:bottom w:val="none" w:sz="0" w:space="0" w:color="auto"/>
            <w:right w:val="none" w:sz="0" w:space="0" w:color="auto"/>
          </w:divBdr>
        </w:div>
        <w:div w:id="1638684114">
          <w:marLeft w:val="0"/>
          <w:marRight w:val="0"/>
          <w:marTop w:val="0"/>
          <w:marBottom w:val="0"/>
          <w:divBdr>
            <w:top w:val="none" w:sz="0" w:space="0" w:color="auto"/>
            <w:left w:val="none" w:sz="0" w:space="0" w:color="auto"/>
            <w:bottom w:val="none" w:sz="0" w:space="0" w:color="auto"/>
            <w:right w:val="none" w:sz="0" w:space="0" w:color="auto"/>
          </w:divBdr>
        </w:div>
        <w:div w:id="1995261052">
          <w:marLeft w:val="0"/>
          <w:marRight w:val="0"/>
          <w:marTop w:val="0"/>
          <w:marBottom w:val="0"/>
          <w:divBdr>
            <w:top w:val="none" w:sz="0" w:space="0" w:color="auto"/>
            <w:left w:val="none" w:sz="0" w:space="0" w:color="auto"/>
            <w:bottom w:val="none" w:sz="0" w:space="0" w:color="auto"/>
            <w:right w:val="none" w:sz="0" w:space="0" w:color="auto"/>
          </w:divBdr>
        </w:div>
        <w:div w:id="1868829881">
          <w:marLeft w:val="0"/>
          <w:marRight w:val="0"/>
          <w:marTop w:val="0"/>
          <w:marBottom w:val="0"/>
          <w:divBdr>
            <w:top w:val="none" w:sz="0" w:space="0" w:color="auto"/>
            <w:left w:val="none" w:sz="0" w:space="0" w:color="auto"/>
            <w:bottom w:val="none" w:sz="0" w:space="0" w:color="auto"/>
            <w:right w:val="none" w:sz="0" w:space="0" w:color="auto"/>
          </w:divBdr>
        </w:div>
        <w:div w:id="313876381">
          <w:marLeft w:val="0"/>
          <w:marRight w:val="0"/>
          <w:marTop w:val="0"/>
          <w:marBottom w:val="0"/>
          <w:divBdr>
            <w:top w:val="none" w:sz="0" w:space="0" w:color="auto"/>
            <w:left w:val="none" w:sz="0" w:space="0" w:color="auto"/>
            <w:bottom w:val="none" w:sz="0" w:space="0" w:color="auto"/>
            <w:right w:val="none" w:sz="0" w:space="0" w:color="auto"/>
          </w:divBdr>
        </w:div>
        <w:div w:id="973564689">
          <w:marLeft w:val="0"/>
          <w:marRight w:val="0"/>
          <w:marTop w:val="0"/>
          <w:marBottom w:val="0"/>
          <w:divBdr>
            <w:top w:val="none" w:sz="0" w:space="0" w:color="auto"/>
            <w:left w:val="none" w:sz="0" w:space="0" w:color="auto"/>
            <w:bottom w:val="none" w:sz="0" w:space="0" w:color="auto"/>
            <w:right w:val="none" w:sz="0" w:space="0" w:color="auto"/>
          </w:divBdr>
        </w:div>
        <w:div w:id="475223160">
          <w:marLeft w:val="0"/>
          <w:marRight w:val="0"/>
          <w:marTop w:val="0"/>
          <w:marBottom w:val="0"/>
          <w:divBdr>
            <w:top w:val="none" w:sz="0" w:space="0" w:color="auto"/>
            <w:left w:val="none" w:sz="0" w:space="0" w:color="auto"/>
            <w:bottom w:val="none" w:sz="0" w:space="0" w:color="auto"/>
            <w:right w:val="none" w:sz="0" w:space="0" w:color="auto"/>
          </w:divBdr>
        </w:div>
        <w:div w:id="666439004">
          <w:marLeft w:val="0"/>
          <w:marRight w:val="0"/>
          <w:marTop w:val="0"/>
          <w:marBottom w:val="0"/>
          <w:divBdr>
            <w:top w:val="none" w:sz="0" w:space="0" w:color="auto"/>
            <w:left w:val="none" w:sz="0" w:space="0" w:color="auto"/>
            <w:bottom w:val="none" w:sz="0" w:space="0" w:color="auto"/>
            <w:right w:val="none" w:sz="0" w:space="0" w:color="auto"/>
          </w:divBdr>
        </w:div>
        <w:div w:id="154078950">
          <w:marLeft w:val="0"/>
          <w:marRight w:val="0"/>
          <w:marTop w:val="0"/>
          <w:marBottom w:val="0"/>
          <w:divBdr>
            <w:top w:val="none" w:sz="0" w:space="0" w:color="auto"/>
            <w:left w:val="none" w:sz="0" w:space="0" w:color="auto"/>
            <w:bottom w:val="none" w:sz="0" w:space="0" w:color="auto"/>
            <w:right w:val="none" w:sz="0" w:space="0" w:color="auto"/>
          </w:divBdr>
        </w:div>
        <w:div w:id="486939703">
          <w:marLeft w:val="0"/>
          <w:marRight w:val="0"/>
          <w:marTop w:val="0"/>
          <w:marBottom w:val="0"/>
          <w:divBdr>
            <w:top w:val="none" w:sz="0" w:space="0" w:color="auto"/>
            <w:left w:val="none" w:sz="0" w:space="0" w:color="auto"/>
            <w:bottom w:val="none" w:sz="0" w:space="0" w:color="auto"/>
            <w:right w:val="none" w:sz="0" w:space="0" w:color="auto"/>
          </w:divBdr>
        </w:div>
        <w:div w:id="87509884">
          <w:marLeft w:val="0"/>
          <w:marRight w:val="0"/>
          <w:marTop w:val="0"/>
          <w:marBottom w:val="0"/>
          <w:divBdr>
            <w:top w:val="none" w:sz="0" w:space="0" w:color="auto"/>
            <w:left w:val="none" w:sz="0" w:space="0" w:color="auto"/>
            <w:bottom w:val="none" w:sz="0" w:space="0" w:color="auto"/>
            <w:right w:val="none" w:sz="0" w:space="0" w:color="auto"/>
          </w:divBdr>
        </w:div>
        <w:div w:id="2096196991">
          <w:marLeft w:val="0"/>
          <w:marRight w:val="0"/>
          <w:marTop w:val="0"/>
          <w:marBottom w:val="0"/>
          <w:divBdr>
            <w:top w:val="none" w:sz="0" w:space="0" w:color="auto"/>
            <w:left w:val="none" w:sz="0" w:space="0" w:color="auto"/>
            <w:bottom w:val="none" w:sz="0" w:space="0" w:color="auto"/>
            <w:right w:val="none" w:sz="0" w:space="0" w:color="auto"/>
          </w:divBdr>
        </w:div>
        <w:div w:id="990862205">
          <w:marLeft w:val="0"/>
          <w:marRight w:val="0"/>
          <w:marTop w:val="0"/>
          <w:marBottom w:val="0"/>
          <w:divBdr>
            <w:top w:val="none" w:sz="0" w:space="0" w:color="auto"/>
            <w:left w:val="none" w:sz="0" w:space="0" w:color="auto"/>
            <w:bottom w:val="none" w:sz="0" w:space="0" w:color="auto"/>
            <w:right w:val="none" w:sz="0" w:space="0" w:color="auto"/>
          </w:divBdr>
        </w:div>
        <w:div w:id="1938051381">
          <w:marLeft w:val="0"/>
          <w:marRight w:val="0"/>
          <w:marTop w:val="0"/>
          <w:marBottom w:val="0"/>
          <w:divBdr>
            <w:top w:val="none" w:sz="0" w:space="0" w:color="auto"/>
            <w:left w:val="none" w:sz="0" w:space="0" w:color="auto"/>
            <w:bottom w:val="none" w:sz="0" w:space="0" w:color="auto"/>
            <w:right w:val="none" w:sz="0" w:space="0" w:color="auto"/>
          </w:divBdr>
        </w:div>
        <w:div w:id="269240992">
          <w:marLeft w:val="0"/>
          <w:marRight w:val="0"/>
          <w:marTop w:val="0"/>
          <w:marBottom w:val="0"/>
          <w:divBdr>
            <w:top w:val="none" w:sz="0" w:space="0" w:color="auto"/>
            <w:left w:val="none" w:sz="0" w:space="0" w:color="auto"/>
            <w:bottom w:val="none" w:sz="0" w:space="0" w:color="auto"/>
            <w:right w:val="none" w:sz="0" w:space="0" w:color="auto"/>
          </w:divBdr>
        </w:div>
        <w:div w:id="176044440">
          <w:marLeft w:val="0"/>
          <w:marRight w:val="0"/>
          <w:marTop w:val="0"/>
          <w:marBottom w:val="0"/>
          <w:divBdr>
            <w:top w:val="none" w:sz="0" w:space="0" w:color="auto"/>
            <w:left w:val="none" w:sz="0" w:space="0" w:color="auto"/>
            <w:bottom w:val="none" w:sz="0" w:space="0" w:color="auto"/>
            <w:right w:val="none" w:sz="0" w:space="0" w:color="auto"/>
          </w:divBdr>
        </w:div>
        <w:div w:id="140468878">
          <w:marLeft w:val="0"/>
          <w:marRight w:val="0"/>
          <w:marTop w:val="0"/>
          <w:marBottom w:val="0"/>
          <w:divBdr>
            <w:top w:val="none" w:sz="0" w:space="0" w:color="auto"/>
            <w:left w:val="none" w:sz="0" w:space="0" w:color="auto"/>
            <w:bottom w:val="none" w:sz="0" w:space="0" w:color="auto"/>
            <w:right w:val="none" w:sz="0" w:space="0" w:color="auto"/>
          </w:divBdr>
        </w:div>
        <w:div w:id="2081100297">
          <w:marLeft w:val="0"/>
          <w:marRight w:val="0"/>
          <w:marTop w:val="0"/>
          <w:marBottom w:val="0"/>
          <w:divBdr>
            <w:top w:val="none" w:sz="0" w:space="0" w:color="auto"/>
            <w:left w:val="none" w:sz="0" w:space="0" w:color="auto"/>
            <w:bottom w:val="none" w:sz="0" w:space="0" w:color="auto"/>
            <w:right w:val="none" w:sz="0" w:space="0" w:color="auto"/>
          </w:divBdr>
        </w:div>
        <w:div w:id="1868450673">
          <w:marLeft w:val="0"/>
          <w:marRight w:val="0"/>
          <w:marTop w:val="0"/>
          <w:marBottom w:val="0"/>
          <w:divBdr>
            <w:top w:val="none" w:sz="0" w:space="0" w:color="auto"/>
            <w:left w:val="none" w:sz="0" w:space="0" w:color="auto"/>
            <w:bottom w:val="none" w:sz="0" w:space="0" w:color="auto"/>
            <w:right w:val="none" w:sz="0" w:space="0" w:color="auto"/>
          </w:divBdr>
        </w:div>
        <w:div w:id="1237784810">
          <w:marLeft w:val="0"/>
          <w:marRight w:val="0"/>
          <w:marTop w:val="0"/>
          <w:marBottom w:val="0"/>
          <w:divBdr>
            <w:top w:val="none" w:sz="0" w:space="0" w:color="auto"/>
            <w:left w:val="none" w:sz="0" w:space="0" w:color="auto"/>
            <w:bottom w:val="none" w:sz="0" w:space="0" w:color="auto"/>
            <w:right w:val="none" w:sz="0" w:space="0" w:color="auto"/>
          </w:divBdr>
        </w:div>
        <w:div w:id="1215581089">
          <w:marLeft w:val="0"/>
          <w:marRight w:val="0"/>
          <w:marTop w:val="0"/>
          <w:marBottom w:val="0"/>
          <w:divBdr>
            <w:top w:val="none" w:sz="0" w:space="0" w:color="auto"/>
            <w:left w:val="none" w:sz="0" w:space="0" w:color="auto"/>
            <w:bottom w:val="none" w:sz="0" w:space="0" w:color="auto"/>
            <w:right w:val="none" w:sz="0" w:space="0" w:color="auto"/>
          </w:divBdr>
        </w:div>
        <w:div w:id="64381324">
          <w:marLeft w:val="0"/>
          <w:marRight w:val="0"/>
          <w:marTop w:val="0"/>
          <w:marBottom w:val="0"/>
          <w:divBdr>
            <w:top w:val="none" w:sz="0" w:space="0" w:color="auto"/>
            <w:left w:val="none" w:sz="0" w:space="0" w:color="auto"/>
            <w:bottom w:val="none" w:sz="0" w:space="0" w:color="auto"/>
            <w:right w:val="none" w:sz="0" w:space="0" w:color="auto"/>
          </w:divBdr>
        </w:div>
        <w:div w:id="1330059267">
          <w:marLeft w:val="0"/>
          <w:marRight w:val="0"/>
          <w:marTop w:val="0"/>
          <w:marBottom w:val="0"/>
          <w:divBdr>
            <w:top w:val="none" w:sz="0" w:space="0" w:color="auto"/>
            <w:left w:val="none" w:sz="0" w:space="0" w:color="auto"/>
            <w:bottom w:val="none" w:sz="0" w:space="0" w:color="auto"/>
            <w:right w:val="none" w:sz="0" w:space="0" w:color="auto"/>
          </w:divBdr>
        </w:div>
        <w:div w:id="739985317">
          <w:marLeft w:val="0"/>
          <w:marRight w:val="0"/>
          <w:marTop w:val="0"/>
          <w:marBottom w:val="0"/>
          <w:divBdr>
            <w:top w:val="none" w:sz="0" w:space="0" w:color="auto"/>
            <w:left w:val="none" w:sz="0" w:space="0" w:color="auto"/>
            <w:bottom w:val="none" w:sz="0" w:space="0" w:color="auto"/>
            <w:right w:val="none" w:sz="0" w:space="0" w:color="auto"/>
          </w:divBdr>
        </w:div>
        <w:div w:id="354355401">
          <w:marLeft w:val="0"/>
          <w:marRight w:val="0"/>
          <w:marTop w:val="0"/>
          <w:marBottom w:val="0"/>
          <w:divBdr>
            <w:top w:val="none" w:sz="0" w:space="0" w:color="auto"/>
            <w:left w:val="none" w:sz="0" w:space="0" w:color="auto"/>
            <w:bottom w:val="none" w:sz="0" w:space="0" w:color="auto"/>
            <w:right w:val="none" w:sz="0" w:space="0" w:color="auto"/>
          </w:divBdr>
        </w:div>
        <w:div w:id="592129043">
          <w:marLeft w:val="0"/>
          <w:marRight w:val="0"/>
          <w:marTop w:val="0"/>
          <w:marBottom w:val="0"/>
          <w:divBdr>
            <w:top w:val="none" w:sz="0" w:space="0" w:color="auto"/>
            <w:left w:val="none" w:sz="0" w:space="0" w:color="auto"/>
            <w:bottom w:val="none" w:sz="0" w:space="0" w:color="auto"/>
            <w:right w:val="none" w:sz="0" w:space="0" w:color="auto"/>
          </w:divBdr>
        </w:div>
        <w:div w:id="1609000023">
          <w:marLeft w:val="0"/>
          <w:marRight w:val="0"/>
          <w:marTop w:val="0"/>
          <w:marBottom w:val="0"/>
          <w:divBdr>
            <w:top w:val="none" w:sz="0" w:space="0" w:color="auto"/>
            <w:left w:val="none" w:sz="0" w:space="0" w:color="auto"/>
            <w:bottom w:val="none" w:sz="0" w:space="0" w:color="auto"/>
            <w:right w:val="none" w:sz="0" w:space="0" w:color="auto"/>
          </w:divBdr>
        </w:div>
        <w:div w:id="2128036188">
          <w:marLeft w:val="0"/>
          <w:marRight w:val="0"/>
          <w:marTop w:val="0"/>
          <w:marBottom w:val="0"/>
          <w:divBdr>
            <w:top w:val="none" w:sz="0" w:space="0" w:color="auto"/>
            <w:left w:val="none" w:sz="0" w:space="0" w:color="auto"/>
            <w:bottom w:val="none" w:sz="0" w:space="0" w:color="auto"/>
            <w:right w:val="none" w:sz="0" w:space="0" w:color="auto"/>
          </w:divBdr>
        </w:div>
        <w:div w:id="1884824546">
          <w:marLeft w:val="0"/>
          <w:marRight w:val="0"/>
          <w:marTop w:val="0"/>
          <w:marBottom w:val="0"/>
          <w:divBdr>
            <w:top w:val="none" w:sz="0" w:space="0" w:color="auto"/>
            <w:left w:val="none" w:sz="0" w:space="0" w:color="auto"/>
            <w:bottom w:val="none" w:sz="0" w:space="0" w:color="auto"/>
            <w:right w:val="none" w:sz="0" w:space="0" w:color="auto"/>
          </w:divBdr>
        </w:div>
        <w:div w:id="655913547">
          <w:marLeft w:val="0"/>
          <w:marRight w:val="0"/>
          <w:marTop w:val="0"/>
          <w:marBottom w:val="0"/>
          <w:divBdr>
            <w:top w:val="none" w:sz="0" w:space="0" w:color="auto"/>
            <w:left w:val="none" w:sz="0" w:space="0" w:color="auto"/>
            <w:bottom w:val="none" w:sz="0" w:space="0" w:color="auto"/>
            <w:right w:val="none" w:sz="0" w:space="0" w:color="auto"/>
          </w:divBdr>
        </w:div>
        <w:div w:id="1316644369">
          <w:marLeft w:val="0"/>
          <w:marRight w:val="0"/>
          <w:marTop w:val="0"/>
          <w:marBottom w:val="0"/>
          <w:divBdr>
            <w:top w:val="none" w:sz="0" w:space="0" w:color="auto"/>
            <w:left w:val="none" w:sz="0" w:space="0" w:color="auto"/>
            <w:bottom w:val="none" w:sz="0" w:space="0" w:color="auto"/>
            <w:right w:val="none" w:sz="0" w:space="0" w:color="auto"/>
          </w:divBdr>
        </w:div>
        <w:div w:id="1342733658">
          <w:marLeft w:val="0"/>
          <w:marRight w:val="0"/>
          <w:marTop w:val="0"/>
          <w:marBottom w:val="0"/>
          <w:divBdr>
            <w:top w:val="none" w:sz="0" w:space="0" w:color="auto"/>
            <w:left w:val="none" w:sz="0" w:space="0" w:color="auto"/>
            <w:bottom w:val="none" w:sz="0" w:space="0" w:color="auto"/>
            <w:right w:val="none" w:sz="0" w:space="0" w:color="auto"/>
          </w:divBdr>
        </w:div>
        <w:div w:id="202712925">
          <w:marLeft w:val="0"/>
          <w:marRight w:val="0"/>
          <w:marTop w:val="0"/>
          <w:marBottom w:val="0"/>
          <w:divBdr>
            <w:top w:val="none" w:sz="0" w:space="0" w:color="auto"/>
            <w:left w:val="none" w:sz="0" w:space="0" w:color="auto"/>
            <w:bottom w:val="none" w:sz="0" w:space="0" w:color="auto"/>
            <w:right w:val="none" w:sz="0" w:space="0" w:color="auto"/>
          </w:divBdr>
        </w:div>
        <w:div w:id="851334961">
          <w:marLeft w:val="0"/>
          <w:marRight w:val="0"/>
          <w:marTop w:val="0"/>
          <w:marBottom w:val="0"/>
          <w:divBdr>
            <w:top w:val="none" w:sz="0" w:space="0" w:color="auto"/>
            <w:left w:val="none" w:sz="0" w:space="0" w:color="auto"/>
            <w:bottom w:val="none" w:sz="0" w:space="0" w:color="auto"/>
            <w:right w:val="none" w:sz="0" w:space="0" w:color="auto"/>
          </w:divBdr>
        </w:div>
        <w:div w:id="615986632">
          <w:marLeft w:val="0"/>
          <w:marRight w:val="0"/>
          <w:marTop w:val="0"/>
          <w:marBottom w:val="0"/>
          <w:divBdr>
            <w:top w:val="none" w:sz="0" w:space="0" w:color="auto"/>
            <w:left w:val="none" w:sz="0" w:space="0" w:color="auto"/>
            <w:bottom w:val="none" w:sz="0" w:space="0" w:color="auto"/>
            <w:right w:val="none" w:sz="0" w:space="0" w:color="auto"/>
          </w:divBdr>
        </w:div>
        <w:div w:id="1457329938">
          <w:marLeft w:val="0"/>
          <w:marRight w:val="0"/>
          <w:marTop w:val="0"/>
          <w:marBottom w:val="0"/>
          <w:divBdr>
            <w:top w:val="none" w:sz="0" w:space="0" w:color="auto"/>
            <w:left w:val="none" w:sz="0" w:space="0" w:color="auto"/>
            <w:bottom w:val="none" w:sz="0" w:space="0" w:color="auto"/>
            <w:right w:val="none" w:sz="0" w:space="0" w:color="auto"/>
          </w:divBdr>
        </w:div>
        <w:div w:id="719986397">
          <w:marLeft w:val="0"/>
          <w:marRight w:val="0"/>
          <w:marTop w:val="0"/>
          <w:marBottom w:val="0"/>
          <w:divBdr>
            <w:top w:val="none" w:sz="0" w:space="0" w:color="auto"/>
            <w:left w:val="none" w:sz="0" w:space="0" w:color="auto"/>
            <w:bottom w:val="none" w:sz="0" w:space="0" w:color="auto"/>
            <w:right w:val="none" w:sz="0" w:space="0" w:color="auto"/>
          </w:divBdr>
        </w:div>
        <w:div w:id="413016134">
          <w:marLeft w:val="0"/>
          <w:marRight w:val="0"/>
          <w:marTop w:val="0"/>
          <w:marBottom w:val="0"/>
          <w:divBdr>
            <w:top w:val="none" w:sz="0" w:space="0" w:color="auto"/>
            <w:left w:val="none" w:sz="0" w:space="0" w:color="auto"/>
            <w:bottom w:val="none" w:sz="0" w:space="0" w:color="auto"/>
            <w:right w:val="none" w:sz="0" w:space="0" w:color="auto"/>
          </w:divBdr>
        </w:div>
        <w:div w:id="959147445">
          <w:marLeft w:val="0"/>
          <w:marRight w:val="0"/>
          <w:marTop w:val="0"/>
          <w:marBottom w:val="0"/>
          <w:divBdr>
            <w:top w:val="none" w:sz="0" w:space="0" w:color="auto"/>
            <w:left w:val="none" w:sz="0" w:space="0" w:color="auto"/>
            <w:bottom w:val="none" w:sz="0" w:space="0" w:color="auto"/>
            <w:right w:val="none" w:sz="0" w:space="0" w:color="auto"/>
          </w:divBdr>
        </w:div>
        <w:div w:id="1876694070">
          <w:marLeft w:val="0"/>
          <w:marRight w:val="0"/>
          <w:marTop w:val="0"/>
          <w:marBottom w:val="0"/>
          <w:divBdr>
            <w:top w:val="none" w:sz="0" w:space="0" w:color="auto"/>
            <w:left w:val="none" w:sz="0" w:space="0" w:color="auto"/>
            <w:bottom w:val="none" w:sz="0" w:space="0" w:color="auto"/>
            <w:right w:val="none" w:sz="0" w:space="0" w:color="auto"/>
          </w:divBdr>
        </w:div>
        <w:div w:id="2029330405">
          <w:marLeft w:val="0"/>
          <w:marRight w:val="0"/>
          <w:marTop w:val="0"/>
          <w:marBottom w:val="0"/>
          <w:divBdr>
            <w:top w:val="none" w:sz="0" w:space="0" w:color="auto"/>
            <w:left w:val="none" w:sz="0" w:space="0" w:color="auto"/>
            <w:bottom w:val="none" w:sz="0" w:space="0" w:color="auto"/>
            <w:right w:val="none" w:sz="0" w:space="0" w:color="auto"/>
          </w:divBdr>
        </w:div>
        <w:div w:id="636380926">
          <w:marLeft w:val="0"/>
          <w:marRight w:val="0"/>
          <w:marTop w:val="0"/>
          <w:marBottom w:val="0"/>
          <w:divBdr>
            <w:top w:val="none" w:sz="0" w:space="0" w:color="auto"/>
            <w:left w:val="none" w:sz="0" w:space="0" w:color="auto"/>
            <w:bottom w:val="none" w:sz="0" w:space="0" w:color="auto"/>
            <w:right w:val="none" w:sz="0" w:space="0" w:color="auto"/>
          </w:divBdr>
        </w:div>
        <w:div w:id="1415085269">
          <w:marLeft w:val="0"/>
          <w:marRight w:val="0"/>
          <w:marTop w:val="0"/>
          <w:marBottom w:val="0"/>
          <w:divBdr>
            <w:top w:val="none" w:sz="0" w:space="0" w:color="auto"/>
            <w:left w:val="none" w:sz="0" w:space="0" w:color="auto"/>
            <w:bottom w:val="none" w:sz="0" w:space="0" w:color="auto"/>
            <w:right w:val="none" w:sz="0" w:space="0" w:color="auto"/>
          </w:divBdr>
        </w:div>
        <w:div w:id="368458304">
          <w:marLeft w:val="0"/>
          <w:marRight w:val="0"/>
          <w:marTop w:val="0"/>
          <w:marBottom w:val="0"/>
          <w:divBdr>
            <w:top w:val="none" w:sz="0" w:space="0" w:color="auto"/>
            <w:left w:val="none" w:sz="0" w:space="0" w:color="auto"/>
            <w:bottom w:val="none" w:sz="0" w:space="0" w:color="auto"/>
            <w:right w:val="none" w:sz="0" w:space="0" w:color="auto"/>
          </w:divBdr>
        </w:div>
        <w:div w:id="1040478309">
          <w:marLeft w:val="0"/>
          <w:marRight w:val="0"/>
          <w:marTop w:val="0"/>
          <w:marBottom w:val="0"/>
          <w:divBdr>
            <w:top w:val="none" w:sz="0" w:space="0" w:color="auto"/>
            <w:left w:val="none" w:sz="0" w:space="0" w:color="auto"/>
            <w:bottom w:val="none" w:sz="0" w:space="0" w:color="auto"/>
            <w:right w:val="none" w:sz="0" w:space="0" w:color="auto"/>
          </w:divBdr>
        </w:div>
        <w:div w:id="2124106798">
          <w:marLeft w:val="0"/>
          <w:marRight w:val="0"/>
          <w:marTop w:val="0"/>
          <w:marBottom w:val="0"/>
          <w:divBdr>
            <w:top w:val="none" w:sz="0" w:space="0" w:color="auto"/>
            <w:left w:val="none" w:sz="0" w:space="0" w:color="auto"/>
            <w:bottom w:val="none" w:sz="0" w:space="0" w:color="auto"/>
            <w:right w:val="none" w:sz="0" w:space="0" w:color="auto"/>
          </w:divBdr>
        </w:div>
        <w:div w:id="574899618">
          <w:marLeft w:val="0"/>
          <w:marRight w:val="0"/>
          <w:marTop w:val="0"/>
          <w:marBottom w:val="0"/>
          <w:divBdr>
            <w:top w:val="none" w:sz="0" w:space="0" w:color="auto"/>
            <w:left w:val="none" w:sz="0" w:space="0" w:color="auto"/>
            <w:bottom w:val="none" w:sz="0" w:space="0" w:color="auto"/>
            <w:right w:val="none" w:sz="0" w:space="0" w:color="auto"/>
          </w:divBdr>
        </w:div>
        <w:div w:id="1861041703">
          <w:marLeft w:val="0"/>
          <w:marRight w:val="0"/>
          <w:marTop w:val="0"/>
          <w:marBottom w:val="0"/>
          <w:divBdr>
            <w:top w:val="none" w:sz="0" w:space="0" w:color="auto"/>
            <w:left w:val="none" w:sz="0" w:space="0" w:color="auto"/>
            <w:bottom w:val="none" w:sz="0" w:space="0" w:color="auto"/>
            <w:right w:val="none" w:sz="0" w:space="0" w:color="auto"/>
          </w:divBdr>
        </w:div>
        <w:div w:id="2085953624">
          <w:marLeft w:val="0"/>
          <w:marRight w:val="0"/>
          <w:marTop w:val="0"/>
          <w:marBottom w:val="0"/>
          <w:divBdr>
            <w:top w:val="none" w:sz="0" w:space="0" w:color="auto"/>
            <w:left w:val="none" w:sz="0" w:space="0" w:color="auto"/>
            <w:bottom w:val="none" w:sz="0" w:space="0" w:color="auto"/>
            <w:right w:val="none" w:sz="0" w:space="0" w:color="auto"/>
          </w:divBdr>
        </w:div>
        <w:div w:id="1329868404">
          <w:marLeft w:val="0"/>
          <w:marRight w:val="0"/>
          <w:marTop w:val="0"/>
          <w:marBottom w:val="0"/>
          <w:divBdr>
            <w:top w:val="none" w:sz="0" w:space="0" w:color="auto"/>
            <w:left w:val="none" w:sz="0" w:space="0" w:color="auto"/>
            <w:bottom w:val="none" w:sz="0" w:space="0" w:color="auto"/>
            <w:right w:val="none" w:sz="0" w:space="0" w:color="auto"/>
          </w:divBdr>
        </w:div>
        <w:div w:id="964047313">
          <w:marLeft w:val="0"/>
          <w:marRight w:val="0"/>
          <w:marTop w:val="0"/>
          <w:marBottom w:val="0"/>
          <w:divBdr>
            <w:top w:val="none" w:sz="0" w:space="0" w:color="auto"/>
            <w:left w:val="none" w:sz="0" w:space="0" w:color="auto"/>
            <w:bottom w:val="none" w:sz="0" w:space="0" w:color="auto"/>
            <w:right w:val="none" w:sz="0" w:space="0" w:color="auto"/>
          </w:divBdr>
        </w:div>
        <w:div w:id="1198159160">
          <w:marLeft w:val="0"/>
          <w:marRight w:val="0"/>
          <w:marTop w:val="0"/>
          <w:marBottom w:val="0"/>
          <w:divBdr>
            <w:top w:val="none" w:sz="0" w:space="0" w:color="auto"/>
            <w:left w:val="none" w:sz="0" w:space="0" w:color="auto"/>
            <w:bottom w:val="none" w:sz="0" w:space="0" w:color="auto"/>
            <w:right w:val="none" w:sz="0" w:space="0" w:color="auto"/>
          </w:divBdr>
        </w:div>
        <w:div w:id="122236540">
          <w:marLeft w:val="0"/>
          <w:marRight w:val="0"/>
          <w:marTop w:val="0"/>
          <w:marBottom w:val="0"/>
          <w:divBdr>
            <w:top w:val="none" w:sz="0" w:space="0" w:color="auto"/>
            <w:left w:val="none" w:sz="0" w:space="0" w:color="auto"/>
            <w:bottom w:val="none" w:sz="0" w:space="0" w:color="auto"/>
            <w:right w:val="none" w:sz="0" w:space="0" w:color="auto"/>
          </w:divBdr>
        </w:div>
        <w:div w:id="1475754002">
          <w:marLeft w:val="0"/>
          <w:marRight w:val="0"/>
          <w:marTop w:val="0"/>
          <w:marBottom w:val="0"/>
          <w:divBdr>
            <w:top w:val="none" w:sz="0" w:space="0" w:color="auto"/>
            <w:left w:val="none" w:sz="0" w:space="0" w:color="auto"/>
            <w:bottom w:val="none" w:sz="0" w:space="0" w:color="auto"/>
            <w:right w:val="none" w:sz="0" w:space="0" w:color="auto"/>
          </w:divBdr>
        </w:div>
        <w:div w:id="769550269">
          <w:marLeft w:val="0"/>
          <w:marRight w:val="0"/>
          <w:marTop w:val="0"/>
          <w:marBottom w:val="0"/>
          <w:divBdr>
            <w:top w:val="none" w:sz="0" w:space="0" w:color="auto"/>
            <w:left w:val="none" w:sz="0" w:space="0" w:color="auto"/>
            <w:bottom w:val="none" w:sz="0" w:space="0" w:color="auto"/>
            <w:right w:val="none" w:sz="0" w:space="0" w:color="auto"/>
          </w:divBdr>
        </w:div>
        <w:div w:id="1962806989">
          <w:marLeft w:val="0"/>
          <w:marRight w:val="0"/>
          <w:marTop w:val="0"/>
          <w:marBottom w:val="0"/>
          <w:divBdr>
            <w:top w:val="none" w:sz="0" w:space="0" w:color="auto"/>
            <w:left w:val="none" w:sz="0" w:space="0" w:color="auto"/>
            <w:bottom w:val="none" w:sz="0" w:space="0" w:color="auto"/>
            <w:right w:val="none" w:sz="0" w:space="0" w:color="auto"/>
          </w:divBdr>
        </w:div>
        <w:div w:id="1722702748">
          <w:marLeft w:val="0"/>
          <w:marRight w:val="0"/>
          <w:marTop w:val="0"/>
          <w:marBottom w:val="0"/>
          <w:divBdr>
            <w:top w:val="none" w:sz="0" w:space="0" w:color="auto"/>
            <w:left w:val="none" w:sz="0" w:space="0" w:color="auto"/>
            <w:bottom w:val="none" w:sz="0" w:space="0" w:color="auto"/>
            <w:right w:val="none" w:sz="0" w:space="0" w:color="auto"/>
          </w:divBdr>
        </w:div>
        <w:div w:id="4288395">
          <w:marLeft w:val="0"/>
          <w:marRight w:val="0"/>
          <w:marTop w:val="0"/>
          <w:marBottom w:val="0"/>
          <w:divBdr>
            <w:top w:val="none" w:sz="0" w:space="0" w:color="auto"/>
            <w:left w:val="none" w:sz="0" w:space="0" w:color="auto"/>
            <w:bottom w:val="none" w:sz="0" w:space="0" w:color="auto"/>
            <w:right w:val="none" w:sz="0" w:space="0" w:color="auto"/>
          </w:divBdr>
        </w:div>
        <w:div w:id="1117063446">
          <w:marLeft w:val="0"/>
          <w:marRight w:val="0"/>
          <w:marTop w:val="0"/>
          <w:marBottom w:val="0"/>
          <w:divBdr>
            <w:top w:val="none" w:sz="0" w:space="0" w:color="auto"/>
            <w:left w:val="none" w:sz="0" w:space="0" w:color="auto"/>
            <w:bottom w:val="none" w:sz="0" w:space="0" w:color="auto"/>
            <w:right w:val="none" w:sz="0" w:space="0" w:color="auto"/>
          </w:divBdr>
        </w:div>
        <w:div w:id="224033166">
          <w:marLeft w:val="0"/>
          <w:marRight w:val="0"/>
          <w:marTop w:val="0"/>
          <w:marBottom w:val="0"/>
          <w:divBdr>
            <w:top w:val="none" w:sz="0" w:space="0" w:color="auto"/>
            <w:left w:val="none" w:sz="0" w:space="0" w:color="auto"/>
            <w:bottom w:val="none" w:sz="0" w:space="0" w:color="auto"/>
            <w:right w:val="none" w:sz="0" w:space="0" w:color="auto"/>
          </w:divBdr>
        </w:div>
        <w:div w:id="1822304443">
          <w:marLeft w:val="0"/>
          <w:marRight w:val="0"/>
          <w:marTop w:val="0"/>
          <w:marBottom w:val="0"/>
          <w:divBdr>
            <w:top w:val="none" w:sz="0" w:space="0" w:color="auto"/>
            <w:left w:val="none" w:sz="0" w:space="0" w:color="auto"/>
            <w:bottom w:val="none" w:sz="0" w:space="0" w:color="auto"/>
            <w:right w:val="none" w:sz="0" w:space="0" w:color="auto"/>
          </w:divBdr>
        </w:div>
        <w:div w:id="709886161">
          <w:marLeft w:val="0"/>
          <w:marRight w:val="0"/>
          <w:marTop w:val="0"/>
          <w:marBottom w:val="0"/>
          <w:divBdr>
            <w:top w:val="none" w:sz="0" w:space="0" w:color="auto"/>
            <w:left w:val="none" w:sz="0" w:space="0" w:color="auto"/>
            <w:bottom w:val="none" w:sz="0" w:space="0" w:color="auto"/>
            <w:right w:val="none" w:sz="0" w:space="0" w:color="auto"/>
          </w:divBdr>
        </w:div>
        <w:div w:id="1206136179">
          <w:marLeft w:val="0"/>
          <w:marRight w:val="0"/>
          <w:marTop w:val="0"/>
          <w:marBottom w:val="0"/>
          <w:divBdr>
            <w:top w:val="none" w:sz="0" w:space="0" w:color="auto"/>
            <w:left w:val="none" w:sz="0" w:space="0" w:color="auto"/>
            <w:bottom w:val="none" w:sz="0" w:space="0" w:color="auto"/>
            <w:right w:val="none" w:sz="0" w:space="0" w:color="auto"/>
          </w:divBdr>
        </w:div>
        <w:div w:id="594555922">
          <w:marLeft w:val="0"/>
          <w:marRight w:val="0"/>
          <w:marTop w:val="0"/>
          <w:marBottom w:val="0"/>
          <w:divBdr>
            <w:top w:val="none" w:sz="0" w:space="0" w:color="auto"/>
            <w:left w:val="none" w:sz="0" w:space="0" w:color="auto"/>
            <w:bottom w:val="none" w:sz="0" w:space="0" w:color="auto"/>
            <w:right w:val="none" w:sz="0" w:space="0" w:color="auto"/>
          </w:divBdr>
        </w:div>
        <w:div w:id="642346586">
          <w:marLeft w:val="0"/>
          <w:marRight w:val="0"/>
          <w:marTop w:val="0"/>
          <w:marBottom w:val="0"/>
          <w:divBdr>
            <w:top w:val="none" w:sz="0" w:space="0" w:color="auto"/>
            <w:left w:val="none" w:sz="0" w:space="0" w:color="auto"/>
            <w:bottom w:val="none" w:sz="0" w:space="0" w:color="auto"/>
            <w:right w:val="none" w:sz="0" w:space="0" w:color="auto"/>
          </w:divBdr>
        </w:div>
        <w:div w:id="766852900">
          <w:marLeft w:val="0"/>
          <w:marRight w:val="0"/>
          <w:marTop w:val="0"/>
          <w:marBottom w:val="0"/>
          <w:divBdr>
            <w:top w:val="none" w:sz="0" w:space="0" w:color="auto"/>
            <w:left w:val="none" w:sz="0" w:space="0" w:color="auto"/>
            <w:bottom w:val="none" w:sz="0" w:space="0" w:color="auto"/>
            <w:right w:val="none" w:sz="0" w:space="0" w:color="auto"/>
          </w:divBdr>
        </w:div>
        <w:div w:id="1949046395">
          <w:marLeft w:val="0"/>
          <w:marRight w:val="0"/>
          <w:marTop w:val="0"/>
          <w:marBottom w:val="0"/>
          <w:divBdr>
            <w:top w:val="none" w:sz="0" w:space="0" w:color="auto"/>
            <w:left w:val="none" w:sz="0" w:space="0" w:color="auto"/>
            <w:bottom w:val="none" w:sz="0" w:space="0" w:color="auto"/>
            <w:right w:val="none" w:sz="0" w:space="0" w:color="auto"/>
          </w:divBdr>
        </w:div>
        <w:div w:id="43414807">
          <w:marLeft w:val="0"/>
          <w:marRight w:val="0"/>
          <w:marTop w:val="0"/>
          <w:marBottom w:val="0"/>
          <w:divBdr>
            <w:top w:val="none" w:sz="0" w:space="0" w:color="auto"/>
            <w:left w:val="none" w:sz="0" w:space="0" w:color="auto"/>
            <w:bottom w:val="none" w:sz="0" w:space="0" w:color="auto"/>
            <w:right w:val="none" w:sz="0" w:space="0" w:color="auto"/>
          </w:divBdr>
        </w:div>
        <w:div w:id="264532833">
          <w:marLeft w:val="0"/>
          <w:marRight w:val="0"/>
          <w:marTop w:val="0"/>
          <w:marBottom w:val="0"/>
          <w:divBdr>
            <w:top w:val="none" w:sz="0" w:space="0" w:color="auto"/>
            <w:left w:val="none" w:sz="0" w:space="0" w:color="auto"/>
            <w:bottom w:val="none" w:sz="0" w:space="0" w:color="auto"/>
            <w:right w:val="none" w:sz="0" w:space="0" w:color="auto"/>
          </w:divBdr>
        </w:div>
        <w:div w:id="154995238">
          <w:marLeft w:val="0"/>
          <w:marRight w:val="0"/>
          <w:marTop w:val="0"/>
          <w:marBottom w:val="0"/>
          <w:divBdr>
            <w:top w:val="none" w:sz="0" w:space="0" w:color="auto"/>
            <w:left w:val="none" w:sz="0" w:space="0" w:color="auto"/>
            <w:bottom w:val="none" w:sz="0" w:space="0" w:color="auto"/>
            <w:right w:val="none" w:sz="0" w:space="0" w:color="auto"/>
          </w:divBdr>
        </w:div>
        <w:div w:id="1869248969">
          <w:marLeft w:val="0"/>
          <w:marRight w:val="0"/>
          <w:marTop w:val="0"/>
          <w:marBottom w:val="0"/>
          <w:divBdr>
            <w:top w:val="none" w:sz="0" w:space="0" w:color="auto"/>
            <w:left w:val="none" w:sz="0" w:space="0" w:color="auto"/>
            <w:bottom w:val="none" w:sz="0" w:space="0" w:color="auto"/>
            <w:right w:val="none" w:sz="0" w:space="0" w:color="auto"/>
          </w:divBdr>
        </w:div>
        <w:div w:id="1153719687">
          <w:marLeft w:val="0"/>
          <w:marRight w:val="0"/>
          <w:marTop w:val="0"/>
          <w:marBottom w:val="0"/>
          <w:divBdr>
            <w:top w:val="none" w:sz="0" w:space="0" w:color="auto"/>
            <w:left w:val="none" w:sz="0" w:space="0" w:color="auto"/>
            <w:bottom w:val="none" w:sz="0" w:space="0" w:color="auto"/>
            <w:right w:val="none" w:sz="0" w:space="0" w:color="auto"/>
          </w:divBdr>
        </w:div>
        <w:div w:id="880871880">
          <w:marLeft w:val="0"/>
          <w:marRight w:val="0"/>
          <w:marTop w:val="0"/>
          <w:marBottom w:val="0"/>
          <w:divBdr>
            <w:top w:val="none" w:sz="0" w:space="0" w:color="auto"/>
            <w:left w:val="none" w:sz="0" w:space="0" w:color="auto"/>
            <w:bottom w:val="none" w:sz="0" w:space="0" w:color="auto"/>
            <w:right w:val="none" w:sz="0" w:space="0" w:color="auto"/>
          </w:divBdr>
        </w:div>
        <w:div w:id="1091850800">
          <w:marLeft w:val="0"/>
          <w:marRight w:val="0"/>
          <w:marTop w:val="0"/>
          <w:marBottom w:val="0"/>
          <w:divBdr>
            <w:top w:val="none" w:sz="0" w:space="0" w:color="auto"/>
            <w:left w:val="none" w:sz="0" w:space="0" w:color="auto"/>
            <w:bottom w:val="none" w:sz="0" w:space="0" w:color="auto"/>
            <w:right w:val="none" w:sz="0" w:space="0" w:color="auto"/>
          </w:divBdr>
        </w:div>
        <w:div w:id="425270752">
          <w:marLeft w:val="0"/>
          <w:marRight w:val="0"/>
          <w:marTop w:val="0"/>
          <w:marBottom w:val="0"/>
          <w:divBdr>
            <w:top w:val="none" w:sz="0" w:space="0" w:color="auto"/>
            <w:left w:val="none" w:sz="0" w:space="0" w:color="auto"/>
            <w:bottom w:val="none" w:sz="0" w:space="0" w:color="auto"/>
            <w:right w:val="none" w:sz="0" w:space="0" w:color="auto"/>
          </w:divBdr>
        </w:div>
        <w:div w:id="897857062">
          <w:marLeft w:val="0"/>
          <w:marRight w:val="0"/>
          <w:marTop w:val="0"/>
          <w:marBottom w:val="0"/>
          <w:divBdr>
            <w:top w:val="none" w:sz="0" w:space="0" w:color="auto"/>
            <w:left w:val="none" w:sz="0" w:space="0" w:color="auto"/>
            <w:bottom w:val="none" w:sz="0" w:space="0" w:color="auto"/>
            <w:right w:val="none" w:sz="0" w:space="0" w:color="auto"/>
          </w:divBdr>
        </w:div>
        <w:div w:id="1614827355">
          <w:marLeft w:val="0"/>
          <w:marRight w:val="0"/>
          <w:marTop w:val="0"/>
          <w:marBottom w:val="0"/>
          <w:divBdr>
            <w:top w:val="none" w:sz="0" w:space="0" w:color="auto"/>
            <w:left w:val="none" w:sz="0" w:space="0" w:color="auto"/>
            <w:bottom w:val="none" w:sz="0" w:space="0" w:color="auto"/>
            <w:right w:val="none" w:sz="0" w:space="0" w:color="auto"/>
          </w:divBdr>
        </w:div>
        <w:div w:id="2102407509">
          <w:marLeft w:val="0"/>
          <w:marRight w:val="0"/>
          <w:marTop w:val="0"/>
          <w:marBottom w:val="0"/>
          <w:divBdr>
            <w:top w:val="none" w:sz="0" w:space="0" w:color="auto"/>
            <w:left w:val="none" w:sz="0" w:space="0" w:color="auto"/>
            <w:bottom w:val="none" w:sz="0" w:space="0" w:color="auto"/>
            <w:right w:val="none" w:sz="0" w:space="0" w:color="auto"/>
          </w:divBdr>
        </w:div>
      </w:divsChild>
    </w:div>
    <w:div w:id="414859354">
      <w:bodyDiv w:val="1"/>
      <w:marLeft w:val="0"/>
      <w:marRight w:val="0"/>
      <w:marTop w:val="0"/>
      <w:marBottom w:val="0"/>
      <w:divBdr>
        <w:top w:val="none" w:sz="0" w:space="0" w:color="auto"/>
        <w:left w:val="none" w:sz="0" w:space="0" w:color="auto"/>
        <w:bottom w:val="none" w:sz="0" w:space="0" w:color="auto"/>
        <w:right w:val="none" w:sz="0" w:space="0" w:color="auto"/>
      </w:divBdr>
    </w:div>
    <w:div w:id="433289227">
      <w:bodyDiv w:val="1"/>
      <w:marLeft w:val="0"/>
      <w:marRight w:val="0"/>
      <w:marTop w:val="0"/>
      <w:marBottom w:val="0"/>
      <w:divBdr>
        <w:top w:val="none" w:sz="0" w:space="0" w:color="auto"/>
        <w:left w:val="none" w:sz="0" w:space="0" w:color="auto"/>
        <w:bottom w:val="none" w:sz="0" w:space="0" w:color="auto"/>
        <w:right w:val="none" w:sz="0" w:space="0" w:color="auto"/>
      </w:divBdr>
    </w:div>
    <w:div w:id="635724833">
      <w:bodyDiv w:val="1"/>
      <w:marLeft w:val="0"/>
      <w:marRight w:val="0"/>
      <w:marTop w:val="0"/>
      <w:marBottom w:val="0"/>
      <w:divBdr>
        <w:top w:val="none" w:sz="0" w:space="0" w:color="auto"/>
        <w:left w:val="none" w:sz="0" w:space="0" w:color="auto"/>
        <w:bottom w:val="none" w:sz="0" w:space="0" w:color="auto"/>
        <w:right w:val="none" w:sz="0" w:space="0" w:color="auto"/>
      </w:divBdr>
    </w:div>
    <w:div w:id="645203781">
      <w:bodyDiv w:val="1"/>
      <w:marLeft w:val="0"/>
      <w:marRight w:val="0"/>
      <w:marTop w:val="0"/>
      <w:marBottom w:val="0"/>
      <w:divBdr>
        <w:top w:val="none" w:sz="0" w:space="0" w:color="auto"/>
        <w:left w:val="none" w:sz="0" w:space="0" w:color="auto"/>
        <w:bottom w:val="none" w:sz="0" w:space="0" w:color="auto"/>
        <w:right w:val="none" w:sz="0" w:space="0" w:color="auto"/>
      </w:divBdr>
    </w:div>
    <w:div w:id="658002725">
      <w:bodyDiv w:val="1"/>
      <w:marLeft w:val="0"/>
      <w:marRight w:val="0"/>
      <w:marTop w:val="0"/>
      <w:marBottom w:val="0"/>
      <w:divBdr>
        <w:top w:val="none" w:sz="0" w:space="0" w:color="auto"/>
        <w:left w:val="none" w:sz="0" w:space="0" w:color="auto"/>
        <w:bottom w:val="none" w:sz="0" w:space="0" w:color="auto"/>
        <w:right w:val="none" w:sz="0" w:space="0" w:color="auto"/>
      </w:divBdr>
      <w:divsChild>
        <w:div w:id="1631549833">
          <w:marLeft w:val="0"/>
          <w:marRight w:val="0"/>
          <w:marTop w:val="0"/>
          <w:marBottom w:val="0"/>
          <w:divBdr>
            <w:top w:val="none" w:sz="0" w:space="0" w:color="auto"/>
            <w:left w:val="none" w:sz="0" w:space="0" w:color="auto"/>
            <w:bottom w:val="none" w:sz="0" w:space="0" w:color="auto"/>
            <w:right w:val="none" w:sz="0" w:space="0" w:color="auto"/>
          </w:divBdr>
          <w:divsChild>
            <w:div w:id="102722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201114">
      <w:bodyDiv w:val="1"/>
      <w:marLeft w:val="0"/>
      <w:marRight w:val="0"/>
      <w:marTop w:val="0"/>
      <w:marBottom w:val="0"/>
      <w:divBdr>
        <w:top w:val="none" w:sz="0" w:space="0" w:color="auto"/>
        <w:left w:val="none" w:sz="0" w:space="0" w:color="auto"/>
        <w:bottom w:val="none" w:sz="0" w:space="0" w:color="auto"/>
        <w:right w:val="none" w:sz="0" w:space="0" w:color="auto"/>
      </w:divBdr>
      <w:divsChild>
        <w:div w:id="306514092">
          <w:marLeft w:val="0"/>
          <w:marRight w:val="0"/>
          <w:marTop w:val="0"/>
          <w:marBottom w:val="0"/>
          <w:divBdr>
            <w:top w:val="none" w:sz="0" w:space="0" w:color="auto"/>
            <w:left w:val="none" w:sz="0" w:space="0" w:color="auto"/>
            <w:bottom w:val="none" w:sz="0" w:space="0" w:color="auto"/>
            <w:right w:val="none" w:sz="0" w:space="0" w:color="auto"/>
          </w:divBdr>
          <w:divsChild>
            <w:div w:id="47888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724439">
      <w:bodyDiv w:val="1"/>
      <w:marLeft w:val="0"/>
      <w:marRight w:val="0"/>
      <w:marTop w:val="0"/>
      <w:marBottom w:val="0"/>
      <w:divBdr>
        <w:top w:val="none" w:sz="0" w:space="0" w:color="auto"/>
        <w:left w:val="none" w:sz="0" w:space="0" w:color="auto"/>
        <w:bottom w:val="none" w:sz="0" w:space="0" w:color="auto"/>
        <w:right w:val="none" w:sz="0" w:space="0" w:color="auto"/>
      </w:divBdr>
    </w:div>
    <w:div w:id="733309395">
      <w:bodyDiv w:val="1"/>
      <w:marLeft w:val="0"/>
      <w:marRight w:val="0"/>
      <w:marTop w:val="0"/>
      <w:marBottom w:val="0"/>
      <w:divBdr>
        <w:top w:val="none" w:sz="0" w:space="0" w:color="auto"/>
        <w:left w:val="none" w:sz="0" w:space="0" w:color="auto"/>
        <w:bottom w:val="none" w:sz="0" w:space="0" w:color="auto"/>
        <w:right w:val="none" w:sz="0" w:space="0" w:color="auto"/>
      </w:divBdr>
    </w:div>
    <w:div w:id="833030879">
      <w:bodyDiv w:val="1"/>
      <w:marLeft w:val="0"/>
      <w:marRight w:val="0"/>
      <w:marTop w:val="0"/>
      <w:marBottom w:val="0"/>
      <w:divBdr>
        <w:top w:val="none" w:sz="0" w:space="0" w:color="auto"/>
        <w:left w:val="none" w:sz="0" w:space="0" w:color="auto"/>
        <w:bottom w:val="none" w:sz="0" w:space="0" w:color="auto"/>
        <w:right w:val="none" w:sz="0" w:space="0" w:color="auto"/>
      </w:divBdr>
    </w:div>
    <w:div w:id="847018080">
      <w:bodyDiv w:val="1"/>
      <w:marLeft w:val="0"/>
      <w:marRight w:val="0"/>
      <w:marTop w:val="0"/>
      <w:marBottom w:val="0"/>
      <w:divBdr>
        <w:top w:val="none" w:sz="0" w:space="0" w:color="auto"/>
        <w:left w:val="none" w:sz="0" w:space="0" w:color="auto"/>
        <w:bottom w:val="none" w:sz="0" w:space="0" w:color="auto"/>
        <w:right w:val="none" w:sz="0" w:space="0" w:color="auto"/>
      </w:divBdr>
    </w:div>
    <w:div w:id="875048447">
      <w:bodyDiv w:val="1"/>
      <w:marLeft w:val="0"/>
      <w:marRight w:val="0"/>
      <w:marTop w:val="0"/>
      <w:marBottom w:val="0"/>
      <w:divBdr>
        <w:top w:val="none" w:sz="0" w:space="0" w:color="auto"/>
        <w:left w:val="none" w:sz="0" w:space="0" w:color="auto"/>
        <w:bottom w:val="none" w:sz="0" w:space="0" w:color="auto"/>
        <w:right w:val="none" w:sz="0" w:space="0" w:color="auto"/>
      </w:divBdr>
    </w:div>
    <w:div w:id="1069116895">
      <w:bodyDiv w:val="1"/>
      <w:marLeft w:val="0"/>
      <w:marRight w:val="0"/>
      <w:marTop w:val="0"/>
      <w:marBottom w:val="0"/>
      <w:divBdr>
        <w:top w:val="none" w:sz="0" w:space="0" w:color="auto"/>
        <w:left w:val="none" w:sz="0" w:space="0" w:color="auto"/>
        <w:bottom w:val="none" w:sz="0" w:space="0" w:color="auto"/>
        <w:right w:val="none" w:sz="0" w:space="0" w:color="auto"/>
      </w:divBdr>
    </w:div>
    <w:div w:id="1097209791">
      <w:bodyDiv w:val="1"/>
      <w:marLeft w:val="0"/>
      <w:marRight w:val="0"/>
      <w:marTop w:val="0"/>
      <w:marBottom w:val="0"/>
      <w:divBdr>
        <w:top w:val="none" w:sz="0" w:space="0" w:color="auto"/>
        <w:left w:val="none" w:sz="0" w:space="0" w:color="auto"/>
        <w:bottom w:val="none" w:sz="0" w:space="0" w:color="auto"/>
        <w:right w:val="none" w:sz="0" w:space="0" w:color="auto"/>
      </w:divBdr>
    </w:div>
    <w:div w:id="1100875821">
      <w:bodyDiv w:val="1"/>
      <w:marLeft w:val="0"/>
      <w:marRight w:val="0"/>
      <w:marTop w:val="0"/>
      <w:marBottom w:val="0"/>
      <w:divBdr>
        <w:top w:val="none" w:sz="0" w:space="0" w:color="auto"/>
        <w:left w:val="none" w:sz="0" w:space="0" w:color="auto"/>
        <w:bottom w:val="none" w:sz="0" w:space="0" w:color="auto"/>
        <w:right w:val="none" w:sz="0" w:space="0" w:color="auto"/>
      </w:divBdr>
    </w:div>
    <w:div w:id="1167524066">
      <w:bodyDiv w:val="1"/>
      <w:marLeft w:val="0"/>
      <w:marRight w:val="0"/>
      <w:marTop w:val="0"/>
      <w:marBottom w:val="0"/>
      <w:divBdr>
        <w:top w:val="none" w:sz="0" w:space="0" w:color="auto"/>
        <w:left w:val="none" w:sz="0" w:space="0" w:color="auto"/>
        <w:bottom w:val="none" w:sz="0" w:space="0" w:color="auto"/>
        <w:right w:val="none" w:sz="0" w:space="0" w:color="auto"/>
      </w:divBdr>
    </w:div>
    <w:div w:id="1168441799">
      <w:bodyDiv w:val="1"/>
      <w:marLeft w:val="0"/>
      <w:marRight w:val="0"/>
      <w:marTop w:val="0"/>
      <w:marBottom w:val="0"/>
      <w:divBdr>
        <w:top w:val="none" w:sz="0" w:space="0" w:color="auto"/>
        <w:left w:val="none" w:sz="0" w:space="0" w:color="auto"/>
        <w:bottom w:val="none" w:sz="0" w:space="0" w:color="auto"/>
        <w:right w:val="none" w:sz="0" w:space="0" w:color="auto"/>
      </w:divBdr>
    </w:div>
    <w:div w:id="1169949042">
      <w:bodyDiv w:val="1"/>
      <w:marLeft w:val="0"/>
      <w:marRight w:val="0"/>
      <w:marTop w:val="0"/>
      <w:marBottom w:val="0"/>
      <w:divBdr>
        <w:top w:val="none" w:sz="0" w:space="0" w:color="auto"/>
        <w:left w:val="none" w:sz="0" w:space="0" w:color="auto"/>
        <w:bottom w:val="none" w:sz="0" w:space="0" w:color="auto"/>
        <w:right w:val="none" w:sz="0" w:space="0" w:color="auto"/>
      </w:divBdr>
    </w:div>
    <w:div w:id="1207335684">
      <w:bodyDiv w:val="1"/>
      <w:marLeft w:val="0"/>
      <w:marRight w:val="0"/>
      <w:marTop w:val="0"/>
      <w:marBottom w:val="0"/>
      <w:divBdr>
        <w:top w:val="none" w:sz="0" w:space="0" w:color="auto"/>
        <w:left w:val="none" w:sz="0" w:space="0" w:color="auto"/>
        <w:bottom w:val="none" w:sz="0" w:space="0" w:color="auto"/>
        <w:right w:val="none" w:sz="0" w:space="0" w:color="auto"/>
      </w:divBdr>
    </w:div>
    <w:div w:id="1248610885">
      <w:bodyDiv w:val="1"/>
      <w:marLeft w:val="0"/>
      <w:marRight w:val="0"/>
      <w:marTop w:val="0"/>
      <w:marBottom w:val="0"/>
      <w:divBdr>
        <w:top w:val="none" w:sz="0" w:space="0" w:color="auto"/>
        <w:left w:val="none" w:sz="0" w:space="0" w:color="auto"/>
        <w:bottom w:val="none" w:sz="0" w:space="0" w:color="auto"/>
        <w:right w:val="none" w:sz="0" w:space="0" w:color="auto"/>
      </w:divBdr>
    </w:div>
    <w:div w:id="1285847805">
      <w:bodyDiv w:val="1"/>
      <w:marLeft w:val="0"/>
      <w:marRight w:val="0"/>
      <w:marTop w:val="0"/>
      <w:marBottom w:val="0"/>
      <w:divBdr>
        <w:top w:val="none" w:sz="0" w:space="0" w:color="auto"/>
        <w:left w:val="none" w:sz="0" w:space="0" w:color="auto"/>
        <w:bottom w:val="none" w:sz="0" w:space="0" w:color="auto"/>
        <w:right w:val="none" w:sz="0" w:space="0" w:color="auto"/>
      </w:divBdr>
    </w:div>
    <w:div w:id="1305740301">
      <w:bodyDiv w:val="1"/>
      <w:marLeft w:val="0"/>
      <w:marRight w:val="0"/>
      <w:marTop w:val="0"/>
      <w:marBottom w:val="0"/>
      <w:divBdr>
        <w:top w:val="none" w:sz="0" w:space="0" w:color="auto"/>
        <w:left w:val="none" w:sz="0" w:space="0" w:color="auto"/>
        <w:bottom w:val="none" w:sz="0" w:space="0" w:color="auto"/>
        <w:right w:val="none" w:sz="0" w:space="0" w:color="auto"/>
      </w:divBdr>
      <w:divsChild>
        <w:div w:id="1939167444">
          <w:marLeft w:val="0"/>
          <w:marRight w:val="0"/>
          <w:marTop w:val="0"/>
          <w:marBottom w:val="0"/>
          <w:divBdr>
            <w:top w:val="none" w:sz="0" w:space="0" w:color="auto"/>
            <w:left w:val="none" w:sz="0" w:space="0" w:color="auto"/>
            <w:bottom w:val="none" w:sz="0" w:space="0" w:color="auto"/>
            <w:right w:val="none" w:sz="0" w:space="0" w:color="auto"/>
          </w:divBdr>
          <w:divsChild>
            <w:div w:id="202558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69204">
      <w:bodyDiv w:val="1"/>
      <w:marLeft w:val="0"/>
      <w:marRight w:val="0"/>
      <w:marTop w:val="0"/>
      <w:marBottom w:val="0"/>
      <w:divBdr>
        <w:top w:val="none" w:sz="0" w:space="0" w:color="auto"/>
        <w:left w:val="none" w:sz="0" w:space="0" w:color="auto"/>
        <w:bottom w:val="none" w:sz="0" w:space="0" w:color="auto"/>
        <w:right w:val="none" w:sz="0" w:space="0" w:color="auto"/>
      </w:divBdr>
    </w:div>
    <w:div w:id="1398670354">
      <w:bodyDiv w:val="1"/>
      <w:marLeft w:val="0"/>
      <w:marRight w:val="0"/>
      <w:marTop w:val="0"/>
      <w:marBottom w:val="0"/>
      <w:divBdr>
        <w:top w:val="none" w:sz="0" w:space="0" w:color="auto"/>
        <w:left w:val="none" w:sz="0" w:space="0" w:color="auto"/>
        <w:bottom w:val="none" w:sz="0" w:space="0" w:color="auto"/>
        <w:right w:val="none" w:sz="0" w:space="0" w:color="auto"/>
      </w:divBdr>
    </w:div>
    <w:div w:id="1432385931">
      <w:bodyDiv w:val="1"/>
      <w:marLeft w:val="0"/>
      <w:marRight w:val="0"/>
      <w:marTop w:val="0"/>
      <w:marBottom w:val="0"/>
      <w:divBdr>
        <w:top w:val="none" w:sz="0" w:space="0" w:color="auto"/>
        <w:left w:val="none" w:sz="0" w:space="0" w:color="auto"/>
        <w:bottom w:val="none" w:sz="0" w:space="0" w:color="auto"/>
        <w:right w:val="none" w:sz="0" w:space="0" w:color="auto"/>
      </w:divBdr>
    </w:div>
    <w:div w:id="1454401514">
      <w:bodyDiv w:val="1"/>
      <w:marLeft w:val="0"/>
      <w:marRight w:val="0"/>
      <w:marTop w:val="0"/>
      <w:marBottom w:val="0"/>
      <w:divBdr>
        <w:top w:val="none" w:sz="0" w:space="0" w:color="auto"/>
        <w:left w:val="none" w:sz="0" w:space="0" w:color="auto"/>
        <w:bottom w:val="none" w:sz="0" w:space="0" w:color="auto"/>
        <w:right w:val="none" w:sz="0" w:space="0" w:color="auto"/>
      </w:divBdr>
    </w:div>
    <w:div w:id="1465153330">
      <w:bodyDiv w:val="1"/>
      <w:marLeft w:val="0"/>
      <w:marRight w:val="0"/>
      <w:marTop w:val="0"/>
      <w:marBottom w:val="0"/>
      <w:divBdr>
        <w:top w:val="none" w:sz="0" w:space="0" w:color="auto"/>
        <w:left w:val="none" w:sz="0" w:space="0" w:color="auto"/>
        <w:bottom w:val="none" w:sz="0" w:space="0" w:color="auto"/>
        <w:right w:val="none" w:sz="0" w:space="0" w:color="auto"/>
      </w:divBdr>
      <w:divsChild>
        <w:div w:id="990057035">
          <w:marLeft w:val="0"/>
          <w:marRight w:val="0"/>
          <w:marTop w:val="0"/>
          <w:marBottom w:val="0"/>
          <w:divBdr>
            <w:top w:val="none" w:sz="0" w:space="0" w:color="auto"/>
            <w:left w:val="none" w:sz="0" w:space="0" w:color="auto"/>
            <w:bottom w:val="none" w:sz="0" w:space="0" w:color="auto"/>
            <w:right w:val="none" w:sz="0" w:space="0" w:color="auto"/>
          </w:divBdr>
        </w:div>
        <w:div w:id="1120103248">
          <w:marLeft w:val="0"/>
          <w:marRight w:val="0"/>
          <w:marTop w:val="0"/>
          <w:marBottom w:val="0"/>
          <w:divBdr>
            <w:top w:val="none" w:sz="0" w:space="0" w:color="auto"/>
            <w:left w:val="none" w:sz="0" w:space="0" w:color="auto"/>
            <w:bottom w:val="none" w:sz="0" w:space="0" w:color="auto"/>
            <w:right w:val="none" w:sz="0" w:space="0" w:color="auto"/>
          </w:divBdr>
        </w:div>
        <w:div w:id="1917473021">
          <w:marLeft w:val="0"/>
          <w:marRight w:val="0"/>
          <w:marTop w:val="0"/>
          <w:marBottom w:val="0"/>
          <w:divBdr>
            <w:top w:val="none" w:sz="0" w:space="0" w:color="auto"/>
            <w:left w:val="none" w:sz="0" w:space="0" w:color="auto"/>
            <w:bottom w:val="none" w:sz="0" w:space="0" w:color="auto"/>
            <w:right w:val="none" w:sz="0" w:space="0" w:color="auto"/>
          </w:divBdr>
        </w:div>
        <w:div w:id="483661625">
          <w:marLeft w:val="0"/>
          <w:marRight w:val="0"/>
          <w:marTop w:val="0"/>
          <w:marBottom w:val="0"/>
          <w:divBdr>
            <w:top w:val="none" w:sz="0" w:space="0" w:color="auto"/>
            <w:left w:val="none" w:sz="0" w:space="0" w:color="auto"/>
            <w:bottom w:val="none" w:sz="0" w:space="0" w:color="auto"/>
            <w:right w:val="none" w:sz="0" w:space="0" w:color="auto"/>
          </w:divBdr>
        </w:div>
        <w:div w:id="2132018452">
          <w:marLeft w:val="0"/>
          <w:marRight w:val="0"/>
          <w:marTop w:val="0"/>
          <w:marBottom w:val="0"/>
          <w:divBdr>
            <w:top w:val="none" w:sz="0" w:space="0" w:color="auto"/>
            <w:left w:val="none" w:sz="0" w:space="0" w:color="auto"/>
            <w:bottom w:val="none" w:sz="0" w:space="0" w:color="auto"/>
            <w:right w:val="none" w:sz="0" w:space="0" w:color="auto"/>
          </w:divBdr>
        </w:div>
        <w:div w:id="1357848312">
          <w:marLeft w:val="0"/>
          <w:marRight w:val="0"/>
          <w:marTop w:val="0"/>
          <w:marBottom w:val="0"/>
          <w:divBdr>
            <w:top w:val="none" w:sz="0" w:space="0" w:color="auto"/>
            <w:left w:val="none" w:sz="0" w:space="0" w:color="auto"/>
            <w:bottom w:val="none" w:sz="0" w:space="0" w:color="auto"/>
            <w:right w:val="none" w:sz="0" w:space="0" w:color="auto"/>
          </w:divBdr>
        </w:div>
        <w:div w:id="663583913">
          <w:marLeft w:val="0"/>
          <w:marRight w:val="0"/>
          <w:marTop w:val="0"/>
          <w:marBottom w:val="0"/>
          <w:divBdr>
            <w:top w:val="none" w:sz="0" w:space="0" w:color="auto"/>
            <w:left w:val="none" w:sz="0" w:space="0" w:color="auto"/>
            <w:bottom w:val="none" w:sz="0" w:space="0" w:color="auto"/>
            <w:right w:val="none" w:sz="0" w:space="0" w:color="auto"/>
          </w:divBdr>
        </w:div>
        <w:div w:id="432163916">
          <w:marLeft w:val="0"/>
          <w:marRight w:val="0"/>
          <w:marTop w:val="0"/>
          <w:marBottom w:val="0"/>
          <w:divBdr>
            <w:top w:val="none" w:sz="0" w:space="0" w:color="auto"/>
            <w:left w:val="none" w:sz="0" w:space="0" w:color="auto"/>
            <w:bottom w:val="none" w:sz="0" w:space="0" w:color="auto"/>
            <w:right w:val="none" w:sz="0" w:space="0" w:color="auto"/>
          </w:divBdr>
        </w:div>
        <w:div w:id="830222774">
          <w:marLeft w:val="0"/>
          <w:marRight w:val="0"/>
          <w:marTop w:val="0"/>
          <w:marBottom w:val="0"/>
          <w:divBdr>
            <w:top w:val="none" w:sz="0" w:space="0" w:color="auto"/>
            <w:left w:val="none" w:sz="0" w:space="0" w:color="auto"/>
            <w:bottom w:val="none" w:sz="0" w:space="0" w:color="auto"/>
            <w:right w:val="none" w:sz="0" w:space="0" w:color="auto"/>
          </w:divBdr>
        </w:div>
        <w:div w:id="1019159605">
          <w:marLeft w:val="0"/>
          <w:marRight w:val="0"/>
          <w:marTop w:val="0"/>
          <w:marBottom w:val="0"/>
          <w:divBdr>
            <w:top w:val="none" w:sz="0" w:space="0" w:color="auto"/>
            <w:left w:val="none" w:sz="0" w:space="0" w:color="auto"/>
            <w:bottom w:val="none" w:sz="0" w:space="0" w:color="auto"/>
            <w:right w:val="none" w:sz="0" w:space="0" w:color="auto"/>
          </w:divBdr>
        </w:div>
        <w:div w:id="370804873">
          <w:marLeft w:val="0"/>
          <w:marRight w:val="0"/>
          <w:marTop w:val="0"/>
          <w:marBottom w:val="0"/>
          <w:divBdr>
            <w:top w:val="none" w:sz="0" w:space="0" w:color="auto"/>
            <w:left w:val="none" w:sz="0" w:space="0" w:color="auto"/>
            <w:bottom w:val="none" w:sz="0" w:space="0" w:color="auto"/>
            <w:right w:val="none" w:sz="0" w:space="0" w:color="auto"/>
          </w:divBdr>
        </w:div>
        <w:div w:id="1740784631">
          <w:marLeft w:val="0"/>
          <w:marRight w:val="0"/>
          <w:marTop w:val="0"/>
          <w:marBottom w:val="0"/>
          <w:divBdr>
            <w:top w:val="none" w:sz="0" w:space="0" w:color="auto"/>
            <w:left w:val="none" w:sz="0" w:space="0" w:color="auto"/>
            <w:bottom w:val="none" w:sz="0" w:space="0" w:color="auto"/>
            <w:right w:val="none" w:sz="0" w:space="0" w:color="auto"/>
          </w:divBdr>
        </w:div>
        <w:div w:id="1697727029">
          <w:marLeft w:val="0"/>
          <w:marRight w:val="0"/>
          <w:marTop w:val="0"/>
          <w:marBottom w:val="0"/>
          <w:divBdr>
            <w:top w:val="none" w:sz="0" w:space="0" w:color="auto"/>
            <w:left w:val="none" w:sz="0" w:space="0" w:color="auto"/>
            <w:bottom w:val="none" w:sz="0" w:space="0" w:color="auto"/>
            <w:right w:val="none" w:sz="0" w:space="0" w:color="auto"/>
          </w:divBdr>
        </w:div>
        <w:div w:id="2043556018">
          <w:marLeft w:val="0"/>
          <w:marRight w:val="0"/>
          <w:marTop w:val="0"/>
          <w:marBottom w:val="0"/>
          <w:divBdr>
            <w:top w:val="none" w:sz="0" w:space="0" w:color="auto"/>
            <w:left w:val="none" w:sz="0" w:space="0" w:color="auto"/>
            <w:bottom w:val="none" w:sz="0" w:space="0" w:color="auto"/>
            <w:right w:val="none" w:sz="0" w:space="0" w:color="auto"/>
          </w:divBdr>
        </w:div>
        <w:div w:id="749430726">
          <w:marLeft w:val="0"/>
          <w:marRight w:val="0"/>
          <w:marTop w:val="0"/>
          <w:marBottom w:val="0"/>
          <w:divBdr>
            <w:top w:val="none" w:sz="0" w:space="0" w:color="auto"/>
            <w:left w:val="none" w:sz="0" w:space="0" w:color="auto"/>
            <w:bottom w:val="none" w:sz="0" w:space="0" w:color="auto"/>
            <w:right w:val="none" w:sz="0" w:space="0" w:color="auto"/>
          </w:divBdr>
        </w:div>
        <w:div w:id="864903998">
          <w:marLeft w:val="0"/>
          <w:marRight w:val="0"/>
          <w:marTop w:val="0"/>
          <w:marBottom w:val="0"/>
          <w:divBdr>
            <w:top w:val="none" w:sz="0" w:space="0" w:color="auto"/>
            <w:left w:val="none" w:sz="0" w:space="0" w:color="auto"/>
            <w:bottom w:val="none" w:sz="0" w:space="0" w:color="auto"/>
            <w:right w:val="none" w:sz="0" w:space="0" w:color="auto"/>
          </w:divBdr>
        </w:div>
        <w:div w:id="1922786262">
          <w:marLeft w:val="0"/>
          <w:marRight w:val="0"/>
          <w:marTop w:val="0"/>
          <w:marBottom w:val="0"/>
          <w:divBdr>
            <w:top w:val="none" w:sz="0" w:space="0" w:color="auto"/>
            <w:left w:val="none" w:sz="0" w:space="0" w:color="auto"/>
            <w:bottom w:val="none" w:sz="0" w:space="0" w:color="auto"/>
            <w:right w:val="none" w:sz="0" w:space="0" w:color="auto"/>
          </w:divBdr>
        </w:div>
        <w:div w:id="830952460">
          <w:marLeft w:val="0"/>
          <w:marRight w:val="0"/>
          <w:marTop w:val="0"/>
          <w:marBottom w:val="0"/>
          <w:divBdr>
            <w:top w:val="none" w:sz="0" w:space="0" w:color="auto"/>
            <w:left w:val="none" w:sz="0" w:space="0" w:color="auto"/>
            <w:bottom w:val="none" w:sz="0" w:space="0" w:color="auto"/>
            <w:right w:val="none" w:sz="0" w:space="0" w:color="auto"/>
          </w:divBdr>
        </w:div>
        <w:div w:id="2002074206">
          <w:marLeft w:val="0"/>
          <w:marRight w:val="0"/>
          <w:marTop w:val="0"/>
          <w:marBottom w:val="0"/>
          <w:divBdr>
            <w:top w:val="none" w:sz="0" w:space="0" w:color="auto"/>
            <w:left w:val="none" w:sz="0" w:space="0" w:color="auto"/>
            <w:bottom w:val="none" w:sz="0" w:space="0" w:color="auto"/>
            <w:right w:val="none" w:sz="0" w:space="0" w:color="auto"/>
          </w:divBdr>
        </w:div>
        <w:div w:id="1353146636">
          <w:marLeft w:val="0"/>
          <w:marRight w:val="0"/>
          <w:marTop w:val="0"/>
          <w:marBottom w:val="0"/>
          <w:divBdr>
            <w:top w:val="none" w:sz="0" w:space="0" w:color="auto"/>
            <w:left w:val="none" w:sz="0" w:space="0" w:color="auto"/>
            <w:bottom w:val="none" w:sz="0" w:space="0" w:color="auto"/>
            <w:right w:val="none" w:sz="0" w:space="0" w:color="auto"/>
          </w:divBdr>
        </w:div>
        <w:div w:id="711001437">
          <w:marLeft w:val="0"/>
          <w:marRight w:val="0"/>
          <w:marTop w:val="0"/>
          <w:marBottom w:val="0"/>
          <w:divBdr>
            <w:top w:val="none" w:sz="0" w:space="0" w:color="auto"/>
            <w:left w:val="none" w:sz="0" w:space="0" w:color="auto"/>
            <w:bottom w:val="none" w:sz="0" w:space="0" w:color="auto"/>
            <w:right w:val="none" w:sz="0" w:space="0" w:color="auto"/>
          </w:divBdr>
        </w:div>
        <w:div w:id="1311596962">
          <w:marLeft w:val="0"/>
          <w:marRight w:val="0"/>
          <w:marTop w:val="0"/>
          <w:marBottom w:val="0"/>
          <w:divBdr>
            <w:top w:val="none" w:sz="0" w:space="0" w:color="auto"/>
            <w:left w:val="none" w:sz="0" w:space="0" w:color="auto"/>
            <w:bottom w:val="none" w:sz="0" w:space="0" w:color="auto"/>
            <w:right w:val="none" w:sz="0" w:space="0" w:color="auto"/>
          </w:divBdr>
        </w:div>
        <w:div w:id="942112041">
          <w:marLeft w:val="0"/>
          <w:marRight w:val="0"/>
          <w:marTop w:val="0"/>
          <w:marBottom w:val="0"/>
          <w:divBdr>
            <w:top w:val="none" w:sz="0" w:space="0" w:color="auto"/>
            <w:left w:val="none" w:sz="0" w:space="0" w:color="auto"/>
            <w:bottom w:val="none" w:sz="0" w:space="0" w:color="auto"/>
            <w:right w:val="none" w:sz="0" w:space="0" w:color="auto"/>
          </w:divBdr>
        </w:div>
        <w:div w:id="1190297182">
          <w:marLeft w:val="0"/>
          <w:marRight w:val="0"/>
          <w:marTop w:val="0"/>
          <w:marBottom w:val="0"/>
          <w:divBdr>
            <w:top w:val="none" w:sz="0" w:space="0" w:color="auto"/>
            <w:left w:val="none" w:sz="0" w:space="0" w:color="auto"/>
            <w:bottom w:val="none" w:sz="0" w:space="0" w:color="auto"/>
            <w:right w:val="none" w:sz="0" w:space="0" w:color="auto"/>
          </w:divBdr>
        </w:div>
        <w:div w:id="332755876">
          <w:marLeft w:val="0"/>
          <w:marRight w:val="0"/>
          <w:marTop w:val="0"/>
          <w:marBottom w:val="0"/>
          <w:divBdr>
            <w:top w:val="none" w:sz="0" w:space="0" w:color="auto"/>
            <w:left w:val="none" w:sz="0" w:space="0" w:color="auto"/>
            <w:bottom w:val="none" w:sz="0" w:space="0" w:color="auto"/>
            <w:right w:val="none" w:sz="0" w:space="0" w:color="auto"/>
          </w:divBdr>
        </w:div>
        <w:div w:id="1917666784">
          <w:marLeft w:val="0"/>
          <w:marRight w:val="0"/>
          <w:marTop w:val="0"/>
          <w:marBottom w:val="0"/>
          <w:divBdr>
            <w:top w:val="none" w:sz="0" w:space="0" w:color="auto"/>
            <w:left w:val="none" w:sz="0" w:space="0" w:color="auto"/>
            <w:bottom w:val="none" w:sz="0" w:space="0" w:color="auto"/>
            <w:right w:val="none" w:sz="0" w:space="0" w:color="auto"/>
          </w:divBdr>
        </w:div>
        <w:div w:id="1235551645">
          <w:marLeft w:val="0"/>
          <w:marRight w:val="0"/>
          <w:marTop w:val="0"/>
          <w:marBottom w:val="0"/>
          <w:divBdr>
            <w:top w:val="none" w:sz="0" w:space="0" w:color="auto"/>
            <w:left w:val="none" w:sz="0" w:space="0" w:color="auto"/>
            <w:bottom w:val="none" w:sz="0" w:space="0" w:color="auto"/>
            <w:right w:val="none" w:sz="0" w:space="0" w:color="auto"/>
          </w:divBdr>
        </w:div>
        <w:div w:id="1761488115">
          <w:marLeft w:val="0"/>
          <w:marRight w:val="0"/>
          <w:marTop w:val="0"/>
          <w:marBottom w:val="0"/>
          <w:divBdr>
            <w:top w:val="none" w:sz="0" w:space="0" w:color="auto"/>
            <w:left w:val="none" w:sz="0" w:space="0" w:color="auto"/>
            <w:bottom w:val="none" w:sz="0" w:space="0" w:color="auto"/>
            <w:right w:val="none" w:sz="0" w:space="0" w:color="auto"/>
          </w:divBdr>
        </w:div>
        <w:div w:id="2003776469">
          <w:marLeft w:val="0"/>
          <w:marRight w:val="0"/>
          <w:marTop w:val="0"/>
          <w:marBottom w:val="0"/>
          <w:divBdr>
            <w:top w:val="none" w:sz="0" w:space="0" w:color="auto"/>
            <w:left w:val="none" w:sz="0" w:space="0" w:color="auto"/>
            <w:bottom w:val="none" w:sz="0" w:space="0" w:color="auto"/>
            <w:right w:val="none" w:sz="0" w:space="0" w:color="auto"/>
          </w:divBdr>
        </w:div>
        <w:div w:id="472408186">
          <w:marLeft w:val="0"/>
          <w:marRight w:val="0"/>
          <w:marTop w:val="0"/>
          <w:marBottom w:val="0"/>
          <w:divBdr>
            <w:top w:val="none" w:sz="0" w:space="0" w:color="auto"/>
            <w:left w:val="none" w:sz="0" w:space="0" w:color="auto"/>
            <w:bottom w:val="none" w:sz="0" w:space="0" w:color="auto"/>
            <w:right w:val="none" w:sz="0" w:space="0" w:color="auto"/>
          </w:divBdr>
        </w:div>
        <w:div w:id="1387992062">
          <w:marLeft w:val="0"/>
          <w:marRight w:val="0"/>
          <w:marTop w:val="0"/>
          <w:marBottom w:val="0"/>
          <w:divBdr>
            <w:top w:val="none" w:sz="0" w:space="0" w:color="auto"/>
            <w:left w:val="none" w:sz="0" w:space="0" w:color="auto"/>
            <w:bottom w:val="none" w:sz="0" w:space="0" w:color="auto"/>
            <w:right w:val="none" w:sz="0" w:space="0" w:color="auto"/>
          </w:divBdr>
        </w:div>
        <w:div w:id="245846224">
          <w:marLeft w:val="0"/>
          <w:marRight w:val="0"/>
          <w:marTop w:val="0"/>
          <w:marBottom w:val="0"/>
          <w:divBdr>
            <w:top w:val="none" w:sz="0" w:space="0" w:color="auto"/>
            <w:left w:val="none" w:sz="0" w:space="0" w:color="auto"/>
            <w:bottom w:val="none" w:sz="0" w:space="0" w:color="auto"/>
            <w:right w:val="none" w:sz="0" w:space="0" w:color="auto"/>
          </w:divBdr>
        </w:div>
        <w:div w:id="1723017954">
          <w:marLeft w:val="0"/>
          <w:marRight w:val="0"/>
          <w:marTop w:val="0"/>
          <w:marBottom w:val="0"/>
          <w:divBdr>
            <w:top w:val="none" w:sz="0" w:space="0" w:color="auto"/>
            <w:left w:val="none" w:sz="0" w:space="0" w:color="auto"/>
            <w:bottom w:val="none" w:sz="0" w:space="0" w:color="auto"/>
            <w:right w:val="none" w:sz="0" w:space="0" w:color="auto"/>
          </w:divBdr>
        </w:div>
        <w:div w:id="1062102285">
          <w:marLeft w:val="0"/>
          <w:marRight w:val="0"/>
          <w:marTop w:val="0"/>
          <w:marBottom w:val="0"/>
          <w:divBdr>
            <w:top w:val="none" w:sz="0" w:space="0" w:color="auto"/>
            <w:left w:val="none" w:sz="0" w:space="0" w:color="auto"/>
            <w:bottom w:val="none" w:sz="0" w:space="0" w:color="auto"/>
            <w:right w:val="none" w:sz="0" w:space="0" w:color="auto"/>
          </w:divBdr>
        </w:div>
        <w:div w:id="1323699310">
          <w:marLeft w:val="0"/>
          <w:marRight w:val="0"/>
          <w:marTop w:val="0"/>
          <w:marBottom w:val="0"/>
          <w:divBdr>
            <w:top w:val="none" w:sz="0" w:space="0" w:color="auto"/>
            <w:left w:val="none" w:sz="0" w:space="0" w:color="auto"/>
            <w:bottom w:val="none" w:sz="0" w:space="0" w:color="auto"/>
            <w:right w:val="none" w:sz="0" w:space="0" w:color="auto"/>
          </w:divBdr>
        </w:div>
        <w:div w:id="1828128552">
          <w:marLeft w:val="0"/>
          <w:marRight w:val="0"/>
          <w:marTop w:val="0"/>
          <w:marBottom w:val="0"/>
          <w:divBdr>
            <w:top w:val="none" w:sz="0" w:space="0" w:color="auto"/>
            <w:left w:val="none" w:sz="0" w:space="0" w:color="auto"/>
            <w:bottom w:val="none" w:sz="0" w:space="0" w:color="auto"/>
            <w:right w:val="none" w:sz="0" w:space="0" w:color="auto"/>
          </w:divBdr>
        </w:div>
        <w:div w:id="586186658">
          <w:marLeft w:val="0"/>
          <w:marRight w:val="0"/>
          <w:marTop w:val="0"/>
          <w:marBottom w:val="0"/>
          <w:divBdr>
            <w:top w:val="none" w:sz="0" w:space="0" w:color="auto"/>
            <w:left w:val="none" w:sz="0" w:space="0" w:color="auto"/>
            <w:bottom w:val="none" w:sz="0" w:space="0" w:color="auto"/>
            <w:right w:val="none" w:sz="0" w:space="0" w:color="auto"/>
          </w:divBdr>
        </w:div>
        <w:div w:id="329530443">
          <w:marLeft w:val="0"/>
          <w:marRight w:val="0"/>
          <w:marTop w:val="0"/>
          <w:marBottom w:val="0"/>
          <w:divBdr>
            <w:top w:val="none" w:sz="0" w:space="0" w:color="auto"/>
            <w:left w:val="none" w:sz="0" w:space="0" w:color="auto"/>
            <w:bottom w:val="none" w:sz="0" w:space="0" w:color="auto"/>
            <w:right w:val="none" w:sz="0" w:space="0" w:color="auto"/>
          </w:divBdr>
        </w:div>
        <w:div w:id="894201229">
          <w:marLeft w:val="0"/>
          <w:marRight w:val="0"/>
          <w:marTop w:val="0"/>
          <w:marBottom w:val="0"/>
          <w:divBdr>
            <w:top w:val="none" w:sz="0" w:space="0" w:color="auto"/>
            <w:left w:val="none" w:sz="0" w:space="0" w:color="auto"/>
            <w:bottom w:val="none" w:sz="0" w:space="0" w:color="auto"/>
            <w:right w:val="none" w:sz="0" w:space="0" w:color="auto"/>
          </w:divBdr>
        </w:div>
        <w:div w:id="1360887691">
          <w:marLeft w:val="0"/>
          <w:marRight w:val="0"/>
          <w:marTop w:val="0"/>
          <w:marBottom w:val="0"/>
          <w:divBdr>
            <w:top w:val="none" w:sz="0" w:space="0" w:color="auto"/>
            <w:left w:val="none" w:sz="0" w:space="0" w:color="auto"/>
            <w:bottom w:val="none" w:sz="0" w:space="0" w:color="auto"/>
            <w:right w:val="none" w:sz="0" w:space="0" w:color="auto"/>
          </w:divBdr>
        </w:div>
        <w:div w:id="330911806">
          <w:marLeft w:val="0"/>
          <w:marRight w:val="0"/>
          <w:marTop w:val="0"/>
          <w:marBottom w:val="0"/>
          <w:divBdr>
            <w:top w:val="none" w:sz="0" w:space="0" w:color="auto"/>
            <w:left w:val="none" w:sz="0" w:space="0" w:color="auto"/>
            <w:bottom w:val="none" w:sz="0" w:space="0" w:color="auto"/>
            <w:right w:val="none" w:sz="0" w:space="0" w:color="auto"/>
          </w:divBdr>
        </w:div>
        <w:div w:id="2146115492">
          <w:marLeft w:val="0"/>
          <w:marRight w:val="0"/>
          <w:marTop w:val="0"/>
          <w:marBottom w:val="0"/>
          <w:divBdr>
            <w:top w:val="none" w:sz="0" w:space="0" w:color="auto"/>
            <w:left w:val="none" w:sz="0" w:space="0" w:color="auto"/>
            <w:bottom w:val="none" w:sz="0" w:space="0" w:color="auto"/>
            <w:right w:val="none" w:sz="0" w:space="0" w:color="auto"/>
          </w:divBdr>
        </w:div>
        <w:div w:id="1843810547">
          <w:marLeft w:val="0"/>
          <w:marRight w:val="0"/>
          <w:marTop w:val="0"/>
          <w:marBottom w:val="0"/>
          <w:divBdr>
            <w:top w:val="none" w:sz="0" w:space="0" w:color="auto"/>
            <w:left w:val="none" w:sz="0" w:space="0" w:color="auto"/>
            <w:bottom w:val="none" w:sz="0" w:space="0" w:color="auto"/>
            <w:right w:val="none" w:sz="0" w:space="0" w:color="auto"/>
          </w:divBdr>
        </w:div>
        <w:div w:id="684868958">
          <w:marLeft w:val="0"/>
          <w:marRight w:val="0"/>
          <w:marTop w:val="0"/>
          <w:marBottom w:val="0"/>
          <w:divBdr>
            <w:top w:val="none" w:sz="0" w:space="0" w:color="auto"/>
            <w:left w:val="none" w:sz="0" w:space="0" w:color="auto"/>
            <w:bottom w:val="none" w:sz="0" w:space="0" w:color="auto"/>
            <w:right w:val="none" w:sz="0" w:space="0" w:color="auto"/>
          </w:divBdr>
        </w:div>
        <w:div w:id="1114059835">
          <w:marLeft w:val="0"/>
          <w:marRight w:val="0"/>
          <w:marTop w:val="0"/>
          <w:marBottom w:val="0"/>
          <w:divBdr>
            <w:top w:val="none" w:sz="0" w:space="0" w:color="auto"/>
            <w:left w:val="none" w:sz="0" w:space="0" w:color="auto"/>
            <w:bottom w:val="none" w:sz="0" w:space="0" w:color="auto"/>
            <w:right w:val="none" w:sz="0" w:space="0" w:color="auto"/>
          </w:divBdr>
        </w:div>
        <w:div w:id="1104885385">
          <w:marLeft w:val="0"/>
          <w:marRight w:val="0"/>
          <w:marTop w:val="0"/>
          <w:marBottom w:val="0"/>
          <w:divBdr>
            <w:top w:val="none" w:sz="0" w:space="0" w:color="auto"/>
            <w:left w:val="none" w:sz="0" w:space="0" w:color="auto"/>
            <w:bottom w:val="none" w:sz="0" w:space="0" w:color="auto"/>
            <w:right w:val="none" w:sz="0" w:space="0" w:color="auto"/>
          </w:divBdr>
        </w:div>
        <w:div w:id="1134370085">
          <w:marLeft w:val="0"/>
          <w:marRight w:val="0"/>
          <w:marTop w:val="0"/>
          <w:marBottom w:val="0"/>
          <w:divBdr>
            <w:top w:val="none" w:sz="0" w:space="0" w:color="auto"/>
            <w:left w:val="none" w:sz="0" w:space="0" w:color="auto"/>
            <w:bottom w:val="none" w:sz="0" w:space="0" w:color="auto"/>
            <w:right w:val="none" w:sz="0" w:space="0" w:color="auto"/>
          </w:divBdr>
        </w:div>
        <w:div w:id="895816757">
          <w:marLeft w:val="0"/>
          <w:marRight w:val="0"/>
          <w:marTop w:val="0"/>
          <w:marBottom w:val="0"/>
          <w:divBdr>
            <w:top w:val="none" w:sz="0" w:space="0" w:color="auto"/>
            <w:left w:val="none" w:sz="0" w:space="0" w:color="auto"/>
            <w:bottom w:val="none" w:sz="0" w:space="0" w:color="auto"/>
            <w:right w:val="none" w:sz="0" w:space="0" w:color="auto"/>
          </w:divBdr>
        </w:div>
        <w:div w:id="1133719987">
          <w:marLeft w:val="0"/>
          <w:marRight w:val="0"/>
          <w:marTop w:val="0"/>
          <w:marBottom w:val="0"/>
          <w:divBdr>
            <w:top w:val="none" w:sz="0" w:space="0" w:color="auto"/>
            <w:left w:val="none" w:sz="0" w:space="0" w:color="auto"/>
            <w:bottom w:val="none" w:sz="0" w:space="0" w:color="auto"/>
            <w:right w:val="none" w:sz="0" w:space="0" w:color="auto"/>
          </w:divBdr>
        </w:div>
        <w:div w:id="895312979">
          <w:marLeft w:val="0"/>
          <w:marRight w:val="0"/>
          <w:marTop w:val="0"/>
          <w:marBottom w:val="0"/>
          <w:divBdr>
            <w:top w:val="none" w:sz="0" w:space="0" w:color="auto"/>
            <w:left w:val="none" w:sz="0" w:space="0" w:color="auto"/>
            <w:bottom w:val="none" w:sz="0" w:space="0" w:color="auto"/>
            <w:right w:val="none" w:sz="0" w:space="0" w:color="auto"/>
          </w:divBdr>
        </w:div>
        <w:div w:id="1688750894">
          <w:marLeft w:val="0"/>
          <w:marRight w:val="0"/>
          <w:marTop w:val="0"/>
          <w:marBottom w:val="0"/>
          <w:divBdr>
            <w:top w:val="none" w:sz="0" w:space="0" w:color="auto"/>
            <w:left w:val="none" w:sz="0" w:space="0" w:color="auto"/>
            <w:bottom w:val="none" w:sz="0" w:space="0" w:color="auto"/>
            <w:right w:val="none" w:sz="0" w:space="0" w:color="auto"/>
          </w:divBdr>
        </w:div>
        <w:div w:id="1216695581">
          <w:marLeft w:val="0"/>
          <w:marRight w:val="0"/>
          <w:marTop w:val="0"/>
          <w:marBottom w:val="0"/>
          <w:divBdr>
            <w:top w:val="none" w:sz="0" w:space="0" w:color="auto"/>
            <w:left w:val="none" w:sz="0" w:space="0" w:color="auto"/>
            <w:bottom w:val="none" w:sz="0" w:space="0" w:color="auto"/>
            <w:right w:val="none" w:sz="0" w:space="0" w:color="auto"/>
          </w:divBdr>
        </w:div>
        <w:div w:id="1711153402">
          <w:marLeft w:val="0"/>
          <w:marRight w:val="0"/>
          <w:marTop w:val="0"/>
          <w:marBottom w:val="0"/>
          <w:divBdr>
            <w:top w:val="none" w:sz="0" w:space="0" w:color="auto"/>
            <w:left w:val="none" w:sz="0" w:space="0" w:color="auto"/>
            <w:bottom w:val="none" w:sz="0" w:space="0" w:color="auto"/>
            <w:right w:val="none" w:sz="0" w:space="0" w:color="auto"/>
          </w:divBdr>
        </w:div>
        <w:div w:id="678509098">
          <w:marLeft w:val="0"/>
          <w:marRight w:val="0"/>
          <w:marTop w:val="0"/>
          <w:marBottom w:val="0"/>
          <w:divBdr>
            <w:top w:val="none" w:sz="0" w:space="0" w:color="auto"/>
            <w:left w:val="none" w:sz="0" w:space="0" w:color="auto"/>
            <w:bottom w:val="none" w:sz="0" w:space="0" w:color="auto"/>
            <w:right w:val="none" w:sz="0" w:space="0" w:color="auto"/>
          </w:divBdr>
        </w:div>
        <w:div w:id="1930307552">
          <w:marLeft w:val="0"/>
          <w:marRight w:val="0"/>
          <w:marTop w:val="0"/>
          <w:marBottom w:val="0"/>
          <w:divBdr>
            <w:top w:val="none" w:sz="0" w:space="0" w:color="auto"/>
            <w:left w:val="none" w:sz="0" w:space="0" w:color="auto"/>
            <w:bottom w:val="none" w:sz="0" w:space="0" w:color="auto"/>
            <w:right w:val="none" w:sz="0" w:space="0" w:color="auto"/>
          </w:divBdr>
        </w:div>
        <w:div w:id="1025133061">
          <w:marLeft w:val="0"/>
          <w:marRight w:val="0"/>
          <w:marTop w:val="0"/>
          <w:marBottom w:val="0"/>
          <w:divBdr>
            <w:top w:val="none" w:sz="0" w:space="0" w:color="auto"/>
            <w:left w:val="none" w:sz="0" w:space="0" w:color="auto"/>
            <w:bottom w:val="none" w:sz="0" w:space="0" w:color="auto"/>
            <w:right w:val="none" w:sz="0" w:space="0" w:color="auto"/>
          </w:divBdr>
        </w:div>
        <w:div w:id="784352822">
          <w:marLeft w:val="0"/>
          <w:marRight w:val="0"/>
          <w:marTop w:val="0"/>
          <w:marBottom w:val="0"/>
          <w:divBdr>
            <w:top w:val="none" w:sz="0" w:space="0" w:color="auto"/>
            <w:left w:val="none" w:sz="0" w:space="0" w:color="auto"/>
            <w:bottom w:val="none" w:sz="0" w:space="0" w:color="auto"/>
            <w:right w:val="none" w:sz="0" w:space="0" w:color="auto"/>
          </w:divBdr>
        </w:div>
        <w:div w:id="533229206">
          <w:marLeft w:val="0"/>
          <w:marRight w:val="0"/>
          <w:marTop w:val="0"/>
          <w:marBottom w:val="0"/>
          <w:divBdr>
            <w:top w:val="none" w:sz="0" w:space="0" w:color="auto"/>
            <w:left w:val="none" w:sz="0" w:space="0" w:color="auto"/>
            <w:bottom w:val="none" w:sz="0" w:space="0" w:color="auto"/>
            <w:right w:val="none" w:sz="0" w:space="0" w:color="auto"/>
          </w:divBdr>
        </w:div>
        <w:div w:id="733822415">
          <w:marLeft w:val="0"/>
          <w:marRight w:val="0"/>
          <w:marTop w:val="0"/>
          <w:marBottom w:val="0"/>
          <w:divBdr>
            <w:top w:val="none" w:sz="0" w:space="0" w:color="auto"/>
            <w:left w:val="none" w:sz="0" w:space="0" w:color="auto"/>
            <w:bottom w:val="none" w:sz="0" w:space="0" w:color="auto"/>
            <w:right w:val="none" w:sz="0" w:space="0" w:color="auto"/>
          </w:divBdr>
        </w:div>
        <w:div w:id="1229420217">
          <w:marLeft w:val="0"/>
          <w:marRight w:val="0"/>
          <w:marTop w:val="0"/>
          <w:marBottom w:val="0"/>
          <w:divBdr>
            <w:top w:val="none" w:sz="0" w:space="0" w:color="auto"/>
            <w:left w:val="none" w:sz="0" w:space="0" w:color="auto"/>
            <w:bottom w:val="none" w:sz="0" w:space="0" w:color="auto"/>
            <w:right w:val="none" w:sz="0" w:space="0" w:color="auto"/>
          </w:divBdr>
        </w:div>
        <w:div w:id="1240094173">
          <w:marLeft w:val="0"/>
          <w:marRight w:val="0"/>
          <w:marTop w:val="0"/>
          <w:marBottom w:val="0"/>
          <w:divBdr>
            <w:top w:val="none" w:sz="0" w:space="0" w:color="auto"/>
            <w:left w:val="none" w:sz="0" w:space="0" w:color="auto"/>
            <w:bottom w:val="none" w:sz="0" w:space="0" w:color="auto"/>
            <w:right w:val="none" w:sz="0" w:space="0" w:color="auto"/>
          </w:divBdr>
        </w:div>
        <w:div w:id="734620735">
          <w:marLeft w:val="0"/>
          <w:marRight w:val="0"/>
          <w:marTop w:val="0"/>
          <w:marBottom w:val="0"/>
          <w:divBdr>
            <w:top w:val="none" w:sz="0" w:space="0" w:color="auto"/>
            <w:left w:val="none" w:sz="0" w:space="0" w:color="auto"/>
            <w:bottom w:val="none" w:sz="0" w:space="0" w:color="auto"/>
            <w:right w:val="none" w:sz="0" w:space="0" w:color="auto"/>
          </w:divBdr>
        </w:div>
        <w:div w:id="1434739779">
          <w:marLeft w:val="0"/>
          <w:marRight w:val="0"/>
          <w:marTop w:val="0"/>
          <w:marBottom w:val="0"/>
          <w:divBdr>
            <w:top w:val="none" w:sz="0" w:space="0" w:color="auto"/>
            <w:left w:val="none" w:sz="0" w:space="0" w:color="auto"/>
            <w:bottom w:val="none" w:sz="0" w:space="0" w:color="auto"/>
            <w:right w:val="none" w:sz="0" w:space="0" w:color="auto"/>
          </w:divBdr>
        </w:div>
        <w:div w:id="2021589874">
          <w:marLeft w:val="0"/>
          <w:marRight w:val="0"/>
          <w:marTop w:val="0"/>
          <w:marBottom w:val="0"/>
          <w:divBdr>
            <w:top w:val="none" w:sz="0" w:space="0" w:color="auto"/>
            <w:left w:val="none" w:sz="0" w:space="0" w:color="auto"/>
            <w:bottom w:val="none" w:sz="0" w:space="0" w:color="auto"/>
            <w:right w:val="none" w:sz="0" w:space="0" w:color="auto"/>
          </w:divBdr>
        </w:div>
        <w:div w:id="1031567803">
          <w:marLeft w:val="0"/>
          <w:marRight w:val="0"/>
          <w:marTop w:val="0"/>
          <w:marBottom w:val="0"/>
          <w:divBdr>
            <w:top w:val="none" w:sz="0" w:space="0" w:color="auto"/>
            <w:left w:val="none" w:sz="0" w:space="0" w:color="auto"/>
            <w:bottom w:val="none" w:sz="0" w:space="0" w:color="auto"/>
            <w:right w:val="none" w:sz="0" w:space="0" w:color="auto"/>
          </w:divBdr>
        </w:div>
        <w:div w:id="891843170">
          <w:marLeft w:val="0"/>
          <w:marRight w:val="0"/>
          <w:marTop w:val="0"/>
          <w:marBottom w:val="0"/>
          <w:divBdr>
            <w:top w:val="none" w:sz="0" w:space="0" w:color="auto"/>
            <w:left w:val="none" w:sz="0" w:space="0" w:color="auto"/>
            <w:bottom w:val="none" w:sz="0" w:space="0" w:color="auto"/>
            <w:right w:val="none" w:sz="0" w:space="0" w:color="auto"/>
          </w:divBdr>
        </w:div>
        <w:div w:id="1269238394">
          <w:marLeft w:val="0"/>
          <w:marRight w:val="0"/>
          <w:marTop w:val="0"/>
          <w:marBottom w:val="0"/>
          <w:divBdr>
            <w:top w:val="none" w:sz="0" w:space="0" w:color="auto"/>
            <w:left w:val="none" w:sz="0" w:space="0" w:color="auto"/>
            <w:bottom w:val="none" w:sz="0" w:space="0" w:color="auto"/>
            <w:right w:val="none" w:sz="0" w:space="0" w:color="auto"/>
          </w:divBdr>
        </w:div>
        <w:div w:id="2044018240">
          <w:marLeft w:val="0"/>
          <w:marRight w:val="0"/>
          <w:marTop w:val="0"/>
          <w:marBottom w:val="0"/>
          <w:divBdr>
            <w:top w:val="none" w:sz="0" w:space="0" w:color="auto"/>
            <w:left w:val="none" w:sz="0" w:space="0" w:color="auto"/>
            <w:bottom w:val="none" w:sz="0" w:space="0" w:color="auto"/>
            <w:right w:val="none" w:sz="0" w:space="0" w:color="auto"/>
          </w:divBdr>
        </w:div>
        <w:div w:id="1151562548">
          <w:marLeft w:val="0"/>
          <w:marRight w:val="0"/>
          <w:marTop w:val="0"/>
          <w:marBottom w:val="0"/>
          <w:divBdr>
            <w:top w:val="none" w:sz="0" w:space="0" w:color="auto"/>
            <w:left w:val="none" w:sz="0" w:space="0" w:color="auto"/>
            <w:bottom w:val="none" w:sz="0" w:space="0" w:color="auto"/>
            <w:right w:val="none" w:sz="0" w:space="0" w:color="auto"/>
          </w:divBdr>
        </w:div>
        <w:div w:id="881332311">
          <w:marLeft w:val="0"/>
          <w:marRight w:val="0"/>
          <w:marTop w:val="0"/>
          <w:marBottom w:val="0"/>
          <w:divBdr>
            <w:top w:val="none" w:sz="0" w:space="0" w:color="auto"/>
            <w:left w:val="none" w:sz="0" w:space="0" w:color="auto"/>
            <w:bottom w:val="none" w:sz="0" w:space="0" w:color="auto"/>
            <w:right w:val="none" w:sz="0" w:space="0" w:color="auto"/>
          </w:divBdr>
        </w:div>
        <w:div w:id="1538815443">
          <w:marLeft w:val="0"/>
          <w:marRight w:val="0"/>
          <w:marTop w:val="0"/>
          <w:marBottom w:val="0"/>
          <w:divBdr>
            <w:top w:val="none" w:sz="0" w:space="0" w:color="auto"/>
            <w:left w:val="none" w:sz="0" w:space="0" w:color="auto"/>
            <w:bottom w:val="none" w:sz="0" w:space="0" w:color="auto"/>
            <w:right w:val="none" w:sz="0" w:space="0" w:color="auto"/>
          </w:divBdr>
        </w:div>
        <w:div w:id="1261986656">
          <w:marLeft w:val="0"/>
          <w:marRight w:val="0"/>
          <w:marTop w:val="0"/>
          <w:marBottom w:val="0"/>
          <w:divBdr>
            <w:top w:val="none" w:sz="0" w:space="0" w:color="auto"/>
            <w:left w:val="none" w:sz="0" w:space="0" w:color="auto"/>
            <w:bottom w:val="none" w:sz="0" w:space="0" w:color="auto"/>
            <w:right w:val="none" w:sz="0" w:space="0" w:color="auto"/>
          </w:divBdr>
        </w:div>
        <w:div w:id="1843159793">
          <w:marLeft w:val="0"/>
          <w:marRight w:val="0"/>
          <w:marTop w:val="0"/>
          <w:marBottom w:val="0"/>
          <w:divBdr>
            <w:top w:val="none" w:sz="0" w:space="0" w:color="auto"/>
            <w:left w:val="none" w:sz="0" w:space="0" w:color="auto"/>
            <w:bottom w:val="none" w:sz="0" w:space="0" w:color="auto"/>
            <w:right w:val="none" w:sz="0" w:space="0" w:color="auto"/>
          </w:divBdr>
        </w:div>
        <w:div w:id="1765614353">
          <w:marLeft w:val="0"/>
          <w:marRight w:val="0"/>
          <w:marTop w:val="0"/>
          <w:marBottom w:val="0"/>
          <w:divBdr>
            <w:top w:val="none" w:sz="0" w:space="0" w:color="auto"/>
            <w:left w:val="none" w:sz="0" w:space="0" w:color="auto"/>
            <w:bottom w:val="none" w:sz="0" w:space="0" w:color="auto"/>
            <w:right w:val="none" w:sz="0" w:space="0" w:color="auto"/>
          </w:divBdr>
        </w:div>
        <w:div w:id="1189639544">
          <w:marLeft w:val="0"/>
          <w:marRight w:val="0"/>
          <w:marTop w:val="0"/>
          <w:marBottom w:val="0"/>
          <w:divBdr>
            <w:top w:val="none" w:sz="0" w:space="0" w:color="auto"/>
            <w:left w:val="none" w:sz="0" w:space="0" w:color="auto"/>
            <w:bottom w:val="none" w:sz="0" w:space="0" w:color="auto"/>
            <w:right w:val="none" w:sz="0" w:space="0" w:color="auto"/>
          </w:divBdr>
        </w:div>
        <w:div w:id="717827320">
          <w:marLeft w:val="0"/>
          <w:marRight w:val="0"/>
          <w:marTop w:val="0"/>
          <w:marBottom w:val="0"/>
          <w:divBdr>
            <w:top w:val="none" w:sz="0" w:space="0" w:color="auto"/>
            <w:left w:val="none" w:sz="0" w:space="0" w:color="auto"/>
            <w:bottom w:val="none" w:sz="0" w:space="0" w:color="auto"/>
            <w:right w:val="none" w:sz="0" w:space="0" w:color="auto"/>
          </w:divBdr>
        </w:div>
        <w:div w:id="1277056750">
          <w:marLeft w:val="0"/>
          <w:marRight w:val="0"/>
          <w:marTop w:val="0"/>
          <w:marBottom w:val="0"/>
          <w:divBdr>
            <w:top w:val="none" w:sz="0" w:space="0" w:color="auto"/>
            <w:left w:val="none" w:sz="0" w:space="0" w:color="auto"/>
            <w:bottom w:val="none" w:sz="0" w:space="0" w:color="auto"/>
            <w:right w:val="none" w:sz="0" w:space="0" w:color="auto"/>
          </w:divBdr>
        </w:div>
        <w:div w:id="176845710">
          <w:marLeft w:val="0"/>
          <w:marRight w:val="0"/>
          <w:marTop w:val="0"/>
          <w:marBottom w:val="0"/>
          <w:divBdr>
            <w:top w:val="none" w:sz="0" w:space="0" w:color="auto"/>
            <w:left w:val="none" w:sz="0" w:space="0" w:color="auto"/>
            <w:bottom w:val="none" w:sz="0" w:space="0" w:color="auto"/>
            <w:right w:val="none" w:sz="0" w:space="0" w:color="auto"/>
          </w:divBdr>
        </w:div>
        <w:div w:id="888801988">
          <w:marLeft w:val="0"/>
          <w:marRight w:val="0"/>
          <w:marTop w:val="0"/>
          <w:marBottom w:val="0"/>
          <w:divBdr>
            <w:top w:val="none" w:sz="0" w:space="0" w:color="auto"/>
            <w:left w:val="none" w:sz="0" w:space="0" w:color="auto"/>
            <w:bottom w:val="none" w:sz="0" w:space="0" w:color="auto"/>
            <w:right w:val="none" w:sz="0" w:space="0" w:color="auto"/>
          </w:divBdr>
        </w:div>
        <w:div w:id="463348396">
          <w:marLeft w:val="0"/>
          <w:marRight w:val="0"/>
          <w:marTop w:val="0"/>
          <w:marBottom w:val="0"/>
          <w:divBdr>
            <w:top w:val="none" w:sz="0" w:space="0" w:color="auto"/>
            <w:left w:val="none" w:sz="0" w:space="0" w:color="auto"/>
            <w:bottom w:val="none" w:sz="0" w:space="0" w:color="auto"/>
            <w:right w:val="none" w:sz="0" w:space="0" w:color="auto"/>
          </w:divBdr>
        </w:div>
        <w:div w:id="1043948457">
          <w:marLeft w:val="0"/>
          <w:marRight w:val="0"/>
          <w:marTop w:val="0"/>
          <w:marBottom w:val="0"/>
          <w:divBdr>
            <w:top w:val="none" w:sz="0" w:space="0" w:color="auto"/>
            <w:left w:val="none" w:sz="0" w:space="0" w:color="auto"/>
            <w:bottom w:val="none" w:sz="0" w:space="0" w:color="auto"/>
            <w:right w:val="none" w:sz="0" w:space="0" w:color="auto"/>
          </w:divBdr>
        </w:div>
        <w:div w:id="1694188161">
          <w:marLeft w:val="0"/>
          <w:marRight w:val="0"/>
          <w:marTop w:val="0"/>
          <w:marBottom w:val="0"/>
          <w:divBdr>
            <w:top w:val="none" w:sz="0" w:space="0" w:color="auto"/>
            <w:left w:val="none" w:sz="0" w:space="0" w:color="auto"/>
            <w:bottom w:val="none" w:sz="0" w:space="0" w:color="auto"/>
            <w:right w:val="none" w:sz="0" w:space="0" w:color="auto"/>
          </w:divBdr>
        </w:div>
        <w:div w:id="1577204152">
          <w:marLeft w:val="0"/>
          <w:marRight w:val="0"/>
          <w:marTop w:val="0"/>
          <w:marBottom w:val="0"/>
          <w:divBdr>
            <w:top w:val="none" w:sz="0" w:space="0" w:color="auto"/>
            <w:left w:val="none" w:sz="0" w:space="0" w:color="auto"/>
            <w:bottom w:val="none" w:sz="0" w:space="0" w:color="auto"/>
            <w:right w:val="none" w:sz="0" w:space="0" w:color="auto"/>
          </w:divBdr>
        </w:div>
        <w:div w:id="1880895225">
          <w:marLeft w:val="0"/>
          <w:marRight w:val="0"/>
          <w:marTop w:val="0"/>
          <w:marBottom w:val="0"/>
          <w:divBdr>
            <w:top w:val="none" w:sz="0" w:space="0" w:color="auto"/>
            <w:left w:val="none" w:sz="0" w:space="0" w:color="auto"/>
            <w:bottom w:val="none" w:sz="0" w:space="0" w:color="auto"/>
            <w:right w:val="none" w:sz="0" w:space="0" w:color="auto"/>
          </w:divBdr>
        </w:div>
        <w:div w:id="534738323">
          <w:marLeft w:val="0"/>
          <w:marRight w:val="0"/>
          <w:marTop w:val="0"/>
          <w:marBottom w:val="0"/>
          <w:divBdr>
            <w:top w:val="none" w:sz="0" w:space="0" w:color="auto"/>
            <w:left w:val="none" w:sz="0" w:space="0" w:color="auto"/>
            <w:bottom w:val="none" w:sz="0" w:space="0" w:color="auto"/>
            <w:right w:val="none" w:sz="0" w:space="0" w:color="auto"/>
          </w:divBdr>
        </w:div>
        <w:div w:id="628436654">
          <w:marLeft w:val="0"/>
          <w:marRight w:val="0"/>
          <w:marTop w:val="0"/>
          <w:marBottom w:val="0"/>
          <w:divBdr>
            <w:top w:val="none" w:sz="0" w:space="0" w:color="auto"/>
            <w:left w:val="none" w:sz="0" w:space="0" w:color="auto"/>
            <w:bottom w:val="none" w:sz="0" w:space="0" w:color="auto"/>
            <w:right w:val="none" w:sz="0" w:space="0" w:color="auto"/>
          </w:divBdr>
        </w:div>
        <w:div w:id="1683437580">
          <w:marLeft w:val="0"/>
          <w:marRight w:val="0"/>
          <w:marTop w:val="0"/>
          <w:marBottom w:val="0"/>
          <w:divBdr>
            <w:top w:val="none" w:sz="0" w:space="0" w:color="auto"/>
            <w:left w:val="none" w:sz="0" w:space="0" w:color="auto"/>
            <w:bottom w:val="none" w:sz="0" w:space="0" w:color="auto"/>
            <w:right w:val="none" w:sz="0" w:space="0" w:color="auto"/>
          </w:divBdr>
        </w:div>
        <w:div w:id="1299335005">
          <w:marLeft w:val="0"/>
          <w:marRight w:val="0"/>
          <w:marTop w:val="0"/>
          <w:marBottom w:val="0"/>
          <w:divBdr>
            <w:top w:val="none" w:sz="0" w:space="0" w:color="auto"/>
            <w:left w:val="none" w:sz="0" w:space="0" w:color="auto"/>
            <w:bottom w:val="none" w:sz="0" w:space="0" w:color="auto"/>
            <w:right w:val="none" w:sz="0" w:space="0" w:color="auto"/>
          </w:divBdr>
        </w:div>
        <w:div w:id="1209344209">
          <w:marLeft w:val="0"/>
          <w:marRight w:val="0"/>
          <w:marTop w:val="0"/>
          <w:marBottom w:val="0"/>
          <w:divBdr>
            <w:top w:val="none" w:sz="0" w:space="0" w:color="auto"/>
            <w:left w:val="none" w:sz="0" w:space="0" w:color="auto"/>
            <w:bottom w:val="none" w:sz="0" w:space="0" w:color="auto"/>
            <w:right w:val="none" w:sz="0" w:space="0" w:color="auto"/>
          </w:divBdr>
        </w:div>
        <w:div w:id="180239657">
          <w:marLeft w:val="0"/>
          <w:marRight w:val="0"/>
          <w:marTop w:val="0"/>
          <w:marBottom w:val="0"/>
          <w:divBdr>
            <w:top w:val="none" w:sz="0" w:space="0" w:color="auto"/>
            <w:left w:val="none" w:sz="0" w:space="0" w:color="auto"/>
            <w:bottom w:val="none" w:sz="0" w:space="0" w:color="auto"/>
            <w:right w:val="none" w:sz="0" w:space="0" w:color="auto"/>
          </w:divBdr>
        </w:div>
        <w:div w:id="1720977228">
          <w:marLeft w:val="0"/>
          <w:marRight w:val="0"/>
          <w:marTop w:val="0"/>
          <w:marBottom w:val="0"/>
          <w:divBdr>
            <w:top w:val="none" w:sz="0" w:space="0" w:color="auto"/>
            <w:left w:val="none" w:sz="0" w:space="0" w:color="auto"/>
            <w:bottom w:val="none" w:sz="0" w:space="0" w:color="auto"/>
            <w:right w:val="none" w:sz="0" w:space="0" w:color="auto"/>
          </w:divBdr>
        </w:div>
        <w:div w:id="1994096533">
          <w:marLeft w:val="0"/>
          <w:marRight w:val="0"/>
          <w:marTop w:val="0"/>
          <w:marBottom w:val="0"/>
          <w:divBdr>
            <w:top w:val="none" w:sz="0" w:space="0" w:color="auto"/>
            <w:left w:val="none" w:sz="0" w:space="0" w:color="auto"/>
            <w:bottom w:val="none" w:sz="0" w:space="0" w:color="auto"/>
            <w:right w:val="none" w:sz="0" w:space="0" w:color="auto"/>
          </w:divBdr>
        </w:div>
        <w:div w:id="334647783">
          <w:marLeft w:val="0"/>
          <w:marRight w:val="0"/>
          <w:marTop w:val="0"/>
          <w:marBottom w:val="0"/>
          <w:divBdr>
            <w:top w:val="none" w:sz="0" w:space="0" w:color="auto"/>
            <w:left w:val="none" w:sz="0" w:space="0" w:color="auto"/>
            <w:bottom w:val="none" w:sz="0" w:space="0" w:color="auto"/>
            <w:right w:val="none" w:sz="0" w:space="0" w:color="auto"/>
          </w:divBdr>
        </w:div>
        <w:div w:id="911238532">
          <w:marLeft w:val="0"/>
          <w:marRight w:val="0"/>
          <w:marTop w:val="0"/>
          <w:marBottom w:val="0"/>
          <w:divBdr>
            <w:top w:val="none" w:sz="0" w:space="0" w:color="auto"/>
            <w:left w:val="none" w:sz="0" w:space="0" w:color="auto"/>
            <w:bottom w:val="none" w:sz="0" w:space="0" w:color="auto"/>
            <w:right w:val="none" w:sz="0" w:space="0" w:color="auto"/>
          </w:divBdr>
        </w:div>
        <w:div w:id="683627703">
          <w:marLeft w:val="0"/>
          <w:marRight w:val="0"/>
          <w:marTop w:val="0"/>
          <w:marBottom w:val="0"/>
          <w:divBdr>
            <w:top w:val="none" w:sz="0" w:space="0" w:color="auto"/>
            <w:left w:val="none" w:sz="0" w:space="0" w:color="auto"/>
            <w:bottom w:val="none" w:sz="0" w:space="0" w:color="auto"/>
            <w:right w:val="none" w:sz="0" w:space="0" w:color="auto"/>
          </w:divBdr>
        </w:div>
        <w:div w:id="277377310">
          <w:marLeft w:val="0"/>
          <w:marRight w:val="0"/>
          <w:marTop w:val="0"/>
          <w:marBottom w:val="0"/>
          <w:divBdr>
            <w:top w:val="none" w:sz="0" w:space="0" w:color="auto"/>
            <w:left w:val="none" w:sz="0" w:space="0" w:color="auto"/>
            <w:bottom w:val="none" w:sz="0" w:space="0" w:color="auto"/>
            <w:right w:val="none" w:sz="0" w:space="0" w:color="auto"/>
          </w:divBdr>
        </w:div>
        <w:div w:id="1177575556">
          <w:marLeft w:val="0"/>
          <w:marRight w:val="0"/>
          <w:marTop w:val="0"/>
          <w:marBottom w:val="0"/>
          <w:divBdr>
            <w:top w:val="none" w:sz="0" w:space="0" w:color="auto"/>
            <w:left w:val="none" w:sz="0" w:space="0" w:color="auto"/>
            <w:bottom w:val="none" w:sz="0" w:space="0" w:color="auto"/>
            <w:right w:val="none" w:sz="0" w:space="0" w:color="auto"/>
          </w:divBdr>
        </w:div>
        <w:div w:id="1119224804">
          <w:marLeft w:val="0"/>
          <w:marRight w:val="0"/>
          <w:marTop w:val="0"/>
          <w:marBottom w:val="0"/>
          <w:divBdr>
            <w:top w:val="none" w:sz="0" w:space="0" w:color="auto"/>
            <w:left w:val="none" w:sz="0" w:space="0" w:color="auto"/>
            <w:bottom w:val="none" w:sz="0" w:space="0" w:color="auto"/>
            <w:right w:val="none" w:sz="0" w:space="0" w:color="auto"/>
          </w:divBdr>
        </w:div>
      </w:divsChild>
    </w:div>
    <w:div w:id="1466659131">
      <w:bodyDiv w:val="1"/>
      <w:marLeft w:val="0"/>
      <w:marRight w:val="0"/>
      <w:marTop w:val="0"/>
      <w:marBottom w:val="0"/>
      <w:divBdr>
        <w:top w:val="none" w:sz="0" w:space="0" w:color="auto"/>
        <w:left w:val="none" w:sz="0" w:space="0" w:color="auto"/>
        <w:bottom w:val="none" w:sz="0" w:space="0" w:color="auto"/>
        <w:right w:val="none" w:sz="0" w:space="0" w:color="auto"/>
      </w:divBdr>
      <w:divsChild>
        <w:div w:id="1348168857">
          <w:marLeft w:val="0"/>
          <w:marRight w:val="0"/>
          <w:marTop w:val="0"/>
          <w:marBottom w:val="0"/>
          <w:divBdr>
            <w:top w:val="none" w:sz="0" w:space="0" w:color="auto"/>
            <w:left w:val="none" w:sz="0" w:space="0" w:color="auto"/>
            <w:bottom w:val="none" w:sz="0" w:space="0" w:color="auto"/>
            <w:right w:val="none" w:sz="0" w:space="0" w:color="auto"/>
          </w:divBdr>
          <w:divsChild>
            <w:div w:id="20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82934">
      <w:bodyDiv w:val="1"/>
      <w:marLeft w:val="0"/>
      <w:marRight w:val="0"/>
      <w:marTop w:val="0"/>
      <w:marBottom w:val="0"/>
      <w:divBdr>
        <w:top w:val="none" w:sz="0" w:space="0" w:color="auto"/>
        <w:left w:val="none" w:sz="0" w:space="0" w:color="auto"/>
        <w:bottom w:val="none" w:sz="0" w:space="0" w:color="auto"/>
        <w:right w:val="none" w:sz="0" w:space="0" w:color="auto"/>
      </w:divBdr>
    </w:div>
    <w:div w:id="1480000630">
      <w:bodyDiv w:val="1"/>
      <w:marLeft w:val="0"/>
      <w:marRight w:val="0"/>
      <w:marTop w:val="0"/>
      <w:marBottom w:val="0"/>
      <w:divBdr>
        <w:top w:val="none" w:sz="0" w:space="0" w:color="auto"/>
        <w:left w:val="none" w:sz="0" w:space="0" w:color="auto"/>
        <w:bottom w:val="none" w:sz="0" w:space="0" w:color="auto"/>
        <w:right w:val="none" w:sz="0" w:space="0" w:color="auto"/>
      </w:divBdr>
    </w:div>
    <w:div w:id="1480423130">
      <w:bodyDiv w:val="1"/>
      <w:marLeft w:val="0"/>
      <w:marRight w:val="0"/>
      <w:marTop w:val="0"/>
      <w:marBottom w:val="0"/>
      <w:divBdr>
        <w:top w:val="none" w:sz="0" w:space="0" w:color="auto"/>
        <w:left w:val="none" w:sz="0" w:space="0" w:color="auto"/>
        <w:bottom w:val="none" w:sz="0" w:space="0" w:color="auto"/>
        <w:right w:val="none" w:sz="0" w:space="0" w:color="auto"/>
      </w:divBdr>
    </w:div>
    <w:div w:id="1520923863">
      <w:bodyDiv w:val="1"/>
      <w:marLeft w:val="0"/>
      <w:marRight w:val="0"/>
      <w:marTop w:val="0"/>
      <w:marBottom w:val="0"/>
      <w:divBdr>
        <w:top w:val="none" w:sz="0" w:space="0" w:color="auto"/>
        <w:left w:val="none" w:sz="0" w:space="0" w:color="auto"/>
        <w:bottom w:val="none" w:sz="0" w:space="0" w:color="auto"/>
        <w:right w:val="none" w:sz="0" w:space="0" w:color="auto"/>
      </w:divBdr>
    </w:div>
    <w:div w:id="1540556731">
      <w:bodyDiv w:val="1"/>
      <w:marLeft w:val="0"/>
      <w:marRight w:val="0"/>
      <w:marTop w:val="0"/>
      <w:marBottom w:val="0"/>
      <w:divBdr>
        <w:top w:val="none" w:sz="0" w:space="0" w:color="auto"/>
        <w:left w:val="none" w:sz="0" w:space="0" w:color="auto"/>
        <w:bottom w:val="none" w:sz="0" w:space="0" w:color="auto"/>
        <w:right w:val="none" w:sz="0" w:space="0" w:color="auto"/>
      </w:divBdr>
    </w:div>
    <w:div w:id="1567106556">
      <w:bodyDiv w:val="1"/>
      <w:marLeft w:val="0"/>
      <w:marRight w:val="0"/>
      <w:marTop w:val="0"/>
      <w:marBottom w:val="0"/>
      <w:divBdr>
        <w:top w:val="none" w:sz="0" w:space="0" w:color="auto"/>
        <w:left w:val="none" w:sz="0" w:space="0" w:color="auto"/>
        <w:bottom w:val="none" w:sz="0" w:space="0" w:color="auto"/>
        <w:right w:val="none" w:sz="0" w:space="0" w:color="auto"/>
      </w:divBdr>
    </w:div>
    <w:div w:id="1689526854">
      <w:bodyDiv w:val="1"/>
      <w:marLeft w:val="0"/>
      <w:marRight w:val="0"/>
      <w:marTop w:val="0"/>
      <w:marBottom w:val="0"/>
      <w:divBdr>
        <w:top w:val="none" w:sz="0" w:space="0" w:color="auto"/>
        <w:left w:val="none" w:sz="0" w:space="0" w:color="auto"/>
        <w:bottom w:val="none" w:sz="0" w:space="0" w:color="auto"/>
        <w:right w:val="none" w:sz="0" w:space="0" w:color="auto"/>
      </w:divBdr>
    </w:div>
    <w:div w:id="1692145892">
      <w:bodyDiv w:val="1"/>
      <w:marLeft w:val="0"/>
      <w:marRight w:val="0"/>
      <w:marTop w:val="0"/>
      <w:marBottom w:val="0"/>
      <w:divBdr>
        <w:top w:val="none" w:sz="0" w:space="0" w:color="auto"/>
        <w:left w:val="none" w:sz="0" w:space="0" w:color="auto"/>
        <w:bottom w:val="none" w:sz="0" w:space="0" w:color="auto"/>
        <w:right w:val="none" w:sz="0" w:space="0" w:color="auto"/>
      </w:divBdr>
    </w:div>
    <w:div w:id="1693260064">
      <w:bodyDiv w:val="1"/>
      <w:marLeft w:val="0"/>
      <w:marRight w:val="0"/>
      <w:marTop w:val="0"/>
      <w:marBottom w:val="0"/>
      <w:divBdr>
        <w:top w:val="none" w:sz="0" w:space="0" w:color="auto"/>
        <w:left w:val="none" w:sz="0" w:space="0" w:color="auto"/>
        <w:bottom w:val="none" w:sz="0" w:space="0" w:color="auto"/>
        <w:right w:val="none" w:sz="0" w:space="0" w:color="auto"/>
      </w:divBdr>
      <w:divsChild>
        <w:div w:id="1861507708">
          <w:marLeft w:val="0"/>
          <w:marRight w:val="0"/>
          <w:marTop w:val="0"/>
          <w:marBottom w:val="0"/>
          <w:divBdr>
            <w:top w:val="none" w:sz="0" w:space="0" w:color="auto"/>
            <w:left w:val="none" w:sz="0" w:space="0" w:color="auto"/>
            <w:bottom w:val="none" w:sz="0" w:space="0" w:color="auto"/>
            <w:right w:val="none" w:sz="0" w:space="0" w:color="auto"/>
          </w:divBdr>
          <w:divsChild>
            <w:div w:id="46165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37619">
      <w:bodyDiv w:val="1"/>
      <w:marLeft w:val="0"/>
      <w:marRight w:val="0"/>
      <w:marTop w:val="0"/>
      <w:marBottom w:val="0"/>
      <w:divBdr>
        <w:top w:val="none" w:sz="0" w:space="0" w:color="auto"/>
        <w:left w:val="none" w:sz="0" w:space="0" w:color="auto"/>
        <w:bottom w:val="none" w:sz="0" w:space="0" w:color="auto"/>
        <w:right w:val="none" w:sz="0" w:space="0" w:color="auto"/>
      </w:divBdr>
    </w:div>
    <w:div w:id="1771663295">
      <w:bodyDiv w:val="1"/>
      <w:marLeft w:val="0"/>
      <w:marRight w:val="0"/>
      <w:marTop w:val="0"/>
      <w:marBottom w:val="0"/>
      <w:divBdr>
        <w:top w:val="none" w:sz="0" w:space="0" w:color="auto"/>
        <w:left w:val="none" w:sz="0" w:space="0" w:color="auto"/>
        <w:bottom w:val="none" w:sz="0" w:space="0" w:color="auto"/>
        <w:right w:val="none" w:sz="0" w:space="0" w:color="auto"/>
      </w:divBdr>
    </w:div>
    <w:div w:id="1789466174">
      <w:bodyDiv w:val="1"/>
      <w:marLeft w:val="0"/>
      <w:marRight w:val="0"/>
      <w:marTop w:val="0"/>
      <w:marBottom w:val="0"/>
      <w:divBdr>
        <w:top w:val="none" w:sz="0" w:space="0" w:color="auto"/>
        <w:left w:val="none" w:sz="0" w:space="0" w:color="auto"/>
        <w:bottom w:val="none" w:sz="0" w:space="0" w:color="auto"/>
        <w:right w:val="none" w:sz="0" w:space="0" w:color="auto"/>
      </w:divBdr>
    </w:div>
    <w:div w:id="1818959889">
      <w:bodyDiv w:val="1"/>
      <w:marLeft w:val="0"/>
      <w:marRight w:val="0"/>
      <w:marTop w:val="0"/>
      <w:marBottom w:val="0"/>
      <w:divBdr>
        <w:top w:val="none" w:sz="0" w:space="0" w:color="auto"/>
        <w:left w:val="none" w:sz="0" w:space="0" w:color="auto"/>
        <w:bottom w:val="none" w:sz="0" w:space="0" w:color="auto"/>
        <w:right w:val="none" w:sz="0" w:space="0" w:color="auto"/>
      </w:divBdr>
    </w:div>
    <w:div w:id="1825269549">
      <w:bodyDiv w:val="1"/>
      <w:marLeft w:val="0"/>
      <w:marRight w:val="0"/>
      <w:marTop w:val="0"/>
      <w:marBottom w:val="0"/>
      <w:divBdr>
        <w:top w:val="none" w:sz="0" w:space="0" w:color="auto"/>
        <w:left w:val="none" w:sz="0" w:space="0" w:color="auto"/>
        <w:bottom w:val="none" w:sz="0" w:space="0" w:color="auto"/>
        <w:right w:val="none" w:sz="0" w:space="0" w:color="auto"/>
      </w:divBdr>
    </w:div>
    <w:div w:id="1856724641">
      <w:bodyDiv w:val="1"/>
      <w:marLeft w:val="0"/>
      <w:marRight w:val="0"/>
      <w:marTop w:val="0"/>
      <w:marBottom w:val="0"/>
      <w:divBdr>
        <w:top w:val="none" w:sz="0" w:space="0" w:color="auto"/>
        <w:left w:val="none" w:sz="0" w:space="0" w:color="auto"/>
        <w:bottom w:val="none" w:sz="0" w:space="0" w:color="auto"/>
        <w:right w:val="none" w:sz="0" w:space="0" w:color="auto"/>
      </w:divBdr>
    </w:div>
    <w:div w:id="1857617942">
      <w:bodyDiv w:val="1"/>
      <w:marLeft w:val="0"/>
      <w:marRight w:val="0"/>
      <w:marTop w:val="0"/>
      <w:marBottom w:val="0"/>
      <w:divBdr>
        <w:top w:val="none" w:sz="0" w:space="0" w:color="auto"/>
        <w:left w:val="none" w:sz="0" w:space="0" w:color="auto"/>
        <w:bottom w:val="none" w:sz="0" w:space="0" w:color="auto"/>
        <w:right w:val="none" w:sz="0" w:space="0" w:color="auto"/>
      </w:divBdr>
    </w:div>
    <w:div w:id="1900479208">
      <w:bodyDiv w:val="1"/>
      <w:marLeft w:val="0"/>
      <w:marRight w:val="0"/>
      <w:marTop w:val="0"/>
      <w:marBottom w:val="0"/>
      <w:divBdr>
        <w:top w:val="none" w:sz="0" w:space="0" w:color="auto"/>
        <w:left w:val="none" w:sz="0" w:space="0" w:color="auto"/>
        <w:bottom w:val="none" w:sz="0" w:space="0" w:color="auto"/>
        <w:right w:val="none" w:sz="0" w:space="0" w:color="auto"/>
      </w:divBdr>
    </w:div>
    <w:div w:id="1948928168">
      <w:bodyDiv w:val="1"/>
      <w:marLeft w:val="0"/>
      <w:marRight w:val="0"/>
      <w:marTop w:val="0"/>
      <w:marBottom w:val="0"/>
      <w:divBdr>
        <w:top w:val="none" w:sz="0" w:space="0" w:color="auto"/>
        <w:left w:val="none" w:sz="0" w:space="0" w:color="auto"/>
        <w:bottom w:val="none" w:sz="0" w:space="0" w:color="auto"/>
        <w:right w:val="none" w:sz="0" w:space="0" w:color="auto"/>
      </w:divBdr>
    </w:div>
    <w:div w:id="1969310687">
      <w:bodyDiv w:val="1"/>
      <w:marLeft w:val="0"/>
      <w:marRight w:val="0"/>
      <w:marTop w:val="0"/>
      <w:marBottom w:val="0"/>
      <w:divBdr>
        <w:top w:val="none" w:sz="0" w:space="0" w:color="auto"/>
        <w:left w:val="none" w:sz="0" w:space="0" w:color="auto"/>
        <w:bottom w:val="none" w:sz="0" w:space="0" w:color="auto"/>
        <w:right w:val="none" w:sz="0" w:space="0" w:color="auto"/>
      </w:divBdr>
    </w:div>
    <w:div w:id="2042901323">
      <w:bodyDiv w:val="1"/>
      <w:marLeft w:val="0"/>
      <w:marRight w:val="0"/>
      <w:marTop w:val="0"/>
      <w:marBottom w:val="0"/>
      <w:divBdr>
        <w:top w:val="none" w:sz="0" w:space="0" w:color="auto"/>
        <w:left w:val="none" w:sz="0" w:space="0" w:color="auto"/>
        <w:bottom w:val="none" w:sz="0" w:space="0" w:color="auto"/>
        <w:right w:val="none" w:sz="0" w:space="0" w:color="auto"/>
      </w:divBdr>
    </w:div>
    <w:div w:id="2053650426">
      <w:bodyDiv w:val="1"/>
      <w:marLeft w:val="0"/>
      <w:marRight w:val="0"/>
      <w:marTop w:val="0"/>
      <w:marBottom w:val="0"/>
      <w:divBdr>
        <w:top w:val="none" w:sz="0" w:space="0" w:color="auto"/>
        <w:left w:val="none" w:sz="0" w:space="0" w:color="auto"/>
        <w:bottom w:val="none" w:sz="0" w:space="0" w:color="auto"/>
        <w:right w:val="none" w:sz="0" w:space="0" w:color="auto"/>
      </w:divBdr>
    </w:div>
    <w:div w:id="2060781746">
      <w:bodyDiv w:val="1"/>
      <w:marLeft w:val="0"/>
      <w:marRight w:val="0"/>
      <w:marTop w:val="0"/>
      <w:marBottom w:val="0"/>
      <w:divBdr>
        <w:top w:val="none" w:sz="0" w:space="0" w:color="auto"/>
        <w:left w:val="none" w:sz="0" w:space="0" w:color="auto"/>
        <w:bottom w:val="none" w:sz="0" w:space="0" w:color="auto"/>
        <w:right w:val="none" w:sz="0" w:space="0" w:color="auto"/>
      </w:divBdr>
    </w:div>
    <w:div w:id="2087025282">
      <w:bodyDiv w:val="1"/>
      <w:marLeft w:val="0"/>
      <w:marRight w:val="0"/>
      <w:marTop w:val="0"/>
      <w:marBottom w:val="0"/>
      <w:divBdr>
        <w:top w:val="none" w:sz="0" w:space="0" w:color="auto"/>
        <w:left w:val="none" w:sz="0" w:space="0" w:color="auto"/>
        <w:bottom w:val="none" w:sz="0" w:space="0" w:color="auto"/>
        <w:right w:val="none" w:sz="0" w:space="0" w:color="auto"/>
      </w:divBdr>
    </w:div>
    <w:div w:id="2092576694">
      <w:bodyDiv w:val="1"/>
      <w:marLeft w:val="0"/>
      <w:marRight w:val="0"/>
      <w:marTop w:val="0"/>
      <w:marBottom w:val="0"/>
      <w:divBdr>
        <w:top w:val="none" w:sz="0" w:space="0" w:color="auto"/>
        <w:left w:val="none" w:sz="0" w:space="0" w:color="auto"/>
        <w:bottom w:val="none" w:sz="0" w:space="0" w:color="auto"/>
        <w:right w:val="none" w:sz="0" w:space="0" w:color="auto"/>
      </w:divBdr>
      <w:divsChild>
        <w:div w:id="897713462">
          <w:marLeft w:val="0"/>
          <w:marRight w:val="0"/>
          <w:marTop w:val="0"/>
          <w:marBottom w:val="0"/>
          <w:divBdr>
            <w:top w:val="none" w:sz="0" w:space="0" w:color="auto"/>
            <w:left w:val="none" w:sz="0" w:space="0" w:color="auto"/>
            <w:bottom w:val="none" w:sz="0" w:space="0" w:color="auto"/>
            <w:right w:val="none" w:sz="0" w:space="0" w:color="auto"/>
          </w:divBdr>
        </w:div>
      </w:divsChild>
    </w:div>
    <w:div w:id="212888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info@manzopiccirillo.co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leonefilmgroup.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anzopiccirill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247DE-A592-4581-99BE-95DD74C29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35</Pages>
  <Words>12353</Words>
  <Characters>70417</Characters>
  <Application>Microsoft Office Word</Application>
  <DocSecurity>0</DocSecurity>
  <Lines>586</Lines>
  <Paragraphs>165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Lionsgate Entertainment</Company>
  <LinksUpToDate>false</LinksUpToDate>
  <CharactersWithSpaces>82605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Kirland</dc:creator>
  <cp:lastModifiedBy>pierluigi manzo</cp:lastModifiedBy>
  <cp:revision>45</cp:revision>
  <cp:lastPrinted>2017-03-21T17:10:00Z</cp:lastPrinted>
  <dcterms:created xsi:type="dcterms:W3CDTF">2019-05-02T09:17:00Z</dcterms:created>
  <dcterms:modified xsi:type="dcterms:W3CDTF">2019-05-02T13:36:00Z</dcterms:modified>
</cp:coreProperties>
</file>