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F41F0" w14:textId="77777777" w:rsidR="001C3F8E" w:rsidRPr="0054754F" w:rsidRDefault="001C3F8E" w:rsidP="001C3F8E">
      <w:pPr>
        <w:rPr>
          <w:rFonts w:ascii="Times New Roman" w:eastAsia="Calibri" w:hAnsi="Times New Roman" w:cs="Times New Roman"/>
        </w:rPr>
      </w:pPr>
    </w:p>
    <w:p w14:paraId="47A16C27" w14:textId="77777777" w:rsidR="001C3F8E" w:rsidRDefault="001C3F8E" w:rsidP="001C3F8E">
      <w:pPr>
        <w:jc w:val="center"/>
        <w:rPr>
          <w:rFonts w:ascii="Times New Roman" w:eastAsia="Calibri" w:hAnsi="Times New Roman" w:cs="Times New Roman"/>
          <w:i/>
        </w:rPr>
      </w:pPr>
    </w:p>
    <w:p w14:paraId="16BEF773" w14:textId="77777777" w:rsidR="001C3F8E" w:rsidRDefault="001C3F8E" w:rsidP="001C3F8E">
      <w:pPr>
        <w:jc w:val="center"/>
        <w:rPr>
          <w:rFonts w:ascii="Times New Roman" w:eastAsia="Calibri" w:hAnsi="Times New Roman" w:cs="Times New Roman"/>
          <w:i/>
        </w:rPr>
      </w:pPr>
    </w:p>
    <w:p w14:paraId="57214999" w14:textId="77777777" w:rsidR="00F305D9" w:rsidRDefault="00F305D9" w:rsidP="00F305D9">
      <w:pPr>
        <w:jc w:val="center"/>
      </w:pPr>
      <w:r w:rsidRPr="00010264">
        <w:rPr>
          <w:noProof/>
        </w:rPr>
        <w:drawing>
          <wp:inline distT="0" distB="0" distL="0" distR="0" wp14:anchorId="7239912F" wp14:editId="25839D4E">
            <wp:extent cx="1285875" cy="838200"/>
            <wp:effectExtent l="19050" t="0" r="9525" b="0"/>
            <wp:docPr id="7" name="Immagine 1" descr="https://lh3.googleusercontent.com/mKLRt9FXGSTEecYzF70PA02BcdrQlRGiYH_CR08W_-WVNeSg4OvY3D-FT0NiD8AZIqMVrcQkhip0dVsJ7femeQDCuNpx54D6rcalVCHgrO_zfx_R41mT4ndOR3dsWFHKgLiY8QrJKbeLQgzRjWOk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mKLRt9FXGSTEecYzF70PA02BcdrQlRGiYH_CR08W_-WVNeSg4OvY3D-FT0NiD8AZIqMVrcQkhip0dVsJ7femeQDCuNpx54D6rcalVCHgrO_zfx_R41mT4ndOR3dsWFHKgLiY8QrJKbeLQgzRjWOkeQ"/>
                    <pic:cNvPicPr>
                      <a:picLocks noChangeAspect="1" noChangeArrowheads="1"/>
                    </pic:cNvPicPr>
                  </pic:nvPicPr>
                  <pic:blipFill>
                    <a:blip r:embed="rId6"/>
                    <a:srcRect/>
                    <a:stretch>
                      <a:fillRect/>
                    </a:stretch>
                  </pic:blipFill>
                  <pic:spPr bwMode="auto">
                    <a:xfrm>
                      <a:off x="0" y="0"/>
                      <a:ext cx="1285875" cy="838200"/>
                    </a:xfrm>
                    <a:prstGeom prst="rect">
                      <a:avLst/>
                    </a:prstGeom>
                    <a:noFill/>
                    <a:ln w="9525">
                      <a:noFill/>
                      <a:miter lim="800000"/>
                      <a:headEnd/>
                      <a:tailEnd/>
                    </a:ln>
                  </pic:spPr>
                </pic:pic>
              </a:graphicData>
            </a:graphic>
          </wp:inline>
        </w:drawing>
      </w:r>
    </w:p>
    <w:p w14:paraId="331144DB" w14:textId="77777777" w:rsidR="00F305D9" w:rsidRDefault="00F305D9" w:rsidP="00F305D9">
      <w:pPr>
        <w:jc w:val="center"/>
      </w:pPr>
    </w:p>
    <w:p w14:paraId="388B49F8" w14:textId="77777777" w:rsidR="00F305D9" w:rsidRPr="00AD5B5E" w:rsidRDefault="00F305D9" w:rsidP="00F305D9">
      <w:pPr>
        <w:jc w:val="center"/>
        <w:rPr>
          <w:sz w:val="28"/>
          <w:szCs w:val="28"/>
        </w:rPr>
      </w:pPr>
      <w:r w:rsidRPr="00010264">
        <w:rPr>
          <w:rFonts w:ascii="Bookman Old Style" w:hAnsi="Bookman Old Style"/>
          <w:b/>
          <w:bCs/>
          <w:noProof/>
          <w:sz w:val="28"/>
          <w:szCs w:val="28"/>
        </w:rPr>
        <w:drawing>
          <wp:inline distT="0" distB="0" distL="0" distR="0" wp14:anchorId="45367C19" wp14:editId="56439EDA">
            <wp:extent cx="5839136" cy="1008000"/>
            <wp:effectExtent l="0" t="0" r="0" b="0"/>
            <wp:docPr id="1826757846" name="Immagine 1"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757846" name="Immagine 1" descr="Immagine che contiene testo, Carattere, schermata, logo&#10;&#10;Descrizione generata automaticamente"/>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839136" cy="1008000"/>
                    </a:xfrm>
                    <a:prstGeom prst="rect">
                      <a:avLst/>
                    </a:prstGeom>
                    <a:noFill/>
                    <a:ln>
                      <a:noFill/>
                    </a:ln>
                  </pic:spPr>
                </pic:pic>
              </a:graphicData>
            </a:graphic>
          </wp:inline>
        </w:drawing>
      </w:r>
    </w:p>
    <w:p w14:paraId="52A182B7" w14:textId="77777777" w:rsidR="00F305D9" w:rsidRDefault="00F305D9" w:rsidP="00F305D9">
      <w:pPr>
        <w:jc w:val="center"/>
        <w:rPr>
          <w:rFonts w:ascii="Bookman Old Style" w:hAnsi="Bookman Old Style" w:cs="Times New Roman"/>
          <w:sz w:val="32"/>
          <w:szCs w:val="32"/>
        </w:rPr>
      </w:pPr>
    </w:p>
    <w:p w14:paraId="1920753C" w14:textId="77777777" w:rsidR="00F305D9" w:rsidRDefault="00F305D9" w:rsidP="00F305D9">
      <w:pPr>
        <w:jc w:val="center"/>
        <w:rPr>
          <w:rFonts w:ascii="Bookman Old Style" w:hAnsi="Bookman Old Style" w:cs="Times New Roman"/>
          <w:sz w:val="32"/>
          <w:szCs w:val="32"/>
        </w:rPr>
      </w:pPr>
      <w:proofErr w:type="spellStart"/>
      <w:r>
        <w:rPr>
          <w:rFonts w:ascii="Bookman Old Style" w:hAnsi="Bookman Old Style" w:cs="Times New Roman"/>
          <w:sz w:val="32"/>
          <w:szCs w:val="32"/>
        </w:rPr>
        <w:t>Presentano</w:t>
      </w:r>
      <w:proofErr w:type="spellEnd"/>
    </w:p>
    <w:p w14:paraId="0D3E2E9B" w14:textId="77777777" w:rsidR="00F305D9" w:rsidRDefault="00F305D9" w:rsidP="00F305D9">
      <w:pPr>
        <w:jc w:val="center"/>
        <w:rPr>
          <w:rFonts w:ascii="Bookman Old Style" w:hAnsi="Bookman Old Style" w:cs="Times New Roman"/>
          <w:sz w:val="32"/>
          <w:szCs w:val="32"/>
        </w:rPr>
      </w:pPr>
    </w:p>
    <w:p w14:paraId="258E9F71" w14:textId="77777777" w:rsidR="00F305D9" w:rsidRDefault="00F305D9" w:rsidP="00F305D9">
      <w:pPr>
        <w:jc w:val="center"/>
        <w:rPr>
          <w:rFonts w:ascii="Bookman Old Style" w:hAnsi="Bookman Old Style" w:cs="Times New Roman"/>
          <w:sz w:val="32"/>
          <w:szCs w:val="32"/>
        </w:rPr>
      </w:pPr>
      <w:r>
        <w:rPr>
          <w:rFonts w:ascii="Bookman Old Style" w:hAnsi="Bookman Old Style" w:cs="Times New Roman"/>
          <w:noProof/>
          <w:sz w:val="32"/>
          <w:szCs w:val="32"/>
          <w:lang w:val="it-IT" w:eastAsia="it-IT"/>
        </w:rPr>
        <w:drawing>
          <wp:inline distT="0" distB="0" distL="0" distR="0" wp14:anchorId="7B31EDE1" wp14:editId="457FC507">
            <wp:extent cx="2601151" cy="3639600"/>
            <wp:effectExtent l="19050" t="0" r="8699" b="0"/>
            <wp:docPr id="5" name="Immagine 2" descr="C:\Users\Utente\Desktop\FERRARI\POSTER\03Ferrari_vert_ba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ente\Desktop\FERRARI\POSTER\03Ferrari_vert_bassa.jpg"/>
                    <pic:cNvPicPr>
                      <a:picLocks noChangeAspect="1" noChangeArrowheads="1"/>
                    </pic:cNvPicPr>
                  </pic:nvPicPr>
                  <pic:blipFill>
                    <a:blip r:embed="rId9"/>
                    <a:srcRect/>
                    <a:stretch>
                      <a:fillRect/>
                    </a:stretch>
                  </pic:blipFill>
                  <pic:spPr bwMode="auto">
                    <a:xfrm>
                      <a:off x="0" y="0"/>
                      <a:ext cx="2601151" cy="3639600"/>
                    </a:xfrm>
                    <a:prstGeom prst="rect">
                      <a:avLst/>
                    </a:prstGeom>
                    <a:noFill/>
                    <a:ln w="9525">
                      <a:noFill/>
                      <a:miter lim="800000"/>
                      <a:headEnd/>
                      <a:tailEnd/>
                    </a:ln>
                  </pic:spPr>
                </pic:pic>
              </a:graphicData>
            </a:graphic>
          </wp:inline>
        </w:drawing>
      </w:r>
    </w:p>
    <w:p w14:paraId="6B876F31" w14:textId="77777777" w:rsidR="00F305D9" w:rsidRDefault="00F305D9" w:rsidP="00F305D9">
      <w:pPr>
        <w:jc w:val="center"/>
        <w:rPr>
          <w:rFonts w:ascii="Bookman Old Style" w:hAnsi="Bookman Old Style" w:cs="Times New Roman"/>
          <w:sz w:val="32"/>
          <w:szCs w:val="32"/>
        </w:rPr>
      </w:pPr>
    </w:p>
    <w:p w14:paraId="45C18D08" w14:textId="77777777" w:rsidR="00F305D9" w:rsidRDefault="00F305D9" w:rsidP="00F305D9">
      <w:pPr>
        <w:jc w:val="center"/>
        <w:rPr>
          <w:rFonts w:ascii="Times New Roman" w:hAnsi="Times New Roman" w:cs="Times New Roman"/>
        </w:rPr>
      </w:pPr>
    </w:p>
    <w:p w14:paraId="2D4C4AD8" w14:textId="77777777" w:rsidR="00F305D9" w:rsidRDefault="00F305D9" w:rsidP="00F305D9">
      <w:pPr>
        <w:jc w:val="center"/>
        <w:rPr>
          <w:rFonts w:ascii="Bookman Old Style" w:hAnsi="Bookman Old Style" w:cstheme="minorHAnsi"/>
          <w:sz w:val="32"/>
          <w:szCs w:val="32"/>
        </w:rPr>
      </w:pPr>
      <w:r>
        <w:rPr>
          <w:rFonts w:ascii="Bookman Old Style" w:hAnsi="Bookman Old Style" w:cstheme="minorHAnsi"/>
          <w:noProof/>
          <w:sz w:val="32"/>
          <w:szCs w:val="32"/>
          <w:lang w:val="it-IT" w:eastAsia="it-IT"/>
        </w:rPr>
        <w:lastRenderedPageBreak/>
        <w:drawing>
          <wp:inline distT="0" distB="0" distL="0" distR="0" wp14:anchorId="51B673C9" wp14:editId="5F84C27B">
            <wp:extent cx="5943600" cy="793478"/>
            <wp:effectExtent l="19050" t="0" r="0" b="0"/>
            <wp:docPr id="4" name="Immagine 1" descr="C:\Users\Utente\Desktop\FERRARI\POSTER\titolo ferrari nuovo\titolo ferrari nuovo\titoloFerrari fondo bia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FERRARI\POSTER\titolo ferrari nuovo\titolo ferrari nuovo\titoloFerrari fondo bianco.jpg"/>
                    <pic:cNvPicPr>
                      <a:picLocks noChangeAspect="1" noChangeArrowheads="1"/>
                    </pic:cNvPicPr>
                  </pic:nvPicPr>
                  <pic:blipFill>
                    <a:blip r:embed="rId10"/>
                    <a:srcRect/>
                    <a:stretch>
                      <a:fillRect/>
                    </a:stretch>
                  </pic:blipFill>
                  <pic:spPr bwMode="auto">
                    <a:xfrm>
                      <a:off x="0" y="0"/>
                      <a:ext cx="5943600" cy="793478"/>
                    </a:xfrm>
                    <a:prstGeom prst="rect">
                      <a:avLst/>
                    </a:prstGeom>
                    <a:noFill/>
                    <a:ln w="9525">
                      <a:noFill/>
                      <a:miter lim="800000"/>
                      <a:headEnd/>
                      <a:tailEnd/>
                    </a:ln>
                  </pic:spPr>
                </pic:pic>
              </a:graphicData>
            </a:graphic>
          </wp:inline>
        </w:drawing>
      </w:r>
    </w:p>
    <w:p w14:paraId="62DFF943" w14:textId="77777777" w:rsidR="00F305D9" w:rsidRDefault="00F305D9" w:rsidP="00F305D9">
      <w:pPr>
        <w:jc w:val="center"/>
        <w:rPr>
          <w:rFonts w:ascii="Bookman Old Style" w:hAnsi="Bookman Old Style" w:cstheme="minorHAnsi"/>
          <w:sz w:val="32"/>
          <w:szCs w:val="32"/>
        </w:rPr>
      </w:pPr>
    </w:p>
    <w:p w14:paraId="456A7367" w14:textId="77777777" w:rsidR="00F305D9" w:rsidRDefault="00F305D9" w:rsidP="00F305D9">
      <w:pPr>
        <w:jc w:val="center"/>
        <w:rPr>
          <w:rFonts w:ascii="Bookman Old Style" w:hAnsi="Bookman Old Style" w:cstheme="minorHAnsi"/>
          <w:sz w:val="32"/>
          <w:szCs w:val="32"/>
        </w:rPr>
      </w:pPr>
      <w:r>
        <w:rPr>
          <w:rFonts w:ascii="Bookman Old Style" w:hAnsi="Bookman Old Style" w:cstheme="minorHAnsi"/>
          <w:sz w:val="32"/>
          <w:szCs w:val="32"/>
        </w:rPr>
        <w:t xml:space="preserve">di </w:t>
      </w:r>
      <w:r>
        <w:rPr>
          <w:rFonts w:ascii="Bookman Old Style" w:hAnsi="Bookman Old Style" w:cstheme="minorHAnsi"/>
          <w:b/>
          <w:bCs/>
          <w:sz w:val="32"/>
          <w:szCs w:val="32"/>
        </w:rPr>
        <w:t>Michael Mann</w:t>
      </w:r>
    </w:p>
    <w:p w14:paraId="1FDA1E1F" w14:textId="77777777" w:rsidR="00F305D9" w:rsidRDefault="00F305D9" w:rsidP="00F305D9">
      <w:pPr>
        <w:jc w:val="center"/>
        <w:rPr>
          <w:rFonts w:ascii="Bookman Old Style" w:hAnsi="Bookman Old Style" w:cstheme="minorHAnsi"/>
          <w:sz w:val="32"/>
          <w:szCs w:val="32"/>
        </w:rPr>
      </w:pPr>
    </w:p>
    <w:p w14:paraId="0DC24DBA" w14:textId="77777777" w:rsidR="00F305D9" w:rsidRPr="00594928" w:rsidRDefault="00F305D9" w:rsidP="00F305D9">
      <w:pPr>
        <w:jc w:val="center"/>
        <w:rPr>
          <w:rFonts w:ascii="Bookman Old Style" w:hAnsi="Bookman Old Style" w:cstheme="minorHAnsi"/>
          <w:sz w:val="28"/>
          <w:szCs w:val="28"/>
        </w:rPr>
      </w:pPr>
      <w:r w:rsidRPr="00594928">
        <w:rPr>
          <w:rFonts w:ascii="Bookman Old Style" w:hAnsi="Bookman Old Style" w:cstheme="minorHAnsi"/>
          <w:sz w:val="28"/>
          <w:szCs w:val="28"/>
        </w:rPr>
        <w:t>con</w:t>
      </w:r>
    </w:p>
    <w:p w14:paraId="722C9077" w14:textId="77777777" w:rsidR="00F305D9" w:rsidRDefault="00F305D9" w:rsidP="00F305D9">
      <w:pPr>
        <w:jc w:val="center"/>
        <w:rPr>
          <w:rFonts w:ascii="Bookman Old Style" w:hAnsi="Bookman Old Style" w:cstheme="minorHAnsi"/>
          <w:b/>
          <w:bCs/>
          <w:sz w:val="28"/>
          <w:szCs w:val="28"/>
        </w:rPr>
      </w:pPr>
      <w:r>
        <w:rPr>
          <w:rFonts w:ascii="Bookman Old Style" w:hAnsi="Bookman Old Style" w:cstheme="minorHAnsi"/>
          <w:b/>
          <w:bCs/>
          <w:sz w:val="28"/>
          <w:szCs w:val="28"/>
        </w:rPr>
        <w:t>Adam Driver</w:t>
      </w:r>
    </w:p>
    <w:p w14:paraId="32AF1267" w14:textId="77777777" w:rsidR="00F305D9" w:rsidRDefault="00F305D9" w:rsidP="00F305D9">
      <w:pPr>
        <w:jc w:val="center"/>
        <w:rPr>
          <w:rFonts w:ascii="Bookman Old Style" w:hAnsi="Bookman Old Style" w:cstheme="minorHAnsi"/>
          <w:b/>
          <w:bCs/>
          <w:sz w:val="28"/>
          <w:szCs w:val="28"/>
        </w:rPr>
      </w:pPr>
      <w:r>
        <w:rPr>
          <w:rFonts w:ascii="Bookman Old Style" w:hAnsi="Bookman Old Style" w:cstheme="minorHAnsi"/>
          <w:b/>
          <w:bCs/>
          <w:sz w:val="28"/>
          <w:szCs w:val="28"/>
        </w:rPr>
        <w:t>Penélope Cruz</w:t>
      </w:r>
    </w:p>
    <w:p w14:paraId="0161C5ED" w14:textId="77777777" w:rsidR="00F305D9" w:rsidRDefault="00F305D9" w:rsidP="00F305D9">
      <w:pPr>
        <w:jc w:val="center"/>
        <w:rPr>
          <w:rFonts w:ascii="Bookman Old Style" w:hAnsi="Bookman Old Style" w:cstheme="minorHAnsi"/>
          <w:b/>
          <w:bCs/>
          <w:sz w:val="28"/>
          <w:szCs w:val="28"/>
        </w:rPr>
      </w:pPr>
      <w:r>
        <w:rPr>
          <w:rFonts w:ascii="Bookman Old Style" w:hAnsi="Bookman Old Style" w:cstheme="minorHAnsi"/>
          <w:b/>
          <w:bCs/>
          <w:sz w:val="28"/>
          <w:szCs w:val="28"/>
        </w:rPr>
        <w:t>Shailene Woodley</w:t>
      </w:r>
    </w:p>
    <w:p w14:paraId="1EF2B3AC" w14:textId="77777777" w:rsidR="00F305D9" w:rsidRDefault="00F305D9" w:rsidP="00F305D9">
      <w:pPr>
        <w:jc w:val="center"/>
        <w:rPr>
          <w:rFonts w:ascii="Bookman Old Style" w:hAnsi="Bookman Old Style" w:cstheme="minorHAnsi"/>
          <w:b/>
          <w:bCs/>
          <w:sz w:val="28"/>
          <w:szCs w:val="28"/>
        </w:rPr>
      </w:pPr>
      <w:r>
        <w:rPr>
          <w:rFonts w:ascii="Bookman Old Style" w:hAnsi="Bookman Old Style" w:cstheme="minorHAnsi"/>
          <w:b/>
          <w:bCs/>
          <w:sz w:val="28"/>
          <w:szCs w:val="28"/>
        </w:rPr>
        <w:t>Sarah Gadon</w:t>
      </w:r>
    </w:p>
    <w:p w14:paraId="5FE38528" w14:textId="77777777" w:rsidR="00F305D9" w:rsidRDefault="00F305D9" w:rsidP="00F305D9">
      <w:pPr>
        <w:jc w:val="center"/>
        <w:rPr>
          <w:rFonts w:ascii="Bookman Old Style" w:hAnsi="Bookman Old Style" w:cstheme="minorHAnsi"/>
          <w:b/>
          <w:bCs/>
          <w:sz w:val="28"/>
          <w:szCs w:val="28"/>
        </w:rPr>
      </w:pPr>
      <w:r>
        <w:rPr>
          <w:rFonts w:ascii="Bookman Old Style" w:hAnsi="Bookman Old Style" w:cstheme="minorHAnsi"/>
          <w:b/>
          <w:bCs/>
          <w:sz w:val="28"/>
          <w:szCs w:val="28"/>
        </w:rPr>
        <w:t>Gabriel Leone</w:t>
      </w:r>
    </w:p>
    <w:p w14:paraId="3678334D" w14:textId="77777777" w:rsidR="00F305D9" w:rsidRDefault="00F305D9" w:rsidP="00F305D9">
      <w:pPr>
        <w:jc w:val="center"/>
        <w:rPr>
          <w:rFonts w:ascii="Bookman Old Style" w:hAnsi="Bookman Old Style" w:cstheme="minorHAnsi"/>
          <w:b/>
          <w:bCs/>
          <w:sz w:val="28"/>
          <w:szCs w:val="28"/>
        </w:rPr>
      </w:pPr>
      <w:r>
        <w:rPr>
          <w:rFonts w:ascii="Bookman Old Style" w:hAnsi="Bookman Old Style" w:cstheme="minorHAnsi"/>
          <w:b/>
          <w:bCs/>
          <w:sz w:val="28"/>
          <w:szCs w:val="28"/>
        </w:rPr>
        <w:t>Jack O’Connell</w:t>
      </w:r>
    </w:p>
    <w:p w14:paraId="3C54D203" w14:textId="77777777" w:rsidR="00F305D9" w:rsidRPr="00371C61" w:rsidRDefault="00F305D9" w:rsidP="00F305D9">
      <w:pPr>
        <w:jc w:val="center"/>
        <w:rPr>
          <w:rFonts w:ascii="Bookman Old Style" w:hAnsi="Bookman Old Style" w:cstheme="minorHAnsi"/>
          <w:b/>
          <w:bCs/>
          <w:sz w:val="28"/>
          <w:szCs w:val="28"/>
        </w:rPr>
      </w:pPr>
      <w:r>
        <w:rPr>
          <w:rFonts w:ascii="Bookman Old Style" w:hAnsi="Bookman Old Style" w:cstheme="minorHAnsi"/>
          <w:b/>
          <w:bCs/>
          <w:sz w:val="28"/>
          <w:szCs w:val="28"/>
        </w:rPr>
        <w:t xml:space="preserve">Patrick Dempsey </w:t>
      </w:r>
    </w:p>
    <w:p w14:paraId="1D098A0B" w14:textId="77777777" w:rsidR="00F305D9" w:rsidRPr="00594928" w:rsidRDefault="00F305D9" w:rsidP="00F305D9">
      <w:pPr>
        <w:widowControl w:val="0"/>
        <w:autoSpaceDE w:val="0"/>
        <w:autoSpaceDN w:val="0"/>
        <w:adjustRightInd w:val="0"/>
        <w:rPr>
          <w:rFonts w:ascii="Bookman Old Style" w:hAnsi="Bookman Old Style"/>
          <w:sz w:val="28"/>
          <w:szCs w:val="28"/>
          <w:lang w:val="it-IT"/>
        </w:rPr>
      </w:pPr>
    </w:p>
    <w:p w14:paraId="12019061" w14:textId="77777777" w:rsidR="00F305D9" w:rsidRPr="00594928" w:rsidRDefault="00F305D9" w:rsidP="00F305D9">
      <w:pPr>
        <w:widowControl w:val="0"/>
        <w:autoSpaceDE w:val="0"/>
        <w:autoSpaceDN w:val="0"/>
        <w:adjustRightInd w:val="0"/>
        <w:jc w:val="center"/>
        <w:rPr>
          <w:rFonts w:ascii="Bookman Old Style" w:hAnsi="Bookman Old Style"/>
          <w:sz w:val="28"/>
          <w:szCs w:val="28"/>
          <w:lang w:val="it-IT"/>
        </w:rPr>
      </w:pPr>
      <w:r>
        <w:rPr>
          <w:rFonts w:ascii="Bookman Old Style" w:hAnsi="Bookman Old Style"/>
          <w:sz w:val="28"/>
          <w:szCs w:val="28"/>
          <w:lang w:val="it-IT"/>
        </w:rPr>
        <w:t xml:space="preserve">Produttori </w:t>
      </w:r>
    </w:p>
    <w:p w14:paraId="610C9E8C" w14:textId="77777777" w:rsidR="00F305D9" w:rsidRDefault="00F305D9" w:rsidP="00F305D9">
      <w:pPr>
        <w:widowControl w:val="0"/>
        <w:autoSpaceDE w:val="0"/>
        <w:autoSpaceDN w:val="0"/>
        <w:adjustRightInd w:val="0"/>
        <w:jc w:val="center"/>
        <w:rPr>
          <w:rFonts w:ascii="Bookman Old Style" w:hAnsi="Bookman Old Style"/>
          <w:b/>
          <w:bCs/>
          <w:sz w:val="28"/>
          <w:szCs w:val="28"/>
          <w:lang w:val="it-IT"/>
        </w:rPr>
      </w:pPr>
      <w:r>
        <w:rPr>
          <w:rFonts w:ascii="Bookman Old Style" w:hAnsi="Bookman Old Style"/>
          <w:b/>
          <w:bCs/>
          <w:sz w:val="28"/>
          <w:szCs w:val="28"/>
          <w:lang w:val="it-IT"/>
        </w:rPr>
        <w:t xml:space="preserve">Michael Mann, </w:t>
      </w:r>
      <w:proofErr w:type="spellStart"/>
      <w:r>
        <w:rPr>
          <w:rFonts w:ascii="Bookman Old Style" w:hAnsi="Bookman Old Style"/>
          <w:b/>
          <w:bCs/>
          <w:sz w:val="28"/>
          <w:szCs w:val="28"/>
          <w:lang w:val="it-IT"/>
        </w:rPr>
        <w:t>p.g.a</w:t>
      </w:r>
      <w:proofErr w:type="spellEnd"/>
      <w:r>
        <w:rPr>
          <w:rFonts w:ascii="Bookman Old Style" w:hAnsi="Bookman Old Style"/>
          <w:b/>
          <w:bCs/>
          <w:sz w:val="28"/>
          <w:szCs w:val="28"/>
          <w:lang w:val="it-IT"/>
        </w:rPr>
        <w:t xml:space="preserve">., P.J. van </w:t>
      </w:r>
      <w:proofErr w:type="spellStart"/>
      <w:r>
        <w:rPr>
          <w:rFonts w:ascii="Bookman Old Style" w:hAnsi="Bookman Old Style"/>
          <w:b/>
          <w:bCs/>
          <w:sz w:val="28"/>
          <w:szCs w:val="28"/>
          <w:lang w:val="it-IT"/>
        </w:rPr>
        <w:t>Sandwijk</w:t>
      </w:r>
      <w:proofErr w:type="spellEnd"/>
      <w:r>
        <w:rPr>
          <w:rFonts w:ascii="Bookman Old Style" w:hAnsi="Bookman Old Style"/>
          <w:b/>
          <w:bCs/>
          <w:sz w:val="28"/>
          <w:szCs w:val="28"/>
          <w:lang w:val="it-IT"/>
        </w:rPr>
        <w:t xml:space="preserve">, </w:t>
      </w:r>
      <w:proofErr w:type="spellStart"/>
      <w:r>
        <w:rPr>
          <w:rFonts w:ascii="Bookman Old Style" w:hAnsi="Bookman Old Style"/>
          <w:b/>
          <w:bCs/>
          <w:sz w:val="28"/>
          <w:szCs w:val="28"/>
          <w:lang w:val="it-IT"/>
        </w:rPr>
        <w:t>p.g.a</w:t>
      </w:r>
      <w:proofErr w:type="spellEnd"/>
      <w:r>
        <w:rPr>
          <w:rFonts w:ascii="Bookman Old Style" w:hAnsi="Bookman Old Style"/>
          <w:b/>
          <w:bCs/>
          <w:sz w:val="28"/>
          <w:szCs w:val="28"/>
          <w:lang w:val="it-IT"/>
        </w:rPr>
        <w:t xml:space="preserve">., Marie </w:t>
      </w:r>
      <w:proofErr w:type="spellStart"/>
      <w:r>
        <w:rPr>
          <w:rFonts w:ascii="Bookman Old Style" w:hAnsi="Bookman Old Style"/>
          <w:b/>
          <w:bCs/>
          <w:sz w:val="28"/>
          <w:szCs w:val="28"/>
          <w:lang w:val="it-IT"/>
        </w:rPr>
        <w:t>Savare</w:t>
      </w:r>
      <w:proofErr w:type="spellEnd"/>
      <w:r>
        <w:rPr>
          <w:rFonts w:ascii="Bookman Old Style" w:hAnsi="Bookman Old Style"/>
          <w:b/>
          <w:bCs/>
          <w:sz w:val="28"/>
          <w:szCs w:val="28"/>
          <w:lang w:val="it-IT"/>
        </w:rPr>
        <w:t xml:space="preserve">, John </w:t>
      </w:r>
      <w:proofErr w:type="spellStart"/>
      <w:r>
        <w:rPr>
          <w:rFonts w:ascii="Bookman Old Style" w:hAnsi="Bookman Old Style"/>
          <w:b/>
          <w:bCs/>
          <w:sz w:val="28"/>
          <w:szCs w:val="28"/>
          <w:lang w:val="it-IT"/>
        </w:rPr>
        <w:t>Lesher</w:t>
      </w:r>
      <w:proofErr w:type="spellEnd"/>
      <w:r>
        <w:rPr>
          <w:rFonts w:ascii="Bookman Old Style" w:hAnsi="Bookman Old Style"/>
          <w:b/>
          <w:bCs/>
          <w:sz w:val="28"/>
          <w:szCs w:val="28"/>
          <w:lang w:val="it-IT"/>
        </w:rPr>
        <w:t xml:space="preserve">, </w:t>
      </w:r>
      <w:proofErr w:type="spellStart"/>
      <w:r>
        <w:rPr>
          <w:rFonts w:ascii="Bookman Old Style" w:hAnsi="Bookman Old Style"/>
          <w:b/>
          <w:bCs/>
          <w:sz w:val="28"/>
          <w:szCs w:val="28"/>
          <w:lang w:val="it-IT"/>
        </w:rPr>
        <w:t>p.g.a</w:t>
      </w:r>
      <w:proofErr w:type="spellEnd"/>
      <w:r>
        <w:rPr>
          <w:rFonts w:ascii="Bookman Old Style" w:hAnsi="Bookman Old Style"/>
          <w:b/>
          <w:bCs/>
          <w:sz w:val="28"/>
          <w:szCs w:val="28"/>
          <w:lang w:val="it-IT"/>
        </w:rPr>
        <w:t xml:space="preserve">., </w:t>
      </w:r>
      <w:r w:rsidRPr="00010264">
        <w:rPr>
          <w:rFonts w:ascii="Bookman Old Style" w:hAnsi="Bookman Old Style"/>
          <w:b/>
          <w:bCs/>
          <w:sz w:val="28"/>
          <w:szCs w:val="28"/>
          <w:lang w:val="it-IT"/>
        </w:rPr>
        <w:t>Thomas</w:t>
      </w:r>
      <w:r>
        <w:rPr>
          <w:rFonts w:ascii="Bookman Old Style" w:hAnsi="Bookman Old Style"/>
          <w:b/>
          <w:bCs/>
          <w:sz w:val="28"/>
          <w:szCs w:val="28"/>
          <w:lang w:val="it-IT"/>
        </w:rPr>
        <w:t xml:space="preserve"> </w:t>
      </w:r>
      <w:proofErr w:type="spellStart"/>
      <w:r>
        <w:rPr>
          <w:rFonts w:ascii="Bookman Old Style" w:hAnsi="Bookman Old Style"/>
          <w:b/>
          <w:bCs/>
          <w:sz w:val="28"/>
          <w:szCs w:val="28"/>
          <w:lang w:val="it-IT"/>
        </w:rPr>
        <w:t>Hayslip</w:t>
      </w:r>
      <w:proofErr w:type="spellEnd"/>
      <w:r>
        <w:rPr>
          <w:rFonts w:ascii="Bookman Old Style" w:hAnsi="Bookman Old Style"/>
          <w:b/>
          <w:bCs/>
          <w:sz w:val="28"/>
          <w:szCs w:val="28"/>
          <w:lang w:val="it-IT"/>
        </w:rPr>
        <w:t xml:space="preserve">, John Friedberg, </w:t>
      </w:r>
    </w:p>
    <w:p w14:paraId="3C2B3B60" w14:textId="77777777" w:rsidR="00F305D9" w:rsidRDefault="00F305D9" w:rsidP="00F305D9">
      <w:pPr>
        <w:widowControl w:val="0"/>
        <w:autoSpaceDE w:val="0"/>
        <w:autoSpaceDN w:val="0"/>
        <w:adjustRightInd w:val="0"/>
        <w:jc w:val="center"/>
        <w:rPr>
          <w:rFonts w:ascii="Bookman Old Style" w:hAnsi="Bookman Old Style"/>
          <w:b/>
          <w:bCs/>
          <w:sz w:val="28"/>
          <w:szCs w:val="28"/>
          <w:lang w:val="it-IT"/>
        </w:rPr>
      </w:pPr>
      <w:r>
        <w:rPr>
          <w:rFonts w:ascii="Bookman Old Style" w:hAnsi="Bookman Old Style"/>
          <w:b/>
          <w:bCs/>
          <w:sz w:val="28"/>
          <w:szCs w:val="28"/>
          <w:lang w:val="it-IT"/>
        </w:rPr>
        <w:t xml:space="preserve">Laura </w:t>
      </w:r>
      <w:proofErr w:type="spellStart"/>
      <w:r>
        <w:rPr>
          <w:rFonts w:ascii="Bookman Old Style" w:hAnsi="Bookman Old Style"/>
          <w:b/>
          <w:bCs/>
          <w:sz w:val="28"/>
          <w:szCs w:val="28"/>
          <w:lang w:val="it-IT"/>
        </w:rPr>
        <w:t>Rister</w:t>
      </w:r>
      <w:proofErr w:type="spellEnd"/>
      <w:r>
        <w:rPr>
          <w:rFonts w:ascii="Bookman Old Style" w:hAnsi="Bookman Old Style"/>
          <w:b/>
          <w:bCs/>
          <w:sz w:val="28"/>
          <w:szCs w:val="28"/>
          <w:lang w:val="it-IT"/>
        </w:rPr>
        <w:t>, Andrea Iervolino, Monika Bacardi,</w:t>
      </w:r>
    </w:p>
    <w:p w14:paraId="61919589" w14:textId="77777777" w:rsidR="00F305D9" w:rsidRPr="00371C61" w:rsidRDefault="00F305D9" w:rsidP="00F305D9">
      <w:pPr>
        <w:widowControl w:val="0"/>
        <w:autoSpaceDE w:val="0"/>
        <w:autoSpaceDN w:val="0"/>
        <w:adjustRightInd w:val="0"/>
        <w:jc w:val="center"/>
        <w:rPr>
          <w:rFonts w:ascii="Bookman Old Style" w:hAnsi="Bookman Old Style"/>
          <w:b/>
          <w:bCs/>
          <w:sz w:val="28"/>
          <w:szCs w:val="28"/>
          <w:lang w:val="it-IT"/>
        </w:rPr>
      </w:pPr>
      <w:r w:rsidRPr="00010264">
        <w:rPr>
          <w:rFonts w:ascii="Bookman Old Style" w:hAnsi="Bookman Old Style"/>
          <w:b/>
          <w:bCs/>
          <w:sz w:val="28"/>
          <w:szCs w:val="28"/>
          <w:lang w:val="it-IT"/>
        </w:rPr>
        <w:t xml:space="preserve">Gareth West, Lars </w:t>
      </w:r>
      <w:proofErr w:type="spellStart"/>
      <w:r w:rsidRPr="00010264">
        <w:rPr>
          <w:rFonts w:ascii="Bookman Old Style" w:hAnsi="Bookman Old Style"/>
          <w:b/>
          <w:bCs/>
          <w:sz w:val="28"/>
          <w:szCs w:val="28"/>
          <w:lang w:val="it-IT"/>
        </w:rPr>
        <w:t>Sylvest</w:t>
      </w:r>
      <w:proofErr w:type="spellEnd"/>
      <w:r w:rsidRPr="00010264">
        <w:rPr>
          <w:rFonts w:ascii="Bookman Old Style" w:hAnsi="Bookman Old Style"/>
          <w:b/>
          <w:bCs/>
          <w:sz w:val="28"/>
          <w:szCs w:val="28"/>
          <w:lang w:val="it-IT"/>
        </w:rPr>
        <w:t>,</w:t>
      </w:r>
      <w:r>
        <w:rPr>
          <w:rFonts w:ascii="Bookman Old Style" w:hAnsi="Bookman Old Style"/>
          <w:b/>
          <w:bCs/>
          <w:sz w:val="28"/>
          <w:szCs w:val="28"/>
          <w:lang w:val="it-IT"/>
        </w:rPr>
        <w:t xml:space="preserve"> </w:t>
      </w:r>
      <w:proofErr w:type="spellStart"/>
      <w:r w:rsidRPr="00010264">
        <w:rPr>
          <w:rFonts w:ascii="Bookman Old Style" w:hAnsi="Bookman Old Style"/>
          <w:b/>
          <w:bCs/>
          <w:sz w:val="28"/>
          <w:szCs w:val="28"/>
          <w:lang w:val="it-IT"/>
        </w:rPr>
        <w:t>Thorsten</w:t>
      </w:r>
      <w:proofErr w:type="spellEnd"/>
      <w:r w:rsidRPr="00010264">
        <w:rPr>
          <w:rFonts w:ascii="Bookman Old Style" w:hAnsi="Bookman Old Style"/>
          <w:b/>
          <w:bCs/>
          <w:sz w:val="28"/>
          <w:szCs w:val="28"/>
          <w:lang w:val="it-IT"/>
        </w:rPr>
        <w:t xml:space="preserve"> Schumacher</w:t>
      </w:r>
    </w:p>
    <w:p w14:paraId="2922836F" w14:textId="77777777" w:rsidR="00F305D9" w:rsidRPr="00594928" w:rsidRDefault="00F305D9" w:rsidP="00F305D9">
      <w:pPr>
        <w:widowControl w:val="0"/>
        <w:autoSpaceDE w:val="0"/>
        <w:autoSpaceDN w:val="0"/>
        <w:adjustRightInd w:val="0"/>
        <w:rPr>
          <w:rFonts w:ascii="Bookman Old Style" w:hAnsi="Bookman Old Style"/>
          <w:bCs/>
          <w:sz w:val="28"/>
          <w:szCs w:val="28"/>
          <w:lang w:val="de-DE"/>
        </w:rPr>
      </w:pPr>
    </w:p>
    <w:p w14:paraId="2C190AEC" w14:textId="77777777" w:rsidR="00F305D9" w:rsidRPr="00594928" w:rsidRDefault="00F305D9" w:rsidP="00F305D9">
      <w:pPr>
        <w:widowControl w:val="0"/>
        <w:autoSpaceDE w:val="0"/>
        <w:autoSpaceDN w:val="0"/>
        <w:adjustRightInd w:val="0"/>
        <w:jc w:val="center"/>
        <w:rPr>
          <w:rFonts w:ascii="Bookman Old Style" w:hAnsi="Bookman Old Style"/>
          <w:bCs/>
          <w:sz w:val="28"/>
          <w:szCs w:val="28"/>
          <w:lang w:val="it-IT"/>
        </w:rPr>
      </w:pPr>
      <w:r w:rsidRPr="00594928">
        <w:rPr>
          <w:rFonts w:ascii="Bookman Old Style" w:hAnsi="Bookman Old Style"/>
          <w:bCs/>
          <w:sz w:val="28"/>
          <w:szCs w:val="28"/>
          <w:lang w:val="it-IT"/>
        </w:rPr>
        <w:t>Scritto da</w:t>
      </w:r>
    </w:p>
    <w:p w14:paraId="57C4D228" w14:textId="77777777" w:rsidR="00F305D9" w:rsidRDefault="00F305D9" w:rsidP="00F305D9">
      <w:pPr>
        <w:widowControl w:val="0"/>
        <w:autoSpaceDE w:val="0"/>
        <w:autoSpaceDN w:val="0"/>
        <w:adjustRightInd w:val="0"/>
        <w:jc w:val="center"/>
        <w:rPr>
          <w:rFonts w:ascii="Bookman Old Style" w:hAnsi="Bookman Old Style"/>
          <w:b/>
          <w:sz w:val="28"/>
          <w:szCs w:val="28"/>
          <w:lang w:val="it-IT"/>
        </w:rPr>
      </w:pPr>
      <w:r w:rsidRPr="00010264">
        <w:rPr>
          <w:rFonts w:ascii="Bookman Old Style" w:hAnsi="Bookman Old Style"/>
          <w:b/>
          <w:sz w:val="28"/>
          <w:szCs w:val="28"/>
          <w:lang w:val="it-IT"/>
        </w:rPr>
        <w:t xml:space="preserve">Troy Kennedy Martin </w:t>
      </w:r>
    </w:p>
    <w:p w14:paraId="34BF1AE1" w14:textId="77777777" w:rsidR="00F305D9" w:rsidRDefault="00F305D9" w:rsidP="00F305D9">
      <w:pPr>
        <w:widowControl w:val="0"/>
        <w:autoSpaceDE w:val="0"/>
        <w:autoSpaceDN w:val="0"/>
        <w:adjustRightInd w:val="0"/>
        <w:jc w:val="center"/>
        <w:rPr>
          <w:rFonts w:ascii="Bookman Old Style" w:hAnsi="Bookman Old Style"/>
          <w:b/>
          <w:sz w:val="28"/>
          <w:szCs w:val="28"/>
          <w:lang w:val="it-IT"/>
        </w:rPr>
      </w:pPr>
    </w:p>
    <w:p w14:paraId="2276F51E" w14:textId="77777777" w:rsidR="00F305D9" w:rsidRPr="00010264" w:rsidRDefault="00F305D9" w:rsidP="00F305D9">
      <w:pPr>
        <w:widowControl w:val="0"/>
        <w:autoSpaceDE w:val="0"/>
        <w:autoSpaceDN w:val="0"/>
        <w:adjustRightInd w:val="0"/>
        <w:jc w:val="center"/>
        <w:rPr>
          <w:rFonts w:ascii="Bookman Old Style" w:hAnsi="Bookman Old Style"/>
          <w:sz w:val="28"/>
          <w:szCs w:val="28"/>
          <w:lang w:val="it-IT"/>
        </w:rPr>
      </w:pPr>
      <w:r w:rsidRPr="00010264">
        <w:rPr>
          <w:rFonts w:ascii="Bookman Old Style" w:hAnsi="Bookman Old Style"/>
          <w:sz w:val="28"/>
          <w:szCs w:val="28"/>
          <w:lang w:val="it-IT"/>
        </w:rPr>
        <w:t xml:space="preserve">Basato sul libro </w:t>
      </w:r>
    </w:p>
    <w:p w14:paraId="48A64F66" w14:textId="77777777" w:rsidR="00F305D9" w:rsidRDefault="00F305D9" w:rsidP="00F305D9">
      <w:pPr>
        <w:widowControl w:val="0"/>
        <w:autoSpaceDE w:val="0"/>
        <w:autoSpaceDN w:val="0"/>
        <w:adjustRightInd w:val="0"/>
        <w:jc w:val="center"/>
        <w:rPr>
          <w:rFonts w:ascii="Bookman Old Style" w:hAnsi="Bookman Old Style"/>
          <w:b/>
          <w:sz w:val="28"/>
          <w:szCs w:val="28"/>
          <w:lang w:val="it-IT"/>
        </w:rPr>
      </w:pPr>
      <w:r w:rsidRPr="00010264">
        <w:rPr>
          <w:rFonts w:ascii="Bookman Old Style" w:hAnsi="Bookman Old Style"/>
          <w:b/>
          <w:sz w:val="28"/>
          <w:szCs w:val="28"/>
          <w:lang w:val="it-IT"/>
        </w:rPr>
        <w:t>Enzo Ferrari: The Man, The Cars, The Races, The</w:t>
      </w:r>
      <w:r>
        <w:rPr>
          <w:rFonts w:ascii="Bookman Old Style" w:hAnsi="Bookman Old Style"/>
          <w:b/>
          <w:sz w:val="28"/>
          <w:szCs w:val="28"/>
          <w:lang w:val="it-IT"/>
        </w:rPr>
        <w:t xml:space="preserve"> </w:t>
      </w:r>
      <w:r w:rsidRPr="00010264">
        <w:rPr>
          <w:rFonts w:ascii="Bookman Old Style" w:hAnsi="Bookman Old Style"/>
          <w:b/>
          <w:sz w:val="28"/>
          <w:szCs w:val="28"/>
          <w:lang w:val="it-IT"/>
        </w:rPr>
        <w:t xml:space="preserve">Machine </w:t>
      </w:r>
    </w:p>
    <w:p w14:paraId="2F40CB2E" w14:textId="77777777" w:rsidR="00F305D9" w:rsidRPr="00371C61" w:rsidRDefault="00F305D9" w:rsidP="00F305D9">
      <w:pPr>
        <w:widowControl w:val="0"/>
        <w:autoSpaceDE w:val="0"/>
        <w:autoSpaceDN w:val="0"/>
        <w:adjustRightInd w:val="0"/>
        <w:jc w:val="center"/>
        <w:rPr>
          <w:rFonts w:ascii="Bookman Old Style" w:hAnsi="Bookman Old Style"/>
          <w:b/>
          <w:sz w:val="28"/>
          <w:szCs w:val="28"/>
          <w:lang w:val="it-IT"/>
        </w:rPr>
      </w:pPr>
      <w:r w:rsidRPr="00010264">
        <w:rPr>
          <w:rFonts w:ascii="Bookman Old Style" w:hAnsi="Bookman Old Style"/>
          <w:b/>
          <w:sz w:val="28"/>
          <w:szCs w:val="28"/>
          <w:lang w:val="it-IT"/>
        </w:rPr>
        <w:t xml:space="preserve">di </w:t>
      </w:r>
      <w:r w:rsidRPr="00010264">
        <w:rPr>
          <w:rFonts w:ascii="Times New Roman" w:hAnsi="Times New Roman" w:cs="Times New Roman"/>
          <w:b/>
          <w:sz w:val="28"/>
          <w:szCs w:val="28"/>
          <w:lang w:val="it-IT"/>
        </w:rPr>
        <w:t>​​</w:t>
      </w:r>
      <w:r>
        <w:rPr>
          <w:rFonts w:ascii="Bookman Old Style" w:hAnsi="Bookman Old Style" w:cs="Bookman Old Style"/>
          <w:b/>
          <w:sz w:val="28"/>
          <w:szCs w:val="28"/>
          <w:lang w:val="it-IT"/>
        </w:rPr>
        <w:t>Brock Yates</w:t>
      </w:r>
    </w:p>
    <w:p w14:paraId="63BF765B" w14:textId="77777777" w:rsidR="00F305D9" w:rsidRDefault="00F305D9" w:rsidP="00F305D9">
      <w:pPr>
        <w:widowControl w:val="0"/>
        <w:autoSpaceDE w:val="0"/>
        <w:autoSpaceDN w:val="0"/>
        <w:adjustRightInd w:val="0"/>
        <w:jc w:val="center"/>
        <w:rPr>
          <w:rFonts w:ascii="Bookman Old Style" w:hAnsi="Bookman Old Style"/>
          <w:bCs/>
          <w:sz w:val="28"/>
          <w:szCs w:val="28"/>
          <w:lang w:val="it-IT"/>
        </w:rPr>
      </w:pPr>
    </w:p>
    <w:p w14:paraId="432C684F" w14:textId="77777777" w:rsidR="00F305D9" w:rsidRDefault="00F305D9" w:rsidP="00F305D9">
      <w:pPr>
        <w:widowControl w:val="0"/>
        <w:autoSpaceDE w:val="0"/>
        <w:autoSpaceDN w:val="0"/>
        <w:adjustRightInd w:val="0"/>
        <w:jc w:val="center"/>
        <w:rPr>
          <w:rFonts w:ascii="Bookman Old Style" w:hAnsi="Bookman Old Style"/>
          <w:bCs/>
          <w:sz w:val="28"/>
          <w:szCs w:val="28"/>
          <w:lang w:val="it-IT"/>
        </w:rPr>
      </w:pPr>
      <w:r>
        <w:rPr>
          <w:rFonts w:ascii="Bookman Old Style" w:hAnsi="Bookman Old Style"/>
          <w:bCs/>
          <w:sz w:val="28"/>
          <w:szCs w:val="28"/>
          <w:lang w:val="it-IT"/>
        </w:rPr>
        <w:t>Diretto da</w:t>
      </w:r>
    </w:p>
    <w:p w14:paraId="19AA8414" w14:textId="77777777" w:rsidR="00F305D9" w:rsidRDefault="00F305D9" w:rsidP="00F305D9">
      <w:pPr>
        <w:widowControl w:val="0"/>
        <w:autoSpaceDE w:val="0"/>
        <w:autoSpaceDN w:val="0"/>
        <w:adjustRightInd w:val="0"/>
        <w:jc w:val="center"/>
        <w:rPr>
          <w:rFonts w:ascii="Bookman Old Style" w:hAnsi="Bookman Old Style"/>
          <w:b/>
          <w:sz w:val="28"/>
          <w:szCs w:val="28"/>
          <w:lang w:val="it-IT"/>
        </w:rPr>
      </w:pPr>
      <w:r>
        <w:rPr>
          <w:rFonts w:ascii="Bookman Old Style" w:hAnsi="Bookman Old Style"/>
          <w:b/>
          <w:sz w:val="28"/>
          <w:szCs w:val="28"/>
          <w:lang w:val="it-IT"/>
        </w:rPr>
        <w:t>Michael Mann</w:t>
      </w:r>
    </w:p>
    <w:p w14:paraId="3D99C3E4" w14:textId="77777777" w:rsidR="00F305D9" w:rsidRPr="00371C61" w:rsidRDefault="00F305D9" w:rsidP="00F305D9">
      <w:pPr>
        <w:widowControl w:val="0"/>
        <w:autoSpaceDE w:val="0"/>
        <w:autoSpaceDN w:val="0"/>
        <w:adjustRightInd w:val="0"/>
        <w:jc w:val="center"/>
        <w:rPr>
          <w:rFonts w:ascii="Bookman Old Style" w:hAnsi="Bookman Old Style"/>
          <w:b/>
          <w:sz w:val="28"/>
          <w:szCs w:val="28"/>
          <w:lang w:val="it-IT"/>
        </w:rPr>
      </w:pPr>
    </w:p>
    <w:p w14:paraId="4EFCC663" w14:textId="77777777" w:rsidR="00F305D9" w:rsidRDefault="00F305D9" w:rsidP="00F305D9">
      <w:pPr>
        <w:shd w:val="clear" w:color="auto" w:fill="FFFFFF"/>
        <w:jc w:val="center"/>
        <w:rPr>
          <w:rFonts w:ascii="Bookman Old Style" w:hAnsi="Bookman Old Style" w:cstheme="minorHAnsi"/>
          <w:b/>
          <w:bCs/>
          <w:sz w:val="28"/>
          <w:szCs w:val="28"/>
        </w:rPr>
      </w:pPr>
      <w:proofErr w:type="spellStart"/>
      <w:r w:rsidRPr="009C4ECF">
        <w:rPr>
          <w:rFonts w:ascii="Bookman Old Style" w:hAnsi="Bookman Old Style" w:cstheme="minorHAnsi"/>
          <w:sz w:val="28"/>
          <w:szCs w:val="28"/>
        </w:rPr>
        <w:t>Prodotto</w:t>
      </w:r>
      <w:proofErr w:type="spellEnd"/>
      <w:r w:rsidRPr="009C4ECF">
        <w:rPr>
          <w:rFonts w:ascii="Bookman Old Style" w:hAnsi="Bookman Old Style" w:cstheme="minorHAnsi"/>
          <w:sz w:val="28"/>
          <w:szCs w:val="28"/>
        </w:rPr>
        <w:t xml:space="preserve"> da </w:t>
      </w:r>
      <w:r>
        <w:rPr>
          <w:rFonts w:ascii="Bookman Old Style" w:hAnsi="Bookman Old Style" w:cstheme="minorHAnsi"/>
          <w:b/>
          <w:bCs/>
          <w:sz w:val="28"/>
          <w:szCs w:val="28"/>
        </w:rPr>
        <w:t>STX</w:t>
      </w:r>
      <w:r w:rsidRPr="00371C61">
        <w:rPr>
          <w:rFonts w:ascii="Bookman Old Style" w:hAnsi="Bookman Old Style" w:cstheme="minorHAnsi"/>
          <w:b/>
          <w:bCs/>
          <w:sz w:val="28"/>
          <w:szCs w:val="28"/>
        </w:rPr>
        <w:t xml:space="preserve"> Entertainment</w:t>
      </w:r>
    </w:p>
    <w:p w14:paraId="5253A585" w14:textId="77777777" w:rsidR="00F305D9" w:rsidRDefault="00F305D9" w:rsidP="00F305D9">
      <w:pPr>
        <w:shd w:val="clear" w:color="auto" w:fill="FFFFFF"/>
        <w:jc w:val="center"/>
        <w:rPr>
          <w:rFonts w:ascii="Bookman Old Style" w:hAnsi="Bookman Old Style" w:cstheme="minorHAnsi"/>
          <w:b/>
          <w:bCs/>
          <w:sz w:val="28"/>
          <w:szCs w:val="28"/>
        </w:rPr>
      </w:pPr>
    </w:p>
    <w:p w14:paraId="6E01CC2F" w14:textId="77777777" w:rsidR="00F305D9" w:rsidRDefault="00F305D9" w:rsidP="00F305D9">
      <w:pPr>
        <w:shd w:val="clear" w:color="auto" w:fill="FFFFFF"/>
        <w:jc w:val="center"/>
        <w:rPr>
          <w:rFonts w:ascii="Bookman Old Style" w:hAnsi="Bookman Old Style" w:cstheme="minorHAnsi"/>
          <w:sz w:val="28"/>
          <w:szCs w:val="28"/>
        </w:rPr>
      </w:pPr>
    </w:p>
    <w:p w14:paraId="5603245A" w14:textId="77777777" w:rsidR="00F305D9" w:rsidRDefault="00F305D9" w:rsidP="00F305D9">
      <w:pPr>
        <w:shd w:val="clear" w:color="auto" w:fill="FFFFFF"/>
        <w:jc w:val="center"/>
        <w:rPr>
          <w:rFonts w:ascii="Bookman Old Style" w:hAnsi="Bookman Old Style" w:cstheme="minorHAnsi"/>
          <w:sz w:val="28"/>
          <w:szCs w:val="28"/>
        </w:rPr>
      </w:pPr>
      <w:proofErr w:type="spellStart"/>
      <w:r w:rsidRPr="00371C61">
        <w:rPr>
          <w:rFonts w:ascii="Bookman Old Style" w:hAnsi="Bookman Old Style" w:cstheme="minorHAnsi"/>
          <w:sz w:val="28"/>
          <w:szCs w:val="28"/>
        </w:rPr>
        <w:t>U</w:t>
      </w:r>
      <w:r w:rsidRPr="009C4ECF">
        <w:rPr>
          <w:rFonts w:ascii="Bookman Old Style" w:hAnsi="Bookman Old Style" w:cstheme="minorHAnsi"/>
          <w:sz w:val="28"/>
          <w:szCs w:val="28"/>
        </w:rPr>
        <w:t>n’esclusiva</w:t>
      </w:r>
      <w:proofErr w:type="spellEnd"/>
      <w:r w:rsidRPr="009C4ECF">
        <w:rPr>
          <w:rFonts w:ascii="Bookman Old Style" w:hAnsi="Bookman Old Style" w:cstheme="minorHAnsi"/>
          <w:sz w:val="28"/>
          <w:szCs w:val="28"/>
        </w:rPr>
        <w:t xml:space="preserve"> per </w:t>
      </w:r>
      <w:proofErr w:type="spellStart"/>
      <w:r w:rsidRPr="009C4ECF">
        <w:rPr>
          <w:rFonts w:ascii="Bookman Old Style" w:hAnsi="Bookman Old Style" w:cstheme="minorHAnsi"/>
          <w:sz w:val="28"/>
          <w:szCs w:val="28"/>
        </w:rPr>
        <w:t>l’Italia</w:t>
      </w:r>
      <w:proofErr w:type="spellEnd"/>
      <w:r>
        <w:rPr>
          <w:rFonts w:ascii="Bookman Old Style" w:hAnsi="Bookman Old Style" w:cstheme="minorHAnsi"/>
          <w:sz w:val="28"/>
          <w:szCs w:val="28"/>
        </w:rPr>
        <w:t xml:space="preserve"> </w:t>
      </w:r>
      <w:r w:rsidRPr="00371C61">
        <w:rPr>
          <w:rFonts w:ascii="Bookman Old Style" w:hAnsi="Bookman Old Style" w:cstheme="minorHAnsi"/>
          <w:b/>
          <w:bCs/>
          <w:sz w:val="28"/>
          <w:szCs w:val="28"/>
        </w:rPr>
        <w:t>Leone Film Group</w:t>
      </w:r>
    </w:p>
    <w:p w14:paraId="51968582" w14:textId="77777777" w:rsidR="00F305D9" w:rsidRDefault="00F305D9" w:rsidP="00F305D9">
      <w:pPr>
        <w:shd w:val="clear" w:color="auto" w:fill="FFFFFF"/>
        <w:jc w:val="center"/>
        <w:rPr>
          <w:rFonts w:ascii="Bookman Old Style" w:hAnsi="Bookman Old Style" w:cstheme="minorHAnsi"/>
          <w:sz w:val="28"/>
          <w:szCs w:val="28"/>
        </w:rPr>
      </w:pPr>
      <w:r>
        <w:rPr>
          <w:rFonts w:ascii="Bookman Old Style" w:hAnsi="Bookman Old Style" w:cstheme="minorHAnsi"/>
          <w:sz w:val="28"/>
          <w:szCs w:val="28"/>
        </w:rPr>
        <w:t xml:space="preserve">in </w:t>
      </w:r>
      <w:proofErr w:type="spellStart"/>
      <w:r>
        <w:rPr>
          <w:rFonts w:ascii="Bookman Old Style" w:hAnsi="Bookman Old Style" w:cstheme="minorHAnsi"/>
          <w:sz w:val="28"/>
          <w:szCs w:val="28"/>
        </w:rPr>
        <w:t>collaborazione</w:t>
      </w:r>
      <w:proofErr w:type="spellEnd"/>
      <w:r>
        <w:rPr>
          <w:rFonts w:ascii="Bookman Old Style" w:hAnsi="Bookman Old Style" w:cstheme="minorHAnsi"/>
          <w:sz w:val="28"/>
          <w:szCs w:val="28"/>
        </w:rPr>
        <w:t xml:space="preserve"> </w:t>
      </w:r>
      <w:r w:rsidRPr="002A795B">
        <w:rPr>
          <w:rFonts w:ascii="Bookman Old Style" w:hAnsi="Bookman Old Style" w:cstheme="minorHAnsi"/>
          <w:sz w:val="28"/>
          <w:szCs w:val="28"/>
        </w:rPr>
        <w:t xml:space="preserve">con </w:t>
      </w:r>
      <w:r w:rsidRPr="00DF5193">
        <w:rPr>
          <w:rFonts w:ascii="Bookman Old Style" w:hAnsi="Bookman Old Style" w:cstheme="minorHAnsi"/>
          <w:b/>
          <w:bCs/>
          <w:sz w:val="28"/>
          <w:szCs w:val="28"/>
        </w:rPr>
        <w:t>Rai Cinema</w:t>
      </w:r>
    </w:p>
    <w:p w14:paraId="168CACE3" w14:textId="77777777" w:rsidR="00F305D9" w:rsidRDefault="00F305D9" w:rsidP="00F305D9">
      <w:pPr>
        <w:shd w:val="clear" w:color="auto" w:fill="FFFFFF"/>
        <w:ind w:left="-1361"/>
        <w:jc w:val="center"/>
        <w:rPr>
          <w:rFonts w:ascii="Bookman Old Style" w:hAnsi="Bookman Old Style" w:cstheme="minorHAnsi"/>
          <w:sz w:val="28"/>
          <w:szCs w:val="28"/>
        </w:rPr>
      </w:pPr>
    </w:p>
    <w:p w14:paraId="2DD14015" w14:textId="77777777" w:rsidR="00F305D9" w:rsidRDefault="00F305D9" w:rsidP="00F305D9">
      <w:pPr>
        <w:shd w:val="clear" w:color="auto" w:fill="FFFFFF"/>
        <w:jc w:val="center"/>
        <w:rPr>
          <w:rFonts w:ascii="Bookman Old Style" w:hAnsi="Bookman Old Style" w:cstheme="minorHAnsi"/>
          <w:sz w:val="28"/>
          <w:szCs w:val="28"/>
        </w:rPr>
      </w:pPr>
    </w:p>
    <w:p w14:paraId="4F942145" w14:textId="77777777" w:rsidR="00F305D9" w:rsidRDefault="00F305D9" w:rsidP="00F305D9">
      <w:pPr>
        <w:shd w:val="clear" w:color="auto" w:fill="FFFFFF"/>
        <w:jc w:val="center"/>
        <w:rPr>
          <w:rFonts w:ascii="Bookman Old Style" w:hAnsi="Bookman Old Style" w:cstheme="minorHAnsi"/>
          <w:b/>
          <w:bCs/>
          <w:sz w:val="28"/>
          <w:szCs w:val="28"/>
        </w:rPr>
      </w:pPr>
      <w:r w:rsidRPr="00BB6487">
        <w:rPr>
          <w:rFonts w:ascii="Bookman Old Style" w:hAnsi="Bookman Old Style" w:cstheme="minorHAnsi"/>
          <w:sz w:val="28"/>
          <w:szCs w:val="28"/>
          <w:u w:val="single"/>
        </w:rPr>
        <w:t xml:space="preserve">Al cinema dal </w:t>
      </w:r>
      <w:r>
        <w:rPr>
          <w:rFonts w:ascii="Bookman Old Style" w:hAnsi="Bookman Old Style" w:cstheme="minorHAnsi"/>
          <w:b/>
          <w:bCs/>
          <w:sz w:val="28"/>
          <w:szCs w:val="28"/>
          <w:u w:val="single"/>
        </w:rPr>
        <w:t>14</w:t>
      </w:r>
      <w:r w:rsidRPr="00BB6487">
        <w:rPr>
          <w:rFonts w:ascii="Bookman Old Style" w:hAnsi="Bookman Old Style" w:cstheme="minorHAnsi"/>
          <w:b/>
          <w:bCs/>
          <w:sz w:val="28"/>
          <w:szCs w:val="28"/>
          <w:u w:val="single"/>
        </w:rPr>
        <w:t xml:space="preserve"> </w:t>
      </w:r>
      <w:proofErr w:type="spellStart"/>
      <w:r w:rsidRPr="00BB6487">
        <w:rPr>
          <w:rFonts w:ascii="Bookman Old Style" w:hAnsi="Bookman Old Style" w:cstheme="minorHAnsi"/>
          <w:b/>
          <w:bCs/>
          <w:sz w:val="28"/>
          <w:szCs w:val="28"/>
          <w:u w:val="single"/>
        </w:rPr>
        <w:t>dicembre</w:t>
      </w:r>
      <w:proofErr w:type="spellEnd"/>
      <w:r w:rsidRPr="00BB6487">
        <w:rPr>
          <w:rFonts w:ascii="Bookman Old Style" w:hAnsi="Bookman Old Style" w:cstheme="minorHAnsi"/>
          <w:b/>
          <w:bCs/>
          <w:sz w:val="28"/>
          <w:szCs w:val="28"/>
          <w:u w:val="single"/>
        </w:rPr>
        <w:t xml:space="preserve"> 202</w:t>
      </w:r>
      <w:r>
        <w:rPr>
          <w:rFonts w:ascii="Bookman Old Style" w:hAnsi="Bookman Old Style" w:cstheme="minorHAnsi"/>
          <w:b/>
          <w:bCs/>
          <w:sz w:val="28"/>
          <w:szCs w:val="28"/>
          <w:u w:val="single"/>
        </w:rPr>
        <w:t>3</w:t>
      </w:r>
      <w:r w:rsidRPr="00BB6487">
        <w:rPr>
          <w:rFonts w:ascii="Bookman Old Style" w:hAnsi="Bookman Old Style" w:cstheme="minorHAnsi"/>
          <w:sz w:val="28"/>
          <w:szCs w:val="28"/>
          <w:u w:val="single"/>
        </w:rPr>
        <w:t xml:space="preserve"> con </w:t>
      </w:r>
      <w:r w:rsidRPr="00BB6487">
        <w:rPr>
          <w:rFonts w:ascii="Bookman Old Style" w:hAnsi="Bookman Old Style" w:cstheme="minorHAnsi"/>
          <w:b/>
          <w:bCs/>
          <w:sz w:val="28"/>
          <w:szCs w:val="28"/>
          <w:u w:val="single"/>
        </w:rPr>
        <w:t>01 Distribution</w:t>
      </w:r>
      <w:r w:rsidRPr="00371C61">
        <w:rPr>
          <w:rFonts w:ascii="Bookman Old Style" w:hAnsi="Bookman Old Style" w:cstheme="minorHAnsi"/>
          <w:b/>
          <w:bCs/>
          <w:sz w:val="28"/>
          <w:szCs w:val="28"/>
        </w:rPr>
        <w:t>.</w:t>
      </w:r>
    </w:p>
    <w:p w14:paraId="00CD4463" w14:textId="77777777" w:rsidR="00F305D9" w:rsidRDefault="00F305D9" w:rsidP="00F305D9">
      <w:pPr>
        <w:shd w:val="clear" w:color="auto" w:fill="FFFFFF"/>
        <w:jc w:val="center"/>
        <w:rPr>
          <w:rFonts w:ascii="Bookman Old Style" w:hAnsi="Bookman Old Style" w:cstheme="minorHAnsi"/>
          <w:b/>
          <w:bCs/>
          <w:sz w:val="28"/>
          <w:szCs w:val="28"/>
        </w:rPr>
      </w:pPr>
    </w:p>
    <w:p w14:paraId="5DC54827" w14:textId="77777777" w:rsidR="00F305D9" w:rsidRPr="00371C61" w:rsidRDefault="00F305D9" w:rsidP="00F305D9">
      <w:pPr>
        <w:shd w:val="clear" w:color="auto" w:fill="FFFFFF"/>
        <w:jc w:val="center"/>
        <w:rPr>
          <w:rFonts w:ascii="Bookman Old Style" w:hAnsi="Bookman Old Style" w:cstheme="minorHAnsi"/>
          <w:sz w:val="28"/>
          <w:szCs w:val="28"/>
        </w:rPr>
      </w:pPr>
      <w:proofErr w:type="spellStart"/>
      <w:r>
        <w:rPr>
          <w:rFonts w:ascii="Bookman Old Style" w:hAnsi="Bookman Old Style" w:cstheme="minorHAnsi"/>
          <w:sz w:val="28"/>
          <w:szCs w:val="28"/>
        </w:rPr>
        <w:t>Durata</w:t>
      </w:r>
      <w:proofErr w:type="spellEnd"/>
      <w:r>
        <w:rPr>
          <w:rFonts w:ascii="Bookman Old Style" w:hAnsi="Bookman Old Style" w:cstheme="minorHAnsi"/>
          <w:sz w:val="28"/>
          <w:szCs w:val="28"/>
        </w:rPr>
        <w:t>: 124</w:t>
      </w:r>
      <w:r w:rsidRPr="00371C61">
        <w:rPr>
          <w:rFonts w:ascii="Bookman Old Style" w:hAnsi="Bookman Old Style" w:cstheme="minorHAnsi"/>
          <w:sz w:val="28"/>
          <w:szCs w:val="28"/>
        </w:rPr>
        <w:t xml:space="preserve"> </w:t>
      </w:r>
      <w:proofErr w:type="spellStart"/>
      <w:r w:rsidRPr="00371C61">
        <w:rPr>
          <w:rFonts w:ascii="Bookman Old Style" w:hAnsi="Bookman Old Style" w:cstheme="minorHAnsi"/>
          <w:sz w:val="28"/>
          <w:szCs w:val="28"/>
        </w:rPr>
        <w:t>minuti</w:t>
      </w:r>
      <w:proofErr w:type="spellEnd"/>
    </w:p>
    <w:p w14:paraId="746DF73A" w14:textId="77777777" w:rsidR="00F305D9" w:rsidRDefault="00F305D9" w:rsidP="00F305D9">
      <w:pPr>
        <w:widowControl w:val="0"/>
        <w:autoSpaceDE w:val="0"/>
        <w:autoSpaceDN w:val="0"/>
        <w:adjustRightInd w:val="0"/>
        <w:jc w:val="center"/>
        <w:rPr>
          <w:rFonts w:ascii="Bookman Old Style" w:hAnsi="Bookman Old Style"/>
          <w:bCs/>
          <w:sz w:val="28"/>
          <w:szCs w:val="28"/>
          <w:lang w:val="it-IT"/>
        </w:rPr>
      </w:pPr>
    </w:p>
    <w:p w14:paraId="39B2696D" w14:textId="77777777" w:rsidR="00F305D9" w:rsidRDefault="00F305D9" w:rsidP="00F305D9">
      <w:pPr>
        <w:shd w:val="clear" w:color="auto" w:fill="FFFFFF"/>
        <w:spacing w:after="160" w:line="207" w:lineRule="atLeast"/>
        <w:rPr>
          <w:rFonts w:ascii="Bookman Old Style" w:hAnsi="Bookman Old Style"/>
          <w:i/>
          <w:iCs/>
          <w:color w:val="222222"/>
        </w:rPr>
      </w:pPr>
    </w:p>
    <w:p w14:paraId="0C835018" w14:textId="77777777" w:rsidR="00F305D9" w:rsidRPr="00407470" w:rsidRDefault="00F305D9" w:rsidP="00F305D9">
      <w:pPr>
        <w:shd w:val="clear" w:color="auto" w:fill="FFFFFF"/>
        <w:spacing w:after="160" w:line="207" w:lineRule="atLeast"/>
        <w:jc w:val="center"/>
        <w:rPr>
          <w:rFonts w:ascii="Bookman Old Style" w:hAnsi="Bookman Old Style"/>
          <w:color w:val="222222"/>
        </w:rPr>
      </w:pPr>
      <w:proofErr w:type="spellStart"/>
      <w:r w:rsidRPr="00407470">
        <w:rPr>
          <w:rFonts w:ascii="Bookman Old Style" w:hAnsi="Bookman Old Style"/>
          <w:i/>
          <w:iCs/>
          <w:color w:val="222222"/>
        </w:rPr>
        <w:t>Materiali</w:t>
      </w:r>
      <w:proofErr w:type="spellEnd"/>
      <w:r w:rsidRPr="00407470">
        <w:rPr>
          <w:rFonts w:ascii="Bookman Old Style" w:hAnsi="Bookman Old Style"/>
          <w:i/>
          <w:iCs/>
          <w:color w:val="222222"/>
        </w:rPr>
        <w:t xml:space="preserve"> stampa </w:t>
      </w:r>
      <w:proofErr w:type="spellStart"/>
      <w:r w:rsidRPr="00407470">
        <w:rPr>
          <w:rFonts w:ascii="Bookman Old Style" w:hAnsi="Bookman Old Style"/>
          <w:i/>
          <w:iCs/>
          <w:color w:val="222222"/>
        </w:rPr>
        <w:t>disponibilisu</w:t>
      </w:r>
      <w:proofErr w:type="spellEnd"/>
      <w:r w:rsidRPr="00407470">
        <w:rPr>
          <w:rFonts w:ascii="Bookman Old Style" w:hAnsi="Bookman Old Style"/>
          <w:i/>
          <w:iCs/>
          <w:color w:val="222222"/>
        </w:rPr>
        <w:t> </w:t>
      </w:r>
      <w:hyperlink r:id="rId11" w:tgtFrame="_blank" w:history="1">
        <w:r w:rsidRPr="00407470">
          <w:rPr>
            <w:rStyle w:val="Collegamentoipertestuale"/>
            <w:rFonts w:ascii="Bookman Old Style" w:hAnsi="Bookman Old Style"/>
            <w:i/>
            <w:iCs/>
            <w:color w:val="0563C1"/>
          </w:rPr>
          <w:t>www.01distribution.it</w:t>
        </w:r>
      </w:hyperlink>
    </w:p>
    <w:p w14:paraId="24A465DD" w14:textId="77777777" w:rsidR="00F305D9" w:rsidRPr="00407470" w:rsidRDefault="00F305D9" w:rsidP="00F305D9">
      <w:pPr>
        <w:shd w:val="clear" w:color="auto" w:fill="FFFFFF"/>
        <w:spacing w:after="160" w:line="207" w:lineRule="atLeast"/>
        <w:jc w:val="center"/>
        <w:rPr>
          <w:rFonts w:ascii="Bookman Old Style" w:hAnsi="Bookman Old Style"/>
          <w:color w:val="222222"/>
        </w:rPr>
      </w:pPr>
      <w:r w:rsidRPr="00407470">
        <w:rPr>
          <w:rFonts w:ascii="Bookman Old Style" w:hAnsi="Bookman Old Style"/>
          <w:i/>
          <w:iCs/>
          <w:color w:val="222222"/>
        </w:rPr>
        <w:t>Media partner Rai Cinema Channel </w:t>
      </w:r>
      <w:hyperlink r:id="rId12" w:tgtFrame="_blank" w:history="1">
        <w:r w:rsidRPr="00407470">
          <w:rPr>
            <w:rStyle w:val="Collegamentoipertestuale"/>
            <w:rFonts w:ascii="Bookman Old Style" w:hAnsi="Bookman Old Style"/>
            <w:i/>
            <w:iCs/>
            <w:color w:val="0563C1"/>
          </w:rPr>
          <w:t>www.raicinemachannel.it</w:t>
        </w:r>
      </w:hyperlink>
    </w:p>
    <w:p w14:paraId="51E48B27" w14:textId="77777777" w:rsidR="00F305D9" w:rsidRPr="00407470" w:rsidRDefault="00F305D9" w:rsidP="00F305D9">
      <w:pPr>
        <w:shd w:val="clear" w:color="auto" w:fill="FFFFFF"/>
        <w:spacing w:after="160" w:line="207" w:lineRule="atLeast"/>
        <w:jc w:val="center"/>
        <w:rPr>
          <w:rFonts w:ascii="Bookman Old Style" w:hAnsi="Bookman Old Style"/>
          <w:color w:val="222222"/>
        </w:rPr>
      </w:pPr>
      <w:r w:rsidRPr="00407470">
        <w:rPr>
          <w:rFonts w:ascii="Bookman Old Style" w:hAnsi="Bookman Old Style"/>
          <w:color w:val="222222"/>
        </w:rPr>
        <w:t> </w:t>
      </w:r>
    </w:p>
    <w:p w14:paraId="47BB3607" w14:textId="77777777" w:rsidR="00F305D9" w:rsidRPr="00407470" w:rsidRDefault="00F305D9" w:rsidP="00F305D9">
      <w:pPr>
        <w:shd w:val="clear" w:color="auto" w:fill="FFFFFF"/>
        <w:jc w:val="center"/>
        <w:rPr>
          <w:rFonts w:ascii="Bookman Old Style" w:hAnsi="Bookman Old Style"/>
          <w:color w:val="222222"/>
        </w:rPr>
      </w:pPr>
      <w:r w:rsidRPr="00407470">
        <w:rPr>
          <w:rFonts w:ascii="Bookman Old Style" w:hAnsi="Bookman Old Style"/>
          <w:color w:val="222222"/>
        </w:rPr>
        <w:t> </w:t>
      </w:r>
    </w:p>
    <w:p w14:paraId="741482BB" w14:textId="77777777" w:rsidR="00F305D9" w:rsidRPr="00407470" w:rsidRDefault="00F305D9" w:rsidP="00F305D9">
      <w:pPr>
        <w:pStyle w:val="m-7121962059986542865gmail-msoheader"/>
        <w:shd w:val="clear" w:color="auto" w:fill="FFFFFF"/>
        <w:spacing w:before="0" w:beforeAutospacing="0" w:after="0" w:afterAutospacing="0"/>
        <w:jc w:val="center"/>
        <w:rPr>
          <w:rFonts w:ascii="Bookman Old Style" w:hAnsi="Bookman Old Style" w:cs="Arial"/>
          <w:color w:val="222222"/>
          <w:sz w:val="22"/>
          <w:szCs w:val="22"/>
        </w:rPr>
      </w:pPr>
      <w:r w:rsidRPr="00407470">
        <w:rPr>
          <w:rFonts w:ascii="Bookman Old Style" w:hAnsi="Bookman Old Style" w:cs="Arial"/>
          <w:b/>
          <w:bCs/>
          <w:color w:val="222222"/>
          <w:sz w:val="22"/>
          <w:szCs w:val="22"/>
        </w:rPr>
        <w:t>Ufficio stampa film</w:t>
      </w:r>
    </w:p>
    <w:p w14:paraId="51E8381E" w14:textId="77777777" w:rsidR="00F305D9" w:rsidRDefault="00F305D9" w:rsidP="00F305D9">
      <w:pPr>
        <w:pStyle w:val="m-7121962059986542865gmail-msoheader"/>
        <w:shd w:val="clear" w:color="auto" w:fill="FFFFFF"/>
        <w:spacing w:before="0" w:beforeAutospacing="0" w:after="0" w:afterAutospacing="0"/>
        <w:jc w:val="center"/>
      </w:pPr>
      <w:r w:rsidRPr="00407470">
        <w:rPr>
          <w:rFonts w:ascii="Bookman Old Style" w:hAnsi="Bookman Old Style" w:cs="Arial"/>
          <w:color w:val="222222"/>
          <w:sz w:val="22"/>
          <w:szCs w:val="22"/>
        </w:rPr>
        <w:t>Giulia Martinez Cell. + 39 335 7189949 Email: </w:t>
      </w:r>
      <w:hyperlink r:id="rId13" w:tgtFrame="_blank" w:history="1">
        <w:r w:rsidRPr="00407470">
          <w:rPr>
            <w:rStyle w:val="Collegamentoipertestuale"/>
            <w:rFonts w:ascii="Bookman Old Style" w:eastAsia="Arial" w:hAnsi="Bookman Old Style"/>
            <w:color w:val="0563C1"/>
            <w:sz w:val="22"/>
            <w:szCs w:val="22"/>
          </w:rPr>
          <w:t>giuliamarpress@gmail.com</w:t>
        </w:r>
      </w:hyperlink>
    </w:p>
    <w:p w14:paraId="54BDBE39" w14:textId="77777777" w:rsidR="00F305D9" w:rsidRPr="00361A82" w:rsidRDefault="00F305D9" w:rsidP="00F305D9">
      <w:pPr>
        <w:pStyle w:val="m-7121962059986542865gmail-msoheader"/>
        <w:shd w:val="clear" w:color="auto" w:fill="FFFFFF"/>
        <w:spacing w:before="0" w:beforeAutospacing="0" w:after="0" w:afterAutospacing="0"/>
        <w:jc w:val="center"/>
        <w:rPr>
          <w:rFonts w:ascii="Bookman Old Style" w:hAnsi="Bookman Old Style" w:cs="Arial"/>
          <w:color w:val="222222"/>
          <w:sz w:val="22"/>
          <w:szCs w:val="22"/>
        </w:rPr>
      </w:pPr>
      <w:r w:rsidRPr="00361A82">
        <w:rPr>
          <w:rFonts w:ascii="Bookman Old Style" w:hAnsi="Bookman Old Style"/>
          <w:sz w:val="22"/>
          <w:szCs w:val="22"/>
        </w:rPr>
        <w:t>Cristina Partenza Cell. +39 331 6795865 E-mail: cristina.partenza@gmail.com</w:t>
      </w:r>
    </w:p>
    <w:p w14:paraId="0E377D0F" w14:textId="77777777" w:rsidR="00F305D9" w:rsidRPr="00407470" w:rsidRDefault="00F305D9" w:rsidP="00F305D9">
      <w:pPr>
        <w:pStyle w:val="m-7121962059986542865gmail-msoheader"/>
        <w:shd w:val="clear" w:color="auto" w:fill="FFFFFF"/>
        <w:spacing w:before="0" w:beforeAutospacing="0" w:after="0" w:afterAutospacing="0"/>
        <w:jc w:val="center"/>
        <w:rPr>
          <w:rFonts w:ascii="Bookman Old Style" w:hAnsi="Bookman Old Style" w:cs="Arial"/>
          <w:color w:val="222222"/>
          <w:sz w:val="22"/>
          <w:szCs w:val="22"/>
        </w:rPr>
      </w:pPr>
      <w:r w:rsidRPr="00407470">
        <w:rPr>
          <w:rFonts w:ascii="Bookman Old Style" w:hAnsi="Bookman Old Style" w:cs="Arial"/>
          <w:color w:val="222222"/>
          <w:sz w:val="22"/>
          <w:szCs w:val="22"/>
        </w:rPr>
        <w:t> </w:t>
      </w:r>
    </w:p>
    <w:p w14:paraId="01C54E98" w14:textId="77777777" w:rsidR="00F305D9" w:rsidRPr="00407470" w:rsidRDefault="00F305D9" w:rsidP="00F305D9">
      <w:pPr>
        <w:pStyle w:val="m-7121962059986542865gmail-msoheader"/>
        <w:shd w:val="clear" w:color="auto" w:fill="FFFFFF"/>
        <w:spacing w:before="0" w:beforeAutospacing="0" w:after="0" w:afterAutospacing="0"/>
        <w:jc w:val="center"/>
        <w:rPr>
          <w:rFonts w:ascii="Bookman Old Style" w:hAnsi="Bookman Old Style" w:cs="Arial"/>
          <w:color w:val="222222"/>
          <w:sz w:val="22"/>
          <w:szCs w:val="22"/>
        </w:rPr>
      </w:pPr>
      <w:r w:rsidRPr="00407470">
        <w:rPr>
          <w:rFonts w:ascii="Bookman Old Style" w:hAnsi="Bookman Old Style" w:cs="Arial"/>
          <w:b/>
          <w:bCs/>
          <w:color w:val="222222"/>
          <w:sz w:val="22"/>
          <w:szCs w:val="22"/>
        </w:rPr>
        <w:t>01 Distribution – Comunicazione</w:t>
      </w:r>
    </w:p>
    <w:p w14:paraId="0964BBCB" w14:textId="77777777" w:rsidR="00F305D9" w:rsidRPr="00407470" w:rsidRDefault="00F305D9" w:rsidP="00F305D9">
      <w:pPr>
        <w:pStyle w:val="m-7121962059986542865gmail-msoheader"/>
        <w:shd w:val="clear" w:color="auto" w:fill="FFFFFF"/>
        <w:spacing w:before="0" w:beforeAutospacing="0" w:after="0" w:afterAutospacing="0"/>
        <w:jc w:val="center"/>
        <w:rPr>
          <w:rFonts w:ascii="Bookman Old Style" w:hAnsi="Bookman Old Style" w:cs="Arial"/>
          <w:color w:val="222222"/>
          <w:sz w:val="22"/>
          <w:szCs w:val="22"/>
        </w:rPr>
      </w:pPr>
      <w:r w:rsidRPr="00407470">
        <w:rPr>
          <w:rFonts w:ascii="Bookman Old Style" w:hAnsi="Bookman Old Style" w:cs="Arial"/>
          <w:color w:val="222222"/>
          <w:sz w:val="22"/>
          <w:szCs w:val="22"/>
        </w:rPr>
        <w:t>Annalisa Paolicchi: </w:t>
      </w:r>
      <w:hyperlink r:id="rId14" w:tgtFrame="_blank" w:history="1">
        <w:r w:rsidRPr="00407470">
          <w:rPr>
            <w:rStyle w:val="Collegamentoipertestuale"/>
            <w:rFonts w:ascii="Bookman Old Style" w:eastAsia="Arial" w:hAnsi="Bookman Old Style"/>
            <w:color w:val="1155CC"/>
            <w:sz w:val="22"/>
            <w:szCs w:val="22"/>
          </w:rPr>
          <w:t>annalisa.paolicchi@raicinema.it</w:t>
        </w:r>
      </w:hyperlink>
    </w:p>
    <w:p w14:paraId="7885126B" w14:textId="77777777" w:rsidR="00F305D9" w:rsidRPr="00407470" w:rsidRDefault="00F305D9" w:rsidP="00F305D9">
      <w:pPr>
        <w:pStyle w:val="m-7121962059986542865gmail-msoheader"/>
        <w:shd w:val="clear" w:color="auto" w:fill="FFFFFF"/>
        <w:spacing w:before="0" w:beforeAutospacing="0" w:after="0" w:afterAutospacing="0"/>
        <w:jc w:val="center"/>
        <w:rPr>
          <w:rFonts w:ascii="Bookman Old Style" w:hAnsi="Bookman Old Style" w:cs="Arial"/>
          <w:color w:val="222222"/>
          <w:sz w:val="22"/>
          <w:szCs w:val="22"/>
        </w:rPr>
      </w:pPr>
      <w:r w:rsidRPr="00407470">
        <w:rPr>
          <w:rFonts w:ascii="Bookman Old Style" w:hAnsi="Bookman Old Style" w:cs="Arial"/>
          <w:color w:val="222222"/>
          <w:sz w:val="22"/>
          <w:szCs w:val="22"/>
        </w:rPr>
        <w:t>Rebecca Roviglioni: </w:t>
      </w:r>
      <w:hyperlink r:id="rId15" w:tgtFrame="_blank" w:history="1">
        <w:r w:rsidRPr="00407470">
          <w:rPr>
            <w:rStyle w:val="Collegamentoipertestuale"/>
            <w:rFonts w:ascii="Bookman Old Style" w:eastAsia="Arial" w:hAnsi="Bookman Old Style"/>
            <w:color w:val="1155CC"/>
            <w:sz w:val="22"/>
            <w:szCs w:val="22"/>
          </w:rPr>
          <w:t>rebecca.roviglioni@raicinema.it</w:t>
        </w:r>
      </w:hyperlink>
    </w:p>
    <w:p w14:paraId="24208222" w14:textId="77777777" w:rsidR="00F305D9" w:rsidRDefault="00F305D9" w:rsidP="00F305D9">
      <w:pPr>
        <w:pStyle w:val="m-7121962059986542865gmail-msoheader"/>
        <w:shd w:val="clear" w:color="auto" w:fill="FFFFFF"/>
        <w:spacing w:before="0" w:beforeAutospacing="0" w:after="0" w:afterAutospacing="0"/>
        <w:jc w:val="center"/>
        <w:rPr>
          <w:rFonts w:ascii="Bookman Old Style" w:hAnsi="Bookman Old Style" w:cs="Arial"/>
          <w:color w:val="222222"/>
          <w:sz w:val="22"/>
          <w:szCs w:val="22"/>
        </w:rPr>
      </w:pPr>
      <w:r w:rsidRPr="00407470">
        <w:rPr>
          <w:rFonts w:ascii="Bookman Old Style" w:hAnsi="Bookman Old Style" w:cs="Arial"/>
          <w:color w:val="222222"/>
          <w:sz w:val="22"/>
          <w:szCs w:val="22"/>
        </w:rPr>
        <w:t>Cristiana Trotta: </w:t>
      </w:r>
      <w:hyperlink r:id="rId16" w:tgtFrame="_blank" w:history="1">
        <w:r w:rsidRPr="00407470">
          <w:rPr>
            <w:rStyle w:val="Collegamentoipertestuale"/>
            <w:rFonts w:ascii="Bookman Old Style" w:eastAsia="Arial" w:hAnsi="Bookman Old Style"/>
            <w:color w:val="1155CC"/>
            <w:sz w:val="22"/>
            <w:szCs w:val="22"/>
          </w:rPr>
          <w:t>cristiana.trotta@raicinema.it</w:t>
        </w:r>
      </w:hyperlink>
    </w:p>
    <w:p w14:paraId="0E2D12DE" w14:textId="77777777" w:rsidR="00F305D9" w:rsidRPr="00010264" w:rsidRDefault="00F305D9" w:rsidP="00F305D9">
      <w:pPr>
        <w:widowControl w:val="0"/>
        <w:autoSpaceDE w:val="0"/>
        <w:autoSpaceDN w:val="0"/>
        <w:adjustRightInd w:val="0"/>
        <w:jc w:val="center"/>
        <w:rPr>
          <w:rFonts w:ascii="Bookman Old Style" w:hAnsi="Bookman Old Style"/>
          <w:bCs/>
          <w:sz w:val="28"/>
          <w:szCs w:val="28"/>
          <w:lang w:val="it-IT"/>
        </w:rPr>
      </w:pPr>
      <w:r w:rsidRPr="00407470">
        <w:rPr>
          <w:rFonts w:ascii="Bookman Old Style" w:hAnsi="Bookman Old Style"/>
          <w:color w:val="222222"/>
        </w:rPr>
        <w:t>Stefania Lategana: </w:t>
      </w:r>
      <w:hyperlink r:id="rId17" w:tgtFrame="_blank" w:history="1">
        <w:r w:rsidRPr="00407470">
          <w:rPr>
            <w:rStyle w:val="Collegamentoipertestuale"/>
            <w:rFonts w:ascii="Bookman Old Style" w:hAnsi="Bookman Old Style"/>
            <w:color w:val="1155CC"/>
          </w:rPr>
          <w:t>stefania.lategana@raicinema.it</w:t>
        </w:r>
      </w:hyperlink>
    </w:p>
    <w:p w14:paraId="3727C41B" w14:textId="497B5758" w:rsidR="001C3F8E" w:rsidRDefault="001C3F8E" w:rsidP="001C3F8E">
      <w:pPr>
        <w:jc w:val="center"/>
        <w:rPr>
          <w:rFonts w:ascii="Times New Roman" w:eastAsia="Calibri" w:hAnsi="Times New Roman" w:cs="Times New Roman"/>
          <w:i/>
        </w:rPr>
      </w:pPr>
      <w:r>
        <w:rPr>
          <w:rFonts w:ascii="Calibri" w:hAnsi="Calibri" w:cs="Calibri"/>
          <w:b/>
          <w:bCs/>
          <w:color w:val="000000"/>
          <w:bdr w:val="none" w:sz="0" w:space="0" w:color="auto" w:frame="1"/>
        </w:rPr>
        <w:fldChar w:fldCharType="begin"/>
      </w:r>
      <w:r>
        <w:rPr>
          <w:rFonts w:ascii="Calibri" w:hAnsi="Calibri" w:cs="Calibri"/>
          <w:b/>
          <w:bCs/>
          <w:color w:val="000000"/>
          <w:bdr w:val="none" w:sz="0" w:space="0" w:color="auto" w:frame="1"/>
        </w:rPr>
        <w:instrText xml:space="preserve"> INCLUDEPICTURE "https://lh7-us.googleusercontent.com/ltPJLj9tCH60bV8bIrI0MmgRe7OZihoq07iCFKgU1SJ_wP7bjoVyqkujG4B7vYY-bsek_aCin8reFIlgkjHQbzBb0EVn2FAtV8GtUEq3KZ3VygSkaTJ4JRA66GkZHbtdNln5L5HH8f2kf3-hc-qhC4k" \* MERGEFORMATINET </w:instrText>
      </w:r>
      <w:r>
        <w:rPr>
          <w:rFonts w:ascii="Calibri" w:hAnsi="Calibri" w:cs="Calibri"/>
          <w:b/>
          <w:bCs/>
          <w:color w:val="000000"/>
          <w:bdr w:val="none" w:sz="0" w:space="0" w:color="auto" w:frame="1"/>
        </w:rPr>
        <w:fldChar w:fldCharType="separate"/>
      </w:r>
      <w:r>
        <w:rPr>
          <w:rFonts w:ascii="Calibri" w:hAnsi="Calibri" w:cs="Calibri"/>
          <w:b/>
          <w:bCs/>
          <w:color w:val="000000"/>
          <w:bdr w:val="none" w:sz="0" w:space="0" w:color="auto" w:frame="1"/>
        </w:rPr>
        <w:fldChar w:fldCharType="end"/>
      </w:r>
    </w:p>
    <w:p w14:paraId="67C36DE1" w14:textId="77777777" w:rsidR="001C3F8E" w:rsidRPr="00AD23F9" w:rsidRDefault="001C3F8E" w:rsidP="001C3F8E">
      <w:pPr>
        <w:jc w:val="center"/>
        <w:rPr>
          <w:rFonts w:ascii="Times New Roman" w:eastAsia="Calibri" w:hAnsi="Times New Roman" w:cs="Times New Roman"/>
          <w:b/>
          <w:u w:val="single"/>
          <w:lang w:val="it-IT"/>
        </w:rPr>
      </w:pPr>
    </w:p>
    <w:p w14:paraId="4F5B3E35" w14:textId="77777777" w:rsidR="001C3F8E" w:rsidRPr="00AD23F9" w:rsidRDefault="001C3F8E" w:rsidP="001C3F8E">
      <w:pPr>
        <w:jc w:val="center"/>
        <w:rPr>
          <w:rFonts w:ascii="Times New Roman" w:eastAsia="Calibri" w:hAnsi="Times New Roman" w:cs="Times New Roman"/>
          <w:b/>
          <w:u w:val="single"/>
          <w:lang w:val="it-IT"/>
        </w:rPr>
      </w:pPr>
    </w:p>
    <w:p w14:paraId="7A6E5F8D" w14:textId="77777777" w:rsidR="001C3F8E" w:rsidRPr="00AD23F9" w:rsidRDefault="001C3F8E" w:rsidP="001C3F8E">
      <w:pPr>
        <w:shd w:val="clear" w:color="auto" w:fill="FFFFFF"/>
        <w:spacing w:line="240" w:lineRule="auto"/>
        <w:jc w:val="both"/>
        <w:rPr>
          <w:rFonts w:ascii="Times New Roman" w:eastAsia="Times New Roman" w:hAnsi="Times New Roman" w:cs="Times New Roman"/>
          <w:b/>
          <w:bCs/>
          <w:color w:val="222222"/>
          <w:lang w:val="it-IT"/>
        </w:rPr>
      </w:pPr>
    </w:p>
    <w:p w14:paraId="77549E6D" w14:textId="77777777" w:rsidR="001C3F8E" w:rsidRPr="00AD23F9" w:rsidRDefault="001C3F8E" w:rsidP="001C3F8E">
      <w:pPr>
        <w:shd w:val="clear" w:color="auto" w:fill="FFFFFF"/>
        <w:spacing w:line="240" w:lineRule="auto"/>
        <w:jc w:val="both"/>
        <w:rPr>
          <w:rFonts w:ascii="Times New Roman" w:eastAsia="Times New Roman" w:hAnsi="Times New Roman" w:cs="Times New Roman"/>
          <w:b/>
          <w:bCs/>
          <w:color w:val="222222"/>
          <w:lang w:val="it-IT"/>
        </w:rPr>
      </w:pPr>
    </w:p>
    <w:p w14:paraId="044EC5B2" w14:textId="77777777" w:rsidR="001C3F8E" w:rsidRPr="00AD23F9" w:rsidRDefault="001C3F8E" w:rsidP="001C3F8E">
      <w:pPr>
        <w:shd w:val="clear" w:color="auto" w:fill="FFFFFF"/>
        <w:spacing w:line="240" w:lineRule="auto"/>
        <w:jc w:val="both"/>
        <w:rPr>
          <w:rFonts w:ascii="Times New Roman" w:eastAsia="Times New Roman" w:hAnsi="Times New Roman" w:cs="Times New Roman"/>
          <w:b/>
          <w:bCs/>
          <w:color w:val="222222"/>
          <w:lang w:val="it-IT"/>
        </w:rPr>
      </w:pPr>
    </w:p>
    <w:p w14:paraId="5D02E826" w14:textId="77777777" w:rsidR="001C3F8E" w:rsidRPr="00AD23F9" w:rsidRDefault="001C3F8E" w:rsidP="001C3F8E">
      <w:pPr>
        <w:shd w:val="clear" w:color="auto" w:fill="FFFFFF"/>
        <w:spacing w:line="240" w:lineRule="auto"/>
        <w:jc w:val="both"/>
        <w:rPr>
          <w:rFonts w:ascii="Times New Roman" w:eastAsia="Times New Roman" w:hAnsi="Times New Roman" w:cs="Times New Roman"/>
          <w:b/>
          <w:bCs/>
          <w:color w:val="222222"/>
          <w:lang w:val="it-IT"/>
        </w:rPr>
      </w:pPr>
    </w:p>
    <w:p w14:paraId="5390D345" w14:textId="77777777" w:rsidR="001C3F8E" w:rsidRPr="00AD23F9" w:rsidRDefault="001C3F8E" w:rsidP="001C3F8E">
      <w:pPr>
        <w:shd w:val="clear" w:color="auto" w:fill="FFFFFF"/>
        <w:spacing w:line="240" w:lineRule="auto"/>
        <w:jc w:val="both"/>
        <w:rPr>
          <w:rFonts w:ascii="Times New Roman" w:eastAsia="Times New Roman" w:hAnsi="Times New Roman" w:cs="Times New Roman"/>
          <w:b/>
          <w:bCs/>
          <w:color w:val="222222"/>
          <w:lang w:val="it-IT"/>
        </w:rPr>
      </w:pPr>
    </w:p>
    <w:p w14:paraId="7605D342" w14:textId="77777777" w:rsidR="001C3F8E" w:rsidRPr="00AD23F9" w:rsidRDefault="001C3F8E" w:rsidP="001C3F8E">
      <w:pPr>
        <w:shd w:val="clear" w:color="auto" w:fill="FFFFFF"/>
        <w:spacing w:line="240" w:lineRule="auto"/>
        <w:jc w:val="both"/>
        <w:rPr>
          <w:rFonts w:ascii="Times New Roman" w:eastAsia="Times New Roman" w:hAnsi="Times New Roman" w:cs="Times New Roman"/>
          <w:b/>
          <w:bCs/>
          <w:color w:val="222222"/>
          <w:lang w:val="it-IT"/>
        </w:rPr>
      </w:pPr>
    </w:p>
    <w:p w14:paraId="588678F8" w14:textId="77777777" w:rsidR="001C3F8E" w:rsidRPr="00AD23F9" w:rsidRDefault="001C3F8E" w:rsidP="001C3F8E">
      <w:pPr>
        <w:shd w:val="clear" w:color="auto" w:fill="FFFFFF"/>
        <w:spacing w:line="240" w:lineRule="auto"/>
        <w:jc w:val="both"/>
        <w:rPr>
          <w:rFonts w:ascii="Times New Roman" w:eastAsia="Times New Roman" w:hAnsi="Times New Roman" w:cs="Times New Roman"/>
          <w:b/>
          <w:bCs/>
          <w:color w:val="222222"/>
          <w:lang w:val="it-IT"/>
        </w:rPr>
      </w:pPr>
    </w:p>
    <w:p w14:paraId="39DBB4CF" w14:textId="77777777" w:rsidR="001C3F8E" w:rsidRPr="00AD23F9" w:rsidRDefault="001C3F8E" w:rsidP="001C3F8E">
      <w:pPr>
        <w:shd w:val="clear" w:color="auto" w:fill="FFFFFF"/>
        <w:spacing w:line="240" w:lineRule="auto"/>
        <w:jc w:val="both"/>
        <w:rPr>
          <w:rFonts w:ascii="Times New Roman" w:eastAsia="Times New Roman" w:hAnsi="Times New Roman" w:cs="Times New Roman"/>
          <w:b/>
          <w:bCs/>
          <w:color w:val="222222"/>
          <w:lang w:val="it-IT"/>
        </w:rPr>
      </w:pPr>
    </w:p>
    <w:p w14:paraId="3CB4468F" w14:textId="77777777" w:rsidR="001C3F8E" w:rsidRPr="00AD23F9" w:rsidRDefault="001C3F8E" w:rsidP="001C3F8E">
      <w:pPr>
        <w:shd w:val="clear" w:color="auto" w:fill="FFFFFF"/>
        <w:spacing w:line="240" w:lineRule="auto"/>
        <w:jc w:val="both"/>
        <w:rPr>
          <w:rFonts w:ascii="Times New Roman" w:eastAsia="Times New Roman" w:hAnsi="Times New Roman" w:cs="Times New Roman"/>
          <w:b/>
          <w:bCs/>
          <w:color w:val="222222"/>
          <w:lang w:val="it-IT"/>
        </w:rPr>
      </w:pPr>
    </w:p>
    <w:p w14:paraId="6B03C239" w14:textId="77777777" w:rsidR="001C3F8E" w:rsidRPr="00AD23F9" w:rsidRDefault="001C3F8E" w:rsidP="001C3F8E">
      <w:pPr>
        <w:shd w:val="clear" w:color="auto" w:fill="FFFFFF"/>
        <w:spacing w:line="240" w:lineRule="auto"/>
        <w:jc w:val="both"/>
        <w:rPr>
          <w:rFonts w:ascii="Times New Roman" w:eastAsia="Times New Roman" w:hAnsi="Times New Roman" w:cs="Times New Roman"/>
          <w:b/>
          <w:bCs/>
          <w:color w:val="222222"/>
          <w:lang w:val="it-IT"/>
        </w:rPr>
      </w:pPr>
    </w:p>
    <w:p w14:paraId="74E6FB7B" w14:textId="77777777" w:rsidR="001C3F8E" w:rsidRDefault="001C3F8E" w:rsidP="001C3F8E">
      <w:pPr>
        <w:jc w:val="center"/>
        <w:rPr>
          <w:rFonts w:ascii="Times New Roman" w:eastAsia="Calibri" w:hAnsi="Times New Roman" w:cs="Times New Roman"/>
          <w:b/>
          <w:u w:val="single"/>
        </w:rPr>
      </w:pPr>
    </w:p>
    <w:p w14:paraId="5C4A829C" w14:textId="77777777" w:rsidR="001C3F8E" w:rsidRDefault="001C3F8E" w:rsidP="001C3F8E">
      <w:pPr>
        <w:jc w:val="center"/>
        <w:rPr>
          <w:rFonts w:ascii="Times New Roman" w:eastAsia="Calibri" w:hAnsi="Times New Roman" w:cs="Times New Roman"/>
          <w:b/>
          <w:u w:val="single"/>
        </w:rPr>
      </w:pPr>
    </w:p>
    <w:p w14:paraId="31818E4A" w14:textId="77777777" w:rsidR="001C3F8E" w:rsidRDefault="001C3F8E" w:rsidP="001C3F8E">
      <w:pPr>
        <w:jc w:val="center"/>
        <w:rPr>
          <w:rFonts w:ascii="Times New Roman" w:eastAsia="Calibri" w:hAnsi="Times New Roman" w:cs="Times New Roman"/>
          <w:b/>
          <w:u w:val="single"/>
        </w:rPr>
      </w:pPr>
    </w:p>
    <w:p w14:paraId="523C6AC6" w14:textId="77777777" w:rsidR="001C3F8E" w:rsidRDefault="001C3F8E" w:rsidP="001C3F8E">
      <w:pPr>
        <w:jc w:val="center"/>
        <w:rPr>
          <w:rFonts w:ascii="Times New Roman" w:eastAsia="Calibri" w:hAnsi="Times New Roman" w:cs="Times New Roman"/>
          <w:b/>
          <w:u w:val="single"/>
        </w:rPr>
      </w:pPr>
    </w:p>
    <w:p w14:paraId="72D9091D" w14:textId="77777777" w:rsidR="001C3F8E" w:rsidRDefault="001C3F8E" w:rsidP="001C3F8E">
      <w:pPr>
        <w:jc w:val="center"/>
        <w:rPr>
          <w:rFonts w:ascii="Times New Roman" w:eastAsia="Calibri" w:hAnsi="Times New Roman" w:cs="Times New Roman"/>
          <w:b/>
          <w:u w:val="single"/>
        </w:rPr>
      </w:pPr>
    </w:p>
    <w:p w14:paraId="0B3F9FEA" w14:textId="77777777" w:rsidR="001C3F8E" w:rsidRDefault="001C3F8E" w:rsidP="001C3F8E">
      <w:pPr>
        <w:jc w:val="center"/>
        <w:rPr>
          <w:rFonts w:ascii="Times New Roman" w:eastAsia="Calibri" w:hAnsi="Times New Roman" w:cs="Times New Roman"/>
          <w:b/>
          <w:u w:val="single"/>
        </w:rPr>
      </w:pPr>
    </w:p>
    <w:p w14:paraId="22E68995" w14:textId="77777777" w:rsidR="001C3F8E" w:rsidRDefault="001C3F8E" w:rsidP="001C3F8E">
      <w:pPr>
        <w:jc w:val="center"/>
        <w:rPr>
          <w:rFonts w:ascii="Times New Roman" w:eastAsia="Calibri" w:hAnsi="Times New Roman" w:cs="Times New Roman"/>
          <w:b/>
          <w:u w:val="single"/>
        </w:rPr>
      </w:pPr>
    </w:p>
    <w:p w14:paraId="0138EE1A" w14:textId="77777777" w:rsidR="001C3F8E" w:rsidRDefault="001C3F8E" w:rsidP="001C3F8E">
      <w:pPr>
        <w:jc w:val="center"/>
        <w:rPr>
          <w:rFonts w:ascii="Times New Roman" w:eastAsia="Calibri" w:hAnsi="Times New Roman" w:cs="Times New Roman"/>
          <w:b/>
          <w:u w:val="single"/>
        </w:rPr>
      </w:pPr>
    </w:p>
    <w:p w14:paraId="00130E2D" w14:textId="77777777" w:rsidR="001C3F8E" w:rsidRDefault="001C3F8E" w:rsidP="001C3F8E">
      <w:pPr>
        <w:jc w:val="center"/>
        <w:rPr>
          <w:rFonts w:ascii="Times New Roman" w:eastAsia="Calibri" w:hAnsi="Times New Roman" w:cs="Times New Roman"/>
          <w:b/>
          <w:u w:val="single"/>
        </w:rPr>
      </w:pPr>
    </w:p>
    <w:p w14:paraId="761386B3" w14:textId="77777777" w:rsidR="001C3F8E" w:rsidRDefault="001C3F8E" w:rsidP="001C3F8E">
      <w:pPr>
        <w:jc w:val="center"/>
        <w:rPr>
          <w:rFonts w:ascii="Times New Roman" w:eastAsia="Calibri" w:hAnsi="Times New Roman" w:cs="Times New Roman"/>
          <w:b/>
          <w:u w:val="single"/>
        </w:rPr>
      </w:pPr>
    </w:p>
    <w:p w14:paraId="662368C3" w14:textId="77777777" w:rsidR="001C3F8E" w:rsidRPr="008D38F2" w:rsidRDefault="001C3F8E" w:rsidP="001C3F8E">
      <w:pPr>
        <w:jc w:val="center"/>
        <w:rPr>
          <w:rFonts w:ascii="Times New Roman" w:eastAsia="Calibri" w:hAnsi="Times New Roman" w:cs="Times New Roman"/>
          <w:b/>
          <w:sz w:val="28"/>
          <w:szCs w:val="28"/>
          <w:u w:val="single"/>
          <w:lang w:val="it-IT"/>
        </w:rPr>
      </w:pPr>
      <w:r w:rsidRPr="008D38F2">
        <w:rPr>
          <w:rFonts w:ascii="Times New Roman" w:eastAsia="Calibri" w:hAnsi="Times New Roman" w:cs="Times New Roman"/>
          <w:b/>
          <w:sz w:val="28"/>
          <w:szCs w:val="28"/>
          <w:u w:val="single"/>
          <w:lang w:val="it-IT"/>
        </w:rPr>
        <w:t>SINOSSI</w:t>
      </w:r>
    </w:p>
    <w:p w14:paraId="3BD15CCD" w14:textId="77777777" w:rsidR="008D38F2" w:rsidRDefault="008D38F2" w:rsidP="001C3F8E">
      <w:pPr>
        <w:jc w:val="center"/>
        <w:rPr>
          <w:rFonts w:ascii="Times New Roman" w:eastAsia="Calibri" w:hAnsi="Times New Roman" w:cs="Times New Roman"/>
          <w:b/>
          <w:u w:val="single"/>
          <w:lang w:val="it-IT"/>
        </w:rPr>
      </w:pPr>
    </w:p>
    <w:p w14:paraId="0728EA48" w14:textId="77777777" w:rsidR="008D38F2" w:rsidRPr="00F305D9" w:rsidRDefault="008D38F2" w:rsidP="008D38F2">
      <w:pPr>
        <w:spacing w:line="240" w:lineRule="auto"/>
        <w:jc w:val="both"/>
        <w:rPr>
          <w:rFonts w:ascii="Times New Roman" w:hAnsi="Times New Roman" w:cs="Times New Roman"/>
          <w:sz w:val="28"/>
          <w:szCs w:val="28"/>
        </w:rPr>
      </w:pPr>
      <w:r w:rsidRPr="00F305D9">
        <w:rPr>
          <w:rFonts w:ascii="Times New Roman" w:hAnsi="Times New Roman" w:cs="Times New Roman"/>
          <w:sz w:val="28"/>
          <w:szCs w:val="28"/>
        </w:rPr>
        <w:t xml:space="preserve">Modena, 1957. Enzo Ferrari, ex </w:t>
      </w:r>
      <w:proofErr w:type="spellStart"/>
      <w:r w:rsidRPr="00F305D9">
        <w:rPr>
          <w:rFonts w:ascii="Times New Roman" w:hAnsi="Times New Roman" w:cs="Times New Roman"/>
          <w:sz w:val="28"/>
          <w:szCs w:val="28"/>
        </w:rPr>
        <w:t>pilota</w:t>
      </w:r>
      <w:proofErr w:type="spellEnd"/>
      <w:r w:rsidRPr="00F305D9">
        <w:rPr>
          <w:rFonts w:ascii="Times New Roman" w:hAnsi="Times New Roman" w:cs="Times New Roman"/>
          <w:sz w:val="28"/>
          <w:szCs w:val="28"/>
        </w:rPr>
        <w:t xml:space="preserve"> e </w:t>
      </w:r>
      <w:proofErr w:type="spellStart"/>
      <w:r w:rsidRPr="00F305D9">
        <w:rPr>
          <w:rFonts w:ascii="Times New Roman" w:hAnsi="Times New Roman" w:cs="Times New Roman"/>
          <w:sz w:val="28"/>
          <w:szCs w:val="28"/>
        </w:rPr>
        <w:t>costruttore</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delle</w:t>
      </w:r>
      <w:proofErr w:type="spellEnd"/>
      <w:r w:rsidRPr="00F305D9">
        <w:rPr>
          <w:rFonts w:ascii="Times New Roman" w:hAnsi="Times New Roman" w:cs="Times New Roman"/>
          <w:sz w:val="28"/>
          <w:szCs w:val="28"/>
        </w:rPr>
        <w:t xml:space="preserve"> auto </w:t>
      </w:r>
      <w:proofErr w:type="spellStart"/>
      <w:r w:rsidRPr="00F305D9">
        <w:rPr>
          <w:rFonts w:ascii="Times New Roman" w:hAnsi="Times New Roman" w:cs="Times New Roman"/>
          <w:sz w:val="28"/>
          <w:szCs w:val="28"/>
        </w:rPr>
        <w:t>più</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famose</w:t>
      </w:r>
      <w:proofErr w:type="spellEnd"/>
      <w:r w:rsidRPr="00F305D9">
        <w:rPr>
          <w:rFonts w:ascii="Times New Roman" w:hAnsi="Times New Roman" w:cs="Times New Roman"/>
          <w:sz w:val="28"/>
          <w:szCs w:val="28"/>
        </w:rPr>
        <w:t xml:space="preserve"> al mondo, </w:t>
      </w:r>
      <w:proofErr w:type="spellStart"/>
      <w:r w:rsidRPr="00F305D9">
        <w:rPr>
          <w:rFonts w:ascii="Times New Roman" w:hAnsi="Times New Roman" w:cs="Times New Roman"/>
          <w:sz w:val="28"/>
          <w:szCs w:val="28"/>
        </w:rPr>
        <w:t>si</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trova</w:t>
      </w:r>
      <w:proofErr w:type="spellEnd"/>
      <w:r w:rsidRPr="00F305D9">
        <w:rPr>
          <w:rFonts w:ascii="Times New Roman" w:hAnsi="Times New Roman" w:cs="Times New Roman"/>
          <w:sz w:val="28"/>
          <w:szCs w:val="28"/>
        </w:rPr>
        <w:t xml:space="preserve"> a un </w:t>
      </w:r>
      <w:proofErr w:type="spellStart"/>
      <w:r w:rsidRPr="00F305D9">
        <w:rPr>
          <w:rFonts w:ascii="Times New Roman" w:hAnsi="Times New Roman" w:cs="Times New Roman"/>
          <w:sz w:val="28"/>
          <w:szCs w:val="28"/>
        </w:rPr>
        <w:t>bivio</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della</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sua</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esistenza</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L’azienda</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che</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dieci</w:t>
      </w:r>
      <w:proofErr w:type="spellEnd"/>
      <w:r w:rsidRPr="00F305D9">
        <w:rPr>
          <w:rFonts w:ascii="Times New Roman" w:hAnsi="Times New Roman" w:cs="Times New Roman"/>
          <w:sz w:val="28"/>
          <w:szCs w:val="28"/>
        </w:rPr>
        <w:t xml:space="preserve"> anni prima </w:t>
      </w:r>
      <w:proofErr w:type="spellStart"/>
      <w:r w:rsidRPr="00F305D9">
        <w:rPr>
          <w:rFonts w:ascii="Times New Roman" w:hAnsi="Times New Roman" w:cs="Times New Roman"/>
          <w:sz w:val="28"/>
          <w:szCs w:val="28"/>
        </w:rPr>
        <w:t>aveva</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creato</w:t>
      </w:r>
      <w:proofErr w:type="spellEnd"/>
      <w:r w:rsidRPr="00F305D9">
        <w:rPr>
          <w:rFonts w:ascii="Times New Roman" w:hAnsi="Times New Roman" w:cs="Times New Roman"/>
          <w:sz w:val="28"/>
          <w:szCs w:val="28"/>
        </w:rPr>
        <w:t xml:space="preserve"> dal </w:t>
      </w:r>
      <w:proofErr w:type="spellStart"/>
      <w:r w:rsidRPr="00F305D9">
        <w:rPr>
          <w:rFonts w:ascii="Times New Roman" w:hAnsi="Times New Roman" w:cs="Times New Roman"/>
          <w:sz w:val="28"/>
          <w:szCs w:val="28"/>
        </w:rPr>
        <w:t>nulla</w:t>
      </w:r>
      <w:proofErr w:type="spellEnd"/>
      <w:r w:rsidRPr="00F305D9">
        <w:rPr>
          <w:rFonts w:ascii="Times New Roman" w:hAnsi="Times New Roman" w:cs="Times New Roman"/>
          <w:sz w:val="28"/>
          <w:szCs w:val="28"/>
        </w:rPr>
        <w:t xml:space="preserve"> con la </w:t>
      </w:r>
      <w:proofErr w:type="spellStart"/>
      <w:r w:rsidRPr="00F305D9">
        <w:rPr>
          <w:rFonts w:ascii="Times New Roman" w:hAnsi="Times New Roman" w:cs="Times New Roman"/>
          <w:sz w:val="28"/>
          <w:szCs w:val="28"/>
        </w:rPr>
        <w:t>moglie</w:t>
      </w:r>
      <w:proofErr w:type="spellEnd"/>
      <w:r w:rsidRPr="00F305D9">
        <w:rPr>
          <w:rFonts w:ascii="Times New Roman" w:hAnsi="Times New Roman" w:cs="Times New Roman"/>
          <w:sz w:val="28"/>
          <w:szCs w:val="28"/>
        </w:rPr>
        <w:t xml:space="preserve"> Laura (Penelope Cruz) </w:t>
      </w:r>
      <w:proofErr w:type="spellStart"/>
      <w:r w:rsidRPr="00F305D9">
        <w:rPr>
          <w:rFonts w:ascii="Times New Roman" w:hAnsi="Times New Roman" w:cs="Times New Roman"/>
          <w:sz w:val="28"/>
          <w:szCs w:val="28"/>
        </w:rPr>
        <w:t>rischia</w:t>
      </w:r>
      <w:proofErr w:type="spellEnd"/>
      <w:r w:rsidRPr="00F305D9">
        <w:rPr>
          <w:rFonts w:ascii="Times New Roman" w:hAnsi="Times New Roman" w:cs="Times New Roman"/>
          <w:sz w:val="28"/>
          <w:szCs w:val="28"/>
        </w:rPr>
        <w:t xml:space="preserve"> il </w:t>
      </w:r>
      <w:proofErr w:type="spellStart"/>
      <w:r w:rsidRPr="00F305D9">
        <w:rPr>
          <w:rFonts w:ascii="Times New Roman" w:hAnsi="Times New Roman" w:cs="Times New Roman"/>
          <w:sz w:val="28"/>
          <w:szCs w:val="28"/>
        </w:rPr>
        <w:t>fallimento</w:t>
      </w:r>
      <w:proofErr w:type="spellEnd"/>
      <w:r w:rsidRPr="00F305D9">
        <w:rPr>
          <w:rFonts w:ascii="Times New Roman" w:hAnsi="Times New Roman" w:cs="Times New Roman"/>
          <w:sz w:val="28"/>
          <w:szCs w:val="28"/>
        </w:rPr>
        <w:t xml:space="preserve"> e </w:t>
      </w:r>
      <w:proofErr w:type="spellStart"/>
      <w:r w:rsidRPr="00F305D9">
        <w:rPr>
          <w:rFonts w:ascii="Times New Roman" w:hAnsi="Times New Roman" w:cs="Times New Roman"/>
          <w:sz w:val="28"/>
          <w:szCs w:val="28"/>
        </w:rPr>
        <w:t>anche</w:t>
      </w:r>
      <w:proofErr w:type="spellEnd"/>
      <w:r w:rsidRPr="00F305D9">
        <w:rPr>
          <w:rFonts w:ascii="Times New Roman" w:hAnsi="Times New Roman" w:cs="Times New Roman"/>
          <w:sz w:val="28"/>
          <w:szCs w:val="28"/>
        </w:rPr>
        <w:t xml:space="preserve"> il loro  </w:t>
      </w:r>
      <w:proofErr w:type="spellStart"/>
      <w:r w:rsidRPr="00F305D9">
        <w:rPr>
          <w:rFonts w:ascii="Times New Roman" w:hAnsi="Times New Roman" w:cs="Times New Roman"/>
          <w:sz w:val="28"/>
          <w:szCs w:val="28"/>
        </w:rPr>
        <w:t>matrimonio</w:t>
      </w:r>
      <w:proofErr w:type="spellEnd"/>
      <w:r w:rsidRPr="00F305D9">
        <w:rPr>
          <w:rFonts w:ascii="Times New Roman" w:hAnsi="Times New Roman" w:cs="Times New Roman"/>
          <w:sz w:val="28"/>
          <w:szCs w:val="28"/>
        </w:rPr>
        <w:t xml:space="preserve"> è sempre </w:t>
      </w:r>
      <w:proofErr w:type="spellStart"/>
      <w:r w:rsidRPr="00F305D9">
        <w:rPr>
          <w:rFonts w:ascii="Times New Roman" w:hAnsi="Times New Roman" w:cs="Times New Roman"/>
          <w:sz w:val="28"/>
          <w:szCs w:val="28"/>
        </w:rPr>
        <w:t>più</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tempestoso</w:t>
      </w:r>
      <w:proofErr w:type="spellEnd"/>
      <w:r w:rsidRPr="00F305D9">
        <w:rPr>
          <w:rFonts w:ascii="Times New Roman" w:hAnsi="Times New Roman" w:cs="Times New Roman"/>
          <w:sz w:val="28"/>
          <w:szCs w:val="28"/>
        </w:rPr>
        <w:t xml:space="preserve">, dopo la </w:t>
      </w:r>
      <w:proofErr w:type="spellStart"/>
      <w:r w:rsidRPr="00F305D9">
        <w:rPr>
          <w:rFonts w:ascii="Times New Roman" w:hAnsi="Times New Roman" w:cs="Times New Roman"/>
          <w:sz w:val="28"/>
          <w:szCs w:val="28"/>
        </w:rPr>
        <w:t>morte</w:t>
      </w:r>
      <w:proofErr w:type="spellEnd"/>
      <w:r w:rsidRPr="00F305D9">
        <w:rPr>
          <w:rFonts w:ascii="Times New Roman" w:hAnsi="Times New Roman" w:cs="Times New Roman"/>
          <w:sz w:val="28"/>
          <w:szCs w:val="28"/>
        </w:rPr>
        <w:t xml:space="preserve"> del loro </w:t>
      </w:r>
      <w:proofErr w:type="spellStart"/>
      <w:r w:rsidRPr="00F305D9">
        <w:rPr>
          <w:rFonts w:ascii="Times New Roman" w:hAnsi="Times New Roman" w:cs="Times New Roman"/>
          <w:sz w:val="28"/>
          <w:szCs w:val="28"/>
        </w:rPr>
        <w:t>unico</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erede</w:t>
      </w:r>
      <w:proofErr w:type="spellEnd"/>
      <w:r w:rsidRPr="00F305D9">
        <w:rPr>
          <w:rFonts w:ascii="Times New Roman" w:hAnsi="Times New Roman" w:cs="Times New Roman"/>
          <w:sz w:val="28"/>
          <w:szCs w:val="28"/>
        </w:rPr>
        <w:t xml:space="preserve"> Dino e la </w:t>
      </w:r>
      <w:proofErr w:type="spellStart"/>
      <w:r w:rsidRPr="00F305D9">
        <w:rPr>
          <w:rFonts w:ascii="Times New Roman" w:hAnsi="Times New Roman" w:cs="Times New Roman"/>
          <w:sz w:val="28"/>
          <w:szCs w:val="28"/>
        </w:rPr>
        <w:t>scoperta</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dell’esistenza</w:t>
      </w:r>
      <w:proofErr w:type="spellEnd"/>
      <w:r w:rsidRPr="00F305D9">
        <w:rPr>
          <w:rFonts w:ascii="Times New Roman" w:hAnsi="Times New Roman" w:cs="Times New Roman"/>
          <w:sz w:val="28"/>
          <w:szCs w:val="28"/>
        </w:rPr>
        <w:t xml:space="preserve"> di Piero, il </w:t>
      </w:r>
      <w:proofErr w:type="spellStart"/>
      <w:r w:rsidRPr="00F305D9">
        <w:rPr>
          <w:rFonts w:ascii="Times New Roman" w:hAnsi="Times New Roman" w:cs="Times New Roman"/>
          <w:sz w:val="28"/>
          <w:szCs w:val="28"/>
        </w:rPr>
        <w:t>figlio</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nato</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dalla</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relazione</w:t>
      </w:r>
      <w:proofErr w:type="spellEnd"/>
      <w:r w:rsidRPr="00F305D9">
        <w:rPr>
          <w:rFonts w:ascii="Times New Roman" w:hAnsi="Times New Roman" w:cs="Times New Roman"/>
          <w:sz w:val="28"/>
          <w:szCs w:val="28"/>
        </w:rPr>
        <w:t xml:space="preserve"> con Lina Lardi (Shailene Woodley). </w:t>
      </w:r>
      <w:proofErr w:type="spellStart"/>
      <w:r w:rsidRPr="00F305D9">
        <w:rPr>
          <w:rFonts w:ascii="Times New Roman" w:hAnsi="Times New Roman" w:cs="Times New Roman"/>
          <w:sz w:val="28"/>
          <w:szCs w:val="28"/>
        </w:rPr>
        <w:t>Quell’anno</w:t>
      </w:r>
      <w:proofErr w:type="spellEnd"/>
      <w:r w:rsidRPr="00F305D9">
        <w:rPr>
          <w:rFonts w:ascii="Times New Roman" w:hAnsi="Times New Roman" w:cs="Times New Roman"/>
          <w:sz w:val="28"/>
          <w:szCs w:val="28"/>
        </w:rPr>
        <w:t xml:space="preserve"> i </w:t>
      </w:r>
      <w:proofErr w:type="spellStart"/>
      <w:r w:rsidRPr="00F305D9">
        <w:rPr>
          <w:rFonts w:ascii="Times New Roman" w:hAnsi="Times New Roman" w:cs="Times New Roman"/>
          <w:sz w:val="28"/>
          <w:szCs w:val="28"/>
        </w:rPr>
        <w:t>piloti</w:t>
      </w:r>
      <w:proofErr w:type="spellEnd"/>
      <w:r w:rsidRPr="00F305D9">
        <w:rPr>
          <w:rFonts w:ascii="Times New Roman" w:hAnsi="Times New Roman" w:cs="Times New Roman"/>
          <w:sz w:val="28"/>
          <w:szCs w:val="28"/>
        </w:rPr>
        <w:t xml:space="preserve"> del “Drake” </w:t>
      </w:r>
      <w:proofErr w:type="spellStart"/>
      <w:r w:rsidRPr="00F305D9">
        <w:rPr>
          <w:rFonts w:ascii="Times New Roman" w:hAnsi="Times New Roman" w:cs="Times New Roman"/>
          <w:sz w:val="28"/>
          <w:szCs w:val="28"/>
        </w:rPr>
        <w:t>si</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lanciano</w:t>
      </w:r>
      <w:proofErr w:type="spellEnd"/>
      <w:r w:rsidRPr="00F305D9">
        <w:rPr>
          <w:rFonts w:ascii="Times New Roman" w:hAnsi="Times New Roman" w:cs="Times New Roman"/>
          <w:sz w:val="28"/>
          <w:szCs w:val="28"/>
        </w:rPr>
        <w:t xml:space="preserve"> in </w:t>
      </w:r>
      <w:proofErr w:type="spellStart"/>
      <w:r w:rsidRPr="00F305D9">
        <w:rPr>
          <w:rFonts w:ascii="Times New Roman" w:hAnsi="Times New Roman" w:cs="Times New Roman"/>
          <w:sz w:val="28"/>
          <w:szCs w:val="28"/>
        </w:rPr>
        <w:t>una</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gara</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che</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attraversa</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tutta</w:t>
      </w:r>
      <w:proofErr w:type="spellEnd"/>
      <w:r w:rsidRPr="00F305D9">
        <w:rPr>
          <w:rFonts w:ascii="Times New Roman" w:hAnsi="Times New Roman" w:cs="Times New Roman"/>
          <w:sz w:val="28"/>
          <w:szCs w:val="28"/>
        </w:rPr>
        <w:t xml:space="preserve"> la </w:t>
      </w:r>
      <w:proofErr w:type="spellStart"/>
      <w:r w:rsidRPr="00F305D9">
        <w:rPr>
          <w:rFonts w:ascii="Times New Roman" w:hAnsi="Times New Roman" w:cs="Times New Roman"/>
          <w:sz w:val="28"/>
          <w:szCs w:val="28"/>
        </w:rPr>
        <w:t>penisola</w:t>
      </w:r>
      <w:proofErr w:type="spellEnd"/>
      <w:r w:rsidRPr="00F305D9">
        <w:rPr>
          <w:rFonts w:ascii="Times New Roman" w:hAnsi="Times New Roman" w:cs="Times New Roman"/>
          <w:sz w:val="28"/>
          <w:szCs w:val="28"/>
        </w:rPr>
        <w:t xml:space="preserve">: la gloriosa Mille </w:t>
      </w:r>
      <w:proofErr w:type="spellStart"/>
      <w:r w:rsidRPr="00F305D9">
        <w:rPr>
          <w:rFonts w:ascii="Times New Roman" w:hAnsi="Times New Roman" w:cs="Times New Roman"/>
          <w:sz w:val="28"/>
          <w:szCs w:val="28"/>
        </w:rPr>
        <w:t>Miglia</w:t>
      </w:r>
      <w:proofErr w:type="spellEnd"/>
      <w:r w:rsidRPr="00F305D9">
        <w:rPr>
          <w:rFonts w:ascii="Times New Roman" w:hAnsi="Times New Roman" w:cs="Times New Roman"/>
          <w:sz w:val="28"/>
          <w:szCs w:val="28"/>
        </w:rPr>
        <w:t xml:space="preserve">. </w:t>
      </w:r>
    </w:p>
    <w:p w14:paraId="4E51813A" w14:textId="77777777" w:rsidR="008D38F2" w:rsidRPr="00F305D9" w:rsidRDefault="008D38F2" w:rsidP="008D38F2">
      <w:pPr>
        <w:spacing w:line="240" w:lineRule="auto"/>
        <w:jc w:val="both"/>
        <w:rPr>
          <w:rFonts w:ascii="Times New Roman" w:hAnsi="Times New Roman" w:cs="Times New Roman"/>
          <w:sz w:val="28"/>
          <w:szCs w:val="28"/>
        </w:rPr>
      </w:pPr>
    </w:p>
    <w:p w14:paraId="47B08AA5" w14:textId="6E625B32" w:rsidR="008D38F2" w:rsidRPr="00F305D9" w:rsidRDefault="008D38F2" w:rsidP="008D38F2">
      <w:pPr>
        <w:spacing w:line="240" w:lineRule="auto"/>
        <w:jc w:val="both"/>
        <w:rPr>
          <w:rFonts w:ascii="Times New Roman" w:hAnsi="Times New Roman" w:cs="Times New Roman"/>
          <w:sz w:val="28"/>
          <w:szCs w:val="28"/>
        </w:rPr>
      </w:pPr>
      <w:proofErr w:type="spellStart"/>
      <w:r w:rsidRPr="00F305D9">
        <w:rPr>
          <w:rFonts w:ascii="Times New Roman" w:hAnsi="Times New Roman" w:cs="Times New Roman"/>
          <w:sz w:val="28"/>
          <w:szCs w:val="28"/>
        </w:rPr>
        <w:t>Coinvolgente</w:t>
      </w:r>
      <w:proofErr w:type="spellEnd"/>
      <w:r w:rsidRPr="00F305D9">
        <w:rPr>
          <w:rFonts w:ascii="Times New Roman" w:hAnsi="Times New Roman" w:cs="Times New Roman"/>
          <w:sz w:val="28"/>
          <w:szCs w:val="28"/>
        </w:rPr>
        <w:t xml:space="preserve"> e </w:t>
      </w:r>
      <w:proofErr w:type="spellStart"/>
      <w:r w:rsidRPr="00F305D9">
        <w:rPr>
          <w:rFonts w:ascii="Times New Roman" w:hAnsi="Times New Roman" w:cs="Times New Roman"/>
          <w:sz w:val="28"/>
          <w:szCs w:val="28"/>
        </w:rPr>
        <w:t>spettacolare</w:t>
      </w:r>
      <w:proofErr w:type="spellEnd"/>
      <w:r w:rsidRPr="00F305D9">
        <w:rPr>
          <w:rFonts w:ascii="Times New Roman" w:hAnsi="Times New Roman" w:cs="Times New Roman"/>
          <w:sz w:val="28"/>
          <w:szCs w:val="28"/>
        </w:rPr>
        <w:t xml:space="preserve">, </w:t>
      </w:r>
      <w:r w:rsidRPr="00F305D9">
        <w:rPr>
          <w:rFonts w:ascii="Times New Roman" w:hAnsi="Times New Roman" w:cs="Times New Roman"/>
          <w:b/>
          <w:bCs/>
          <w:sz w:val="28"/>
          <w:szCs w:val="28"/>
        </w:rPr>
        <w:t>FERRARI</w:t>
      </w:r>
      <w:r w:rsidRPr="00F305D9">
        <w:rPr>
          <w:rFonts w:ascii="Times New Roman" w:hAnsi="Times New Roman" w:cs="Times New Roman"/>
          <w:sz w:val="28"/>
          <w:szCs w:val="28"/>
        </w:rPr>
        <w:t xml:space="preserve"> </w:t>
      </w:r>
      <w:bookmarkStart w:id="0" w:name="_Hlk150774006"/>
      <w:proofErr w:type="spellStart"/>
      <w:r w:rsidRPr="00F305D9">
        <w:rPr>
          <w:rFonts w:ascii="Times New Roman" w:hAnsi="Times New Roman" w:cs="Times New Roman"/>
          <w:sz w:val="28"/>
          <w:szCs w:val="28"/>
        </w:rPr>
        <w:t>racconta</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l’affascinante</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quanto</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spietato</w:t>
      </w:r>
      <w:proofErr w:type="spellEnd"/>
      <w:r w:rsidRPr="00F305D9">
        <w:rPr>
          <w:rFonts w:ascii="Times New Roman" w:hAnsi="Times New Roman" w:cs="Times New Roman"/>
          <w:sz w:val="28"/>
          <w:szCs w:val="28"/>
        </w:rPr>
        <w:t xml:space="preserve"> mondo </w:t>
      </w:r>
      <w:proofErr w:type="spellStart"/>
      <w:r w:rsidRPr="00F305D9">
        <w:rPr>
          <w:rFonts w:ascii="Times New Roman" w:hAnsi="Times New Roman" w:cs="Times New Roman"/>
          <w:sz w:val="28"/>
          <w:szCs w:val="28"/>
        </w:rPr>
        <w:t>delle</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corse</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automobilistiche</w:t>
      </w:r>
      <w:proofErr w:type="spellEnd"/>
      <w:r w:rsidRPr="00F305D9">
        <w:rPr>
          <w:rFonts w:ascii="Times New Roman" w:hAnsi="Times New Roman" w:cs="Times New Roman"/>
          <w:sz w:val="28"/>
          <w:szCs w:val="28"/>
        </w:rPr>
        <w:t xml:space="preserve"> degli anni </w:t>
      </w:r>
      <w:proofErr w:type="spellStart"/>
      <w:r w:rsidRPr="00F305D9">
        <w:rPr>
          <w:rFonts w:ascii="Times New Roman" w:hAnsi="Times New Roman" w:cs="Times New Roman"/>
          <w:sz w:val="28"/>
          <w:szCs w:val="28"/>
        </w:rPr>
        <w:t>Cinquanta</w:t>
      </w:r>
      <w:proofErr w:type="spellEnd"/>
      <w:r w:rsidRPr="00F305D9">
        <w:rPr>
          <w:rFonts w:ascii="Times New Roman" w:hAnsi="Times New Roman" w:cs="Times New Roman"/>
          <w:sz w:val="28"/>
          <w:szCs w:val="28"/>
        </w:rPr>
        <w:t xml:space="preserve">, ma </w:t>
      </w:r>
      <w:proofErr w:type="spellStart"/>
      <w:r w:rsidRPr="00F305D9">
        <w:rPr>
          <w:rFonts w:ascii="Times New Roman" w:hAnsi="Times New Roman" w:cs="Times New Roman"/>
          <w:sz w:val="28"/>
          <w:szCs w:val="28"/>
        </w:rPr>
        <w:t>rivela</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anche</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gli</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aspetti</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più</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intimi</w:t>
      </w:r>
      <w:proofErr w:type="spellEnd"/>
      <w:r w:rsidRPr="00F305D9">
        <w:rPr>
          <w:rFonts w:ascii="Times New Roman" w:hAnsi="Times New Roman" w:cs="Times New Roman"/>
          <w:sz w:val="28"/>
          <w:szCs w:val="28"/>
        </w:rPr>
        <w:t xml:space="preserve"> e </w:t>
      </w:r>
      <w:proofErr w:type="spellStart"/>
      <w:r w:rsidRPr="00F305D9">
        <w:rPr>
          <w:rFonts w:ascii="Times New Roman" w:hAnsi="Times New Roman" w:cs="Times New Roman"/>
          <w:sz w:val="28"/>
          <w:szCs w:val="28"/>
        </w:rPr>
        <w:t>personali</w:t>
      </w:r>
      <w:proofErr w:type="spellEnd"/>
      <w:r w:rsidRPr="00F305D9">
        <w:rPr>
          <w:rFonts w:ascii="Times New Roman" w:hAnsi="Times New Roman" w:cs="Times New Roman"/>
          <w:sz w:val="28"/>
          <w:szCs w:val="28"/>
        </w:rPr>
        <w:t xml:space="preserve"> di </w:t>
      </w:r>
      <w:proofErr w:type="spellStart"/>
      <w:r w:rsidRPr="00F305D9">
        <w:rPr>
          <w:rFonts w:ascii="Times New Roman" w:hAnsi="Times New Roman" w:cs="Times New Roman"/>
          <w:sz w:val="28"/>
          <w:szCs w:val="28"/>
        </w:rPr>
        <w:t>uomo</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diventato</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una</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leggenda</w:t>
      </w:r>
      <w:proofErr w:type="spellEnd"/>
      <w:r w:rsidRPr="00F305D9">
        <w:rPr>
          <w:rFonts w:ascii="Times New Roman" w:hAnsi="Times New Roman" w:cs="Times New Roman"/>
          <w:sz w:val="28"/>
          <w:szCs w:val="28"/>
        </w:rPr>
        <w:t xml:space="preserve"> senza tempo e </w:t>
      </w:r>
      <w:proofErr w:type="spellStart"/>
      <w:r w:rsidRPr="00F305D9">
        <w:rPr>
          <w:rFonts w:ascii="Times New Roman" w:hAnsi="Times New Roman" w:cs="Times New Roman"/>
          <w:sz w:val="28"/>
          <w:szCs w:val="28"/>
        </w:rPr>
        <w:t>un’icona</w:t>
      </w:r>
      <w:proofErr w:type="spellEnd"/>
      <w:r w:rsidRPr="00F305D9">
        <w:rPr>
          <w:rFonts w:ascii="Times New Roman" w:hAnsi="Times New Roman" w:cs="Times New Roman"/>
          <w:sz w:val="28"/>
          <w:szCs w:val="28"/>
        </w:rPr>
        <w:t xml:space="preserve"> </w:t>
      </w:r>
      <w:proofErr w:type="spellStart"/>
      <w:r w:rsidRPr="00F305D9">
        <w:rPr>
          <w:rFonts w:ascii="Times New Roman" w:hAnsi="Times New Roman" w:cs="Times New Roman"/>
          <w:sz w:val="28"/>
          <w:szCs w:val="28"/>
        </w:rPr>
        <w:t>mondiale</w:t>
      </w:r>
      <w:proofErr w:type="spellEnd"/>
      <w:r w:rsidRPr="00F305D9">
        <w:rPr>
          <w:rFonts w:ascii="Times New Roman" w:hAnsi="Times New Roman" w:cs="Times New Roman"/>
          <w:sz w:val="28"/>
          <w:szCs w:val="28"/>
        </w:rPr>
        <w:t>.</w:t>
      </w:r>
    </w:p>
    <w:bookmarkEnd w:id="0"/>
    <w:p w14:paraId="5AC3C883" w14:textId="77777777" w:rsidR="008D38F2" w:rsidRPr="00F305D9" w:rsidRDefault="008D38F2" w:rsidP="008D38F2">
      <w:pPr>
        <w:spacing w:line="240" w:lineRule="auto"/>
        <w:jc w:val="both"/>
        <w:rPr>
          <w:rFonts w:ascii="Bookman Old Style" w:hAnsi="Bookman Old Style" w:cstheme="minorHAnsi"/>
          <w:sz w:val="28"/>
          <w:szCs w:val="28"/>
        </w:rPr>
      </w:pPr>
    </w:p>
    <w:p w14:paraId="1D6D5A2B" w14:textId="77777777" w:rsidR="008D38F2" w:rsidRPr="005315BA" w:rsidRDefault="008D38F2" w:rsidP="008D38F2">
      <w:pPr>
        <w:rPr>
          <w:rFonts w:ascii="Times New Roman" w:eastAsia="Calibri" w:hAnsi="Times New Roman" w:cs="Times New Roman"/>
          <w:b/>
          <w:lang w:val="it-IT"/>
        </w:rPr>
      </w:pPr>
    </w:p>
    <w:p w14:paraId="7776EB9C" w14:textId="77777777" w:rsidR="001C3F8E" w:rsidRPr="005315BA" w:rsidRDefault="001C3F8E" w:rsidP="001C3F8E">
      <w:pPr>
        <w:spacing w:line="360" w:lineRule="auto"/>
        <w:rPr>
          <w:rFonts w:ascii="Times New Roman" w:eastAsia="Calibri" w:hAnsi="Times New Roman" w:cs="Times New Roman"/>
          <w:highlight w:val="yellow"/>
          <w:lang w:val="it-IT"/>
        </w:rPr>
      </w:pPr>
    </w:p>
    <w:p w14:paraId="55203ED3" w14:textId="77777777" w:rsidR="001C3F8E" w:rsidRPr="005315BA" w:rsidRDefault="001C3F8E" w:rsidP="001C3F8E">
      <w:pPr>
        <w:spacing w:line="360" w:lineRule="auto"/>
        <w:rPr>
          <w:rFonts w:ascii="Times New Roman" w:hAnsi="Times New Roman" w:cs="Times New Roman"/>
          <w:color w:val="000000"/>
          <w:shd w:val="clear" w:color="auto" w:fill="FFFFFF"/>
          <w:lang w:val="it-IT"/>
        </w:rPr>
      </w:pPr>
    </w:p>
    <w:p w14:paraId="5116FA25" w14:textId="77777777" w:rsidR="001C3F8E" w:rsidRPr="005315BA" w:rsidRDefault="001C3F8E" w:rsidP="001C3F8E">
      <w:pPr>
        <w:spacing w:line="240" w:lineRule="auto"/>
        <w:rPr>
          <w:rFonts w:ascii="Times New Roman" w:eastAsia="Calibri" w:hAnsi="Times New Roman" w:cs="Times New Roman"/>
          <w:lang w:val="it-IT"/>
        </w:rPr>
      </w:pPr>
      <w:r w:rsidRPr="005315BA">
        <w:rPr>
          <w:rFonts w:ascii="Times New Roman" w:eastAsia="Calibri" w:hAnsi="Times New Roman" w:cs="Times New Roman"/>
          <w:lang w:val="it-IT"/>
        </w:rPr>
        <w:br w:type="page"/>
      </w:r>
    </w:p>
    <w:p w14:paraId="798740F1" w14:textId="77777777" w:rsidR="001C3F8E" w:rsidRPr="008D38F2" w:rsidRDefault="001C3F8E" w:rsidP="001C3F8E">
      <w:pPr>
        <w:spacing w:line="360" w:lineRule="auto"/>
        <w:jc w:val="center"/>
        <w:rPr>
          <w:rFonts w:ascii="Times New Roman" w:eastAsia="Calibri" w:hAnsi="Times New Roman" w:cs="Times New Roman"/>
          <w:b/>
          <w:i/>
          <w:iCs/>
          <w:sz w:val="36"/>
          <w:szCs w:val="36"/>
          <w:lang w:val="it-IT"/>
        </w:rPr>
      </w:pPr>
      <w:r w:rsidRPr="008D38F2">
        <w:rPr>
          <w:rFonts w:ascii="Times New Roman" w:eastAsia="Calibri" w:hAnsi="Times New Roman" w:cs="Times New Roman"/>
          <w:b/>
          <w:i/>
          <w:iCs/>
          <w:sz w:val="36"/>
          <w:szCs w:val="36"/>
          <w:lang w:val="it-IT"/>
        </w:rPr>
        <w:lastRenderedPageBreak/>
        <w:t>FERRARI</w:t>
      </w:r>
    </w:p>
    <w:p w14:paraId="54D36625" w14:textId="77777777" w:rsidR="001C3F8E" w:rsidRPr="00B540A2" w:rsidRDefault="001C3F8E" w:rsidP="001C3F8E">
      <w:pPr>
        <w:spacing w:line="360" w:lineRule="auto"/>
        <w:jc w:val="center"/>
        <w:rPr>
          <w:rFonts w:ascii="Times New Roman" w:eastAsia="Calibri" w:hAnsi="Times New Roman" w:cs="Times New Roman"/>
          <w:lang w:val="it-IT"/>
        </w:rPr>
      </w:pPr>
    </w:p>
    <w:p w14:paraId="4D027860" w14:textId="77777777" w:rsidR="001C3F8E" w:rsidRPr="008D38F2" w:rsidRDefault="001C3F8E" w:rsidP="008D38F2">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highlight w:val="white"/>
          <w:lang w:val="it-IT"/>
        </w:rPr>
        <w:t xml:space="preserve">Passione, ambizione, potere: la personalità di ENZO FERRARI riflette il successo delle sue automobili, che fin dall’inizio dominano la competizione </w:t>
      </w:r>
      <w:r w:rsidRPr="008D38F2">
        <w:rPr>
          <w:rFonts w:ascii="Times New Roman" w:eastAsia="Calibri" w:hAnsi="Times New Roman" w:cs="Times New Roman"/>
          <w:sz w:val="24"/>
          <w:szCs w:val="24"/>
          <w:lang w:val="it-IT"/>
        </w:rPr>
        <w:t>sportiva accendendo un grande entusiasmo in tutto il mondo.</w:t>
      </w:r>
    </w:p>
    <w:p w14:paraId="72D0DA08" w14:textId="2D2F264A" w:rsidR="001C3F8E" w:rsidRPr="008D38F2" w:rsidRDefault="001C3F8E" w:rsidP="008D38F2">
      <w:pPr>
        <w:spacing w:line="360" w:lineRule="auto"/>
        <w:ind w:firstLine="720"/>
        <w:jc w:val="both"/>
        <w:rPr>
          <w:rFonts w:ascii="Times New Roman" w:eastAsia="Calibri" w:hAnsi="Times New Roman" w:cs="Times New Roman"/>
          <w:sz w:val="24"/>
          <w:szCs w:val="24"/>
          <w:highlight w:val="white"/>
          <w:lang w:val="it-IT"/>
        </w:rPr>
      </w:pPr>
      <w:r w:rsidRPr="008D38F2">
        <w:rPr>
          <w:rFonts w:ascii="Times New Roman" w:eastAsia="Calibri" w:hAnsi="Times New Roman" w:cs="Times New Roman"/>
          <w:sz w:val="24"/>
          <w:szCs w:val="24"/>
          <w:highlight w:val="white"/>
          <w:lang w:val="it-IT"/>
        </w:rPr>
        <w:t xml:space="preserve">Nato a Modena, in Italia, l’ex pilota automobilistico e team manager fonda la sua società nel 1947. Costruita quasi senza fondi, la prima macchina di Ferrari vince il Gran Premio di Roma alla sua sesta corsa. Nel 1957 i maggiori piloti del mondo fanno a gara per correre con la Ferrari. Enzo e sua moglie LAURA GARELLO FERRARI investono molto nella divisione delle auto da corsa, tuttavia nel 1957 la fabbrica è assillata dai debiti. Nel 1956 la tragica morte del loro unico figlio Dino, affetto da distrofia muscolare, scuote ulteriormente il loro matrimonio burrascoso. Dino era il loro centro e il loro futuro, ma ormai non c’era più. I due genitori vivono questa perdita devastante ognuno a modo suo. Nel frattempo, LINA LARDI vorrebbe che il figlio PIERO, nato dalla sua relazione con Enzo nel 1945, venga riconosciuto legalmente. I tre formano una seconda famiglia di cui Laura è ignara fino a quando il fatto non verrà rivelato. Al culmine di queste crisi e rivelazioni, Ferrari punta tutto su un’unica gara, la </w:t>
      </w:r>
      <w:r w:rsidR="008D38F2">
        <w:rPr>
          <w:rFonts w:ascii="Times New Roman" w:eastAsia="Calibri" w:hAnsi="Times New Roman" w:cs="Times New Roman"/>
          <w:sz w:val="24"/>
          <w:szCs w:val="24"/>
          <w:highlight w:val="white"/>
          <w:lang w:val="it-IT"/>
        </w:rPr>
        <w:t xml:space="preserve">leggendaria quanto rischiosa </w:t>
      </w:r>
      <w:r w:rsidRPr="008D38F2">
        <w:rPr>
          <w:rFonts w:ascii="Times New Roman" w:eastAsia="Calibri" w:hAnsi="Times New Roman" w:cs="Times New Roman"/>
          <w:sz w:val="24"/>
          <w:szCs w:val="24"/>
          <w:highlight w:val="white"/>
          <w:lang w:val="it-IT"/>
        </w:rPr>
        <w:t>Mille Miglia in cui le macchine corrono su strad</w:t>
      </w:r>
      <w:r w:rsidR="008D38F2">
        <w:rPr>
          <w:rFonts w:ascii="Times New Roman" w:eastAsia="Calibri" w:hAnsi="Times New Roman" w:cs="Times New Roman"/>
          <w:sz w:val="24"/>
          <w:szCs w:val="24"/>
          <w:highlight w:val="white"/>
          <w:lang w:val="it-IT"/>
        </w:rPr>
        <w:t>a</w:t>
      </w:r>
      <w:r w:rsidRPr="008D38F2">
        <w:rPr>
          <w:rFonts w:ascii="Times New Roman" w:eastAsia="Calibri" w:hAnsi="Times New Roman" w:cs="Times New Roman"/>
          <w:sz w:val="24"/>
          <w:szCs w:val="24"/>
          <w:highlight w:val="white"/>
          <w:lang w:val="it-IT"/>
        </w:rPr>
        <w:t xml:space="preserve">. </w:t>
      </w:r>
    </w:p>
    <w:p w14:paraId="514958F8" w14:textId="77777777" w:rsidR="001C3F8E" w:rsidRPr="008D38F2" w:rsidRDefault="001C3F8E" w:rsidP="001C3F8E">
      <w:pPr>
        <w:spacing w:line="360" w:lineRule="auto"/>
        <w:rPr>
          <w:rFonts w:ascii="Times New Roman" w:eastAsia="Calibri" w:hAnsi="Times New Roman" w:cs="Times New Roman"/>
          <w:sz w:val="24"/>
          <w:szCs w:val="24"/>
          <w:highlight w:val="white"/>
          <w:lang w:val="it-IT"/>
        </w:rPr>
      </w:pPr>
    </w:p>
    <w:p w14:paraId="05E709E0" w14:textId="754E0968" w:rsidR="001C3F8E" w:rsidRPr="008D38F2" w:rsidRDefault="001C3F8E" w:rsidP="008D38F2">
      <w:pPr>
        <w:spacing w:line="360" w:lineRule="auto"/>
        <w:ind w:firstLine="720"/>
        <w:jc w:val="both"/>
        <w:rPr>
          <w:rFonts w:ascii="Times New Roman" w:eastAsia="Calibri" w:hAnsi="Times New Roman" w:cs="Times New Roman"/>
          <w:sz w:val="24"/>
          <w:szCs w:val="24"/>
          <w:highlight w:val="white"/>
          <w:lang w:val="it-IT"/>
        </w:rPr>
      </w:pPr>
      <w:r w:rsidRPr="008D38F2">
        <w:rPr>
          <w:rFonts w:ascii="Times New Roman" w:eastAsia="Calibri" w:hAnsi="Times New Roman" w:cs="Times New Roman"/>
          <w:sz w:val="24"/>
          <w:szCs w:val="24"/>
          <w:highlight w:val="white"/>
          <w:lang w:val="it-IT"/>
        </w:rPr>
        <w:t>Diretto  da MICHAEL MANN, regista plurinominato agli Oscar e ai BAFTA e vincitore di due Emmy awards  (</w:t>
      </w:r>
      <w:r w:rsidRPr="008D38F2">
        <w:rPr>
          <w:rFonts w:ascii="Times New Roman" w:eastAsia="Calibri" w:hAnsi="Times New Roman" w:cs="Times New Roman"/>
          <w:i/>
          <w:iCs/>
          <w:sz w:val="24"/>
          <w:szCs w:val="24"/>
          <w:highlight w:val="white"/>
          <w:lang w:val="it-IT"/>
        </w:rPr>
        <w:t xml:space="preserve">L’ultimo dei Mohicani, </w:t>
      </w:r>
      <w:proofErr w:type="spellStart"/>
      <w:r w:rsidRPr="008D38F2">
        <w:rPr>
          <w:rFonts w:ascii="Times New Roman" w:eastAsia="Calibri" w:hAnsi="Times New Roman" w:cs="Times New Roman"/>
          <w:i/>
          <w:iCs/>
          <w:sz w:val="24"/>
          <w:szCs w:val="24"/>
          <w:highlight w:val="white"/>
          <w:lang w:val="it-IT"/>
        </w:rPr>
        <w:t>Heat</w:t>
      </w:r>
      <w:proofErr w:type="spellEnd"/>
      <w:r w:rsidRPr="008D38F2">
        <w:rPr>
          <w:rFonts w:ascii="Times New Roman" w:eastAsia="Calibri" w:hAnsi="Times New Roman" w:cs="Times New Roman"/>
          <w:i/>
          <w:iCs/>
          <w:sz w:val="24"/>
          <w:szCs w:val="24"/>
          <w:highlight w:val="white"/>
          <w:lang w:val="it-IT"/>
        </w:rPr>
        <w:t xml:space="preserve"> – La sfida, Insider – Dietro la verità, Ali, </w:t>
      </w:r>
      <w:proofErr w:type="spellStart"/>
      <w:r w:rsidRPr="008D38F2">
        <w:rPr>
          <w:rFonts w:ascii="Times New Roman" w:eastAsia="Calibri" w:hAnsi="Times New Roman" w:cs="Times New Roman"/>
          <w:i/>
          <w:iCs/>
          <w:sz w:val="24"/>
          <w:szCs w:val="24"/>
          <w:highlight w:val="white"/>
          <w:lang w:val="it-IT"/>
        </w:rPr>
        <w:t>Collateral</w:t>
      </w:r>
      <w:proofErr w:type="spellEnd"/>
      <w:r w:rsidRPr="008D38F2">
        <w:rPr>
          <w:rFonts w:ascii="Times New Roman" w:eastAsia="Calibri" w:hAnsi="Times New Roman" w:cs="Times New Roman"/>
          <w:i/>
          <w:iCs/>
          <w:sz w:val="24"/>
          <w:szCs w:val="24"/>
          <w:highlight w:val="white"/>
          <w:lang w:val="it-IT"/>
        </w:rPr>
        <w:t xml:space="preserve">, Miami Vice, Nemico pubblico - Public </w:t>
      </w:r>
      <w:proofErr w:type="spellStart"/>
      <w:r w:rsidRPr="008D38F2">
        <w:rPr>
          <w:rFonts w:ascii="Times New Roman" w:eastAsia="Calibri" w:hAnsi="Times New Roman" w:cs="Times New Roman"/>
          <w:i/>
          <w:iCs/>
          <w:sz w:val="24"/>
          <w:szCs w:val="24"/>
          <w:highlight w:val="white"/>
          <w:lang w:val="it-IT"/>
        </w:rPr>
        <w:t>Enemies</w:t>
      </w:r>
      <w:proofErr w:type="spellEnd"/>
      <w:r w:rsidRPr="008D38F2">
        <w:rPr>
          <w:rFonts w:ascii="Times New Roman" w:eastAsia="Calibri" w:hAnsi="Times New Roman" w:cs="Times New Roman"/>
          <w:i/>
          <w:iCs/>
          <w:sz w:val="24"/>
          <w:szCs w:val="24"/>
          <w:highlight w:val="white"/>
          <w:lang w:val="it-IT"/>
        </w:rPr>
        <w:t>, Tokyo Vice</w:t>
      </w:r>
      <w:r w:rsidRPr="008D38F2">
        <w:rPr>
          <w:rFonts w:ascii="Times New Roman" w:eastAsia="Calibri" w:hAnsi="Times New Roman" w:cs="Times New Roman"/>
          <w:sz w:val="24"/>
          <w:szCs w:val="24"/>
          <w:highlight w:val="white"/>
          <w:lang w:val="it-IT"/>
        </w:rPr>
        <w:t xml:space="preserve">), FERRARI presenta le intense performance di ADAM DRIVER (nominato agli Oscar, </w:t>
      </w:r>
      <w:r w:rsidRPr="008D38F2">
        <w:rPr>
          <w:rFonts w:ascii="Times New Roman" w:eastAsia="Calibri" w:hAnsi="Times New Roman" w:cs="Times New Roman"/>
          <w:i/>
          <w:iCs/>
          <w:sz w:val="24"/>
          <w:szCs w:val="24"/>
          <w:highlight w:val="white"/>
          <w:lang w:val="it-IT"/>
        </w:rPr>
        <w:t>Storia di un matrimonio</w:t>
      </w:r>
      <w:r w:rsidRPr="008D38F2">
        <w:rPr>
          <w:rFonts w:ascii="Times New Roman" w:eastAsia="Calibri" w:hAnsi="Times New Roman" w:cs="Times New Roman"/>
          <w:sz w:val="24"/>
          <w:szCs w:val="24"/>
          <w:highlight w:val="white"/>
          <w:lang w:val="it-IT"/>
        </w:rPr>
        <w:t xml:space="preserve"> e </w:t>
      </w:r>
      <w:proofErr w:type="spellStart"/>
      <w:r w:rsidRPr="008D38F2">
        <w:rPr>
          <w:rFonts w:ascii="Times New Roman" w:eastAsia="Calibri" w:hAnsi="Times New Roman" w:cs="Times New Roman"/>
          <w:i/>
          <w:iCs/>
          <w:sz w:val="24"/>
          <w:szCs w:val="24"/>
          <w:highlight w:val="white"/>
          <w:lang w:val="it-IT"/>
        </w:rPr>
        <w:t>BlacKkKlansman</w:t>
      </w:r>
      <w:proofErr w:type="spellEnd"/>
      <w:r w:rsidRPr="008D38F2">
        <w:rPr>
          <w:rFonts w:ascii="Times New Roman" w:eastAsia="Calibri" w:hAnsi="Times New Roman" w:cs="Times New Roman"/>
          <w:sz w:val="24"/>
          <w:szCs w:val="24"/>
          <w:highlight w:val="white"/>
          <w:lang w:val="it-IT"/>
        </w:rPr>
        <w:t xml:space="preserve">) nel ruolo di Enzo Ferrari; PENELOPE CRUZ (premio Oscar, </w:t>
      </w:r>
      <w:r w:rsidRPr="008D38F2">
        <w:rPr>
          <w:rFonts w:ascii="Times New Roman" w:eastAsia="Calibri" w:hAnsi="Times New Roman" w:cs="Times New Roman"/>
          <w:i/>
          <w:iCs/>
          <w:sz w:val="24"/>
          <w:szCs w:val="24"/>
          <w:highlight w:val="white"/>
          <w:lang w:val="it-IT"/>
        </w:rPr>
        <w:t xml:space="preserve">Vicky Cristina </w:t>
      </w:r>
      <w:proofErr w:type="spellStart"/>
      <w:r w:rsidRPr="008D38F2">
        <w:rPr>
          <w:rFonts w:ascii="Times New Roman" w:eastAsia="Calibri" w:hAnsi="Times New Roman" w:cs="Times New Roman"/>
          <w:i/>
          <w:iCs/>
          <w:sz w:val="24"/>
          <w:szCs w:val="24"/>
          <w:highlight w:val="white"/>
          <w:lang w:val="it-IT"/>
        </w:rPr>
        <w:t>Barcelona</w:t>
      </w:r>
      <w:proofErr w:type="spellEnd"/>
      <w:r w:rsidRPr="008D38F2">
        <w:rPr>
          <w:rFonts w:ascii="Times New Roman" w:eastAsia="Calibri" w:hAnsi="Times New Roman" w:cs="Times New Roman"/>
          <w:sz w:val="24"/>
          <w:szCs w:val="24"/>
          <w:highlight w:val="white"/>
          <w:lang w:val="it-IT"/>
        </w:rPr>
        <w:t xml:space="preserve">; nominata agli Academy Award per </w:t>
      </w:r>
      <w:r w:rsidRPr="008D38F2">
        <w:rPr>
          <w:rFonts w:ascii="Times New Roman" w:eastAsia="Calibri" w:hAnsi="Times New Roman" w:cs="Times New Roman"/>
          <w:i/>
          <w:iCs/>
          <w:sz w:val="24"/>
          <w:szCs w:val="24"/>
          <w:highlight w:val="white"/>
          <w:lang w:val="it-IT"/>
        </w:rPr>
        <w:t>Volver - Tornare, Nine</w:t>
      </w:r>
      <w:r w:rsidRPr="008D38F2">
        <w:rPr>
          <w:rFonts w:ascii="Times New Roman" w:eastAsia="Calibri" w:hAnsi="Times New Roman" w:cs="Times New Roman"/>
          <w:sz w:val="24"/>
          <w:szCs w:val="24"/>
          <w:highlight w:val="white"/>
          <w:lang w:val="it-IT"/>
        </w:rPr>
        <w:t xml:space="preserve">, e </w:t>
      </w:r>
      <w:r w:rsidRPr="008D38F2">
        <w:rPr>
          <w:rFonts w:ascii="Times New Roman" w:eastAsia="Calibri" w:hAnsi="Times New Roman" w:cs="Times New Roman"/>
          <w:i/>
          <w:iCs/>
          <w:sz w:val="24"/>
          <w:szCs w:val="24"/>
          <w:highlight w:val="white"/>
          <w:lang w:val="it-IT"/>
        </w:rPr>
        <w:t>Madri parallele</w:t>
      </w:r>
      <w:r w:rsidRPr="008D38F2">
        <w:rPr>
          <w:rFonts w:ascii="Times New Roman" w:eastAsia="Calibri" w:hAnsi="Times New Roman" w:cs="Times New Roman"/>
          <w:sz w:val="24"/>
          <w:szCs w:val="24"/>
          <w:highlight w:val="white"/>
          <w:lang w:val="it-IT"/>
        </w:rPr>
        <w:t xml:space="preserve">) nella parte di Laura Ferrari; e SHAILENE WOODLEY (nomination agli Emmy, </w:t>
      </w:r>
      <w:r w:rsidRPr="008D38F2">
        <w:rPr>
          <w:rFonts w:ascii="Times New Roman" w:eastAsia="Calibri" w:hAnsi="Times New Roman" w:cs="Times New Roman"/>
          <w:i/>
          <w:iCs/>
          <w:sz w:val="24"/>
          <w:szCs w:val="24"/>
          <w:highlight w:val="white"/>
          <w:lang w:val="it-IT"/>
        </w:rPr>
        <w:t xml:space="preserve">Big Little </w:t>
      </w:r>
      <w:proofErr w:type="spellStart"/>
      <w:r w:rsidRPr="008D38F2">
        <w:rPr>
          <w:rFonts w:ascii="Times New Roman" w:eastAsia="Calibri" w:hAnsi="Times New Roman" w:cs="Times New Roman"/>
          <w:i/>
          <w:iCs/>
          <w:sz w:val="24"/>
          <w:szCs w:val="24"/>
          <w:highlight w:val="white"/>
          <w:lang w:val="it-IT"/>
        </w:rPr>
        <w:t>Lies</w:t>
      </w:r>
      <w:proofErr w:type="spellEnd"/>
      <w:r w:rsidRPr="008D38F2">
        <w:rPr>
          <w:rFonts w:ascii="Times New Roman" w:eastAsia="Calibri" w:hAnsi="Times New Roman" w:cs="Times New Roman"/>
          <w:sz w:val="24"/>
          <w:szCs w:val="24"/>
          <w:highlight w:val="white"/>
          <w:lang w:val="it-IT"/>
        </w:rPr>
        <w:t xml:space="preserve"> e ai Golden Globe per </w:t>
      </w:r>
      <w:r w:rsidRPr="008D38F2">
        <w:rPr>
          <w:rFonts w:ascii="Times New Roman" w:eastAsia="Calibri" w:hAnsi="Times New Roman" w:cs="Times New Roman"/>
          <w:i/>
          <w:iCs/>
          <w:sz w:val="24"/>
          <w:szCs w:val="24"/>
          <w:highlight w:val="white"/>
          <w:lang w:val="it-IT"/>
        </w:rPr>
        <w:t>Paradiso amaro</w:t>
      </w:r>
      <w:r w:rsidRPr="008D38F2">
        <w:rPr>
          <w:rFonts w:ascii="Times New Roman" w:eastAsia="Calibri" w:hAnsi="Times New Roman" w:cs="Times New Roman"/>
          <w:sz w:val="24"/>
          <w:szCs w:val="24"/>
          <w:highlight w:val="white"/>
          <w:lang w:val="it-IT"/>
        </w:rPr>
        <w:t>) nei panni di Lina Lardi. Al fianco dei protagonisti del film troviamo: PATRICK DEMPSEY</w:t>
      </w:r>
      <w:r w:rsidR="00533BFA">
        <w:rPr>
          <w:rFonts w:ascii="Times New Roman" w:eastAsia="Calibri" w:hAnsi="Times New Roman" w:cs="Times New Roman"/>
          <w:sz w:val="24"/>
          <w:szCs w:val="24"/>
          <w:highlight w:val="white"/>
          <w:lang w:val="it-IT"/>
        </w:rPr>
        <w:t xml:space="preserve"> nel ruolo del celebre di Piero Taruffi, detto “la Volpe </w:t>
      </w:r>
      <w:proofErr w:type="spellStart"/>
      <w:r w:rsidR="00533BFA">
        <w:rPr>
          <w:rFonts w:ascii="Times New Roman" w:eastAsia="Calibri" w:hAnsi="Times New Roman" w:cs="Times New Roman"/>
          <w:sz w:val="24"/>
          <w:szCs w:val="24"/>
          <w:highlight w:val="white"/>
          <w:lang w:val="it-IT"/>
        </w:rPr>
        <w:t>Argemtata</w:t>
      </w:r>
      <w:proofErr w:type="spellEnd"/>
      <w:r w:rsidR="00533BFA">
        <w:rPr>
          <w:rFonts w:ascii="Times New Roman" w:eastAsia="Calibri" w:hAnsi="Times New Roman" w:cs="Times New Roman"/>
          <w:sz w:val="24"/>
          <w:szCs w:val="24"/>
          <w:highlight w:val="white"/>
          <w:lang w:val="it-IT"/>
        </w:rPr>
        <w:t xml:space="preserve">), </w:t>
      </w:r>
      <w:r w:rsidRPr="008D38F2">
        <w:rPr>
          <w:rFonts w:ascii="Times New Roman" w:eastAsia="Calibri" w:hAnsi="Times New Roman" w:cs="Times New Roman"/>
          <w:sz w:val="24"/>
          <w:szCs w:val="24"/>
          <w:highlight w:val="white"/>
          <w:lang w:val="it-IT"/>
        </w:rPr>
        <w:t>SARAH GADON e JACK O’CONNELL. La sceneggiatura è stata scritta da TROY KENNEDY MARTIN (</w:t>
      </w:r>
      <w:r w:rsidRPr="008D38F2">
        <w:rPr>
          <w:rFonts w:ascii="Times New Roman" w:eastAsia="Calibri" w:hAnsi="Times New Roman" w:cs="Times New Roman"/>
          <w:i/>
          <w:iCs/>
          <w:sz w:val="24"/>
          <w:szCs w:val="24"/>
          <w:highlight w:val="white"/>
          <w:lang w:val="it-IT"/>
        </w:rPr>
        <w:t xml:space="preserve">The </w:t>
      </w:r>
      <w:proofErr w:type="spellStart"/>
      <w:r w:rsidRPr="008D38F2">
        <w:rPr>
          <w:rFonts w:ascii="Times New Roman" w:eastAsia="Calibri" w:hAnsi="Times New Roman" w:cs="Times New Roman"/>
          <w:i/>
          <w:iCs/>
          <w:sz w:val="24"/>
          <w:szCs w:val="24"/>
          <w:highlight w:val="white"/>
          <w:lang w:val="it-IT"/>
        </w:rPr>
        <w:t>Italian</w:t>
      </w:r>
      <w:proofErr w:type="spellEnd"/>
      <w:r w:rsidRPr="008D38F2">
        <w:rPr>
          <w:rFonts w:ascii="Times New Roman" w:eastAsia="Calibri" w:hAnsi="Times New Roman" w:cs="Times New Roman"/>
          <w:i/>
          <w:iCs/>
          <w:sz w:val="24"/>
          <w:szCs w:val="24"/>
          <w:highlight w:val="white"/>
          <w:lang w:val="it-IT"/>
        </w:rPr>
        <w:t xml:space="preserve"> Job</w:t>
      </w:r>
      <w:r w:rsidRPr="008D38F2">
        <w:rPr>
          <w:rFonts w:ascii="Times New Roman" w:eastAsia="Calibri" w:hAnsi="Times New Roman" w:cs="Times New Roman"/>
          <w:sz w:val="24"/>
          <w:szCs w:val="24"/>
          <w:highlight w:val="white"/>
          <w:lang w:val="it-IT"/>
        </w:rPr>
        <w:t xml:space="preserve">, la serie Tv inglese </w:t>
      </w:r>
      <w:r w:rsidRPr="008D38F2">
        <w:rPr>
          <w:rFonts w:ascii="Times New Roman" w:eastAsia="Calibri" w:hAnsi="Times New Roman" w:cs="Times New Roman"/>
          <w:i/>
          <w:iCs/>
          <w:sz w:val="24"/>
          <w:szCs w:val="24"/>
          <w:highlight w:val="white"/>
          <w:lang w:val="it-IT"/>
        </w:rPr>
        <w:t>Reilly, l’asso delle spie</w:t>
      </w:r>
      <w:r w:rsidRPr="008D38F2">
        <w:rPr>
          <w:rFonts w:ascii="Times New Roman" w:eastAsia="Calibri" w:hAnsi="Times New Roman" w:cs="Times New Roman"/>
          <w:sz w:val="24"/>
          <w:szCs w:val="24"/>
          <w:highlight w:val="white"/>
          <w:lang w:val="it-IT"/>
        </w:rPr>
        <w:t xml:space="preserve">)  basata sul libro di  Brock Yates </w:t>
      </w:r>
      <w:r w:rsidRPr="008D38F2">
        <w:rPr>
          <w:rFonts w:ascii="Times New Roman" w:eastAsia="Calibri" w:hAnsi="Times New Roman" w:cs="Times New Roman"/>
          <w:i/>
          <w:iCs/>
          <w:sz w:val="24"/>
          <w:szCs w:val="24"/>
          <w:highlight w:val="white"/>
          <w:lang w:val="it-IT"/>
        </w:rPr>
        <w:t>Enzo Ferrari: The Man, The Cars, The Races, The Machine</w:t>
      </w:r>
      <w:r w:rsidRPr="008D38F2">
        <w:rPr>
          <w:rFonts w:ascii="Times New Roman" w:eastAsia="Calibri" w:hAnsi="Times New Roman" w:cs="Times New Roman"/>
          <w:sz w:val="24"/>
          <w:szCs w:val="24"/>
          <w:highlight w:val="white"/>
          <w:lang w:val="it-IT"/>
        </w:rPr>
        <w:t xml:space="preserve">. La fotografia è di Erik Messerschmidt  e il montaggio di Pietro Scalia, entrambi premi Oscar. La musica è di </w:t>
      </w:r>
      <w:r w:rsidRPr="008D38F2">
        <w:rPr>
          <w:rFonts w:ascii="Times New Roman" w:eastAsia="Calibri" w:hAnsi="Times New Roman" w:cs="Times New Roman"/>
          <w:sz w:val="24"/>
          <w:szCs w:val="24"/>
          <w:highlight w:val="white"/>
          <w:lang w:val="it-IT"/>
        </w:rPr>
        <w:lastRenderedPageBreak/>
        <w:t xml:space="preserve">Daniel Pemberton, la scenografia di Maria </w:t>
      </w:r>
      <w:proofErr w:type="spellStart"/>
      <w:r w:rsidRPr="008D38F2">
        <w:rPr>
          <w:rFonts w:ascii="Times New Roman" w:eastAsia="Calibri" w:hAnsi="Times New Roman" w:cs="Times New Roman"/>
          <w:sz w:val="24"/>
          <w:szCs w:val="24"/>
          <w:highlight w:val="white"/>
          <w:lang w:val="it-IT"/>
        </w:rPr>
        <w:t>Djurkovic</w:t>
      </w:r>
      <w:proofErr w:type="spellEnd"/>
      <w:r w:rsidRPr="008D38F2">
        <w:rPr>
          <w:rFonts w:ascii="Times New Roman" w:eastAsia="Calibri" w:hAnsi="Times New Roman" w:cs="Times New Roman"/>
          <w:sz w:val="24"/>
          <w:szCs w:val="24"/>
          <w:highlight w:val="white"/>
          <w:lang w:val="it-IT"/>
        </w:rPr>
        <w:t xml:space="preserve"> e i costumi sono stati ideati da Massimo Cantini Parrini, tutti e tre premi Oscar. Il casting è stato curato da Francine </w:t>
      </w:r>
      <w:proofErr w:type="spellStart"/>
      <w:r w:rsidRPr="008D38F2">
        <w:rPr>
          <w:rFonts w:ascii="Times New Roman" w:eastAsia="Calibri" w:hAnsi="Times New Roman" w:cs="Times New Roman"/>
          <w:sz w:val="24"/>
          <w:szCs w:val="24"/>
          <w:highlight w:val="white"/>
          <w:lang w:val="it-IT"/>
        </w:rPr>
        <w:t>Maisler</w:t>
      </w:r>
      <w:proofErr w:type="spellEnd"/>
      <w:r w:rsidRPr="008D38F2">
        <w:rPr>
          <w:rFonts w:ascii="Times New Roman" w:eastAsia="Calibri" w:hAnsi="Times New Roman" w:cs="Times New Roman"/>
          <w:sz w:val="24"/>
          <w:szCs w:val="24"/>
          <w:highlight w:val="white"/>
          <w:lang w:val="it-IT"/>
        </w:rPr>
        <w:t xml:space="preserve">, vincitrice di un Emmy. </w:t>
      </w:r>
    </w:p>
    <w:p w14:paraId="0B727972" w14:textId="77777777" w:rsidR="001C3F8E" w:rsidRPr="008D38F2" w:rsidRDefault="001C3F8E" w:rsidP="001C3F8E">
      <w:pPr>
        <w:rPr>
          <w:rFonts w:ascii="Times New Roman" w:eastAsia="Calibri" w:hAnsi="Times New Roman" w:cs="Times New Roman"/>
          <w:b/>
          <w:sz w:val="24"/>
          <w:szCs w:val="24"/>
          <w:lang w:val="it-IT"/>
        </w:rPr>
      </w:pPr>
    </w:p>
    <w:p w14:paraId="41A9BE31" w14:textId="77777777" w:rsidR="001C3F8E" w:rsidRPr="008D38F2" w:rsidRDefault="001C3F8E" w:rsidP="001C3F8E">
      <w:pPr>
        <w:jc w:val="center"/>
        <w:rPr>
          <w:rFonts w:ascii="Times New Roman" w:eastAsia="Calibri" w:hAnsi="Times New Roman" w:cs="Times New Roman"/>
          <w:b/>
          <w:sz w:val="24"/>
          <w:szCs w:val="24"/>
          <w:lang w:val="it-IT"/>
        </w:rPr>
      </w:pPr>
    </w:p>
    <w:p w14:paraId="2EFB3AB2" w14:textId="77777777" w:rsidR="001C3F8E" w:rsidRPr="008D38F2" w:rsidRDefault="001C3F8E" w:rsidP="001C3F8E">
      <w:pPr>
        <w:jc w:val="center"/>
        <w:rPr>
          <w:rFonts w:ascii="Times New Roman" w:eastAsia="Calibri" w:hAnsi="Times New Roman" w:cs="Times New Roman"/>
          <w:b/>
          <w:sz w:val="24"/>
          <w:szCs w:val="24"/>
          <w:u w:val="single"/>
          <w:lang w:val="it-IT"/>
        </w:rPr>
      </w:pPr>
    </w:p>
    <w:p w14:paraId="77077835" w14:textId="77777777" w:rsidR="001C3F8E" w:rsidRPr="00F305D9" w:rsidRDefault="001C3F8E" w:rsidP="001C3F8E">
      <w:pPr>
        <w:jc w:val="center"/>
        <w:rPr>
          <w:rFonts w:ascii="Times New Roman" w:eastAsia="Calibri" w:hAnsi="Times New Roman" w:cs="Times New Roman"/>
          <w:b/>
          <w:sz w:val="28"/>
          <w:szCs w:val="28"/>
          <w:u w:val="single"/>
          <w:lang w:val="it-IT"/>
        </w:rPr>
      </w:pPr>
      <w:r w:rsidRPr="00F305D9">
        <w:rPr>
          <w:rFonts w:ascii="Times New Roman" w:eastAsia="Calibri" w:hAnsi="Times New Roman" w:cs="Times New Roman"/>
          <w:b/>
          <w:sz w:val="28"/>
          <w:szCs w:val="28"/>
          <w:u w:val="single"/>
          <w:lang w:val="it-IT"/>
        </w:rPr>
        <w:t>INTRODUZIONE</w:t>
      </w:r>
    </w:p>
    <w:p w14:paraId="749B7646" w14:textId="77777777" w:rsidR="001C3F8E" w:rsidRPr="008D38F2" w:rsidRDefault="001C3F8E" w:rsidP="001C3F8E">
      <w:pPr>
        <w:rPr>
          <w:rFonts w:ascii="Times New Roman" w:eastAsia="Calibri" w:hAnsi="Times New Roman" w:cs="Times New Roman"/>
          <w:b/>
          <w:sz w:val="24"/>
          <w:szCs w:val="24"/>
          <w:u w:val="single"/>
          <w:lang w:val="it-IT"/>
        </w:rPr>
      </w:pPr>
    </w:p>
    <w:p w14:paraId="0B15405D" w14:textId="4DC1D8DE" w:rsidR="001C3F8E" w:rsidRPr="008D38F2" w:rsidRDefault="001C3F8E" w:rsidP="001C3F8E">
      <w:pPr>
        <w:spacing w:line="360" w:lineRule="auto"/>
        <w:jc w:val="center"/>
        <w:rPr>
          <w:rFonts w:ascii="Times New Roman" w:eastAsia="Calibri" w:hAnsi="Times New Roman" w:cs="Times New Roman"/>
          <w:bCs/>
          <w:i/>
          <w:iCs/>
          <w:sz w:val="24"/>
          <w:szCs w:val="24"/>
          <w:lang w:val="it-IT"/>
        </w:rPr>
      </w:pPr>
      <w:r w:rsidRPr="008D38F2">
        <w:rPr>
          <w:rFonts w:ascii="Times New Roman" w:eastAsia="Calibri" w:hAnsi="Times New Roman" w:cs="Times New Roman"/>
          <w:bCs/>
          <w:i/>
          <w:iCs/>
          <w:sz w:val="24"/>
          <w:szCs w:val="24"/>
          <w:lang w:val="it-IT"/>
        </w:rPr>
        <w:t>“Tutti sappiamo che è una passione fatale</w:t>
      </w:r>
      <w:r w:rsidR="00533BFA">
        <w:rPr>
          <w:rFonts w:ascii="Times New Roman" w:eastAsia="Calibri" w:hAnsi="Times New Roman" w:cs="Times New Roman"/>
          <w:bCs/>
          <w:i/>
          <w:iCs/>
          <w:sz w:val="24"/>
          <w:szCs w:val="24"/>
          <w:lang w:val="it-IT"/>
        </w:rPr>
        <w:t xml:space="preserve"> e </w:t>
      </w:r>
      <w:r w:rsidRPr="008D38F2">
        <w:rPr>
          <w:rFonts w:ascii="Times New Roman" w:eastAsia="Calibri" w:hAnsi="Times New Roman" w:cs="Times New Roman"/>
          <w:bCs/>
          <w:i/>
          <w:iCs/>
          <w:sz w:val="24"/>
          <w:szCs w:val="24"/>
          <w:lang w:val="it-IT"/>
        </w:rPr>
        <w:t>una gioia terribile. Se salite su una delle mie auto</w:t>
      </w:r>
      <w:r w:rsidR="00533BFA">
        <w:rPr>
          <w:rFonts w:ascii="Times New Roman" w:eastAsia="Calibri" w:hAnsi="Times New Roman" w:cs="Times New Roman"/>
          <w:bCs/>
          <w:i/>
          <w:iCs/>
          <w:sz w:val="24"/>
          <w:szCs w:val="24"/>
          <w:lang w:val="it-IT"/>
        </w:rPr>
        <w:t xml:space="preserve"> </w:t>
      </w:r>
      <w:r w:rsidRPr="008D38F2">
        <w:rPr>
          <w:rFonts w:ascii="Times New Roman" w:eastAsia="Calibri" w:hAnsi="Times New Roman" w:cs="Times New Roman"/>
          <w:bCs/>
          <w:i/>
          <w:iCs/>
          <w:sz w:val="24"/>
          <w:szCs w:val="24"/>
          <w:lang w:val="it-IT"/>
        </w:rPr>
        <w:t>– e nessuno vi sta costringendo a farlo - ricordate che ci salite per vincere”</w:t>
      </w:r>
    </w:p>
    <w:p w14:paraId="4952D6AC" w14:textId="77777777" w:rsidR="001C3F8E" w:rsidRPr="008D38F2" w:rsidRDefault="001C3F8E" w:rsidP="001C3F8E">
      <w:pPr>
        <w:spacing w:line="360" w:lineRule="auto"/>
        <w:jc w:val="center"/>
        <w:rPr>
          <w:rFonts w:ascii="Times New Roman" w:eastAsia="Calibri" w:hAnsi="Times New Roman" w:cs="Times New Roman"/>
          <w:bCs/>
          <w:i/>
          <w:iCs/>
          <w:sz w:val="24"/>
          <w:szCs w:val="24"/>
          <w:lang w:val="it-IT"/>
        </w:rPr>
      </w:pPr>
    </w:p>
    <w:p w14:paraId="0A0268BE"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FERRARI esplora l’enigmatica figura del leggendario Enzo Ferrari nel corso di uno specifico e drammatico anno della sua vita. La storia privata di questa personalità incandescente ha affascinato l’acclamato filmmaker Michael Mann che si è dedicato per anni alla realizzazione di FERRARI.</w:t>
      </w:r>
    </w:p>
    <w:p w14:paraId="1978F5DA"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p>
    <w:p w14:paraId="507C61D8" w14:textId="3A916A20"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 xml:space="preserve">Basato sul libro di Brock Yates del 1991 </w:t>
      </w:r>
      <w:r w:rsidRPr="008D38F2">
        <w:rPr>
          <w:rFonts w:ascii="Times New Roman" w:eastAsia="Calibri" w:hAnsi="Times New Roman" w:cs="Times New Roman"/>
          <w:i/>
          <w:sz w:val="24"/>
          <w:szCs w:val="24"/>
          <w:lang w:val="it-IT"/>
        </w:rPr>
        <w:t>Enzo Ferrari: The Man, The Car, The Races, The Machine,</w:t>
      </w:r>
      <w:r w:rsidRPr="008D38F2">
        <w:rPr>
          <w:rFonts w:ascii="Times New Roman" w:eastAsia="Calibri" w:hAnsi="Times New Roman" w:cs="Times New Roman"/>
          <w:iCs/>
          <w:sz w:val="24"/>
          <w:szCs w:val="24"/>
          <w:lang w:val="it-IT"/>
        </w:rPr>
        <w:t xml:space="preserve"> e sulla sceneggiatura scritta da Troy Kennedy Martin,  FERRARI, di Michael Mann,  è un film coerente rispetto alla filmografia del regista; allo</w:t>
      </w:r>
      <w:r w:rsidRPr="008D38F2">
        <w:rPr>
          <w:rFonts w:ascii="Times New Roman" w:eastAsia="Calibri" w:hAnsi="Times New Roman" w:cs="Times New Roman"/>
          <w:sz w:val="24"/>
          <w:szCs w:val="24"/>
          <w:lang w:val="it-IT"/>
        </w:rPr>
        <w:t xml:space="preserve"> stesso tempo, però, è diverso da qualsiasi suo film precedente. Dalle sue storie di criminalità urbana (</w:t>
      </w:r>
      <w:r w:rsidRPr="008D38F2">
        <w:rPr>
          <w:rFonts w:ascii="Times New Roman" w:eastAsia="Calibri" w:hAnsi="Times New Roman" w:cs="Times New Roman"/>
          <w:i/>
          <w:iCs/>
          <w:sz w:val="24"/>
          <w:szCs w:val="24"/>
          <w:lang w:val="it-IT"/>
        </w:rPr>
        <w:t xml:space="preserve">Strade violente, </w:t>
      </w:r>
      <w:proofErr w:type="spellStart"/>
      <w:r w:rsidRPr="008D38F2">
        <w:rPr>
          <w:rFonts w:ascii="Times New Roman" w:eastAsia="Calibri" w:hAnsi="Times New Roman" w:cs="Times New Roman"/>
          <w:i/>
          <w:iCs/>
          <w:sz w:val="24"/>
          <w:szCs w:val="24"/>
          <w:lang w:val="it-IT"/>
        </w:rPr>
        <w:t>Heat</w:t>
      </w:r>
      <w:proofErr w:type="spellEnd"/>
      <w:r w:rsidRPr="008D38F2">
        <w:rPr>
          <w:rFonts w:ascii="Times New Roman" w:eastAsia="Calibri" w:hAnsi="Times New Roman" w:cs="Times New Roman"/>
          <w:i/>
          <w:iCs/>
          <w:sz w:val="24"/>
          <w:szCs w:val="24"/>
          <w:lang w:val="it-IT"/>
        </w:rPr>
        <w:t xml:space="preserve"> – La sfida, Miami Vice, Nemico pubblico - Public </w:t>
      </w:r>
      <w:proofErr w:type="spellStart"/>
      <w:r w:rsidRPr="008D38F2">
        <w:rPr>
          <w:rFonts w:ascii="Times New Roman" w:eastAsia="Calibri" w:hAnsi="Times New Roman" w:cs="Times New Roman"/>
          <w:i/>
          <w:iCs/>
          <w:sz w:val="24"/>
          <w:szCs w:val="24"/>
          <w:lang w:val="it-IT"/>
        </w:rPr>
        <w:t>Enemies</w:t>
      </w:r>
      <w:proofErr w:type="spellEnd"/>
      <w:r w:rsidRPr="008D38F2">
        <w:rPr>
          <w:rFonts w:ascii="Times New Roman" w:eastAsia="Calibri" w:hAnsi="Times New Roman" w:cs="Times New Roman"/>
          <w:sz w:val="24"/>
          <w:szCs w:val="24"/>
          <w:lang w:val="it-IT"/>
        </w:rPr>
        <w:t>) ai drammi ad alta tensione (</w:t>
      </w:r>
      <w:r w:rsidRPr="008D38F2">
        <w:rPr>
          <w:rFonts w:ascii="Times New Roman" w:eastAsia="Calibri" w:hAnsi="Times New Roman" w:cs="Times New Roman"/>
          <w:i/>
          <w:iCs/>
          <w:sz w:val="24"/>
          <w:szCs w:val="24"/>
          <w:lang w:val="it-IT"/>
        </w:rPr>
        <w:t>Insider – Dietro la verità,</w:t>
      </w:r>
      <w:r w:rsidRPr="008D38F2">
        <w:rPr>
          <w:rFonts w:ascii="Times New Roman" w:eastAsia="Calibri" w:hAnsi="Times New Roman" w:cs="Times New Roman"/>
          <w:sz w:val="24"/>
          <w:szCs w:val="24"/>
          <w:lang w:val="it-IT"/>
        </w:rPr>
        <w:t xml:space="preserve"> </w:t>
      </w:r>
      <w:proofErr w:type="spellStart"/>
      <w:r w:rsidRPr="008D38F2">
        <w:rPr>
          <w:rFonts w:ascii="Times New Roman" w:eastAsia="Calibri" w:hAnsi="Times New Roman" w:cs="Times New Roman"/>
          <w:i/>
          <w:iCs/>
          <w:sz w:val="24"/>
          <w:szCs w:val="24"/>
          <w:lang w:val="it-IT"/>
        </w:rPr>
        <w:t>Collateral</w:t>
      </w:r>
      <w:proofErr w:type="spellEnd"/>
      <w:r w:rsidRPr="008D38F2">
        <w:rPr>
          <w:rFonts w:ascii="Times New Roman" w:eastAsia="Calibri" w:hAnsi="Times New Roman" w:cs="Times New Roman"/>
          <w:i/>
          <w:iCs/>
          <w:sz w:val="24"/>
          <w:szCs w:val="24"/>
          <w:lang w:val="it-IT"/>
        </w:rPr>
        <w:t xml:space="preserve">, Tokyo Vice, </w:t>
      </w:r>
      <w:proofErr w:type="spellStart"/>
      <w:r w:rsidRPr="008D38F2">
        <w:rPr>
          <w:rFonts w:ascii="Times New Roman" w:eastAsia="Calibri" w:hAnsi="Times New Roman" w:cs="Times New Roman"/>
          <w:i/>
          <w:iCs/>
          <w:sz w:val="24"/>
          <w:szCs w:val="24"/>
          <w:lang w:val="it-IT"/>
        </w:rPr>
        <w:t>Manhunter</w:t>
      </w:r>
      <w:proofErr w:type="spellEnd"/>
      <w:r w:rsidRPr="008D38F2">
        <w:rPr>
          <w:rFonts w:ascii="Times New Roman" w:eastAsia="Calibri" w:hAnsi="Times New Roman" w:cs="Times New Roman"/>
          <w:i/>
          <w:iCs/>
          <w:sz w:val="24"/>
          <w:szCs w:val="24"/>
          <w:lang w:val="it-IT"/>
        </w:rPr>
        <w:t xml:space="preserve"> – Frammenti di un </w:t>
      </w:r>
      <w:proofErr w:type="spellStart"/>
      <w:r w:rsidRPr="008D38F2">
        <w:rPr>
          <w:rFonts w:ascii="Times New Roman" w:eastAsia="Calibri" w:hAnsi="Times New Roman" w:cs="Times New Roman"/>
          <w:i/>
          <w:iCs/>
          <w:sz w:val="24"/>
          <w:szCs w:val="24"/>
          <w:lang w:val="it-IT"/>
        </w:rPr>
        <w:t>omidicio</w:t>
      </w:r>
      <w:proofErr w:type="spellEnd"/>
      <w:r w:rsidRPr="008D38F2">
        <w:rPr>
          <w:rFonts w:ascii="Times New Roman" w:eastAsia="Calibri" w:hAnsi="Times New Roman" w:cs="Times New Roman"/>
          <w:sz w:val="24"/>
          <w:szCs w:val="24"/>
          <w:lang w:val="it-IT"/>
        </w:rPr>
        <w:t>) ai film storici (</w:t>
      </w:r>
      <w:r w:rsidRPr="008D38F2">
        <w:rPr>
          <w:rFonts w:ascii="Times New Roman" w:eastAsia="Calibri" w:hAnsi="Times New Roman" w:cs="Times New Roman"/>
          <w:i/>
          <w:iCs/>
          <w:sz w:val="24"/>
          <w:szCs w:val="24"/>
          <w:lang w:val="it-IT"/>
        </w:rPr>
        <w:t xml:space="preserve">L’ultimo dei Mohicani) </w:t>
      </w:r>
      <w:r w:rsidRPr="008D38F2">
        <w:rPr>
          <w:rFonts w:ascii="Times New Roman" w:eastAsia="Calibri" w:hAnsi="Times New Roman" w:cs="Times New Roman"/>
          <w:sz w:val="24"/>
          <w:szCs w:val="24"/>
          <w:lang w:val="it-IT"/>
        </w:rPr>
        <w:t>fino al ritratto del leggendario pugile Muhammed Ali (</w:t>
      </w:r>
      <w:r w:rsidRPr="008D38F2">
        <w:rPr>
          <w:rFonts w:ascii="Times New Roman" w:eastAsia="Calibri" w:hAnsi="Times New Roman" w:cs="Times New Roman"/>
          <w:i/>
          <w:iCs/>
          <w:sz w:val="24"/>
          <w:szCs w:val="24"/>
          <w:lang w:val="it-IT"/>
        </w:rPr>
        <w:t>Ali</w:t>
      </w:r>
      <w:r w:rsidRPr="008D38F2">
        <w:rPr>
          <w:rFonts w:ascii="Times New Roman" w:eastAsia="Calibri" w:hAnsi="Times New Roman" w:cs="Times New Roman"/>
          <w:sz w:val="24"/>
          <w:szCs w:val="24"/>
          <w:lang w:val="it-IT"/>
        </w:rPr>
        <w:t>), l’abilità di Mann di sviscerare la vita interiore dei suoi affascinanti protagonisti, gli è valsa ben quattro nomination agli Academy Awards. Stavolta il noto filmmaker si rivolge alla vicenda umana e professionale di Enzo Ferrari, uno dei personaggi più noti, misteriosi e complessi del 20° secolo. Mann è rimasto subito affascinato dal soggetto. “Non c’è equilibrio nella vita di Enzo, ed è proprio questo il suo problema”, afferma Mann. “Trovo questo suo lato molto intrigante, perché così è la vita: asimmetrica, caotica, disordinata. Ferrari era preciso ma anche illogico; razionale per tutto ciò che riguardava la sua fabbrica e i suoi piloti, ma schiavo dei suoi impulsi, delle sue passioni e del caos nella vita privata. Questa meravigliosa contraddizione lo rende molto umano, così come sono umani anche tutti gli altri personaggi di questa vicenda unica”.</w:t>
      </w:r>
    </w:p>
    <w:p w14:paraId="4EC27768" w14:textId="77777777" w:rsidR="001C3F8E" w:rsidRPr="008D38F2" w:rsidRDefault="001C3F8E" w:rsidP="001C3F8E">
      <w:pPr>
        <w:spacing w:line="360" w:lineRule="auto"/>
        <w:rPr>
          <w:rFonts w:ascii="Times New Roman" w:eastAsia="Calibri" w:hAnsi="Times New Roman" w:cs="Times New Roman"/>
          <w:sz w:val="24"/>
          <w:szCs w:val="24"/>
          <w:lang w:val="it-IT"/>
        </w:rPr>
      </w:pPr>
    </w:p>
    <w:p w14:paraId="156BA5C1" w14:textId="77777777" w:rsidR="001C3F8E" w:rsidRPr="008D38F2" w:rsidRDefault="001C3F8E" w:rsidP="00533BFA">
      <w:pPr>
        <w:spacing w:line="360" w:lineRule="auto"/>
        <w:ind w:firstLine="720"/>
        <w:jc w:val="both"/>
        <w:rPr>
          <w:rFonts w:ascii="Times New Roman" w:eastAsia="Calibri" w:hAnsi="Times New Roman" w:cs="Times New Roman"/>
          <w:i/>
          <w:iCs/>
          <w:sz w:val="24"/>
          <w:szCs w:val="24"/>
          <w:lang w:val="it-IT"/>
        </w:rPr>
      </w:pPr>
      <w:r w:rsidRPr="008D38F2">
        <w:rPr>
          <w:rFonts w:ascii="Times New Roman" w:eastAsia="Calibri" w:hAnsi="Times New Roman" w:cs="Times New Roman"/>
          <w:sz w:val="24"/>
          <w:szCs w:val="24"/>
          <w:lang w:val="it-IT"/>
        </w:rPr>
        <w:t>Inizialmente, il film su Enzo Ferrari prevedeva una collaborazione fra Mann e il filmmaker Sydney Pollack (</w:t>
      </w:r>
      <w:r w:rsidRPr="008D38F2">
        <w:rPr>
          <w:rFonts w:ascii="Times New Roman" w:eastAsia="Calibri" w:hAnsi="Times New Roman" w:cs="Times New Roman"/>
          <w:i/>
          <w:iCs/>
          <w:sz w:val="24"/>
          <w:szCs w:val="24"/>
          <w:lang w:val="it-IT"/>
        </w:rPr>
        <w:t>La mia Africa, Tootsie, Corvo rosso non avrai il mio scalpo, Non si uccidono così anche i cavalli?</w:t>
      </w:r>
      <w:r w:rsidRPr="008D38F2">
        <w:rPr>
          <w:rFonts w:ascii="Times New Roman" w:eastAsia="Calibri" w:hAnsi="Times New Roman" w:cs="Times New Roman"/>
          <w:sz w:val="24"/>
          <w:szCs w:val="24"/>
          <w:lang w:val="it-IT"/>
        </w:rPr>
        <w:t xml:space="preserve">), a fianco dello scrittore Troy Kennedy Martin che ha adattato il libro di Yates poco dopo la sua pubblicazione. La storia di Kennedy Martin non è una biografia tipica perché si incentra solo su quattro mesi della vita di Ferrari, nel 1957, in un momento in cui il dramma di Enzo, Laura e Lina entra nel vivo. </w:t>
      </w:r>
    </w:p>
    <w:p w14:paraId="5DC28FD7"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Questa storia, che si immerge completamente nella cultura italiana del 1957, in un’epoca in cui il mondo dei motori stava diventando un entusiasmante fenomeno internazionale, ha subito coinvolto Michael Mann, filmmaker noto per le sue innovative narrazioni cinematografiche; tuttavia, altri progetti hanno avuto la precedenza prima che Mann potesse finalmente realizzare il film.</w:t>
      </w:r>
    </w:p>
    <w:p w14:paraId="0C1503D3"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 xml:space="preserve">“FERRARI è un film indipendente ma molto costoso, una di quelle produzioni quasi impossibili da realizzare, visto l’altissimo livello di difficoltà tecnica”, spiega John </w:t>
      </w:r>
      <w:proofErr w:type="spellStart"/>
      <w:r w:rsidRPr="008D38F2">
        <w:rPr>
          <w:rFonts w:ascii="Times New Roman" w:eastAsia="Calibri" w:hAnsi="Times New Roman" w:cs="Times New Roman"/>
          <w:sz w:val="24"/>
          <w:szCs w:val="24"/>
          <w:lang w:val="it-IT"/>
        </w:rPr>
        <w:t>Lesher</w:t>
      </w:r>
      <w:proofErr w:type="spellEnd"/>
      <w:r w:rsidRPr="008D38F2">
        <w:rPr>
          <w:rFonts w:ascii="Times New Roman" w:eastAsia="Calibri" w:hAnsi="Times New Roman" w:cs="Times New Roman"/>
          <w:sz w:val="24"/>
          <w:szCs w:val="24"/>
          <w:lang w:val="it-IT"/>
        </w:rPr>
        <w:t>, produttore di FERRARI.</w:t>
      </w:r>
    </w:p>
    <w:p w14:paraId="1D406B87"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 xml:space="preserve">“Abbiamo incontrato diverse difficoltà per iniziare il progetto ma a un certo punto ce l’abbiamo fatta”, dice il produttore P.J. van </w:t>
      </w:r>
      <w:proofErr w:type="spellStart"/>
      <w:r w:rsidRPr="008D38F2">
        <w:rPr>
          <w:rFonts w:ascii="Times New Roman" w:eastAsia="Calibri" w:hAnsi="Times New Roman" w:cs="Times New Roman"/>
          <w:sz w:val="24"/>
          <w:szCs w:val="24"/>
          <w:lang w:val="it-IT"/>
        </w:rPr>
        <w:t>Sandwijk</w:t>
      </w:r>
      <w:proofErr w:type="spellEnd"/>
      <w:r w:rsidRPr="008D38F2">
        <w:rPr>
          <w:rFonts w:ascii="Times New Roman" w:eastAsia="Calibri" w:hAnsi="Times New Roman" w:cs="Times New Roman"/>
          <w:sz w:val="24"/>
          <w:szCs w:val="24"/>
          <w:lang w:val="it-IT"/>
        </w:rPr>
        <w:t>.</w:t>
      </w:r>
    </w:p>
    <w:p w14:paraId="4B69E485"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 xml:space="preserve">Mann, Driver, Cruz, </w:t>
      </w:r>
      <w:proofErr w:type="spellStart"/>
      <w:r w:rsidRPr="008D38F2">
        <w:rPr>
          <w:rFonts w:ascii="Times New Roman" w:eastAsia="Calibri" w:hAnsi="Times New Roman" w:cs="Times New Roman"/>
          <w:sz w:val="24"/>
          <w:szCs w:val="24"/>
          <w:lang w:val="it-IT"/>
        </w:rPr>
        <w:t>Woodley</w:t>
      </w:r>
      <w:proofErr w:type="spellEnd"/>
      <w:r w:rsidRPr="008D38F2">
        <w:rPr>
          <w:rFonts w:ascii="Times New Roman" w:eastAsia="Calibri" w:hAnsi="Times New Roman" w:cs="Times New Roman"/>
          <w:sz w:val="24"/>
          <w:szCs w:val="24"/>
          <w:lang w:val="it-IT"/>
        </w:rPr>
        <w:t xml:space="preserve">, van </w:t>
      </w:r>
      <w:proofErr w:type="spellStart"/>
      <w:r w:rsidRPr="008D38F2">
        <w:rPr>
          <w:rFonts w:ascii="Times New Roman" w:eastAsia="Calibri" w:hAnsi="Times New Roman" w:cs="Times New Roman"/>
          <w:sz w:val="24"/>
          <w:szCs w:val="24"/>
          <w:lang w:val="it-IT"/>
        </w:rPr>
        <w:t>Sandwijk</w:t>
      </w:r>
      <w:proofErr w:type="spellEnd"/>
      <w:r w:rsidRPr="008D38F2">
        <w:rPr>
          <w:rFonts w:ascii="Times New Roman" w:eastAsia="Calibri" w:hAnsi="Times New Roman" w:cs="Times New Roman"/>
          <w:sz w:val="24"/>
          <w:szCs w:val="24"/>
          <w:lang w:val="it-IT"/>
        </w:rPr>
        <w:t xml:space="preserve"> e </w:t>
      </w:r>
      <w:proofErr w:type="spellStart"/>
      <w:r w:rsidRPr="008D38F2">
        <w:rPr>
          <w:rFonts w:ascii="Times New Roman" w:eastAsia="Calibri" w:hAnsi="Times New Roman" w:cs="Times New Roman"/>
          <w:sz w:val="24"/>
          <w:szCs w:val="24"/>
          <w:lang w:val="it-IT"/>
        </w:rPr>
        <w:t>Lesher</w:t>
      </w:r>
      <w:proofErr w:type="spellEnd"/>
      <w:r w:rsidRPr="008D38F2">
        <w:rPr>
          <w:rFonts w:ascii="Times New Roman" w:eastAsia="Calibri" w:hAnsi="Times New Roman" w:cs="Times New Roman"/>
          <w:sz w:val="24"/>
          <w:szCs w:val="24"/>
          <w:lang w:val="it-IT"/>
        </w:rPr>
        <w:t xml:space="preserve"> – e diverse altre persone che hanno lavorato nel film - hanno rinunciato a una porzione del loro compenso affinché il film potesse essere realizzato.</w:t>
      </w:r>
    </w:p>
    <w:p w14:paraId="3870B149"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 xml:space="preserve">Il protagonista del film è incarnato da ADAM DRIVER, che si è immerso completamente nel ruolo per dare vita alla complessità del personaggio di Enzo Ferrari. </w:t>
      </w:r>
    </w:p>
    <w:p w14:paraId="564E17BB"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 xml:space="preserve">Un’altra duplicità della vita di Ferrari riguarda il suo rapporto con Laura, una donna indurita dal dolore e dalla mancanza di amore. Laura non solo è sua moglie ma svolge un ruolo importante nella sua azienda, in un mondo dominato dagli uomini. Inizialmente l’accordo commerciale fra Enzo e sua moglie prevede che Laura diventi socio al 50 percento della fabbrica Ferrari; ma questa commistione fra vita privata e affari complica ulteriormente il loro rapporto, anche perché Laura sfrutta la sua abilità negli affari per controllare la situazione.  Laura investe realmente nel successo di Enzo e nelle vittorie in pista della squadra Ferrari. </w:t>
      </w:r>
    </w:p>
    <w:p w14:paraId="0CF15573" w14:textId="77777777" w:rsidR="001C3F8E" w:rsidRPr="008D38F2" w:rsidRDefault="001C3F8E" w:rsidP="001C3F8E">
      <w:pPr>
        <w:spacing w:line="360" w:lineRule="auto"/>
        <w:ind w:firstLine="720"/>
        <w:rPr>
          <w:rFonts w:ascii="Times New Roman" w:eastAsia="Calibri" w:hAnsi="Times New Roman" w:cs="Times New Roman"/>
          <w:sz w:val="24"/>
          <w:szCs w:val="24"/>
          <w:lang w:val="it-IT"/>
        </w:rPr>
      </w:pPr>
    </w:p>
    <w:p w14:paraId="2167E190" w14:textId="77777777" w:rsidR="001C3F8E" w:rsidRPr="008D38F2" w:rsidRDefault="001C3F8E" w:rsidP="001C3F8E">
      <w:pPr>
        <w:spacing w:line="360" w:lineRule="auto"/>
        <w:ind w:firstLine="720"/>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PENÉLOPE CRUZ ha incarnato il ruolo di Laura con passione e determinazione.</w:t>
      </w:r>
    </w:p>
    <w:p w14:paraId="2945216A" w14:textId="77777777" w:rsidR="001C3F8E" w:rsidRPr="008D38F2" w:rsidRDefault="001C3F8E" w:rsidP="001C3F8E">
      <w:pPr>
        <w:spacing w:line="360" w:lineRule="auto"/>
        <w:rPr>
          <w:rFonts w:ascii="Times New Roman" w:eastAsia="Calibri" w:hAnsi="Times New Roman" w:cs="Times New Roman"/>
          <w:sz w:val="24"/>
          <w:szCs w:val="24"/>
          <w:lang w:val="it-IT"/>
        </w:rPr>
      </w:pPr>
    </w:p>
    <w:p w14:paraId="5C1F99A7"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“Ognuno di noi è complicato”, afferma Cruz. “Nessuno può essere descritto con una parola sola: buono, attivo, pazzo o non pazzo. Non si può etichettare Laura, è una donna complessa anche a causa di tutto il suo vissuto”.</w:t>
      </w:r>
    </w:p>
    <w:p w14:paraId="435673B5" w14:textId="77777777" w:rsidR="001C3F8E" w:rsidRPr="008D38F2" w:rsidRDefault="001C3F8E" w:rsidP="00533BFA">
      <w:pPr>
        <w:spacing w:line="360" w:lineRule="auto"/>
        <w:jc w:val="both"/>
        <w:rPr>
          <w:rFonts w:ascii="Times New Roman" w:eastAsia="Calibri" w:hAnsi="Times New Roman" w:cs="Times New Roman"/>
          <w:sz w:val="24"/>
          <w:szCs w:val="24"/>
          <w:lang w:val="it-IT"/>
        </w:rPr>
      </w:pPr>
    </w:p>
    <w:p w14:paraId="66A1D100"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Nel frattempo, Lina Lardi, che Enzo ha conosciuto in una fabbrica nella sua città natale, Modena, durante la seconda guerra mondiale, gli ha cambiato la vita. Quando nasce il loro figlio Piero, nel 1945, Lina lo cresce da sola a Castelvetro, diventando una mamma single nell’Italia del dopoguerra, desiderando solo il bene del figlio, malgrado sia nato al di fuori della convenzione del matrimonio in un momento storico e in un Paese in cui il divorzio ancora non esiste. SHAILIENE WOODLEY interpreta Lina come una donna concreta e determinata, piena di calore ma anche di forza, una forza incrollabile.</w:t>
      </w:r>
    </w:p>
    <w:p w14:paraId="68DBDC91" w14:textId="77777777" w:rsidR="001C3F8E" w:rsidRPr="008D38F2" w:rsidRDefault="001C3F8E" w:rsidP="00533BFA">
      <w:pPr>
        <w:spacing w:line="360" w:lineRule="auto"/>
        <w:jc w:val="both"/>
        <w:rPr>
          <w:rFonts w:ascii="Times New Roman" w:eastAsia="Calibri" w:hAnsi="Times New Roman" w:cs="Times New Roman"/>
          <w:sz w:val="24"/>
          <w:szCs w:val="24"/>
          <w:lang w:val="it-IT"/>
        </w:rPr>
      </w:pPr>
    </w:p>
    <w:p w14:paraId="55A99246"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 xml:space="preserve">“Per Lina i soldi non hanno importanza”, dice </w:t>
      </w:r>
      <w:proofErr w:type="spellStart"/>
      <w:r w:rsidRPr="008D38F2">
        <w:rPr>
          <w:rFonts w:ascii="Times New Roman" w:eastAsia="Calibri" w:hAnsi="Times New Roman" w:cs="Times New Roman"/>
          <w:sz w:val="24"/>
          <w:szCs w:val="24"/>
          <w:lang w:val="it-IT"/>
        </w:rPr>
        <w:t>Woodley</w:t>
      </w:r>
      <w:proofErr w:type="spellEnd"/>
      <w:r w:rsidRPr="008D38F2">
        <w:rPr>
          <w:rFonts w:ascii="Times New Roman" w:eastAsia="Calibri" w:hAnsi="Times New Roman" w:cs="Times New Roman"/>
          <w:sz w:val="24"/>
          <w:szCs w:val="24"/>
          <w:lang w:val="it-IT"/>
        </w:rPr>
        <w:t>. “Non è interessata all’eredità di Piero. Non è attratta dai vantaggi materiali di cui suo figlio godrebbe nel diventare un Ferrari. Ciò a cui tiene è assicurare uno spazio a suo figlio nel mondo, dargli un senso di appartenenza ed evitare il senso di esclusione che chiunque, nella sua posizione, rischia nell’Italia cattolica di quel periodo”</w:t>
      </w:r>
    </w:p>
    <w:p w14:paraId="655D5AF9" w14:textId="77777777" w:rsidR="001C3F8E" w:rsidRPr="008D38F2" w:rsidRDefault="001C3F8E" w:rsidP="00533BFA">
      <w:pPr>
        <w:spacing w:line="360" w:lineRule="auto"/>
        <w:jc w:val="both"/>
        <w:rPr>
          <w:rFonts w:ascii="Times New Roman" w:eastAsia="Calibri" w:hAnsi="Times New Roman" w:cs="Times New Roman"/>
          <w:sz w:val="24"/>
          <w:szCs w:val="24"/>
          <w:lang w:val="it-IT"/>
        </w:rPr>
      </w:pPr>
    </w:p>
    <w:p w14:paraId="4977F09A"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La difficoltà di avere due famiglie e due case, una piena di dolore per la perdita di un figlio morto a soli 24 anni, e l’altra incentrata sul futuro di un ragazzo dodicenne concepito fuori dal matrimonio, si scontra con il suo desiderio di perfezione ingegneristica. Ferrari percepisce chiaramente il rischio di perdere tutto ciò che ha costruito, di dover cedere il suo regno a società come la Fiat e la Ford che stanno cercando di acquisire i suoi beni, o di soccombere a causa delle questioni private che rischiano di sopraffare il lavoro di una vita. È il 1957 e Ferrari è rovinato; le vendite delle autovetture della sua azienda sono diminuite perché i concorrenti hanno iniziato a battere i record di velocità delle sue auto, rendendo più difficile reperire finanziamenti. Ma tutto ciò alimenta ancora di più la natura competitiva di Ferrari.</w:t>
      </w:r>
    </w:p>
    <w:p w14:paraId="19561E3D" w14:textId="77777777" w:rsidR="001C3F8E" w:rsidRPr="008D38F2" w:rsidRDefault="001C3F8E" w:rsidP="00533BFA">
      <w:pPr>
        <w:spacing w:line="360" w:lineRule="auto"/>
        <w:jc w:val="both"/>
        <w:rPr>
          <w:rFonts w:ascii="Times New Roman" w:eastAsia="Calibri" w:hAnsi="Times New Roman" w:cs="Times New Roman"/>
          <w:sz w:val="24"/>
          <w:szCs w:val="24"/>
          <w:lang w:val="it-IT"/>
        </w:rPr>
      </w:pPr>
    </w:p>
    <w:p w14:paraId="17D2B8EB"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 xml:space="preserve">Ferrari decide di scommettere sulle sorti della sua azienda partecipando alla Mille Miglia del 1957, la famosa gara di resistenza su strada attraverso l'Italia, inaugurata nel 1927. A trent’anni </w:t>
      </w:r>
      <w:r w:rsidRPr="008D38F2">
        <w:rPr>
          <w:rFonts w:ascii="Times New Roman" w:eastAsia="Calibri" w:hAnsi="Times New Roman" w:cs="Times New Roman"/>
          <w:sz w:val="24"/>
          <w:szCs w:val="24"/>
          <w:lang w:val="it-IT"/>
        </w:rPr>
        <w:lastRenderedPageBreak/>
        <w:t>di distanza dalla sua corsa inaugurale, Ferrari decide di prenderne parte spinto da una grande ambizione e dall’obiettivo di assemblare una squadra di piloti eterogenea e appariscente, in grado di attrarre finanziamenti per mantenere la fabbrica Ferrari in attività e conservare il suo predominio. Ma il prezzo di tutto questo sarà elevato.</w:t>
      </w:r>
    </w:p>
    <w:p w14:paraId="0A0CD00A"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p>
    <w:p w14:paraId="2895B9BF" w14:textId="77777777" w:rsidR="001C3F8E" w:rsidRPr="008D38F2" w:rsidRDefault="001C3F8E" w:rsidP="00533BFA">
      <w:pPr>
        <w:spacing w:line="360" w:lineRule="auto"/>
        <w:ind w:firstLine="720"/>
        <w:jc w:val="both"/>
        <w:rPr>
          <w:rFonts w:ascii="Times New Roman" w:eastAsia="Calibri" w:hAnsi="Times New Roman" w:cs="Times New Roman"/>
          <w:sz w:val="24"/>
          <w:szCs w:val="24"/>
          <w:lang w:val="it-IT"/>
        </w:rPr>
      </w:pPr>
      <w:r w:rsidRPr="008D38F2">
        <w:rPr>
          <w:rFonts w:ascii="Times New Roman" w:eastAsia="Calibri" w:hAnsi="Times New Roman" w:cs="Times New Roman"/>
          <w:sz w:val="24"/>
          <w:szCs w:val="24"/>
          <w:lang w:val="it-IT"/>
        </w:rPr>
        <w:t>Il film FERRARI racconta questa storia drammatica con verve e intensità. Dopo la scomparsa di Kennedy Martin, nel 2009, Mann ha ripreso in mano il suo copione e i suoi temi per mettere in scena questa biografia sullo sfondo di una nuova era.</w:t>
      </w:r>
    </w:p>
    <w:p w14:paraId="13038B03" w14:textId="77777777" w:rsidR="001C3F8E" w:rsidRPr="00B540A2" w:rsidRDefault="001C3F8E" w:rsidP="00533BFA">
      <w:pPr>
        <w:spacing w:line="360" w:lineRule="auto"/>
        <w:jc w:val="both"/>
        <w:rPr>
          <w:rFonts w:ascii="Times New Roman" w:eastAsia="Calibri" w:hAnsi="Times New Roman" w:cs="Times New Roman"/>
          <w:b/>
          <w:u w:val="single"/>
          <w:lang w:val="it-IT"/>
        </w:rPr>
      </w:pPr>
    </w:p>
    <w:p w14:paraId="09F8B587" w14:textId="77777777" w:rsidR="001C3F8E" w:rsidRPr="00533BFA" w:rsidRDefault="001C3F8E" w:rsidP="001C3F8E">
      <w:pPr>
        <w:spacing w:line="360" w:lineRule="auto"/>
        <w:jc w:val="center"/>
        <w:rPr>
          <w:rFonts w:ascii="Times New Roman" w:eastAsia="Calibri" w:hAnsi="Times New Roman" w:cs="Times New Roman"/>
          <w:b/>
          <w:sz w:val="28"/>
          <w:szCs w:val="28"/>
          <w:u w:val="single"/>
          <w:lang w:val="it-IT"/>
        </w:rPr>
      </w:pPr>
      <w:r w:rsidRPr="00533BFA">
        <w:rPr>
          <w:rFonts w:ascii="Times New Roman" w:eastAsia="Calibri" w:hAnsi="Times New Roman" w:cs="Times New Roman"/>
          <w:b/>
          <w:sz w:val="28"/>
          <w:szCs w:val="28"/>
          <w:u w:val="single"/>
          <w:lang w:val="it-IT"/>
        </w:rPr>
        <w:t>RENDERE LA COMPLESSITA’ DEI PERSONAGGI</w:t>
      </w:r>
    </w:p>
    <w:p w14:paraId="2558C1CE" w14:textId="77777777" w:rsidR="001C3F8E" w:rsidRPr="00B540A2" w:rsidRDefault="001C3F8E" w:rsidP="001C3F8E">
      <w:pPr>
        <w:spacing w:line="360" w:lineRule="auto"/>
        <w:ind w:firstLine="720"/>
        <w:rPr>
          <w:rFonts w:ascii="Times New Roman" w:eastAsia="Calibri" w:hAnsi="Times New Roman" w:cs="Times New Roman"/>
          <w:lang w:val="it-IT"/>
        </w:rPr>
      </w:pPr>
    </w:p>
    <w:p w14:paraId="590FB36E"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Sia nei drammi che mettono in scena il dolore di una vita vissuta (</w:t>
      </w:r>
      <w:r w:rsidRPr="00533BFA">
        <w:rPr>
          <w:rFonts w:ascii="Times New Roman" w:eastAsia="Calibri" w:hAnsi="Times New Roman" w:cs="Times New Roman"/>
          <w:i/>
          <w:iCs/>
          <w:sz w:val="24"/>
          <w:szCs w:val="24"/>
          <w:lang w:val="it-IT"/>
        </w:rPr>
        <w:t xml:space="preserve">Storia di un matrimonio, Paterson, The </w:t>
      </w:r>
      <w:proofErr w:type="spellStart"/>
      <w:r w:rsidRPr="00533BFA">
        <w:rPr>
          <w:rFonts w:ascii="Times New Roman" w:eastAsia="Calibri" w:hAnsi="Times New Roman" w:cs="Times New Roman"/>
          <w:i/>
          <w:iCs/>
          <w:sz w:val="24"/>
          <w:szCs w:val="24"/>
          <w:lang w:val="it-IT"/>
        </w:rPr>
        <w:t>Meyerowitz</w:t>
      </w:r>
      <w:proofErr w:type="spellEnd"/>
      <w:r w:rsidRPr="00533BFA">
        <w:rPr>
          <w:rFonts w:ascii="Times New Roman" w:eastAsia="Calibri" w:hAnsi="Times New Roman" w:cs="Times New Roman"/>
          <w:i/>
          <w:iCs/>
          <w:sz w:val="24"/>
          <w:szCs w:val="24"/>
          <w:lang w:val="it-IT"/>
        </w:rPr>
        <w:t xml:space="preserve"> Story</w:t>
      </w:r>
      <w:r w:rsidRPr="00533BFA">
        <w:rPr>
          <w:rFonts w:ascii="Times New Roman" w:eastAsia="Calibri" w:hAnsi="Times New Roman" w:cs="Times New Roman"/>
          <w:sz w:val="24"/>
          <w:szCs w:val="24"/>
          <w:lang w:val="it-IT"/>
        </w:rPr>
        <w:t>), nelle storie ambientate in diversi periodi storici a cavallo fra caos e commedia (</w:t>
      </w:r>
      <w:r w:rsidRPr="00533BFA">
        <w:rPr>
          <w:rFonts w:ascii="Times New Roman" w:eastAsia="Calibri" w:hAnsi="Times New Roman" w:cs="Times New Roman"/>
          <w:i/>
          <w:iCs/>
          <w:sz w:val="24"/>
          <w:szCs w:val="24"/>
          <w:lang w:val="it-IT"/>
        </w:rPr>
        <w:t xml:space="preserve">Rumore bianco, </w:t>
      </w:r>
      <w:proofErr w:type="spellStart"/>
      <w:r w:rsidRPr="00533BFA">
        <w:rPr>
          <w:rFonts w:ascii="Times New Roman" w:eastAsia="Calibri" w:hAnsi="Times New Roman" w:cs="Times New Roman"/>
          <w:i/>
          <w:iCs/>
          <w:sz w:val="24"/>
          <w:szCs w:val="24"/>
          <w:lang w:val="it-IT"/>
        </w:rPr>
        <w:t>BlacKkKlansman</w:t>
      </w:r>
      <w:proofErr w:type="spellEnd"/>
      <w:r w:rsidRPr="00533BFA">
        <w:rPr>
          <w:rFonts w:ascii="Times New Roman" w:eastAsia="Calibri" w:hAnsi="Times New Roman" w:cs="Times New Roman"/>
          <w:i/>
          <w:iCs/>
          <w:sz w:val="24"/>
          <w:szCs w:val="24"/>
          <w:lang w:val="it-IT"/>
        </w:rPr>
        <w:t>, House of Gucci, The Report</w:t>
      </w:r>
      <w:r w:rsidRPr="00533BFA">
        <w:rPr>
          <w:rFonts w:ascii="Times New Roman" w:eastAsia="Calibri" w:hAnsi="Times New Roman" w:cs="Times New Roman"/>
          <w:sz w:val="24"/>
          <w:szCs w:val="24"/>
          <w:lang w:val="it-IT"/>
        </w:rPr>
        <w:t>), nelle satire della società contemporanea (</w:t>
      </w:r>
      <w:r w:rsidRPr="00533BFA">
        <w:rPr>
          <w:rFonts w:ascii="Times New Roman" w:eastAsia="Calibri" w:hAnsi="Times New Roman" w:cs="Times New Roman"/>
          <w:i/>
          <w:iCs/>
          <w:sz w:val="24"/>
          <w:szCs w:val="24"/>
          <w:lang w:val="it-IT"/>
        </w:rPr>
        <w:t>Giovani si diventa, Frances Ha,</w:t>
      </w:r>
      <w:r w:rsidRPr="00533BFA">
        <w:rPr>
          <w:rFonts w:ascii="Times New Roman" w:eastAsia="Calibri" w:hAnsi="Times New Roman" w:cs="Times New Roman"/>
          <w:sz w:val="24"/>
          <w:szCs w:val="24"/>
          <w:lang w:val="it-IT"/>
        </w:rPr>
        <w:t xml:space="preserve"> </w:t>
      </w:r>
      <w:r w:rsidRPr="00533BFA">
        <w:rPr>
          <w:rFonts w:ascii="Times New Roman" w:eastAsia="Calibri" w:hAnsi="Times New Roman" w:cs="Times New Roman"/>
          <w:i/>
          <w:iCs/>
          <w:sz w:val="24"/>
          <w:szCs w:val="24"/>
          <w:lang w:val="it-IT"/>
        </w:rPr>
        <w:t xml:space="preserve">Girls </w:t>
      </w:r>
      <w:r w:rsidRPr="00533BFA">
        <w:rPr>
          <w:rFonts w:ascii="Times New Roman" w:eastAsia="Calibri" w:hAnsi="Times New Roman" w:cs="Times New Roman"/>
          <w:sz w:val="24"/>
          <w:szCs w:val="24"/>
          <w:lang w:val="it-IT"/>
        </w:rPr>
        <w:t xml:space="preserve">per la TV), o nei film che spaziano fra i generi più disparati, dalle storie epiche a quelle più intime (la recente trilogia di </w:t>
      </w:r>
      <w:r w:rsidRPr="00533BFA">
        <w:rPr>
          <w:rFonts w:ascii="Times New Roman" w:eastAsia="Calibri" w:hAnsi="Times New Roman" w:cs="Times New Roman"/>
          <w:i/>
          <w:iCs/>
          <w:sz w:val="24"/>
          <w:szCs w:val="24"/>
          <w:lang w:val="it-IT"/>
        </w:rPr>
        <w:t>Star Wars</w:t>
      </w:r>
      <w:r w:rsidRPr="00533BFA">
        <w:rPr>
          <w:rFonts w:ascii="Times New Roman" w:eastAsia="Calibri" w:hAnsi="Times New Roman" w:cs="Times New Roman"/>
          <w:sz w:val="24"/>
          <w:szCs w:val="24"/>
          <w:lang w:val="it-IT"/>
        </w:rPr>
        <w:t xml:space="preserve">, </w:t>
      </w:r>
      <w:r w:rsidRPr="00533BFA">
        <w:rPr>
          <w:rFonts w:ascii="Times New Roman" w:eastAsia="Calibri" w:hAnsi="Times New Roman" w:cs="Times New Roman"/>
          <w:i/>
          <w:iCs/>
          <w:sz w:val="24"/>
          <w:szCs w:val="24"/>
          <w:lang w:val="it-IT"/>
        </w:rPr>
        <w:t>65 – Fuga dalla Terra, Midnight Special – Fuga nella notte),</w:t>
      </w:r>
      <w:r w:rsidRPr="00533BFA">
        <w:rPr>
          <w:rFonts w:ascii="Times New Roman" w:eastAsia="Calibri" w:hAnsi="Times New Roman" w:cs="Times New Roman"/>
          <w:sz w:val="24"/>
          <w:szCs w:val="24"/>
          <w:lang w:val="it-IT"/>
        </w:rPr>
        <w:t xml:space="preserve"> Adam Driver è un attore che spicca nel cinema americano grazie al modo in cui esprime in egual misura passione, ironia e grande determinazione. In FERRARI l’attore nominato due volte agli Oscar ha esplorato la vita dell’uomo che avrebbe dovuto interpretare, studiando le sue decisioni, il modo in cui si muoveva, respirava, camminava e parlava. Tutti dettagli che danno vita a una performance raffinata in cui traspare una costante lotta interiore.</w:t>
      </w:r>
    </w:p>
    <w:p w14:paraId="4A637A9F" w14:textId="77777777" w:rsidR="001C3F8E" w:rsidRPr="00533BFA" w:rsidRDefault="001C3F8E" w:rsidP="001C3F8E">
      <w:pPr>
        <w:spacing w:line="360" w:lineRule="auto"/>
        <w:ind w:firstLine="720"/>
        <w:rPr>
          <w:rFonts w:ascii="Times New Roman" w:eastAsia="Calibri" w:hAnsi="Times New Roman" w:cs="Times New Roman"/>
          <w:sz w:val="24"/>
          <w:szCs w:val="24"/>
          <w:lang w:val="it-IT"/>
        </w:rPr>
      </w:pPr>
    </w:p>
    <w:p w14:paraId="656402AC"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Il metodo di lavoro di Driver è in sintonia con quello di Mann, che inizia a lavorare con i suoi attori già durante la preproduzione per creare il background dei personaggi attraverso un processo molto partecipato. Mann fornisce al cast una serie di informazioni su cui affondare i denti, artisticamente parlando, e Driver spiega che anche lui, come gli altri, ha abbracciato questo approccio senza riserve.</w:t>
      </w:r>
    </w:p>
    <w:p w14:paraId="48C76351" w14:textId="77777777" w:rsidR="001C3F8E" w:rsidRPr="00533BFA" w:rsidRDefault="001C3F8E" w:rsidP="001C3F8E">
      <w:pPr>
        <w:spacing w:line="360" w:lineRule="auto"/>
        <w:ind w:firstLine="720"/>
        <w:rPr>
          <w:rFonts w:ascii="Times New Roman" w:eastAsia="Calibri" w:hAnsi="Times New Roman" w:cs="Times New Roman"/>
          <w:sz w:val="24"/>
          <w:szCs w:val="24"/>
          <w:lang w:val="it-IT"/>
        </w:rPr>
      </w:pPr>
    </w:p>
    <w:p w14:paraId="2439E44F"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lastRenderedPageBreak/>
        <w:t xml:space="preserve">“Michael sa infondere molta sicurezza negli attori”, dice Driver. “Dà spazio alle loro iniziative ma fornisce chiare indicazioni sul tipo di film che intende fare, e questa è un cosa che apprezzo molto perché favorisce lo sviluppo di idee migliori”. </w:t>
      </w:r>
    </w:p>
    <w:p w14:paraId="5BF861EC"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62D16F8D"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“Ho letto il libro di Yates ed è abbastanza evidente che tutti avessero una versione diversa di chi fosse realmente Ferrari”, aggiunge Driver. “Era un uomo molto carismatico. Per alcuni era seducente, per altri malvagio, prepotente e manipolatore; quindi, è impossibile poter soddisfare tutte queste aspettative.  Perciò siamo tornati al copione e alla versione originale e cioè quella di un uomo che racchiude in sé tutti questi aspetti, che è sia volubile che determinato, che ha dentro di sé un motore che non si ferma mai ma che è anche distaccato dal punto di vista emotivo.”</w:t>
      </w:r>
    </w:p>
    <w:p w14:paraId="17B165BE"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0B98E49F"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Driver considera Ferrari un uomo istintivo, sempre in movimento, che allontana da sé il dolore della perdita del figlio Dino, un dolore che non ha mai veramente affrontato. Ma per poter vivere e lavorare nel pericoloso mondo delle auto da corsa, Ferrari doveva costruire un meccanismo di controllo. Ed è questo l’aspetto su cui Driver ha sviluppato il personaggio. Lui e Mann hanno incontrato spesso Piero Ferrari, il figlio avuto da Enzo con Lina Lardi, attuale vicepresidente della società automobilistica Ferrari. Piero ha iniziato a lavorare con suo padre alla fine degli anni ’60 e ha collaborato con la Formula Uno, sia nel processo di progettazione che nei vari altri aspetti della produzione. Quando Enzo Ferrari è morto, nel 1988, Piero ha ereditato la quota societaria del padre ed è stato presidente della Ferrari fino al 2015.</w:t>
      </w:r>
    </w:p>
    <w:p w14:paraId="03875CE4"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7B0341FC"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“Da quel che ho capito, Enzo era una persona abitudinaria e incredibilmente ostinata”, dice Driver. “La sua vita con Lina è stata molto diversa da quella trascorsa con Laura. Solo con Lina si è sentito veramente a casa. Con Laura c’era una grande familiarità, con lei ha condiviso tanta storia, tanto dolore, ma non c’era più amore”.</w:t>
      </w:r>
    </w:p>
    <w:p w14:paraId="4707525D" w14:textId="77777777" w:rsidR="001C3F8E" w:rsidRPr="00533BFA" w:rsidRDefault="001C3F8E" w:rsidP="001C3F8E">
      <w:pPr>
        <w:spacing w:line="360" w:lineRule="auto"/>
        <w:ind w:firstLine="720"/>
        <w:rPr>
          <w:rFonts w:ascii="Times New Roman" w:eastAsia="Calibri" w:hAnsi="Times New Roman" w:cs="Times New Roman"/>
          <w:sz w:val="24"/>
          <w:szCs w:val="24"/>
          <w:lang w:val="it-IT"/>
        </w:rPr>
      </w:pPr>
    </w:p>
    <w:p w14:paraId="7EEF9053" w14:textId="77777777" w:rsidR="001C3F8E" w:rsidRPr="00533BFA" w:rsidRDefault="001C3F8E" w:rsidP="001C3F8E">
      <w:pPr>
        <w:spacing w:line="360" w:lineRule="auto"/>
        <w:ind w:firstLine="720"/>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Ogni giorno Driver si è sottoposto a due ore di trucco per trasformarsi in Enzo Ferrari, che al tempo in cui è ambientato il film aveva 59 anni.</w:t>
      </w:r>
    </w:p>
    <w:p w14:paraId="4780B87D" w14:textId="77777777" w:rsidR="001C3F8E" w:rsidRPr="00533BFA" w:rsidRDefault="001C3F8E" w:rsidP="001C3F8E">
      <w:pPr>
        <w:spacing w:line="360" w:lineRule="auto"/>
        <w:ind w:firstLine="720"/>
        <w:rPr>
          <w:rFonts w:ascii="Times New Roman" w:eastAsia="Calibri" w:hAnsi="Times New Roman" w:cs="Times New Roman"/>
          <w:sz w:val="24"/>
          <w:szCs w:val="24"/>
          <w:lang w:val="it-IT"/>
        </w:rPr>
      </w:pPr>
    </w:p>
    <w:p w14:paraId="30326276"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“Le protesi cinematografiche ormai rasentano la perfezione, ma si corre il rischio di perdere, al di sotto del trucco, l’essenza dell’attore che le indossa; spesso manca la connessione </w:t>
      </w:r>
      <w:r w:rsidRPr="00533BFA">
        <w:rPr>
          <w:rFonts w:ascii="Times New Roman" w:eastAsia="Calibri" w:hAnsi="Times New Roman" w:cs="Times New Roman"/>
          <w:sz w:val="24"/>
          <w:szCs w:val="24"/>
          <w:lang w:val="it-IT"/>
        </w:rPr>
        <w:lastRenderedPageBreak/>
        <w:t>emotiva e Michael voleva assolutamente evitare tutto questo”, dice Driver. “È stato un processo laborioso ma molto utile per riuscire a rendere la fisicità di Ferrari in un momento della vita in cui non è al massimo delle forze, in cui c’è una certa pesantezza in lui. L’ho percepito chiaramente fin dal primo giorno. Ferrari era cresciuto in una fabbrica e immaginavo il modo in cui si piegava quando saliva in macchina. È una persona che sfrutta la sua massa e la sua dimensione, che non deve muoversi molto per gli altri".</w:t>
      </w:r>
    </w:p>
    <w:p w14:paraId="17F8148C" w14:textId="77777777" w:rsidR="001C3F8E" w:rsidRPr="00533BFA" w:rsidRDefault="001C3F8E" w:rsidP="001C3F8E">
      <w:pPr>
        <w:spacing w:line="360" w:lineRule="auto"/>
        <w:rPr>
          <w:rFonts w:ascii="Times New Roman" w:eastAsia="Calibri" w:hAnsi="Times New Roman" w:cs="Times New Roman"/>
          <w:b/>
          <w:sz w:val="24"/>
          <w:szCs w:val="24"/>
          <w:u w:val="single"/>
          <w:lang w:val="it-IT"/>
        </w:rPr>
      </w:pPr>
    </w:p>
    <w:p w14:paraId="233903DF" w14:textId="77777777" w:rsidR="001C3F8E" w:rsidRPr="00533BFA" w:rsidRDefault="001C3F8E" w:rsidP="001C3F8E">
      <w:pPr>
        <w:spacing w:line="360" w:lineRule="auto"/>
        <w:jc w:val="center"/>
        <w:rPr>
          <w:rFonts w:ascii="Times New Roman" w:eastAsia="Calibri" w:hAnsi="Times New Roman" w:cs="Times New Roman"/>
          <w:b/>
          <w:sz w:val="28"/>
          <w:szCs w:val="28"/>
          <w:u w:val="single"/>
          <w:lang w:val="it-IT"/>
        </w:rPr>
      </w:pPr>
      <w:r w:rsidRPr="00533BFA">
        <w:rPr>
          <w:rFonts w:ascii="Times New Roman" w:eastAsia="Calibri" w:hAnsi="Times New Roman" w:cs="Times New Roman"/>
          <w:b/>
          <w:sz w:val="28"/>
          <w:szCs w:val="28"/>
          <w:u w:val="single"/>
          <w:lang w:val="it-IT"/>
        </w:rPr>
        <w:t>ALLA RICERCA DI LAURA</w:t>
      </w:r>
    </w:p>
    <w:p w14:paraId="5D5640A6" w14:textId="77777777" w:rsidR="001C3F8E" w:rsidRPr="00533BFA" w:rsidRDefault="001C3F8E" w:rsidP="001C3F8E">
      <w:pPr>
        <w:spacing w:line="360" w:lineRule="auto"/>
        <w:jc w:val="both"/>
        <w:rPr>
          <w:rFonts w:ascii="Times New Roman" w:eastAsia="Calibri" w:hAnsi="Times New Roman" w:cs="Times New Roman"/>
          <w:b/>
          <w:sz w:val="24"/>
          <w:szCs w:val="24"/>
          <w:lang w:val="it-IT"/>
        </w:rPr>
      </w:pPr>
    </w:p>
    <w:p w14:paraId="50FB1AD0"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Dopo aver conquistato la fama in Spagna, suo paese di origine, in vari film degli anni ’90 quali </w:t>
      </w:r>
      <w:r w:rsidRPr="00533BFA">
        <w:rPr>
          <w:rFonts w:ascii="Times New Roman" w:eastAsia="Calibri" w:hAnsi="Times New Roman" w:cs="Times New Roman"/>
          <w:i/>
          <w:iCs/>
          <w:color w:val="000000" w:themeColor="text1"/>
          <w:sz w:val="24"/>
          <w:szCs w:val="24"/>
          <w:lang w:val="it-IT"/>
        </w:rPr>
        <w:t xml:space="preserve">Prosciutto </w:t>
      </w:r>
      <w:proofErr w:type="spellStart"/>
      <w:r w:rsidRPr="00533BFA">
        <w:rPr>
          <w:rFonts w:ascii="Times New Roman" w:eastAsia="Calibri" w:hAnsi="Times New Roman" w:cs="Times New Roman"/>
          <w:i/>
          <w:iCs/>
          <w:color w:val="000000" w:themeColor="text1"/>
          <w:sz w:val="24"/>
          <w:szCs w:val="24"/>
          <w:lang w:val="it-IT"/>
        </w:rPr>
        <w:t>prosciutto</w:t>
      </w:r>
      <w:proofErr w:type="spellEnd"/>
      <w:r w:rsidRPr="00533BFA">
        <w:rPr>
          <w:rFonts w:ascii="Times New Roman" w:eastAsia="Calibri" w:hAnsi="Times New Roman" w:cs="Times New Roman"/>
          <w:color w:val="000000" w:themeColor="text1"/>
          <w:sz w:val="24"/>
          <w:szCs w:val="24"/>
          <w:lang w:val="it-IT"/>
        </w:rPr>
        <w:t xml:space="preserve">, </w:t>
      </w:r>
      <w:r w:rsidRPr="00533BFA">
        <w:rPr>
          <w:rFonts w:ascii="Times New Roman" w:eastAsia="Calibri" w:hAnsi="Times New Roman" w:cs="Times New Roman"/>
          <w:i/>
          <w:iCs/>
          <w:color w:val="000000" w:themeColor="text1"/>
          <w:sz w:val="24"/>
          <w:szCs w:val="24"/>
          <w:lang w:val="it-IT"/>
        </w:rPr>
        <w:t xml:space="preserve">Belle </w:t>
      </w:r>
      <w:proofErr w:type="spellStart"/>
      <w:r w:rsidRPr="00533BFA">
        <w:rPr>
          <w:rFonts w:ascii="Times New Roman" w:eastAsia="Calibri" w:hAnsi="Times New Roman" w:cs="Times New Roman"/>
          <w:i/>
          <w:iCs/>
          <w:color w:val="000000" w:themeColor="text1"/>
          <w:sz w:val="24"/>
          <w:szCs w:val="24"/>
          <w:lang w:val="it-IT"/>
        </w:rPr>
        <w:t>Epoque</w:t>
      </w:r>
      <w:proofErr w:type="spellEnd"/>
      <w:r w:rsidRPr="00533BFA">
        <w:rPr>
          <w:rFonts w:ascii="Times New Roman" w:eastAsia="Calibri" w:hAnsi="Times New Roman" w:cs="Times New Roman"/>
          <w:i/>
          <w:iCs/>
          <w:color w:val="000000" w:themeColor="text1"/>
          <w:sz w:val="24"/>
          <w:szCs w:val="24"/>
          <w:lang w:val="it-IT"/>
        </w:rPr>
        <w:t xml:space="preserve"> </w:t>
      </w:r>
      <w:r w:rsidRPr="00533BFA">
        <w:rPr>
          <w:rFonts w:ascii="Times New Roman" w:eastAsia="Calibri" w:hAnsi="Times New Roman" w:cs="Times New Roman"/>
          <w:color w:val="000000" w:themeColor="text1"/>
          <w:sz w:val="24"/>
          <w:szCs w:val="24"/>
          <w:lang w:val="it-IT"/>
        </w:rPr>
        <w:t xml:space="preserve"> e</w:t>
      </w:r>
      <w:r w:rsidRPr="00533BFA">
        <w:rPr>
          <w:rFonts w:ascii="Times New Roman" w:eastAsia="Calibri" w:hAnsi="Times New Roman" w:cs="Times New Roman"/>
          <w:i/>
          <w:iCs/>
          <w:color w:val="000000" w:themeColor="text1"/>
          <w:sz w:val="24"/>
          <w:szCs w:val="24"/>
          <w:lang w:val="it-IT"/>
        </w:rPr>
        <w:t xml:space="preserve"> Apri gli occhi</w:t>
      </w:r>
      <w:r w:rsidRPr="00533BFA">
        <w:rPr>
          <w:rFonts w:ascii="Times New Roman" w:eastAsia="Calibri" w:hAnsi="Times New Roman" w:cs="Times New Roman"/>
          <w:color w:val="000000" w:themeColor="text1"/>
          <w:sz w:val="24"/>
          <w:szCs w:val="24"/>
          <w:lang w:val="it-IT"/>
        </w:rPr>
        <w:t xml:space="preserve">, Penélope Cruz ha ritratto con passione e precisione una vasta galleria di </w:t>
      </w:r>
      <w:proofErr w:type="spellStart"/>
      <w:r w:rsidRPr="00533BFA">
        <w:rPr>
          <w:rFonts w:ascii="Times New Roman" w:eastAsia="Calibri" w:hAnsi="Times New Roman" w:cs="Times New Roman"/>
          <w:color w:val="000000" w:themeColor="text1"/>
          <w:sz w:val="24"/>
          <w:szCs w:val="24"/>
          <w:lang w:val="it-IT"/>
        </w:rPr>
        <w:t>pesonaggi</w:t>
      </w:r>
      <w:proofErr w:type="spellEnd"/>
      <w:r w:rsidRPr="00533BFA">
        <w:rPr>
          <w:rFonts w:ascii="Times New Roman" w:eastAsia="Calibri" w:hAnsi="Times New Roman" w:cs="Times New Roman"/>
          <w:color w:val="000000" w:themeColor="text1"/>
          <w:sz w:val="24"/>
          <w:szCs w:val="24"/>
          <w:lang w:val="it-IT"/>
        </w:rPr>
        <w:t xml:space="preserve"> femminili connotati da grande personalità, in diverse produzioni internazionali che comprendono collaborazioni con Pedro Almodovar (</w:t>
      </w:r>
      <w:r w:rsidRPr="00533BFA">
        <w:rPr>
          <w:rFonts w:ascii="Times New Roman" w:eastAsia="Calibri" w:hAnsi="Times New Roman" w:cs="Times New Roman"/>
          <w:i/>
          <w:iCs/>
          <w:color w:val="000000" w:themeColor="text1"/>
          <w:sz w:val="24"/>
          <w:szCs w:val="24"/>
          <w:lang w:val="it-IT"/>
        </w:rPr>
        <w:t>Tutto su mia madre, Volver - Tornare, Abbracci spezzati, Dolore e gloria, Madri parallele</w:t>
      </w:r>
      <w:r w:rsidRPr="00533BFA">
        <w:rPr>
          <w:rFonts w:ascii="Times New Roman" w:eastAsia="Calibri" w:hAnsi="Times New Roman" w:cs="Times New Roman"/>
          <w:color w:val="000000" w:themeColor="text1"/>
          <w:sz w:val="24"/>
          <w:szCs w:val="24"/>
          <w:lang w:val="it-IT"/>
        </w:rPr>
        <w:t>) e film drammatici (</w:t>
      </w:r>
      <w:r w:rsidRPr="00533BFA">
        <w:rPr>
          <w:rFonts w:ascii="Times New Roman" w:eastAsia="Calibri" w:hAnsi="Times New Roman" w:cs="Times New Roman"/>
          <w:i/>
          <w:iCs/>
          <w:color w:val="000000" w:themeColor="text1"/>
          <w:sz w:val="24"/>
          <w:szCs w:val="24"/>
          <w:lang w:val="it-IT"/>
        </w:rPr>
        <w:t>Lezioni d’amore, The Counselor – Il procuratore, Escobar – Il fascino del male</w:t>
      </w:r>
      <w:r w:rsidRPr="00533BFA">
        <w:rPr>
          <w:rFonts w:ascii="Times New Roman" w:eastAsia="Calibri" w:hAnsi="Times New Roman" w:cs="Times New Roman"/>
          <w:color w:val="000000" w:themeColor="text1"/>
          <w:sz w:val="24"/>
          <w:szCs w:val="24"/>
          <w:lang w:val="it-IT"/>
        </w:rPr>
        <w:t>), musical (</w:t>
      </w:r>
      <w:r w:rsidRPr="00533BFA">
        <w:rPr>
          <w:rFonts w:ascii="Times New Roman" w:eastAsia="Calibri" w:hAnsi="Times New Roman" w:cs="Times New Roman"/>
          <w:i/>
          <w:iCs/>
          <w:color w:val="000000" w:themeColor="text1"/>
          <w:sz w:val="24"/>
          <w:szCs w:val="24"/>
          <w:lang w:val="it-IT"/>
        </w:rPr>
        <w:t>Nine</w:t>
      </w:r>
      <w:r w:rsidRPr="00533BFA">
        <w:rPr>
          <w:rFonts w:ascii="Times New Roman" w:eastAsia="Calibri" w:hAnsi="Times New Roman" w:cs="Times New Roman"/>
          <w:color w:val="000000" w:themeColor="text1"/>
          <w:sz w:val="24"/>
          <w:szCs w:val="24"/>
          <w:lang w:val="it-IT"/>
        </w:rPr>
        <w:t>), azione e avventura (</w:t>
      </w:r>
      <w:r w:rsidRPr="00533BFA">
        <w:rPr>
          <w:rFonts w:ascii="Times New Roman" w:eastAsia="Calibri" w:hAnsi="Times New Roman" w:cs="Times New Roman"/>
          <w:i/>
          <w:iCs/>
          <w:color w:val="000000" w:themeColor="text1"/>
          <w:sz w:val="24"/>
          <w:szCs w:val="24"/>
          <w:lang w:val="it-IT"/>
        </w:rPr>
        <w:t>Pirati dei Caraibi – Oltre i confini del male, Assassinio sull’</w:t>
      </w:r>
      <w:proofErr w:type="spellStart"/>
      <w:r w:rsidRPr="00533BFA">
        <w:rPr>
          <w:rFonts w:ascii="Times New Roman" w:eastAsia="Calibri" w:hAnsi="Times New Roman" w:cs="Times New Roman"/>
          <w:i/>
          <w:iCs/>
          <w:color w:val="000000" w:themeColor="text1"/>
          <w:sz w:val="24"/>
          <w:szCs w:val="24"/>
          <w:lang w:val="it-IT"/>
        </w:rPr>
        <w:t>Orient</w:t>
      </w:r>
      <w:proofErr w:type="spellEnd"/>
      <w:r w:rsidRPr="00533BFA">
        <w:rPr>
          <w:rFonts w:ascii="Times New Roman" w:eastAsia="Calibri" w:hAnsi="Times New Roman" w:cs="Times New Roman"/>
          <w:i/>
          <w:iCs/>
          <w:color w:val="000000" w:themeColor="text1"/>
          <w:sz w:val="24"/>
          <w:szCs w:val="24"/>
          <w:lang w:val="it-IT"/>
        </w:rPr>
        <w:t xml:space="preserve"> Express, Secret Team 355</w:t>
      </w:r>
      <w:r w:rsidRPr="00533BFA">
        <w:rPr>
          <w:rFonts w:ascii="Times New Roman" w:eastAsia="Calibri" w:hAnsi="Times New Roman" w:cs="Times New Roman"/>
          <w:color w:val="000000" w:themeColor="text1"/>
          <w:sz w:val="24"/>
          <w:szCs w:val="24"/>
          <w:lang w:val="it-IT"/>
        </w:rPr>
        <w:t xml:space="preserve">), e commedie di maniera come </w:t>
      </w:r>
      <w:r w:rsidRPr="00533BFA">
        <w:rPr>
          <w:rFonts w:ascii="Times New Roman" w:eastAsia="Calibri" w:hAnsi="Times New Roman" w:cs="Times New Roman"/>
          <w:i/>
          <w:iCs/>
          <w:color w:val="000000" w:themeColor="text1"/>
          <w:sz w:val="24"/>
          <w:szCs w:val="24"/>
          <w:lang w:val="it-IT"/>
        </w:rPr>
        <w:t xml:space="preserve">Vicky Cristina </w:t>
      </w:r>
      <w:proofErr w:type="spellStart"/>
      <w:r w:rsidRPr="00533BFA">
        <w:rPr>
          <w:rFonts w:ascii="Times New Roman" w:eastAsia="Calibri" w:hAnsi="Times New Roman" w:cs="Times New Roman"/>
          <w:i/>
          <w:iCs/>
          <w:color w:val="000000" w:themeColor="text1"/>
          <w:sz w:val="24"/>
          <w:szCs w:val="24"/>
          <w:lang w:val="it-IT"/>
        </w:rPr>
        <w:t>Barcelona</w:t>
      </w:r>
      <w:proofErr w:type="spellEnd"/>
      <w:r w:rsidRPr="00533BFA">
        <w:rPr>
          <w:rFonts w:ascii="Times New Roman" w:eastAsia="Calibri" w:hAnsi="Times New Roman" w:cs="Times New Roman"/>
          <w:color w:val="000000" w:themeColor="text1"/>
          <w:sz w:val="24"/>
          <w:szCs w:val="24"/>
          <w:lang w:val="it-IT"/>
        </w:rPr>
        <w:t xml:space="preserve"> che le è valso un Oscar come Migliore attrice non protagonista. Mann ha scelto Cruz per il ruolo di Laura senza alcun indugio</w:t>
      </w:r>
      <w:r w:rsidRPr="00533BFA">
        <w:rPr>
          <w:rFonts w:ascii="Times New Roman" w:eastAsia="Calibri" w:hAnsi="Times New Roman" w:cs="Times New Roman"/>
          <w:sz w:val="24"/>
          <w:szCs w:val="24"/>
          <w:lang w:val="it-IT"/>
        </w:rPr>
        <w:t>.</w:t>
      </w:r>
    </w:p>
    <w:p w14:paraId="4C4076BA"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60179D41"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“Michael ha parlato con Penelope su Zoom un paio di volte e quando l’attrice è venuta a Los Angeles per gli Oscar, si sono incontrati di persona”, racconta van </w:t>
      </w:r>
      <w:proofErr w:type="spellStart"/>
      <w:r w:rsidRPr="00533BFA">
        <w:rPr>
          <w:rFonts w:ascii="Times New Roman" w:eastAsia="Calibri" w:hAnsi="Times New Roman" w:cs="Times New Roman"/>
          <w:sz w:val="24"/>
          <w:szCs w:val="24"/>
          <w:lang w:val="it-IT"/>
        </w:rPr>
        <w:t>Sandwijk</w:t>
      </w:r>
      <w:proofErr w:type="spellEnd"/>
      <w:r w:rsidRPr="00533BFA">
        <w:rPr>
          <w:rFonts w:ascii="Times New Roman" w:eastAsia="Calibri" w:hAnsi="Times New Roman" w:cs="Times New Roman"/>
          <w:sz w:val="24"/>
          <w:szCs w:val="24"/>
          <w:lang w:val="it-IT"/>
        </w:rPr>
        <w:t>. “Subito dopo Michael mi ha chiamato entusiasta, per dirmi quanto fosse incredibile’”.</w:t>
      </w:r>
    </w:p>
    <w:p w14:paraId="04F89EBC"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50EE36C9"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Cruz è rimasta particolarmente colpita dall’interesse di Mann ai dettagli e dalla sua etica di lavoro, un metodo di lavoro che l’attrice definisce, “fluido e artigianale”.</w:t>
      </w:r>
    </w:p>
    <w:p w14:paraId="5DB8A877"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1023C935" w14:textId="06230388"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Nel corso delle sue ricerche per interpretare il personaggio del film, Cruz racconta di aver incontrato alcune persone che hanno conosciuto bene Enzo, fra cui il suo medico, che ha svelato sia a lei che a Mann particolari cruciali della dinamica fra Enzo e Laura. Il potere che Laura aveva sulla società faceva arrabbiare Enzo, eppure, quando una volta lo staff di ingegneri minacciò di </w:t>
      </w:r>
      <w:r w:rsidRPr="00533BFA">
        <w:rPr>
          <w:rFonts w:ascii="Times New Roman" w:eastAsia="Calibri" w:hAnsi="Times New Roman" w:cs="Times New Roman"/>
          <w:sz w:val="24"/>
          <w:szCs w:val="24"/>
          <w:lang w:val="it-IT"/>
        </w:rPr>
        <w:lastRenderedPageBreak/>
        <w:t>andarsene se Laura avesse continuato a mettere bocca sulla produzione della fabbrica, Enzo li licenziò tutti in tronco, nonostante fossero i migliori ingegneri del settore automobilistico. E lo fece solo per solidarietà nei confronti di Laura.</w:t>
      </w:r>
    </w:p>
    <w:p w14:paraId="47EA9FEA"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0F05AD8D"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“Ci hanno raccontato che Laura si metteva a dormire vicino alle macchine, durante le gare, per evitare che qualcuno potesse rubare qualcosa”, racconta Cruz. “Sapeva di essere molto importante per la società e con questo ruolo Mann omaggia tutte le donne che hanno avuto un ruolo del genere. In tanti posti del mondo, ci sono situazioni simili, donne che lavorano nell’ombra e che non vengono riconosciute per quello che fanno, che non vengono valorizzate”.</w:t>
      </w:r>
    </w:p>
    <w:p w14:paraId="67DFB005"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0B7099B2"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Durante la preparazione per il film, Mann ha condotto Cruz nell’appartamento di Laura ed Enzo e specificamente nella camera da letto di Laura che il regista non aveva ancora mai visto. Entrambi sono rimasti colpiti da un tessuto di seta a fantasia che ricopriva tutta la loro stanza, compresi muri e le tende. Questa è la stanza – che in </w:t>
      </w:r>
      <w:proofErr w:type="spellStart"/>
      <w:r w:rsidRPr="00533BFA">
        <w:rPr>
          <w:rFonts w:ascii="Times New Roman" w:eastAsia="Calibri" w:hAnsi="Times New Roman" w:cs="Times New Roman"/>
          <w:sz w:val="24"/>
          <w:szCs w:val="24"/>
          <w:lang w:val="it-IT"/>
        </w:rPr>
        <w:t>seguiro</w:t>
      </w:r>
      <w:proofErr w:type="spellEnd"/>
      <w:r w:rsidRPr="00533BFA">
        <w:rPr>
          <w:rFonts w:ascii="Times New Roman" w:eastAsia="Calibri" w:hAnsi="Times New Roman" w:cs="Times New Roman"/>
          <w:sz w:val="24"/>
          <w:szCs w:val="24"/>
          <w:lang w:val="it-IT"/>
        </w:rPr>
        <w:t xml:space="preserve"> è stata ricreata per il film dalla squadra di scenografi supervisionata da Maria </w:t>
      </w:r>
      <w:proofErr w:type="spellStart"/>
      <w:r w:rsidRPr="00533BFA">
        <w:rPr>
          <w:rFonts w:ascii="Times New Roman" w:eastAsia="Calibri" w:hAnsi="Times New Roman" w:cs="Times New Roman"/>
          <w:sz w:val="24"/>
          <w:szCs w:val="24"/>
          <w:lang w:val="it-IT"/>
        </w:rPr>
        <w:t>Djurkovic</w:t>
      </w:r>
      <w:proofErr w:type="spellEnd"/>
      <w:r w:rsidRPr="00533BFA">
        <w:rPr>
          <w:rFonts w:ascii="Times New Roman" w:eastAsia="Calibri" w:hAnsi="Times New Roman" w:cs="Times New Roman"/>
          <w:sz w:val="24"/>
          <w:szCs w:val="24"/>
          <w:lang w:val="it-IT"/>
        </w:rPr>
        <w:t xml:space="preserve"> — da cui Laura non è uscita per un anno e mezzo e che riflette la sua personalità e la sua condizione interiore.</w:t>
      </w:r>
    </w:p>
    <w:p w14:paraId="79C4E806" w14:textId="77777777" w:rsidR="001C3F8E" w:rsidRPr="00533BFA" w:rsidRDefault="001C3F8E" w:rsidP="001C3F8E">
      <w:pPr>
        <w:spacing w:line="360" w:lineRule="auto"/>
        <w:ind w:firstLine="720"/>
        <w:rPr>
          <w:rFonts w:ascii="Times New Roman" w:eastAsia="Calibri" w:hAnsi="Times New Roman" w:cs="Times New Roman"/>
          <w:sz w:val="24"/>
          <w:szCs w:val="24"/>
          <w:lang w:val="it-IT"/>
        </w:rPr>
      </w:pPr>
    </w:p>
    <w:p w14:paraId="12062E63"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“L’arredamento della stanza era molto pesante, la fantasia della stoffa è quasi inquietante”, dice Cruz. “Non so chi l’avesse scelta, se Laura o Enzo. Ma comunque era molto pesante, trasmette una strana energia, e ci ha fornito molte risposte che non si possono tradurre in parole”. </w:t>
      </w:r>
    </w:p>
    <w:p w14:paraId="122E375A"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120E31B1"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Cruz, come Driver, ha adottato una fisicità particolare per interpretare Laura come una donna tormentata. Mann le ha suggerito di indossare scarpe ortopediche per conferirle un’andatura un po’ a papera, infatti Cruz cammina come se avesse con un sassolino nella scarpa.</w:t>
      </w:r>
    </w:p>
    <w:p w14:paraId="45951D68"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0495EAEA"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“C’è qualcosa in Laura che non va ed è una sensazione molto presente”, dice Cruz. “È come un leggero dolore cronico a livello emozionale, ed era importante per noi rappresentarlo in diversi modi, specialmente a livello fisico”.</w:t>
      </w:r>
    </w:p>
    <w:p w14:paraId="0661B51B"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6D6D72B8"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“Io e Michael abbiamo avuto lo stesso sentimento rispetto a Laura ", aggiunge Cruz. "Ci è successo spesso in questo film. Quando arrivavamo sul set, la mattina, uno di noi raccontava un </w:t>
      </w:r>
      <w:r w:rsidRPr="00533BFA">
        <w:rPr>
          <w:rFonts w:ascii="Times New Roman" w:eastAsia="Calibri" w:hAnsi="Times New Roman" w:cs="Times New Roman"/>
          <w:sz w:val="24"/>
          <w:szCs w:val="24"/>
          <w:lang w:val="it-IT"/>
        </w:rPr>
        <w:lastRenderedPageBreak/>
        <w:t>sogno che aveva fatto e l’altro diceva: "Anche io ho sognato la stessa cosa!" È stato un rapporto molto bello".</w:t>
      </w:r>
    </w:p>
    <w:p w14:paraId="1AD6F99A" w14:textId="77777777" w:rsidR="001C3F8E" w:rsidRPr="00533BFA" w:rsidRDefault="001C3F8E" w:rsidP="001C3F8E">
      <w:pPr>
        <w:spacing w:line="360" w:lineRule="auto"/>
        <w:rPr>
          <w:rFonts w:ascii="Times New Roman" w:eastAsia="Calibri" w:hAnsi="Times New Roman" w:cs="Times New Roman"/>
          <w:b/>
          <w:sz w:val="24"/>
          <w:szCs w:val="24"/>
          <w:u w:val="single"/>
          <w:lang w:val="it-IT"/>
        </w:rPr>
      </w:pPr>
    </w:p>
    <w:p w14:paraId="44324D0E" w14:textId="77777777" w:rsidR="001C3F8E" w:rsidRPr="00533BFA" w:rsidRDefault="001C3F8E" w:rsidP="001C3F8E">
      <w:pPr>
        <w:spacing w:line="360" w:lineRule="auto"/>
        <w:rPr>
          <w:rFonts w:ascii="Times New Roman" w:eastAsia="Calibri" w:hAnsi="Times New Roman" w:cs="Times New Roman"/>
          <w:b/>
          <w:sz w:val="24"/>
          <w:szCs w:val="24"/>
          <w:u w:val="single"/>
          <w:lang w:val="it-IT"/>
        </w:rPr>
      </w:pPr>
    </w:p>
    <w:p w14:paraId="58C2F032" w14:textId="77777777" w:rsidR="001C3F8E" w:rsidRPr="00533BFA" w:rsidRDefault="001C3F8E" w:rsidP="001C3F8E">
      <w:pPr>
        <w:spacing w:line="360" w:lineRule="auto"/>
        <w:jc w:val="center"/>
        <w:rPr>
          <w:rFonts w:ascii="Times New Roman" w:eastAsia="Calibri" w:hAnsi="Times New Roman" w:cs="Times New Roman"/>
          <w:b/>
          <w:sz w:val="28"/>
          <w:szCs w:val="28"/>
          <w:u w:val="single"/>
          <w:lang w:val="it-IT"/>
        </w:rPr>
      </w:pPr>
      <w:r w:rsidRPr="00533BFA">
        <w:rPr>
          <w:rFonts w:ascii="Times New Roman" w:eastAsia="Calibri" w:hAnsi="Times New Roman" w:cs="Times New Roman"/>
          <w:b/>
          <w:sz w:val="28"/>
          <w:szCs w:val="28"/>
          <w:u w:val="single"/>
          <w:lang w:val="it-IT"/>
        </w:rPr>
        <w:t>UN’ALTRA DONNA, UN’ALTRA VITA</w:t>
      </w:r>
    </w:p>
    <w:p w14:paraId="49858D66" w14:textId="77777777" w:rsidR="001C3F8E" w:rsidRPr="00B540A2" w:rsidRDefault="001C3F8E" w:rsidP="001C3F8E">
      <w:pPr>
        <w:rPr>
          <w:rFonts w:ascii="Times New Roman" w:eastAsia="Calibri" w:hAnsi="Times New Roman" w:cs="Times New Roman"/>
          <w:b/>
          <w:u w:val="single"/>
          <w:lang w:val="it-IT"/>
        </w:rPr>
      </w:pPr>
    </w:p>
    <w:p w14:paraId="238E56BA"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Se la vita pubblica di Enzo Ferrari si divide fra caos e controllo, anche la sua vita privata è caratterizzata da duplicità. Ferrari intraprende la relazione con Lina Lardi durante la seconda guerra mondiale e il fascismo; all’epoca Lina lavorava in una fabbrica di carrozzeria a Modena. Nel disordine dell'Italia del dopoguerra e nelle difficoltà che ne conseguono, Lardi alleva da sola il figlio avuto da Enzo, Piero. Ferrari si occupa di loro per tutta la vita, restando al fianco di Lina fino alla propria morte, sopraggiunta nel 1988.</w:t>
      </w:r>
    </w:p>
    <w:p w14:paraId="26A1DACA"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2A533A38"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“Penso che dopo una guerra ci sia sempre una reazione molto progressista, di sinistra, sia culturalmente che politicamente” , dice Mann. “Il desiderio di un nuovo modo di vivere la vita. Per Ferrari, penso che Lina, per molti aspetti, abbia incarnato anche questo impulso”.</w:t>
      </w:r>
    </w:p>
    <w:p w14:paraId="55ED5115"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0C4C6B33"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Per il ruolo di Lina, Mann ha scritturato </w:t>
      </w:r>
      <w:proofErr w:type="spellStart"/>
      <w:r w:rsidRPr="00533BFA">
        <w:rPr>
          <w:rFonts w:ascii="Times New Roman" w:eastAsia="Calibri" w:hAnsi="Times New Roman" w:cs="Times New Roman"/>
          <w:sz w:val="24"/>
          <w:szCs w:val="24"/>
          <w:lang w:val="it-IT"/>
        </w:rPr>
        <w:t>Shailene</w:t>
      </w:r>
      <w:proofErr w:type="spellEnd"/>
      <w:r w:rsidRPr="00533BFA">
        <w:rPr>
          <w:rFonts w:ascii="Times New Roman" w:eastAsia="Calibri" w:hAnsi="Times New Roman" w:cs="Times New Roman"/>
          <w:sz w:val="24"/>
          <w:szCs w:val="24"/>
          <w:lang w:val="it-IT"/>
        </w:rPr>
        <w:t xml:space="preserve"> </w:t>
      </w:r>
      <w:proofErr w:type="spellStart"/>
      <w:r w:rsidRPr="00533BFA">
        <w:rPr>
          <w:rFonts w:ascii="Times New Roman" w:eastAsia="Calibri" w:hAnsi="Times New Roman" w:cs="Times New Roman"/>
          <w:sz w:val="24"/>
          <w:szCs w:val="24"/>
          <w:lang w:val="it-IT"/>
        </w:rPr>
        <w:t>Woodley</w:t>
      </w:r>
      <w:proofErr w:type="spellEnd"/>
      <w:r w:rsidRPr="00533BFA">
        <w:rPr>
          <w:rFonts w:ascii="Times New Roman" w:eastAsia="Calibri" w:hAnsi="Times New Roman" w:cs="Times New Roman"/>
          <w:sz w:val="24"/>
          <w:szCs w:val="24"/>
          <w:lang w:val="it-IT"/>
        </w:rPr>
        <w:t xml:space="preserve"> la cui personalità professionale, sin da suoi esordi, ha sempre trasmesso un senso di maturità, intelligenza e centralità in film quali </w:t>
      </w:r>
      <w:r w:rsidRPr="00533BFA">
        <w:rPr>
          <w:rFonts w:ascii="Times New Roman" w:eastAsia="Calibri" w:hAnsi="Times New Roman" w:cs="Times New Roman"/>
          <w:i/>
          <w:iCs/>
          <w:sz w:val="24"/>
          <w:szCs w:val="24"/>
          <w:lang w:val="it-IT"/>
        </w:rPr>
        <w:t xml:space="preserve">Paradiso amaro, The </w:t>
      </w:r>
      <w:proofErr w:type="spellStart"/>
      <w:r w:rsidRPr="00533BFA">
        <w:rPr>
          <w:rFonts w:ascii="Times New Roman" w:eastAsia="Calibri" w:hAnsi="Times New Roman" w:cs="Times New Roman"/>
          <w:i/>
          <w:iCs/>
          <w:sz w:val="24"/>
          <w:szCs w:val="24"/>
          <w:lang w:val="it-IT"/>
        </w:rPr>
        <w:t>Spectacular</w:t>
      </w:r>
      <w:proofErr w:type="spellEnd"/>
      <w:r w:rsidRPr="00533BFA">
        <w:rPr>
          <w:rFonts w:ascii="Times New Roman" w:eastAsia="Calibri" w:hAnsi="Times New Roman" w:cs="Times New Roman"/>
          <w:i/>
          <w:iCs/>
          <w:sz w:val="24"/>
          <w:szCs w:val="24"/>
          <w:lang w:val="it-IT"/>
        </w:rPr>
        <w:t xml:space="preserve"> </w:t>
      </w:r>
      <w:proofErr w:type="spellStart"/>
      <w:r w:rsidRPr="00533BFA">
        <w:rPr>
          <w:rFonts w:ascii="Times New Roman" w:eastAsia="Calibri" w:hAnsi="Times New Roman" w:cs="Times New Roman"/>
          <w:i/>
          <w:iCs/>
          <w:sz w:val="24"/>
          <w:szCs w:val="24"/>
          <w:lang w:val="it-IT"/>
        </w:rPr>
        <w:t>Now</w:t>
      </w:r>
      <w:proofErr w:type="spellEnd"/>
      <w:r w:rsidRPr="00533BFA">
        <w:rPr>
          <w:rFonts w:ascii="Times New Roman" w:eastAsia="Calibri" w:hAnsi="Times New Roman" w:cs="Times New Roman"/>
          <w:i/>
          <w:iCs/>
          <w:sz w:val="24"/>
          <w:szCs w:val="24"/>
          <w:lang w:val="it-IT"/>
        </w:rPr>
        <w:t xml:space="preserve">, Colpa delle stelle, </w:t>
      </w:r>
      <w:proofErr w:type="spellStart"/>
      <w:r w:rsidRPr="00533BFA">
        <w:rPr>
          <w:rFonts w:ascii="Times New Roman" w:eastAsia="Calibri" w:hAnsi="Times New Roman" w:cs="Times New Roman"/>
          <w:i/>
          <w:iCs/>
          <w:sz w:val="24"/>
          <w:szCs w:val="24"/>
          <w:lang w:val="it-IT"/>
        </w:rPr>
        <w:t>Divergent</w:t>
      </w:r>
      <w:proofErr w:type="spellEnd"/>
      <w:r w:rsidRPr="00533BFA">
        <w:rPr>
          <w:rFonts w:ascii="Times New Roman" w:eastAsia="Calibri" w:hAnsi="Times New Roman" w:cs="Times New Roman"/>
          <w:i/>
          <w:iCs/>
          <w:sz w:val="24"/>
          <w:szCs w:val="24"/>
          <w:lang w:val="it-IT"/>
        </w:rPr>
        <w:t xml:space="preserve">, Resta con me, The </w:t>
      </w:r>
      <w:proofErr w:type="spellStart"/>
      <w:r w:rsidRPr="00533BFA">
        <w:rPr>
          <w:rFonts w:ascii="Times New Roman" w:eastAsia="Calibri" w:hAnsi="Times New Roman" w:cs="Times New Roman"/>
          <w:i/>
          <w:iCs/>
          <w:sz w:val="24"/>
          <w:szCs w:val="24"/>
          <w:lang w:val="it-IT"/>
        </w:rPr>
        <w:t>Mauritanian</w:t>
      </w:r>
      <w:proofErr w:type="spellEnd"/>
      <w:r w:rsidRPr="00533BFA">
        <w:rPr>
          <w:rFonts w:ascii="Times New Roman" w:eastAsia="Calibri" w:hAnsi="Times New Roman" w:cs="Times New Roman"/>
          <w:i/>
          <w:iCs/>
          <w:sz w:val="24"/>
          <w:szCs w:val="24"/>
          <w:lang w:val="it-IT"/>
        </w:rPr>
        <w:t xml:space="preserve">, </w:t>
      </w:r>
      <w:proofErr w:type="spellStart"/>
      <w:r w:rsidRPr="00533BFA">
        <w:rPr>
          <w:rFonts w:ascii="Times New Roman" w:eastAsia="Calibri" w:hAnsi="Times New Roman" w:cs="Times New Roman"/>
          <w:i/>
          <w:iCs/>
          <w:sz w:val="24"/>
          <w:szCs w:val="24"/>
          <w:lang w:val="it-IT"/>
        </w:rPr>
        <w:t>Dumb</w:t>
      </w:r>
      <w:proofErr w:type="spellEnd"/>
      <w:r w:rsidRPr="00533BFA">
        <w:rPr>
          <w:rFonts w:ascii="Times New Roman" w:eastAsia="Calibri" w:hAnsi="Times New Roman" w:cs="Times New Roman"/>
          <w:i/>
          <w:iCs/>
          <w:sz w:val="24"/>
          <w:szCs w:val="24"/>
          <w:lang w:val="it-IT"/>
        </w:rPr>
        <w:t xml:space="preserve"> Money,</w:t>
      </w:r>
      <w:r w:rsidRPr="00533BFA">
        <w:rPr>
          <w:rFonts w:ascii="Times New Roman" w:eastAsia="Calibri" w:hAnsi="Times New Roman" w:cs="Times New Roman"/>
          <w:sz w:val="24"/>
          <w:szCs w:val="24"/>
          <w:lang w:val="it-IT"/>
        </w:rPr>
        <w:t xml:space="preserve"> e </w:t>
      </w:r>
      <w:r w:rsidRPr="00533BFA">
        <w:rPr>
          <w:rFonts w:ascii="Times New Roman" w:eastAsia="Calibri" w:hAnsi="Times New Roman" w:cs="Times New Roman"/>
          <w:i/>
          <w:iCs/>
          <w:sz w:val="24"/>
          <w:szCs w:val="24"/>
          <w:lang w:val="it-IT"/>
        </w:rPr>
        <w:t xml:space="preserve">Big Little </w:t>
      </w:r>
      <w:proofErr w:type="spellStart"/>
      <w:r w:rsidRPr="00533BFA">
        <w:rPr>
          <w:rFonts w:ascii="Times New Roman" w:eastAsia="Calibri" w:hAnsi="Times New Roman" w:cs="Times New Roman"/>
          <w:i/>
          <w:iCs/>
          <w:sz w:val="24"/>
          <w:szCs w:val="24"/>
          <w:lang w:val="it-IT"/>
        </w:rPr>
        <w:t>Lies</w:t>
      </w:r>
      <w:proofErr w:type="spellEnd"/>
      <w:r w:rsidRPr="00533BFA">
        <w:rPr>
          <w:rFonts w:ascii="Times New Roman" w:eastAsia="Calibri" w:hAnsi="Times New Roman" w:cs="Times New Roman"/>
          <w:sz w:val="24"/>
          <w:szCs w:val="24"/>
          <w:lang w:val="it-IT"/>
        </w:rPr>
        <w:t>, che le è valso una nomination agli Emmy.</w:t>
      </w:r>
    </w:p>
    <w:p w14:paraId="6AB92B76"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roofErr w:type="spellStart"/>
      <w:r w:rsidRPr="00533BFA">
        <w:rPr>
          <w:rFonts w:ascii="Times New Roman" w:eastAsia="Calibri" w:hAnsi="Times New Roman" w:cs="Times New Roman"/>
          <w:sz w:val="24"/>
          <w:szCs w:val="24"/>
          <w:lang w:val="it-IT"/>
        </w:rPr>
        <w:t>Woodley</w:t>
      </w:r>
      <w:proofErr w:type="spellEnd"/>
      <w:r w:rsidRPr="00533BFA">
        <w:rPr>
          <w:rFonts w:ascii="Times New Roman" w:eastAsia="Calibri" w:hAnsi="Times New Roman" w:cs="Times New Roman"/>
          <w:sz w:val="24"/>
          <w:szCs w:val="24"/>
          <w:lang w:val="it-IT"/>
        </w:rPr>
        <w:t xml:space="preserve"> ha apprezzato il metodo di lavoro del regista e le sue considerazioni sulla vita quotidiana di Lina.</w:t>
      </w:r>
    </w:p>
    <w:p w14:paraId="5CC546F3"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173FC680"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“Michael mi ha posto domande inedite”, racconta </w:t>
      </w:r>
      <w:proofErr w:type="spellStart"/>
      <w:r w:rsidRPr="00533BFA">
        <w:rPr>
          <w:rFonts w:ascii="Times New Roman" w:eastAsia="Calibri" w:hAnsi="Times New Roman" w:cs="Times New Roman"/>
          <w:sz w:val="24"/>
          <w:szCs w:val="24"/>
          <w:lang w:val="it-IT"/>
        </w:rPr>
        <w:t>Woodley</w:t>
      </w:r>
      <w:proofErr w:type="spellEnd"/>
      <w:r w:rsidRPr="00533BFA">
        <w:rPr>
          <w:rFonts w:ascii="Times New Roman" w:eastAsia="Calibri" w:hAnsi="Times New Roman" w:cs="Times New Roman"/>
          <w:sz w:val="24"/>
          <w:szCs w:val="24"/>
          <w:lang w:val="it-IT"/>
        </w:rPr>
        <w:t>. “Mi chiedeva cose del tipo: ‘Qual era secondo te la temperatura del pavimento quando Lina scendeva dal letto di mattina?’ ‘Visto che viveva in una vecchia fattoria in Italia dove non c’era il riscaldamento,  pensi che avesse delle pantofole accanto al letto?’ ‘Pensi che tenesse un paio di calze lì vicino per non toccare il pavimento freddo con i piedi?’ Mi ha aiutato a elaborare l’esperienza sensoria del mondo da parte di Lina e questo è stato molto utile per incarnare il personaggio, per calarlo nella sua quotidianità”.</w:t>
      </w:r>
    </w:p>
    <w:p w14:paraId="04AED766"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428A0EB0"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roofErr w:type="spellStart"/>
      <w:r w:rsidRPr="00533BFA">
        <w:rPr>
          <w:rFonts w:ascii="Times New Roman" w:eastAsia="Calibri" w:hAnsi="Times New Roman" w:cs="Times New Roman"/>
          <w:sz w:val="24"/>
          <w:szCs w:val="24"/>
          <w:lang w:val="it-IT"/>
        </w:rPr>
        <w:lastRenderedPageBreak/>
        <w:t>Woodley</w:t>
      </w:r>
      <w:proofErr w:type="spellEnd"/>
      <w:r w:rsidRPr="00533BFA">
        <w:rPr>
          <w:rFonts w:ascii="Times New Roman" w:eastAsia="Calibri" w:hAnsi="Times New Roman" w:cs="Times New Roman"/>
          <w:sz w:val="24"/>
          <w:szCs w:val="24"/>
          <w:lang w:val="it-IT"/>
        </w:rPr>
        <w:t xml:space="preserve"> considera Lina come una donna vulnerabile che si trova a un bivio; tutto ciò che Lina può fare è all’uomo che ama, in una situazione oggettivamente complicata. </w:t>
      </w:r>
    </w:p>
    <w:p w14:paraId="45625D57"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p>
    <w:p w14:paraId="69A39F8E" w14:textId="77777777" w:rsidR="001C3F8E" w:rsidRPr="00533BFA" w:rsidRDefault="001C3F8E"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In uno dei momenti clou del film, Lina rinfaccia a Enzo di non voler riconoscere Piero dandogli il suo cognome (a causa delle azioni legali di Laura e della cultura dominante in Italia, Piero è stato riconosciuto da Ferrari solo dopo la morte di Laura, nel 1978). Le emozioni di tutti sono tumultuose e complesse, ma Lina desidera solo che Piero viva bene e che Enzo lo ami senza riserve.</w:t>
      </w:r>
    </w:p>
    <w:p w14:paraId="452CF954" w14:textId="77777777" w:rsidR="001C3F8E" w:rsidRPr="00533BFA" w:rsidRDefault="001C3F8E" w:rsidP="00533BFA">
      <w:pPr>
        <w:jc w:val="both"/>
        <w:rPr>
          <w:sz w:val="24"/>
          <w:szCs w:val="24"/>
          <w:lang w:val="it-IT"/>
        </w:rPr>
      </w:pPr>
    </w:p>
    <w:p w14:paraId="6E04703B" w14:textId="77777777" w:rsidR="00CB77EF" w:rsidRPr="00533BFA" w:rsidRDefault="00CB77EF" w:rsidP="00533BFA">
      <w:pPr>
        <w:spacing w:line="360" w:lineRule="auto"/>
        <w:jc w:val="both"/>
        <w:rPr>
          <w:rFonts w:ascii="Times New Roman" w:eastAsia="Calibri" w:hAnsi="Times New Roman" w:cs="Times New Roman"/>
          <w:b/>
          <w:sz w:val="24"/>
          <w:szCs w:val="24"/>
          <w:lang w:val="it-IT"/>
        </w:rPr>
      </w:pPr>
    </w:p>
    <w:p w14:paraId="64C63104" w14:textId="56CD4956" w:rsidR="00CB77EF" w:rsidRDefault="007F4588" w:rsidP="00533BFA">
      <w:pPr>
        <w:spacing w:line="360" w:lineRule="auto"/>
        <w:jc w:val="center"/>
        <w:rPr>
          <w:rFonts w:ascii="Times New Roman" w:eastAsia="Calibri" w:hAnsi="Times New Roman" w:cs="Times New Roman"/>
          <w:b/>
          <w:sz w:val="28"/>
          <w:szCs w:val="28"/>
          <w:u w:val="single"/>
          <w:lang w:val="it-IT"/>
        </w:rPr>
      </w:pPr>
      <w:r w:rsidRPr="00533BFA">
        <w:rPr>
          <w:rFonts w:ascii="Times New Roman" w:eastAsia="Calibri" w:hAnsi="Times New Roman" w:cs="Times New Roman"/>
          <w:b/>
          <w:sz w:val="28"/>
          <w:szCs w:val="28"/>
          <w:u w:val="single"/>
          <w:lang w:val="it-IT"/>
        </w:rPr>
        <w:t xml:space="preserve">GRANDI PILOTI E LUOGHI </w:t>
      </w:r>
      <w:r w:rsidR="00533BFA">
        <w:rPr>
          <w:rFonts w:ascii="Times New Roman" w:eastAsia="Calibri" w:hAnsi="Times New Roman" w:cs="Times New Roman"/>
          <w:b/>
          <w:sz w:val="28"/>
          <w:szCs w:val="28"/>
          <w:u w:val="single"/>
          <w:lang w:val="it-IT"/>
        </w:rPr>
        <w:t xml:space="preserve">CELEBRI </w:t>
      </w:r>
    </w:p>
    <w:p w14:paraId="76A42218" w14:textId="77777777" w:rsidR="00533BFA" w:rsidRPr="00533BFA" w:rsidRDefault="00533BFA" w:rsidP="00533BFA">
      <w:pPr>
        <w:spacing w:line="360" w:lineRule="auto"/>
        <w:jc w:val="center"/>
        <w:rPr>
          <w:rFonts w:ascii="Times New Roman" w:eastAsia="Calibri" w:hAnsi="Times New Roman" w:cs="Times New Roman"/>
          <w:b/>
          <w:sz w:val="24"/>
          <w:szCs w:val="24"/>
          <w:u w:val="single"/>
          <w:lang w:val="it-IT"/>
        </w:rPr>
      </w:pPr>
    </w:p>
    <w:p w14:paraId="225357BF" w14:textId="2F2C7A14" w:rsidR="00CB77EF" w:rsidRPr="00533BFA" w:rsidRDefault="00F35F2D"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I</w:t>
      </w:r>
      <w:r w:rsidR="007F4588" w:rsidRPr="00533BFA">
        <w:rPr>
          <w:rFonts w:ascii="Times New Roman" w:eastAsia="Calibri" w:hAnsi="Times New Roman" w:cs="Times New Roman"/>
          <w:sz w:val="24"/>
          <w:szCs w:val="24"/>
          <w:lang w:val="it-IT"/>
        </w:rPr>
        <w:t>l capo della squadra di piloti di Enzo Ferrari</w:t>
      </w:r>
      <w:r w:rsidRPr="00533BFA">
        <w:rPr>
          <w:rFonts w:ascii="Times New Roman" w:eastAsia="Calibri" w:hAnsi="Times New Roman" w:cs="Times New Roman"/>
          <w:sz w:val="24"/>
          <w:szCs w:val="24"/>
          <w:lang w:val="it-IT"/>
        </w:rPr>
        <w:t xml:space="preserve">, </w:t>
      </w:r>
      <w:r w:rsidR="007F4588" w:rsidRPr="00533BFA">
        <w:rPr>
          <w:rFonts w:ascii="Times New Roman" w:eastAsia="Calibri" w:hAnsi="Times New Roman" w:cs="Times New Roman"/>
          <w:sz w:val="24"/>
          <w:szCs w:val="24"/>
          <w:u w:val="single"/>
          <w:lang w:val="it-IT"/>
        </w:rPr>
        <w:t>Alfonso de Portago</w:t>
      </w:r>
      <w:r w:rsidRPr="00533BFA">
        <w:rPr>
          <w:rFonts w:ascii="Times New Roman" w:eastAsia="Calibri" w:hAnsi="Times New Roman" w:cs="Times New Roman"/>
          <w:sz w:val="24"/>
          <w:szCs w:val="24"/>
          <w:lang w:val="it-IT"/>
        </w:rPr>
        <w:t xml:space="preserve"> è interpretato dall'attore brasiliano Gabriel Leone. De Portago è rimasto ucciso insieme a nove spettatori nel </w:t>
      </w:r>
      <w:r w:rsidR="007F4588" w:rsidRPr="00533BFA">
        <w:rPr>
          <w:rFonts w:ascii="Times New Roman" w:eastAsia="Calibri" w:hAnsi="Times New Roman" w:cs="Times New Roman"/>
          <w:sz w:val="24"/>
          <w:szCs w:val="24"/>
          <w:lang w:val="it-IT"/>
        </w:rPr>
        <w:t>terribile incidente nel tratto finale della Mille Miglia</w:t>
      </w:r>
      <w:r w:rsidRPr="00533BFA">
        <w:rPr>
          <w:rFonts w:ascii="Times New Roman" w:eastAsia="Calibri" w:hAnsi="Times New Roman" w:cs="Times New Roman"/>
          <w:sz w:val="24"/>
          <w:szCs w:val="24"/>
          <w:lang w:val="it-IT"/>
        </w:rPr>
        <w:t xml:space="preserve"> che </w:t>
      </w:r>
      <w:r w:rsidR="00960ED9" w:rsidRPr="00533BFA">
        <w:rPr>
          <w:rFonts w:ascii="Times New Roman" w:eastAsia="Calibri" w:hAnsi="Times New Roman" w:cs="Times New Roman"/>
          <w:sz w:val="24"/>
          <w:szCs w:val="24"/>
          <w:lang w:val="it-IT"/>
        </w:rPr>
        <w:t xml:space="preserve">per decenni ha </w:t>
      </w:r>
      <w:r w:rsidRPr="00533BFA">
        <w:rPr>
          <w:rFonts w:ascii="Times New Roman" w:eastAsia="Calibri" w:hAnsi="Times New Roman" w:cs="Times New Roman"/>
          <w:sz w:val="24"/>
          <w:szCs w:val="24"/>
          <w:lang w:val="it-IT"/>
        </w:rPr>
        <w:t xml:space="preserve">gettato un’ombra sulla competizione, </w:t>
      </w:r>
      <w:r w:rsidR="00960ED9" w:rsidRPr="00533BFA">
        <w:rPr>
          <w:rFonts w:ascii="Times New Roman" w:eastAsia="Calibri" w:hAnsi="Times New Roman" w:cs="Times New Roman"/>
          <w:sz w:val="24"/>
          <w:szCs w:val="24"/>
          <w:lang w:val="it-IT"/>
        </w:rPr>
        <w:t>contribuendo alla</w:t>
      </w:r>
      <w:r w:rsidR="007F4588" w:rsidRPr="00533BFA">
        <w:rPr>
          <w:rFonts w:ascii="Times New Roman" w:eastAsia="Calibri" w:hAnsi="Times New Roman" w:cs="Times New Roman"/>
          <w:sz w:val="24"/>
          <w:szCs w:val="24"/>
          <w:lang w:val="it-IT"/>
        </w:rPr>
        <w:t xml:space="preserve"> sua conclusione nel 1957</w:t>
      </w:r>
      <w:r w:rsidRPr="00533BFA">
        <w:rPr>
          <w:rFonts w:ascii="Times New Roman" w:eastAsia="Calibri" w:hAnsi="Times New Roman" w:cs="Times New Roman"/>
          <w:sz w:val="24"/>
          <w:szCs w:val="24"/>
          <w:lang w:val="it-IT"/>
        </w:rPr>
        <w:t>.</w:t>
      </w:r>
      <w:r w:rsidR="007F4588" w:rsidRPr="00533BFA">
        <w:rPr>
          <w:rFonts w:ascii="Times New Roman" w:eastAsia="Calibri" w:hAnsi="Times New Roman" w:cs="Times New Roman"/>
          <w:sz w:val="24"/>
          <w:szCs w:val="24"/>
          <w:lang w:val="it-IT"/>
        </w:rPr>
        <w:t xml:space="preserve"> </w:t>
      </w:r>
    </w:p>
    <w:p w14:paraId="725A0670" w14:textId="77777777" w:rsidR="00CB77EF" w:rsidRPr="00533BFA" w:rsidRDefault="00CB77EF" w:rsidP="00533BFA">
      <w:pPr>
        <w:spacing w:line="360" w:lineRule="auto"/>
        <w:jc w:val="both"/>
        <w:rPr>
          <w:rFonts w:ascii="Times New Roman" w:eastAsia="Calibri" w:hAnsi="Times New Roman" w:cs="Times New Roman"/>
          <w:sz w:val="24"/>
          <w:szCs w:val="24"/>
          <w:lang w:val="it-IT"/>
        </w:rPr>
      </w:pPr>
    </w:p>
    <w:p w14:paraId="2E6FDE54" w14:textId="5B111563" w:rsidR="006D0396" w:rsidRPr="00533BFA" w:rsidRDefault="007F4588"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 </w:t>
      </w:r>
      <w:r w:rsidR="00F35F2D" w:rsidRPr="00533BFA">
        <w:rPr>
          <w:rFonts w:ascii="Times New Roman" w:eastAsia="Calibri" w:hAnsi="Times New Roman" w:cs="Times New Roman"/>
          <w:sz w:val="24"/>
          <w:szCs w:val="24"/>
          <w:lang w:val="it-IT"/>
        </w:rPr>
        <w:t>“</w:t>
      </w:r>
      <w:r w:rsidRPr="00533BFA">
        <w:rPr>
          <w:rFonts w:ascii="Times New Roman" w:eastAsia="Calibri" w:hAnsi="Times New Roman" w:cs="Times New Roman"/>
          <w:sz w:val="24"/>
          <w:szCs w:val="24"/>
          <w:lang w:val="it-IT"/>
        </w:rPr>
        <w:t xml:space="preserve">Gabriel </w:t>
      </w:r>
      <w:r w:rsidR="00095294" w:rsidRPr="00533BFA">
        <w:rPr>
          <w:rFonts w:ascii="Times New Roman" w:eastAsia="Calibri" w:hAnsi="Times New Roman" w:cs="Times New Roman"/>
          <w:sz w:val="24"/>
          <w:szCs w:val="24"/>
          <w:lang w:val="it-IT"/>
        </w:rPr>
        <w:t>ricor</w:t>
      </w:r>
      <w:r w:rsidR="00F35F2D" w:rsidRPr="00533BFA">
        <w:rPr>
          <w:rFonts w:ascii="Times New Roman" w:eastAsia="Calibri" w:hAnsi="Times New Roman" w:cs="Times New Roman"/>
          <w:sz w:val="24"/>
          <w:szCs w:val="24"/>
          <w:lang w:val="it-IT"/>
        </w:rPr>
        <w:t>d</w:t>
      </w:r>
      <w:r w:rsidR="00095294" w:rsidRPr="00533BFA">
        <w:rPr>
          <w:rFonts w:ascii="Times New Roman" w:eastAsia="Calibri" w:hAnsi="Times New Roman" w:cs="Times New Roman"/>
          <w:sz w:val="24"/>
          <w:szCs w:val="24"/>
          <w:lang w:val="it-IT"/>
        </w:rPr>
        <w:t>a un po’</w:t>
      </w:r>
      <w:r w:rsidR="00F35F2D" w:rsidRPr="00533BFA">
        <w:rPr>
          <w:rFonts w:ascii="Times New Roman" w:eastAsia="Calibri" w:hAnsi="Times New Roman" w:cs="Times New Roman"/>
          <w:sz w:val="24"/>
          <w:szCs w:val="24"/>
          <w:lang w:val="it-IT"/>
        </w:rPr>
        <w:t xml:space="preserve"> Brando da giovane, quindi </w:t>
      </w:r>
      <w:r w:rsidR="00960ED9" w:rsidRPr="00533BFA">
        <w:rPr>
          <w:rFonts w:ascii="Times New Roman" w:eastAsia="Calibri" w:hAnsi="Times New Roman" w:cs="Times New Roman"/>
          <w:sz w:val="24"/>
          <w:szCs w:val="24"/>
          <w:lang w:val="it-IT"/>
        </w:rPr>
        <w:t xml:space="preserve">secondo me </w:t>
      </w:r>
      <w:r w:rsidR="00F35F2D" w:rsidRPr="00533BFA">
        <w:rPr>
          <w:rFonts w:ascii="Times New Roman" w:eastAsia="Calibri" w:hAnsi="Times New Roman" w:cs="Times New Roman"/>
          <w:sz w:val="24"/>
          <w:szCs w:val="24"/>
          <w:lang w:val="it-IT"/>
        </w:rPr>
        <w:t>era molto adatto a interpretare De Portago</w:t>
      </w:r>
      <w:r w:rsidRPr="00533BFA">
        <w:rPr>
          <w:rFonts w:ascii="Times New Roman" w:eastAsia="Calibri" w:hAnsi="Times New Roman" w:cs="Times New Roman"/>
          <w:sz w:val="24"/>
          <w:szCs w:val="24"/>
          <w:lang w:val="it-IT"/>
        </w:rPr>
        <w:t>",</w:t>
      </w:r>
      <w:r w:rsidR="00095294" w:rsidRPr="00533BFA">
        <w:rPr>
          <w:rFonts w:ascii="Times New Roman" w:eastAsia="Calibri" w:hAnsi="Times New Roman" w:cs="Times New Roman"/>
          <w:sz w:val="24"/>
          <w:szCs w:val="24"/>
          <w:lang w:val="it-IT"/>
        </w:rPr>
        <w:t xml:space="preserve"> dichiara</w:t>
      </w:r>
      <w:r w:rsidRPr="00533BFA">
        <w:rPr>
          <w:rFonts w:ascii="Times New Roman" w:eastAsia="Calibri" w:hAnsi="Times New Roman" w:cs="Times New Roman"/>
          <w:sz w:val="24"/>
          <w:szCs w:val="24"/>
          <w:lang w:val="it-IT"/>
        </w:rPr>
        <w:t xml:space="preserve"> Mann</w:t>
      </w:r>
      <w:r w:rsidR="00F35F2D" w:rsidRPr="00533BFA">
        <w:rPr>
          <w:rFonts w:ascii="Times New Roman" w:eastAsia="Calibri" w:hAnsi="Times New Roman" w:cs="Times New Roman"/>
          <w:sz w:val="24"/>
          <w:szCs w:val="24"/>
          <w:lang w:val="it-IT"/>
        </w:rPr>
        <w:t xml:space="preserve">, </w:t>
      </w:r>
      <w:r w:rsidRPr="00533BFA">
        <w:rPr>
          <w:rFonts w:ascii="Times New Roman" w:eastAsia="Calibri" w:hAnsi="Times New Roman" w:cs="Times New Roman"/>
          <w:sz w:val="24"/>
          <w:szCs w:val="24"/>
          <w:lang w:val="it-IT"/>
        </w:rPr>
        <w:t>r</w:t>
      </w:r>
      <w:r w:rsidR="00F35F2D" w:rsidRPr="00533BFA">
        <w:rPr>
          <w:rFonts w:ascii="Times New Roman" w:eastAsia="Calibri" w:hAnsi="Times New Roman" w:cs="Times New Roman"/>
          <w:sz w:val="24"/>
          <w:szCs w:val="24"/>
          <w:lang w:val="it-IT"/>
        </w:rPr>
        <w:t xml:space="preserve">accontando </w:t>
      </w:r>
      <w:r w:rsidRPr="00533BFA">
        <w:rPr>
          <w:rFonts w:ascii="Times New Roman" w:eastAsia="Calibri" w:hAnsi="Times New Roman" w:cs="Times New Roman"/>
          <w:sz w:val="24"/>
          <w:szCs w:val="24"/>
          <w:lang w:val="it-IT"/>
        </w:rPr>
        <w:t xml:space="preserve">che </w:t>
      </w:r>
      <w:r w:rsidR="00F35F2D" w:rsidRPr="00533BFA">
        <w:rPr>
          <w:rFonts w:ascii="Times New Roman" w:eastAsia="Calibri" w:hAnsi="Times New Roman" w:cs="Times New Roman"/>
          <w:sz w:val="24"/>
          <w:szCs w:val="24"/>
          <w:lang w:val="it-IT"/>
        </w:rPr>
        <w:t xml:space="preserve">De Portago si vestiva appositamente come </w:t>
      </w:r>
      <w:r w:rsidRPr="00533BFA">
        <w:rPr>
          <w:rFonts w:ascii="Times New Roman" w:eastAsia="Calibri" w:hAnsi="Times New Roman" w:cs="Times New Roman"/>
          <w:sz w:val="24"/>
          <w:szCs w:val="24"/>
          <w:lang w:val="it-IT"/>
        </w:rPr>
        <w:t xml:space="preserve">Marlon Brando nel film </w:t>
      </w:r>
      <w:r w:rsidRPr="00533BFA">
        <w:rPr>
          <w:rFonts w:ascii="Times New Roman" w:eastAsia="Calibri" w:hAnsi="Times New Roman" w:cs="Times New Roman"/>
          <w:i/>
          <w:sz w:val="24"/>
          <w:szCs w:val="24"/>
          <w:lang w:val="it-IT"/>
        </w:rPr>
        <w:t>Il Selvaggio</w:t>
      </w:r>
      <w:r w:rsidRPr="00533BFA">
        <w:rPr>
          <w:rFonts w:ascii="Times New Roman" w:eastAsia="Calibri" w:hAnsi="Times New Roman" w:cs="Times New Roman"/>
          <w:sz w:val="24"/>
          <w:szCs w:val="24"/>
          <w:lang w:val="it-IT"/>
        </w:rPr>
        <w:t xml:space="preserve"> del 1953.</w:t>
      </w:r>
    </w:p>
    <w:p w14:paraId="6879F551" w14:textId="77777777" w:rsidR="006D0396" w:rsidRPr="00533BFA" w:rsidRDefault="006D0396" w:rsidP="00533BFA">
      <w:pPr>
        <w:spacing w:line="360" w:lineRule="auto"/>
        <w:ind w:firstLine="720"/>
        <w:jc w:val="both"/>
        <w:rPr>
          <w:rFonts w:ascii="Times New Roman" w:eastAsia="Calibri" w:hAnsi="Times New Roman" w:cs="Times New Roman"/>
          <w:sz w:val="24"/>
          <w:szCs w:val="24"/>
          <w:lang w:val="it-IT"/>
        </w:rPr>
      </w:pPr>
    </w:p>
    <w:p w14:paraId="6F359348" w14:textId="77A8D203" w:rsidR="00DC437B" w:rsidRPr="00533BFA" w:rsidRDefault="00F35F2D"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Patrick Dempsey incarna invece i</w:t>
      </w:r>
      <w:r w:rsidR="00095294" w:rsidRPr="00533BFA">
        <w:rPr>
          <w:rFonts w:ascii="Times New Roman" w:eastAsia="Calibri" w:hAnsi="Times New Roman" w:cs="Times New Roman"/>
          <w:sz w:val="24"/>
          <w:szCs w:val="24"/>
          <w:lang w:val="it-IT"/>
        </w:rPr>
        <w:t>l</w:t>
      </w:r>
      <w:r w:rsidR="00CB77EF" w:rsidRPr="00533BFA">
        <w:rPr>
          <w:rFonts w:ascii="Times New Roman" w:eastAsia="Calibri" w:hAnsi="Times New Roman" w:cs="Times New Roman"/>
          <w:sz w:val="24"/>
          <w:szCs w:val="24"/>
          <w:lang w:val="it-IT"/>
        </w:rPr>
        <w:t xml:space="preserve"> </w:t>
      </w:r>
      <w:r w:rsidR="00343694" w:rsidRPr="00533BFA">
        <w:rPr>
          <w:rFonts w:ascii="Times New Roman" w:eastAsia="Calibri" w:hAnsi="Times New Roman" w:cs="Times New Roman"/>
          <w:sz w:val="24"/>
          <w:szCs w:val="24"/>
          <w:lang w:val="it-IT"/>
        </w:rPr>
        <w:t>veteran</w:t>
      </w:r>
      <w:r w:rsidR="00095294" w:rsidRPr="00533BFA">
        <w:rPr>
          <w:rFonts w:ascii="Times New Roman" w:eastAsia="Calibri" w:hAnsi="Times New Roman" w:cs="Times New Roman"/>
          <w:sz w:val="24"/>
          <w:szCs w:val="24"/>
          <w:lang w:val="it-IT"/>
        </w:rPr>
        <w:t xml:space="preserve">o </w:t>
      </w:r>
      <w:r w:rsidRPr="00533BFA">
        <w:rPr>
          <w:rFonts w:ascii="Times New Roman" w:eastAsia="Calibri" w:hAnsi="Times New Roman" w:cs="Times New Roman"/>
          <w:sz w:val="24"/>
          <w:szCs w:val="24"/>
          <w:lang w:val="it-IT"/>
        </w:rPr>
        <w:t>della</w:t>
      </w:r>
      <w:r w:rsidR="00095294" w:rsidRPr="00533BFA">
        <w:rPr>
          <w:rFonts w:ascii="Times New Roman" w:eastAsia="Calibri" w:hAnsi="Times New Roman" w:cs="Times New Roman"/>
          <w:sz w:val="24"/>
          <w:szCs w:val="24"/>
          <w:lang w:val="it-IT"/>
        </w:rPr>
        <w:t xml:space="preserve"> </w:t>
      </w:r>
      <w:r w:rsidR="00343694" w:rsidRPr="00533BFA">
        <w:rPr>
          <w:rFonts w:ascii="Times New Roman" w:eastAsia="Calibri" w:hAnsi="Times New Roman" w:cs="Times New Roman"/>
          <w:sz w:val="24"/>
          <w:szCs w:val="24"/>
          <w:lang w:val="it-IT"/>
        </w:rPr>
        <w:t>Ferrari</w:t>
      </w:r>
      <w:r w:rsidRPr="00533BFA">
        <w:rPr>
          <w:rFonts w:ascii="Times New Roman" w:eastAsia="Calibri" w:hAnsi="Times New Roman" w:cs="Times New Roman"/>
          <w:sz w:val="24"/>
          <w:szCs w:val="24"/>
          <w:lang w:val="it-IT"/>
        </w:rPr>
        <w:t xml:space="preserve"> P</w:t>
      </w:r>
      <w:r w:rsidR="00CB77EF" w:rsidRPr="00533BFA">
        <w:rPr>
          <w:rFonts w:ascii="Times New Roman" w:eastAsia="Calibri" w:hAnsi="Times New Roman" w:cs="Times New Roman"/>
          <w:sz w:val="24"/>
          <w:szCs w:val="24"/>
          <w:lang w:val="it-IT"/>
        </w:rPr>
        <w:t xml:space="preserve">iero Taruffi, </w:t>
      </w:r>
      <w:r w:rsidR="00095294" w:rsidRPr="00533BFA">
        <w:rPr>
          <w:rFonts w:ascii="Times New Roman" w:eastAsia="Calibri" w:hAnsi="Times New Roman" w:cs="Times New Roman"/>
          <w:sz w:val="24"/>
          <w:szCs w:val="24"/>
          <w:lang w:val="it-IT"/>
        </w:rPr>
        <w:t xml:space="preserve">una presenza </w:t>
      </w:r>
      <w:r w:rsidRPr="00533BFA">
        <w:rPr>
          <w:rFonts w:ascii="Times New Roman" w:eastAsia="Calibri" w:hAnsi="Times New Roman" w:cs="Times New Roman"/>
          <w:sz w:val="24"/>
          <w:szCs w:val="24"/>
          <w:lang w:val="it-IT"/>
        </w:rPr>
        <w:t>tranquilla</w:t>
      </w:r>
      <w:r w:rsidR="005F14C4">
        <w:rPr>
          <w:rFonts w:ascii="Times New Roman" w:eastAsia="Calibri" w:hAnsi="Times New Roman" w:cs="Times New Roman"/>
          <w:sz w:val="24"/>
          <w:szCs w:val="24"/>
          <w:lang w:val="it-IT"/>
        </w:rPr>
        <w:t xml:space="preserve">, esperta e ironica </w:t>
      </w:r>
      <w:r w:rsidR="00095294" w:rsidRPr="00533BFA">
        <w:rPr>
          <w:rFonts w:ascii="Times New Roman" w:eastAsia="Calibri" w:hAnsi="Times New Roman" w:cs="Times New Roman"/>
          <w:sz w:val="24"/>
          <w:szCs w:val="24"/>
          <w:lang w:val="it-IT"/>
        </w:rPr>
        <w:t xml:space="preserve">fra </w:t>
      </w:r>
      <w:r w:rsidRPr="00533BFA">
        <w:rPr>
          <w:rFonts w:ascii="Times New Roman" w:eastAsia="Calibri" w:hAnsi="Times New Roman" w:cs="Times New Roman"/>
          <w:sz w:val="24"/>
          <w:szCs w:val="24"/>
          <w:lang w:val="it-IT"/>
        </w:rPr>
        <w:t>i</w:t>
      </w:r>
      <w:r w:rsidR="00095294" w:rsidRPr="00533BFA">
        <w:rPr>
          <w:rFonts w:ascii="Times New Roman" w:eastAsia="Calibri" w:hAnsi="Times New Roman" w:cs="Times New Roman"/>
          <w:sz w:val="24"/>
          <w:szCs w:val="24"/>
          <w:lang w:val="it-IT"/>
        </w:rPr>
        <w:t xml:space="preserve"> giovani e arroganti</w:t>
      </w:r>
      <w:r w:rsidRPr="00533BFA">
        <w:rPr>
          <w:rFonts w:ascii="Times New Roman" w:eastAsia="Calibri" w:hAnsi="Times New Roman" w:cs="Times New Roman"/>
          <w:sz w:val="24"/>
          <w:szCs w:val="24"/>
          <w:lang w:val="it-IT"/>
        </w:rPr>
        <w:t xml:space="preserve"> membri</w:t>
      </w:r>
      <w:r w:rsidR="00095294" w:rsidRPr="00533BFA">
        <w:rPr>
          <w:rFonts w:ascii="Times New Roman" w:eastAsia="Calibri" w:hAnsi="Times New Roman" w:cs="Times New Roman"/>
          <w:sz w:val="24"/>
          <w:szCs w:val="24"/>
          <w:lang w:val="it-IT"/>
        </w:rPr>
        <w:t xml:space="preserve"> di squadra. </w:t>
      </w:r>
      <w:r w:rsidR="00CB77EF" w:rsidRPr="00533BFA">
        <w:rPr>
          <w:rFonts w:ascii="Times New Roman" w:eastAsia="Calibri" w:hAnsi="Times New Roman" w:cs="Times New Roman"/>
          <w:sz w:val="24"/>
          <w:szCs w:val="24"/>
          <w:lang w:val="it-IT"/>
        </w:rPr>
        <w:t>Dempsey</w:t>
      </w:r>
      <w:r w:rsidRPr="00533BFA">
        <w:rPr>
          <w:rFonts w:ascii="Times New Roman" w:eastAsia="Calibri" w:hAnsi="Times New Roman" w:cs="Times New Roman"/>
          <w:sz w:val="24"/>
          <w:szCs w:val="24"/>
          <w:lang w:val="it-IT"/>
        </w:rPr>
        <w:t>, che ha raggiunto la fama mondiale grazie a</w:t>
      </w:r>
      <w:r w:rsidR="00095294" w:rsidRPr="00533BFA">
        <w:rPr>
          <w:rFonts w:ascii="Times New Roman" w:eastAsia="Calibri" w:hAnsi="Times New Roman" w:cs="Times New Roman"/>
          <w:sz w:val="24"/>
          <w:szCs w:val="24"/>
          <w:lang w:val="it-IT"/>
        </w:rPr>
        <w:t xml:space="preserve">l ruolo nominato </w:t>
      </w:r>
      <w:r w:rsidR="00B356A7" w:rsidRPr="00533BFA">
        <w:rPr>
          <w:rFonts w:ascii="Times New Roman" w:eastAsia="Calibri" w:hAnsi="Times New Roman" w:cs="Times New Roman"/>
          <w:sz w:val="24"/>
          <w:szCs w:val="24"/>
          <w:lang w:val="it-IT"/>
        </w:rPr>
        <w:t xml:space="preserve">agli Emmy </w:t>
      </w:r>
      <w:r w:rsidRPr="00533BFA">
        <w:rPr>
          <w:rFonts w:ascii="Times New Roman" w:eastAsia="Calibri" w:hAnsi="Times New Roman" w:cs="Times New Roman"/>
          <w:sz w:val="24"/>
          <w:szCs w:val="24"/>
          <w:lang w:val="it-IT"/>
        </w:rPr>
        <w:t>nella</w:t>
      </w:r>
      <w:r w:rsidR="00B356A7" w:rsidRPr="00533BFA">
        <w:rPr>
          <w:rFonts w:ascii="Times New Roman" w:eastAsia="Calibri" w:hAnsi="Times New Roman" w:cs="Times New Roman"/>
          <w:sz w:val="24"/>
          <w:szCs w:val="24"/>
          <w:lang w:val="it-IT"/>
        </w:rPr>
        <w:t xml:space="preserve"> serie televisiva</w:t>
      </w:r>
      <w:r w:rsidR="00343694" w:rsidRPr="00533BFA">
        <w:rPr>
          <w:rFonts w:ascii="Times New Roman" w:eastAsia="Calibri" w:hAnsi="Times New Roman" w:cs="Times New Roman"/>
          <w:sz w:val="24"/>
          <w:szCs w:val="24"/>
          <w:lang w:val="it-IT"/>
        </w:rPr>
        <w:t xml:space="preserve"> </w:t>
      </w:r>
      <w:proofErr w:type="spellStart"/>
      <w:r w:rsidR="00343694" w:rsidRPr="00533BFA">
        <w:rPr>
          <w:rFonts w:ascii="Times New Roman" w:eastAsia="Calibri" w:hAnsi="Times New Roman" w:cs="Times New Roman"/>
          <w:i/>
          <w:iCs/>
          <w:sz w:val="24"/>
          <w:szCs w:val="24"/>
          <w:lang w:val="it-IT"/>
        </w:rPr>
        <w:t>Grey’s</w:t>
      </w:r>
      <w:proofErr w:type="spellEnd"/>
      <w:r w:rsidR="00343694" w:rsidRPr="00533BFA">
        <w:rPr>
          <w:rFonts w:ascii="Times New Roman" w:eastAsia="Calibri" w:hAnsi="Times New Roman" w:cs="Times New Roman"/>
          <w:i/>
          <w:iCs/>
          <w:sz w:val="24"/>
          <w:szCs w:val="24"/>
          <w:lang w:val="it-IT"/>
        </w:rPr>
        <w:t xml:space="preserve"> </w:t>
      </w:r>
      <w:proofErr w:type="spellStart"/>
      <w:r w:rsidR="00343694" w:rsidRPr="00533BFA">
        <w:rPr>
          <w:rFonts w:ascii="Times New Roman" w:eastAsia="Calibri" w:hAnsi="Times New Roman" w:cs="Times New Roman"/>
          <w:i/>
          <w:iCs/>
          <w:sz w:val="24"/>
          <w:szCs w:val="24"/>
          <w:lang w:val="it-IT"/>
        </w:rPr>
        <w:t>Anatomy</w:t>
      </w:r>
      <w:proofErr w:type="spellEnd"/>
      <w:r w:rsidR="008F68FE" w:rsidRPr="00533BFA">
        <w:rPr>
          <w:rFonts w:ascii="Times New Roman" w:eastAsia="Calibri" w:hAnsi="Times New Roman" w:cs="Times New Roman"/>
          <w:sz w:val="24"/>
          <w:szCs w:val="24"/>
          <w:lang w:val="it-IT"/>
        </w:rPr>
        <w:t xml:space="preserve">, </w:t>
      </w:r>
      <w:r w:rsidR="00B356A7" w:rsidRPr="00533BFA">
        <w:rPr>
          <w:rFonts w:ascii="Times New Roman" w:eastAsia="Calibri" w:hAnsi="Times New Roman" w:cs="Times New Roman"/>
          <w:sz w:val="24"/>
          <w:szCs w:val="24"/>
          <w:lang w:val="it-IT"/>
        </w:rPr>
        <w:t xml:space="preserve">nonché </w:t>
      </w:r>
      <w:r w:rsidRPr="00533BFA">
        <w:rPr>
          <w:rFonts w:ascii="Times New Roman" w:eastAsia="Calibri" w:hAnsi="Times New Roman" w:cs="Times New Roman"/>
          <w:sz w:val="24"/>
          <w:szCs w:val="24"/>
          <w:lang w:val="it-IT"/>
        </w:rPr>
        <w:t>nei</w:t>
      </w:r>
      <w:r w:rsidR="00B356A7" w:rsidRPr="00533BFA">
        <w:rPr>
          <w:rFonts w:ascii="Times New Roman" w:eastAsia="Calibri" w:hAnsi="Times New Roman" w:cs="Times New Roman"/>
          <w:sz w:val="24"/>
          <w:szCs w:val="24"/>
          <w:lang w:val="it-IT"/>
        </w:rPr>
        <w:t xml:space="preserve"> film </w:t>
      </w:r>
      <w:r w:rsidRPr="00533BFA">
        <w:rPr>
          <w:rFonts w:ascii="Times New Roman" w:eastAsia="Calibri" w:hAnsi="Times New Roman" w:cs="Times New Roman"/>
          <w:sz w:val="24"/>
          <w:szCs w:val="24"/>
          <w:lang w:val="it-IT"/>
        </w:rPr>
        <w:t xml:space="preserve">per il grande schermo </w:t>
      </w:r>
      <w:r w:rsidR="00B356A7" w:rsidRPr="00533BFA">
        <w:rPr>
          <w:rFonts w:ascii="Times New Roman" w:eastAsia="Calibri" w:hAnsi="Times New Roman" w:cs="Times New Roman"/>
          <w:i/>
          <w:iCs/>
          <w:sz w:val="24"/>
          <w:szCs w:val="24"/>
          <w:lang w:val="it-IT"/>
        </w:rPr>
        <w:t>Come d’incanto</w:t>
      </w:r>
      <w:r w:rsidR="00023057" w:rsidRPr="00533BFA">
        <w:rPr>
          <w:rFonts w:ascii="Times New Roman" w:eastAsia="Calibri" w:hAnsi="Times New Roman" w:cs="Times New Roman"/>
          <w:sz w:val="24"/>
          <w:szCs w:val="24"/>
          <w:lang w:val="it-IT"/>
        </w:rPr>
        <w:t xml:space="preserve"> </w:t>
      </w:r>
      <w:r w:rsidR="00B356A7" w:rsidRPr="00533BFA">
        <w:rPr>
          <w:rFonts w:ascii="Times New Roman" w:eastAsia="Calibri" w:hAnsi="Times New Roman" w:cs="Times New Roman"/>
          <w:sz w:val="24"/>
          <w:szCs w:val="24"/>
          <w:lang w:val="it-IT"/>
        </w:rPr>
        <w:t>e</w:t>
      </w:r>
      <w:r w:rsidR="00023057" w:rsidRPr="00533BFA">
        <w:rPr>
          <w:rFonts w:ascii="Times New Roman" w:eastAsia="Calibri" w:hAnsi="Times New Roman" w:cs="Times New Roman"/>
          <w:sz w:val="24"/>
          <w:szCs w:val="24"/>
          <w:lang w:val="it-IT"/>
        </w:rPr>
        <w:t xml:space="preserve"> </w:t>
      </w:r>
      <w:r w:rsidRPr="00533BFA">
        <w:rPr>
          <w:rFonts w:ascii="Times New Roman" w:eastAsia="Calibri" w:hAnsi="Times New Roman" w:cs="Times New Roman"/>
          <w:i/>
          <w:iCs/>
          <w:sz w:val="24"/>
          <w:szCs w:val="24"/>
          <w:lang w:val="it-IT"/>
        </w:rPr>
        <w:t>Tutta colpa dell’amore,</w:t>
      </w:r>
      <w:r w:rsidR="002463F3" w:rsidRPr="00533BFA">
        <w:rPr>
          <w:rFonts w:ascii="Times New Roman" w:eastAsia="Calibri" w:hAnsi="Times New Roman" w:cs="Times New Roman"/>
          <w:sz w:val="24"/>
          <w:szCs w:val="24"/>
          <w:lang w:val="it-IT"/>
        </w:rPr>
        <w:t xml:space="preserve"> </w:t>
      </w:r>
      <w:r w:rsidR="00B356A7" w:rsidRPr="00533BFA">
        <w:rPr>
          <w:rFonts w:ascii="Times New Roman" w:eastAsia="Calibri" w:hAnsi="Times New Roman" w:cs="Times New Roman"/>
          <w:sz w:val="24"/>
          <w:szCs w:val="24"/>
          <w:lang w:val="it-IT"/>
        </w:rPr>
        <w:t>ha portato</w:t>
      </w:r>
      <w:r w:rsidRPr="00533BFA">
        <w:rPr>
          <w:rFonts w:ascii="Times New Roman" w:eastAsia="Calibri" w:hAnsi="Times New Roman" w:cs="Times New Roman"/>
          <w:sz w:val="24"/>
          <w:szCs w:val="24"/>
          <w:lang w:val="it-IT"/>
        </w:rPr>
        <w:t xml:space="preserve"> al ruolo</w:t>
      </w:r>
      <w:r w:rsidR="00B356A7" w:rsidRPr="00533BFA">
        <w:rPr>
          <w:rFonts w:ascii="Times New Roman" w:eastAsia="Calibri" w:hAnsi="Times New Roman" w:cs="Times New Roman"/>
          <w:sz w:val="24"/>
          <w:szCs w:val="24"/>
          <w:lang w:val="it-IT"/>
        </w:rPr>
        <w:t xml:space="preserve"> non solo</w:t>
      </w:r>
      <w:r w:rsidRPr="00533BFA">
        <w:rPr>
          <w:rFonts w:ascii="Times New Roman" w:eastAsia="Calibri" w:hAnsi="Times New Roman" w:cs="Times New Roman"/>
          <w:sz w:val="24"/>
          <w:szCs w:val="24"/>
          <w:lang w:val="it-IT"/>
        </w:rPr>
        <w:t xml:space="preserve"> il suo talento ma anche</w:t>
      </w:r>
      <w:r w:rsidR="00B356A7" w:rsidRPr="00533BFA">
        <w:rPr>
          <w:rFonts w:ascii="Times New Roman" w:eastAsia="Calibri" w:hAnsi="Times New Roman" w:cs="Times New Roman"/>
          <w:sz w:val="24"/>
          <w:szCs w:val="24"/>
          <w:lang w:val="it-IT"/>
        </w:rPr>
        <w:t xml:space="preserve"> un’esperienza ventennale </w:t>
      </w:r>
      <w:r w:rsidR="00656AAC" w:rsidRPr="00533BFA">
        <w:rPr>
          <w:rFonts w:ascii="Times New Roman" w:eastAsia="Calibri" w:hAnsi="Times New Roman" w:cs="Times New Roman"/>
          <w:sz w:val="24"/>
          <w:szCs w:val="24"/>
          <w:lang w:val="it-IT"/>
        </w:rPr>
        <w:t>nel mondo dei motori</w:t>
      </w:r>
      <w:r w:rsidR="002D281A" w:rsidRPr="00533BFA">
        <w:rPr>
          <w:rFonts w:ascii="Times New Roman" w:eastAsia="Calibri" w:hAnsi="Times New Roman" w:cs="Times New Roman"/>
          <w:sz w:val="24"/>
          <w:szCs w:val="24"/>
          <w:lang w:val="it-IT"/>
        </w:rPr>
        <w:t xml:space="preserve">: </w:t>
      </w:r>
      <w:r w:rsidR="00CB77EF" w:rsidRPr="00533BFA">
        <w:rPr>
          <w:rFonts w:ascii="Times New Roman" w:eastAsia="Calibri" w:hAnsi="Times New Roman" w:cs="Times New Roman"/>
          <w:sz w:val="24"/>
          <w:szCs w:val="24"/>
          <w:lang w:val="it-IT"/>
        </w:rPr>
        <w:t xml:space="preserve">Dempsey </w:t>
      </w:r>
      <w:r w:rsidR="00656AAC" w:rsidRPr="00533BFA">
        <w:rPr>
          <w:rFonts w:ascii="Times New Roman" w:eastAsia="Calibri" w:hAnsi="Times New Roman" w:cs="Times New Roman"/>
          <w:sz w:val="24"/>
          <w:szCs w:val="24"/>
          <w:lang w:val="it-IT"/>
        </w:rPr>
        <w:t>ha</w:t>
      </w:r>
      <w:r w:rsidRPr="00533BFA">
        <w:rPr>
          <w:rFonts w:ascii="Times New Roman" w:eastAsia="Calibri" w:hAnsi="Times New Roman" w:cs="Times New Roman"/>
          <w:sz w:val="24"/>
          <w:szCs w:val="24"/>
          <w:lang w:val="it-IT"/>
        </w:rPr>
        <w:t xml:space="preserve"> difatti</w:t>
      </w:r>
      <w:r w:rsidR="00656AAC" w:rsidRPr="00533BFA">
        <w:rPr>
          <w:rFonts w:ascii="Times New Roman" w:eastAsia="Calibri" w:hAnsi="Times New Roman" w:cs="Times New Roman"/>
          <w:sz w:val="24"/>
          <w:szCs w:val="24"/>
          <w:lang w:val="it-IT"/>
        </w:rPr>
        <w:t xml:space="preserve"> gareggiato</w:t>
      </w:r>
      <w:r w:rsidR="00432DBD" w:rsidRPr="00533BFA">
        <w:rPr>
          <w:rFonts w:ascii="Times New Roman" w:eastAsia="Calibri" w:hAnsi="Times New Roman" w:cs="Times New Roman"/>
          <w:sz w:val="24"/>
          <w:szCs w:val="24"/>
          <w:lang w:val="it-IT"/>
        </w:rPr>
        <w:t xml:space="preserve"> nella gara messicana</w:t>
      </w:r>
      <w:r w:rsidR="00CB77EF" w:rsidRPr="00533BFA">
        <w:rPr>
          <w:rFonts w:ascii="Times New Roman" w:eastAsia="Calibri" w:hAnsi="Times New Roman" w:cs="Times New Roman"/>
          <w:sz w:val="24"/>
          <w:szCs w:val="24"/>
          <w:lang w:val="it-IT"/>
        </w:rPr>
        <w:t xml:space="preserve"> Baja </w:t>
      </w:r>
      <w:r w:rsidR="00960ED9" w:rsidRPr="00533BFA">
        <w:rPr>
          <w:rFonts w:ascii="Times New Roman" w:eastAsia="Calibri" w:hAnsi="Times New Roman" w:cs="Times New Roman"/>
          <w:sz w:val="24"/>
          <w:szCs w:val="24"/>
          <w:lang w:val="it-IT"/>
        </w:rPr>
        <w:t>1000, nella</w:t>
      </w:r>
      <w:r w:rsidR="00432DBD" w:rsidRPr="00533BFA">
        <w:rPr>
          <w:rFonts w:ascii="Times New Roman" w:eastAsia="Calibri" w:hAnsi="Times New Roman" w:cs="Times New Roman"/>
          <w:sz w:val="24"/>
          <w:szCs w:val="24"/>
          <w:lang w:val="it-IT"/>
        </w:rPr>
        <w:t xml:space="preserve"> </w:t>
      </w:r>
      <w:r w:rsidR="00656AAC" w:rsidRPr="00533BFA">
        <w:rPr>
          <w:rFonts w:ascii="Times New Roman" w:eastAsia="Calibri" w:hAnsi="Times New Roman" w:cs="Times New Roman"/>
          <w:sz w:val="24"/>
          <w:szCs w:val="24"/>
          <w:lang w:val="it-IT"/>
        </w:rPr>
        <w:t>1</w:t>
      </w:r>
      <w:r w:rsidR="00CB77EF" w:rsidRPr="00533BFA">
        <w:rPr>
          <w:rFonts w:ascii="Times New Roman" w:eastAsia="Calibri" w:hAnsi="Times New Roman" w:cs="Times New Roman"/>
          <w:sz w:val="24"/>
          <w:szCs w:val="24"/>
          <w:lang w:val="it-IT"/>
        </w:rPr>
        <w:t>000 Mi</w:t>
      </w:r>
      <w:r w:rsidR="00432DBD" w:rsidRPr="00533BFA">
        <w:rPr>
          <w:rFonts w:ascii="Times New Roman" w:eastAsia="Calibri" w:hAnsi="Times New Roman" w:cs="Times New Roman"/>
          <w:sz w:val="24"/>
          <w:szCs w:val="24"/>
          <w:lang w:val="it-IT"/>
        </w:rPr>
        <w:t>glia di</w:t>
      </w:r>
      <w:r w:rsidR="00CB77EF" w:rsidRPr="00533BFA">
        <w:rPr>
          <w:rFonts w:ascii="Times New Roman" w:eastAsia="Calibri" w:hAnsi="Times New Roman" w:cs="Times New Roman"/>
          <w:sz w:val="24"/>
          <w:szCs w:val="24"/>
          <w:lang w:val="it-IT"/>
        </w:rPr>
        <w:t xml:space="preserve"> Sebring, </w:t>
      </w:r>
      <w:r w:rsidR="00432DBD" w:rsidRPr="00533BFA">
        <w:rPr>
          <w:rFonts w:ascii="Times New Roman" w:eastAsia="Calibri" w:hAnsi="Times New Roman" w:cs="Times New Roman"/>
          <w:sz w:val="24"/>
          <w:szCs w:val="24"/>
          <w:lang w:val="it-IT"/>
        </w:rPr>
        <w:t>nel</w:t>
      </w:r>
      <w:r w:rsidR="00656AAC" w:rsidRPr="00533BFA">
        <w:rPr>
          <w:rFonts w:ascii="Times New Roman" w:eastAsia="Calibri" w:hAnsi="Times New Roman" w:cs="Times New Roman"/>
          <w:sz w:val="24"/>
          <w:szCs w:val="24"/>
          <w:lang w:val="it-IT"/>
        </w:rPr>
        <w:t>la</w:t>
      </w:r>
      <w:r w:rsidR="00A4416B" w:rsidRPr="00533BFA">
        <w:rPr>
          <w:rFonts w:ascii="Times New Roman" w:eastAsia="Calibri" w:hAnsi="Times New Roman" w:cs="Times New Roman"/>
          <w:sz w:val="24"/>
          <w:szCs w:val="24"/>
          <w:lang w:val="it-IT"/>
        </w:rPr>
        <w:t xml:space="preserve"> </w:t>
      </w:r>
      <w:r w:rsidR="00CB77EF" w:rsidRPr="00533BFA">
        <w:rPr>
          <w:rFonts w:ascii="Times New Roman" w:eastAsia="Calibri" w:hAnsi="Times New Roman" w:cs="Times New Roman"/>
          <w:sz w:val="24"/>
          <w:szCs w:val="24"/>
          <w:lang w:val="it-IT"/>
        </w:rPr>
        <w:t>Daytona</w:t>
      </w:r>
      <w:r w:rsidR="00A4416B" w:rsidRPr="00533BFA">
        <w:rPr>
          <w:rFonts w:ascii="Times New Roman" w:eastAsia="Calibri" w:hAnsi="Times New Roman" w:cs="Times New Roman"/>
          <w:sz w:val="24"/>
          <w:szCs w:val="24"/>
          <w:lang w:val="it-IT"/>
        </w:rPr>
        <w:t xml:space="preserve"> 500</w:t>
      </w:r>
      <w:r w:rsidR="00CB77EF" w:rsidRPr="00533BFA">
        <w:rPr>
          <w:rFonts w:ascii="Times New Roman" w:eastAsia="Calibri" w:hAnsi="Times New Roman" w:cs="Times New Roman"/>
          <w:sz w:val="24"/>
          <w:szCs w:val="24"/>
          <w:lang w:val="it-IT"/>
        </w:rPr>
        <w:t xml:space="preserve">, </w:t>
      </w:r>
      <w:r w:rsidR="00656AAC" w:rsidRPr="00533BFA">
        <w:rPr>
          <w:rFonts w:ascii="Times New Roman" w:eastAsia="Calibri" w:hAnsi="Times New Roman" w:cs="Times New Roman"/>
          <w:sz w:val="24"/>
          <w:szCs w:val="24"/>
          <w:lang w:val="it-IT"/>
        </w:rPr>
        <w:t xml:space="preserve">e </w:t>
      </w:r>
      <w:r w:rsidR="00432DBD" w:rsidRPr="00533BFA">
        <w:rPr>
          <w:rFonts w:ascii="Times New Roman" w:eastAsia="Calibri" w:hAnsi="Times New Roman" w:cs="Times New Roman"/>
          <w:sz w:val="24"/>
          <w:szCs w:val="24"/>
          <w:lang w:val="it-IT"/>
        </w:rPr>
        <w:t>nella leggendaria</w:t>
      </w:r>
      <w:r w:rsidR="00656AAC" w:rsidRPr="00533BFA">
        <w:rPr>
          <w:rFonts w:ascii="Times New Roman" w:eastAsia="Calibri" w:hAnsi="Times New Roman" w:cs="Times New Roman"/>
          <w:sz w:val="24"/>
          <w:szCs w:val="24"/>
          <w:lang w:val="it-IT"/>
        </w:rPr>
        <w:t xml:space="preserve"> </w:t>
      </w:r>
      <w:r w:rsidR="00A4416B" w:rsidRPr="00533BFA">
        <w:rPr>
          <w:rFonts w:ascii="Times New Roman" w:eastAsia="Calibri" w:hAnsi="Times New Roman" w:cs="Times New Roman"/>
          <w:sz w:val="24"/>
          <w:szCs w:val="24"/>
          <w:lang w:val="it-IT"/>
        </w:rPr>
        <w:t xml:space="preserve"> 24 </w:t>
      </w:r>
      <w:r w:rsidR="00432DBD" w:rsidRPr="00533BFA">
        <w:rPr>
          <w:rFonts w:ascii="Times New Roman" w:eastAsia="Calibri" w:hAnsi="Times New Roman" w:cs="Times New Roman"/>
          <w:sz w:val="24"/>
          <w:szCs w:val="24"/>
          <w:lang w:val="it-IT"/>
        </w:rPr>
        <w:t>Ore</w:t>
      </w:r>
      <w:r w:rsidR="00A4416B" w:rsidRPr="00533BFA">
        <w:rPr>
          <w:rFonts w:ascii="Times New Roman" w:eastAsia="Calibri" w:hAnsi="Times New Roman" w:cs="Times New Roman"/>
          <w:sz w:val="24"/>
          <w:szCs w:val="24"/>
          <w:lang w:val="it-IT"/>
        </w:rPr>
        <w:t xml:space="preserve"> </w:t>
      </w:r>
      <w:r w:rsidR="00656AAC" w:rsidRPr="00533BFA">
        <w:rPr>
          <w:rFonts w:ascii="Times New Roman" w:eastAsia="Calibri" w:hAnsi="Times New Roman" w:cs="Times New Roman"/>
          <w:sz w:val="24"/>
          <w:szCs w:val="24"/>
          <w:lang w:val="it-IT"/>
        </w:rPr>
        <w:t>di</w:t>
      </w:r>
      <w:r w:rsidR="00A4416B" w:rsidRPr="00533BFA">
        <w:rPr>
          <w:rFonts w:ascii="Times New Roman" w:eastAsia="Calibri" w:hAnsi="Times New Roman" w:cs="Times New Roman"/>
          <w:sz w:val="24"/>
          <w:szCs w:val="24"/>
          <w:lang w:val="it-IT"/>
        </w:rPr>
        <w:t xml:space="preserve"> </w:t>
      </w:r>
      <w:r w:rsidR="00CB77EF" w:rsidRPr="00533BFA">
        <w:rPr>
          <w:rFonts w:ascii="Times New Roman" w:eastAsia="Calibri" w:hAnsi="Times New Roman" w:cs="Times New Roman"/>
          <w:sz w:val="24"/>
          <w:szCs w:val="24"/>
          <w:lang w:val="it-IT"/>
        </w:rPr>
        <w:t xml:space="preserve">Le Mans. </w:t>
      </w:r>
      <w:r w:rsidR="00656AAC" w:rsidRPr="00533BFA">
        <w:rPr>
          <w:rFonts w:ascii="Times New Roman" w:eastAsia="Calibri" w:hAnsi="Times New Roman" w:cs="Times New Roman"/>
          <w:sz w:val="24"/>
          <w:szCs w:val="24"/>
          <w:lang w:val="it-IT"/>
        </w:rPr>
        <w:t xml:space="preserve">Ha ottenuto </w:t>
      </w:r>
      <w:r w:rsidR="00432DBD" w:rsidRPr="00533BFA">
        <w:rPr>
          <w:rFonts w:ascii="Times New Roman" w:eastAsia="Calibri" w:hAnsi="Times New Roman" w:cs="Times New Roman"/>
          <w:sz w:val="24"/>
          <w:szCs w:val="24"/>
          <w:lang w:val="it-IT"/>
        </w:rPr>
        <w:t xml:space="preserve">il podio come pilota ed è stato premiato </w:t>
      </w:r>
      <w:r w:rsidR="00960ED9" w:rsidRPr="00533BFA">
        <w:rPr>
          <w:rFonts w:ascii="Times New Roman" w:eastAsia="Calibri" w:hAnsi="Times New Roman" w:cs="Times New Roman"/>
          <w:sz w:val="24"/>
          <w:szCs w:val="24"/>
          <w:lang w:val="it-IT"/>
        </w:rPr>
        <w:t xml:space="preserve">anche </w:t>
      </w:r>
      <w:r w:rsidR="00432DBD" w:rsidRPr="00533BFA">
        <w:rPr>
          <w:rFonts w:ascii="Times New Roman" w:eastAsia="Calibri" w:hAnsi="Times New Roman" w:cs="Times New Roman"/>
          <w:sz w:val="24"/>
          <w:szCs w:val="24"/>
          <w:lang w:val="it-IT"/>
        </w:rPr>
        <w:t xml:space="preserve">come </w:t>
      </w:r>
      <w:r w:rsidR="00656AAC" w:rsidRPr="00533BFA">
        <w:rPr>
          <w:rFonts w:ascii="Times New Roman" w:eastAsia="Calibri" w:hAnsi="Times New Roman" w:cs="Times New Roman"/>
          <w:sz w:val="24"/>
          <w:szCs w:val="24"/>
          <w:lang w:val="it-IT"/>
        </w:rPr>
        <w:t>proprietario di una squadra.</w:t>
      </w:r>
    </w:p>
    <w:p w14:paraId="0222387C" w14:textId="77777777" w:rsidR="00DC437B" w:rsidRPr="00533BFA" w:rsidRDefault="00DC437B" w:rsidP="00533BFA">
      <w:pPr>
        <w:spacing w:line="360" w:lineRule="auto"/>
        <w:ind w:firstLine="720"/>
        <w:jc w:val="both"/>
        <w:rPr>
          <w:rFonts w:ascii="Times New Roman" w:eastAsia="Calibri" w:hAnsi="Times New Roman" w:cs="Times New Roman"/>
          <w:sz w:val="24"/>
          <w:szCs w:val="24"/>
          <w:lang w:val="it-IT"/>
        </w:rPr>
      </w:pPr>
    </w:p>
    <w:p w14:paraId="00C6B89C" w14:textId="505EF360" w:rsidR="00D62B06" w:rsidRPr="00533BFA" w:rsidRDefault="00CB77EF"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lastRenderedPageBreak/>
        <w:t>“</w:t>
      </w:r>
      <w:r w:rsidR="00432DBD" w:rsidRPr="00533BFA">
        <w:rPr>
          <w:rFonts w:ascii="Times New Roman" w:eastAsia="Calibri" w:hAnsi="Times New Roman" w:cs="Times New Roman"/>
          <w:sz w:val="24"/>
          <w:szCs w:val="24"/>
          <w:lang w:val="it-IT"/>
        </w:rPr>
        <w:t>Sono al corrente dell’esistenza di ques</w:t>
      </w:r>
      <w:r w:rsidR="00656AAC" w:rsidRPr="00533BFA">
        <w:rPr>
          <w:rFonts w:ascii="Times New Roman" w:eastAsia="Calibri" w:hAnsi="Times New Roman" w:cs="Times New Roman"/>
          <w:sz w:val="24"/>
          <w:szCs w:val="24"/>
          <w:lang w:val="it-IT"/>
        </w:rPr>
        <w:t>to progetto cinematografico da circa 15 anni</w:t>
      </w:r>
      <w:r w:rsidRPr="00533BFA">
        <w:rPr>
          <w:rFonts w:ascii="Times New Roman" w:eastAsia="Calibri" w:hAnsi="Times New Roman" w:cs="Times New Roman"/>
          <w:sz w:val="24"/>
          <w:szCs w:val="24"/>
          <w:lang w:val="it-IT"/>
        </w:rPr>
        <w:t>”</w:t>
      </w:r>
      <w:r w:rsidR="00656AAC" w:rsidRPr="00533BFA">
        <w:rPr>
          <w:rFonts w:ascii="Times New Roman" w:eastAsia="Calibri" w:hAnsi="Times New Roman" w:cs="Times New Roman"/>
          <w:sz w:val="24"/>
          <w:szCs w:val="24"/>
          <w:lang w:val="it-IT"/>
        </w:rPr>
        <w:t>, dice</w:t>
      </w:r>
      <w:r w:rsidRPr="00533BFA">
        <w:rPr>
          <w:rFonts w:ascii="Times New Roman" w:eastAsia="Calibri" w:hAnsi="Times New Roman" w:cs="Times New Roman"/>
          <w:sz w:val="24"/>
          <w:szCs w:val="24"/>
          <w:lang w:val="it-IT"/>
        </w:rPr>
        <w:t xml:space="preserve"> Dempsey. “</w:t>
      </w:r>
      <w:r w:rsidR="00960ED9" w:rsidRPr="00533BFA">
        <w:rPr>
          <w:rFonts w:ascii="Times New Roman" w:eastAsia="Calibri" w:hAnsi="Times New Roman" w:cs="Times New Roman"/>
          <w:sz w:val="24"/>
          <w:szCs w:val="24"/>
          <w:lang w:val="it-IT"/>
        </w:rPr>
        <w:t>Q</w:t>
      </w:r>
      <w:r w:rsidR="00432DBD" w:rsidRPr="00533BFA">
        <w:rPr>
          <w:rFonts w:ascii="Times New Roman" w:eastAsia="Calibri" w:hAnsi="Times New Roman" w:cs="Times New Roman"/>
          <w:sz w:val="24"/>
          <w:szCs w:val="24"/>
          <w:lang w:val="it-IT"/>
        </w:rPr>
        <w:t>uesta storia</w:t>
      </w:r>
      <w:r w:rsidR="00960ED9" w:rsidRPr="00533BFA">
        <w:rPr>
          <w:rFonts w:ascii="Times New Roman" w:eastAsia="Calibri" w:hAnsi="Times New Roman" w:cs="Times New Roman"/>
          <w:sz w:val="24"/>
          <w:szCs w:val="24"/>
          <w:lang w:val="it-IT"/>
        </w:rPr>
        <w:t>, così</w:t>
      </w:r>
      <w:r w:rsidR="00432DBD" w:rsidRPr="00533BFA">
        <w:rPr>
          <w:rFonts w:ascii="Times New Roman" w:eastAsia="Calibri" w:hAnsi="Times New Roman" w:cs="Times New Roman"/>
          <w:sz w:val="24"/>
          <w:szCs w:val="24"/>
          <w:lang w:val="it-IT"/>
        </w:rPr>
        <w:t xml:space="preserve"> calata nella</w:t>
      </w:r>
      <w:r w:rsidR="00656AAC" w:rsidRPr="00533BFA">
        <w:rPr>
          <w:rFonts w:ascii="Times New Roman" w:eastAsia="Calibri" w:hAnsi="Times New Roman" w:cs="Times New Roman"/>
          <w:sz w:val="24"/>
          <w:szCs w:val="24"/>
          <w:lang w:val="it-IT"/>
        </w:rPr>
        <w:t xml:space="preserve"> cultura italiana</w:t>
      </w:r>
      <w:r w:rsidR="00960ED9" w:rsidRPr="00533BFA">
        <w:rPr>
          <w:rFonts w:ascii="Times New Roman" w:eastAsia="Calibri" w:hAnsi="Times New Roman" w:cs="Times New Roman"/>
          <w:sz w:val="24"/>
          <w:szCs w:val="24"/>
          <w:lang w:val="it-IT"/>
        </w:rPr>
        <w:t xml:space="preserve"> dell’epoca, è paragonabile</w:t>
      </w:r>
      <w:r w:rsidR="00656AAC" w:rsidRPr="00533BFA">
        <w:rPr>
          <w:rFonts w:ascii="Times New Roman" w:eastAsia="Calibri" w:hAnsi="Times New Roman" w:cs="Times New Roman"/>
          <w:sz w:val="24"/>
          <w:szCs w:val="24"/>
          <w:lang w:val="it-IT"/>
        </w:rPr>
        <w:t xml:space="preserve"> </w:t>
      </w:r>
      <w:r w:rsidR="00432DBD" w:rsidRPr="00533BFA">
        <w:rPr>
          <w:rFonts w:ascii="Times New Roman" w:eastAsia="Calibri" w:hAnsi="Times New Roman" w:cs="Times New Roman"/>
          <w:sz w:val="24"/>
          <w:szCs w:val="24"/>
          <w:lang w:val="it-IT"/>
        </w:rPr>
        <w:t>a</w:t>
      </w:r>
      <w:r w:rsidR="00960ED9" w:rsidRPr="00533BFA">
        <w:rPr>
          <w:rFonts w:ascii="Times New Roman" w:eastAsia="Calibri" w:hAnsi="Times New Roman" w:cs="Times New Roman"/>
          <w:sz w:val="24"/>
          <w:szCs w:val="24"/>
          <w:lang w:val="it-IT"/>
        </w:rPr>
        <w:t xml:space="preserve"> un’</w:t>
      </w:r>
      <w:r w:rsidRPr="00533BFA">
        <w:rPr>
          <w:rFonts w:ascii="Times New Roman" w:eastAsia="Calibri" w:hAnsi="Times New Roman" w:cs="Times New Roman"/>
          <w:sz w:val="24"/>
          <w:szCs w:val="24"/>
          <w:lang w:val="it-IT"/>
        </w:rPr>
        <w:t>opera</w:t>
      </w:r>
      <w:r w:rsidR="00960ED9" w:rsidRPr="00533BFA">
        <w:rPr>
          <w:rFonts w:ascii="Times New Roman" w:eastAsia="Calibri" w:hAnsi="Times New Roman" w:cs="Times New Roman"/>
          <w:sz w:val="24"/>
          <w:szCs w:val="24"/>
          <w:lang w:val="it-IT"/>
        </w:rPr>
        <w:t>, con i suoi</w:t>
      </w:r>
      <w:r w:rsidR="00656AAC" w:rsidRPr="00533BFA">
        <w:rPr>
          <w:rFonts w:ascii="Times New Roman" w:eastAsia="Calibri" w:hAnsi="Times New Roman" w:cs="Times New Roman"/>
          <w:sz w:val="24"/>
          <w:szCs w:val="24"/>
          <w:lang w:val="it-IT"/>
        </w:rPr>
        <w:t xml:space="preserve"> alti e bassi,</w:t>
      </w:r>
      <w:r w:rsidR="00432DBD" w:rsidRPr="00533BFA">
        <w:rPr>
          <w:rFonts w:ascii="Times New Roman" w:eastAsia="Calibri" w:hAnsi="Times New Roman" w:cs="Times New Roman"/>
          <w:sz w:val="24"/>
          <w:szCs w:val="24"/>
          <w:lang w:val="it-IT"/>
        </w:rPr>
        <w:t xml:space="preserve"> </w:t>
      </w:r>
      <w:r w:rsidR="00960ED9" w:rsidRPr="00533BFA">
        <w:rPr>
          <w:rFonts w:ascii="Times New Roman" w:eastAsia="Calibri" w:hAnsi="Times New Roman" w:cs="Times New Roman"/>
          <w:sz w:val="24"/>
          <w:szCs w:val="24"/>
          <w:lang w:val="it-IT"/>
        </w:rPr>
        <w:t xml:space="preserve">le </w:t>
      </w:r>
      <w:r w:rsidR="00432DBD" w:rsidRPr="00533BFA">
        <w:rPr>
          <w:rFonts w:ascii="Times New Roman" w:eastAsia="Calibri" w:hAnsi="Times New Roman" w:cs="Times New Roman"/>
          <w:sz w:val="24"/>
          <w:szCs w:val="24"/>
          <w:lang w:val="it-IT"/>
        </w:rPr>
        <w:t xml:space="preserve">grandi </w:t>
      </w:r>
      <w:r w:rsidR="00656AAC" w:rsidRPr="00533BFA">
        <w:rPr>
          <w:rFonts w:ascii="Times New Roman" w:eastAsia="Calibri" w:hAnsi="Times New Roman" w:cs="Times New Roman"/>
          <w:sz w:val="24"/>
          <w:szCs w:val="24"/>
          <w:lang w:val="it-IT"/>
        </w:rPr>
        <w:t>emozion</w:t>
      </w:r>
      <w:r w:rsidR="00432DBD" w:rsidRPr="00533BFA">
        <w:rPr>
          <w:rFonts w:ascii="Times New Roman" w:eastAsia="Calibri" w:hAnsi="Times New Roman" w:cs="Times New Roman"/>
          <w:sz w:val="24"/>
          <w:szCs w:val="24"/>
          <w:lang w:val="it-IT"/>
        </w:rPr>
        <w:t>i</w:t>
      </w:r>
      <w:r w:rsidR="00656AAC" w:rsidRPr="00533BFA">
        <w:rPr>
          <w:rFonts w:ascii="Times New Roman" w:eastAsia="Calibri" w:hAnsi="Times New Roman" w:cs="Times New Roman"/>
          <w:sz w:val="24"/>
          <w:szCs w:val="24"/>
          <w:lang w:val="it-IT"/>
        </w:rPr>
        <w:t>, la morte</w:t>
      </w:r>
      <w:r w:rsidR="00D66D7E" w:rsidRPr="00533BFA">
        <w:rPr>
          <w:rFonts w:ascii="Times New Roman" w:eastAsia="Calibri" w:hAnsi="Times New Roman" w:cs="Times New Roman"/>
          <w:sz w:val="24"/>
          <w:szCs w:val="24"/>
          <w:lang w:val="it-IT"/>
        </w:rPr>
        <w:t xml:space="preserve">, </w:t>
      </w:r>
      <w:r w:rsidR="00432DBD" w:rsidRPr="00533BFA">
        <w:rPr>
          <w:rFonts w:ascii="Times New Roman" w:eastAsia="Calibri" w:hAnsi="Times New Roman" w:cs="Times New Roman"/>
          <w:sz w:val="24"/>
          <w:szCs w:val="24"/>
          <w:lang w:val="it-IT"/>
        </w:rPr>
        <w:t xml:space="preserve">il sesso. È tutto molto </w:t>
      </w:r>
      <w:r w:rsidR="00960ED9" w:rsidRPr="00533BFA">
        <w:rPr>
          <w:rFonts w:ascii="Times New Roman" w:eastAsia="Calibri" w:hAnsi="Times New Roman" w:cs="Times New Roman"/>
          <w:sz w:val="24"/>
          <w:szCs w:val="24"/>
          <w:lang w:val="it-IT"/>
        </w:rPr>
        <w:t>bello</w:t>
      </w:r>
      <w:r w:rsidRPr="00533BFA">
        <w:rPr>
          <w:rFonts w:ascii="Times New Roman" w:eastAsia="Calibri" w:hAnsi="Times New Roman" w:cs="Times New Roman"/>
          <w:sz w:val="24"/>
          <w:szCs w:val="24"/>
          <w:lang w:val="it-IT"/>
        </w:rPr>
        <w:t>”</w:t>
      </w:r>
      <w:r w:rsidR="00D66D7E" w:rsidRPr="00533BFA">
        <w:rPr>
          <w:rFonts w:ascii="Times New Roman" w:eastAsia="Calibri" w:hAnsi="Times New Roman" w:cs="Times New Roman"/>
          <w:sz w:val="24"/>
          <w:szCs w:val="24"/>
          <w:lang w:val="it-IT"/>
        </w:rPr>
        <w:t>.</w:t>
      </w:r>
    </w:p>
    <w:p w14:paraId="6D5D2FF5" w14:textId="77777777" w:rsidR="00D62B06" w:rsidRPr="00533BFA" w:rsidRDefault="00D62B06" w:rsidP="00533BFA">
      <w:pPr>
        <w:spacing w:line="360" w:lineRule="auto"/>
        <w:ind w:firstLine="720"/>
        <w:jc w:val="both"/>
        <w:rPr>
          <w:rFonts w:ascii="Times New Roman" w:eastAsia="Calibri" w:hAnsi="Times New Roman" w:cs="Times New Roman"/>
          <w:sz w:val="24"/>
          <w:szCs w:val="24"/>
          <w:lang w:val="it-IT"/>
        </w:rPr>
      </w:pPr>
    </w:p>
    <w:p w14:paraId="60ABC6D5" w14:textId="6FBF5CEC" w:rsidR="00562A5E" w:rsidRPr="00533BFA" w:rsidRDefault="00CB77EF"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Dempsey </w:t>
      </w:r>
      <w:r w:rsidR="00432DBD" w:rsidRPr="00533BFA">
        <w:rPr>
          <w:rFonts w:ascii="Times New Roman" w:eastAsia="Calibri" w:hAnsi="Times New Roman" w:cs="Times New Roman"/>
          <w:sz w:val="24"/>
          <w:szCs w:val="24"/>
          <w:lang w:val="it-IT"/>
        </w:rPr>
        <w:t>aveva</w:t>
      </w:r>
      <w:r w:rsidR="00D66D7E" w:rsidRPr="00533BFA">
        <w:rPr>
          <w:rFonts w:ascii="Times New Roman" w:eastAsia="Calibri" w:hAnsi="Times New Roman" w:cs="Times New Roman"/>
          <w:sz w:val="24"/>
          <w:szCs w:val="24"/>
          <w:lang w:val="it-IT"/>
        </w:rPr>
        <w:t xml:space="preserve"> già letto il libro di </w:t>
      </w:r>
      <w:r w:rsidRPr="00533BFA">
        <w:rPr>
          <w:rFonts w:ascii="Times New Roman" w:eastAsia="Calibri" w:hAnsi="Times New Roman" w:cs="Times New Roman"/>
          <w:sz w:val="24"/>
          <w:szCs w:val="24"/>
          <w:lang w:val="it-IT"/>
        </w:rPr>
        <w:t xml:space="preserve">Taruffi </w:t>
      </w:r>
      <w:r w:rsidR="00432DBD" w:rsidRPr="00533BFA">
        <w:rPr>
          <w:rFonts w:ascii="Times New Roman" w:eastAsia="Calibri" w:hAnsi="Times New Roman" w:cs="Times New Roman"/>
          <w:sz w:val="24"/>
          <w:szCs w:val="24"/>
          <w:lang w:val="it-IT"/>
        </w:rPr>
        <w:t xml:space="preserve">del ’59, </w:t>
      </w:r>
      <w:r w:rsidR="00432DBD" w:rsidRPr="00533BFA">
        <w:rPr>
          <w:rFonts w:ascii="Times New Roman" w:eastAsia="Calibri" w:hAnsi="Times New Roman" w:cs="Times New Roman"/>
          <w:i/>
          <w:sz w:val="24"/>
          <w:szCs w:val="24"/>
          <w:lang w:val="it-IT"/>
        </w:rPr>
        <w:t>Tecnica e pratica della guida automobilistica da corsa</w:t>
      </w:r>
      <w:r w:rsidRPr="00533BFA">
        <w:rPr>
          <w:rFonts w:ascii="Times New Roman" w:eastAsia="Calibri" w:hAnsi="Times New Roman" w:cs="Times New Roman"/>
          <w:sz w:val="24"/>
          <w:szCs w:val="24"/>
          <w:lang w:val="it-IT"/>
        </w:rPr>
        <w:t xml:space="preserve">, </w:t>
      </w:r>
      <w:r w:rsidR="00432DBD" w:rsidRPr="00533BFA">
        <w:rPr>
          <w:rFonts w:ascii="Times New Roman" w:eastAsia="Calibri" w:hAnsi="Times New Roman" w:cs="Times New Roman"/>
          <w:sz w:val="24"/>
          <w:szCs w:val="24"/>
          <w:lang w:val="it-IT"/>
        </w:rPr>
        <w:t xml:space="preserve">che si è rivelato una fonte preziosa </w:t>
      </w:r>
      <w:r w:rsidR="00D66D7E" w:rsidRPr="00533BFA">
        <w:rPr>
          <w:rFonts w:ascii="Times New Roman" w:eastAsia="Calibri" w:hAnsi="Times New Roman" w:cs="Times New Roman"/>
          <w:sz w:val="24"/>
          <w:szCs w:val="24"/>
          <w:lang w:val="it-IT"/>
        </w:rPr>
        <w:t>sia per comprendere la tecnica d</w:t>
      </w:r>
      <w:r w:rsidR="00432DBD" w:rsidRPr="00533BFA">
        <w:rPr>
          <w:rFonts w:ascii="Times New Roman" w:eastAsia="Calibri" w:hAnsi="Times New Roman" w:cs="Times New Roman"/>
          <w:sz w:val="24"/>
          <w:szCs w:val="24"/>
          <w:lang w:val="it-IT"/>
        </w:rPr>
        <w:t>i un</w:t>
      </w:r>
      <w:r w:rsidR="00D66D7E" w:rsidRPr="00533BFA">
        <w:rPr>
          <w:rFonts w:ascii="Times New Roman" w:eastAsia="Calibri" w:hAnsi="Times New Roman" w:cs="Times New Roman"/>
          <w:sz w:val="24"/>
          <w:szCs w:val="24"/>
          <w:lang w:val="it-IT"/>
        </w:rPr>
        <w:t xml:space="preserve"> pilota</w:t>
      </w:r>
      <w:r w:rsidR="00432DBD" w:rsidRPr="00533BFA">
        <w:rPr>
          <w:rFonts w:ascii="Times New Roman" w:eastAsia="Calibri" w:hAnsi="Times New Roman" w:cs="Times New Roman"/>
          <w:sz w:val="24"/>
          <w:szCs w:val="24"/>
          <w:lang w:val="it-IT"/>
        </w:rPr>
        <w:t xml:space="preserve"> che</w:t>
      </w:r>
      <w:r w:rsidR="00D66D7E" w:rsidRPr="00533BFA">
        <w:rPr>
          <w:rFonts w:ascii="Times New Roman" w:eastAsia="Calibri" w:hAnsi="Times New Roman" w:cs="Times New Roman"/>
          <w:sz w:val="24"/>
          <w:szCs w:val="24"/>
          <w:lang w:val="it-IT"/>
        </w:rPr>
        <w:t xml:space="preserve"> l</w:t>
      </w:r>
      <w:r w:rsidR="00432DBD" w:rsidRPr="00533BFA">
        <w:rPr>
          <w:rFonts w:ascii="Times New Roman" w:eastAsia="Calibri" w:hAnsi="Times New Roman" w:cs="Times New Roman"/>
          <w:sz w:val="24"/>
          <w:szCs w:val="24"/>
          <w:lang w:val="it-IT"/>
        </w:rPr>
        <w:t>’amicizia di Taruffi</w:t>
      </w:r>
      <w:r w:rsidR="00D66D7E" w:rsidRPr="00533BFA">
        <w:rPr>
          <w:rFonts w:ascii="Times New Roman" w:eastAsia="Calibri" w:hAnsi="Times New Roman" w:cs="Times New Roman"/>
          <w:sz w:val="24"/>
          <w:szCs w:val="24"/>
          <w:lang w:val="it-IT"/>
        </w:rPr>
        <w:t xml:space="preserve"> con </w:t>
      </w:r>
      <w:r w:rsidR="00CD456C" w:rsidRPr="00533BFA">
        <w:rPr>
          <w:rFonts w:ascii="Times New Roman" w:eastAsia="Calibri" w:hAnsi="Times New Roman" w:cs="Times New Roman"/>
          <w:sz w:val="24"/>
          <w:szCs w:val="24"/>
          <w:lang w:val="it-IT"/>
        </w:rPr>
        <w:t>Enzo Ferrari</w:t>
      </w:r>
      <w:r w:rsidR="00960ED9" w:rsidRPr="00533BFA">
        <w:rPr>
          <w:rFonts w:ascii="Times New Roman" w:eastAsia="Calibri" w:hAnsi="Times New Roman" w:cs="Times New Roman"/>
          <w:sz w:val="24"/>
          <w:szCs w:val="24"/>
          <w:lang w:val="it-IT"/>
        </w:rPr>
        <w:t xml:space="preserve"> e</w:t>
      </w:r>
      <w:r w:rsidR="00CD456C" w:rsidRPr="00533BFA">
        <w:rPr>
          <w:rFonts w:ascii="Times New Roman" w:eastAsia="Calibri" w:hAnsi="Times New Roman" w:cs="Times New Roman"/>
          <w:sz w:val="24"/>
          <w:szCs w:val="24"/>
          <w:lang w:val="it-IT"/>
        </w:rPr>
        <w:t xml:space="preserve"> </w:t>
      </w:r>
      <w:r w:rsidR="00D66D7E" w:rsidRPr="00533BFA">
        <w:rPr>
          <w:rFonts w:ascii="Times New Roman" w:eastAsia="Calibri" w:hAnsi="Times New Roman" w:cs="Times New Roman"/>
          <w:sz w:val="24"/>
          <w:szCs w:val="24"/>
          <w:lang w:val="it-IT"/>
        </w:rPr>
        <w:t xml:space="preserve">la </w:t>
      </w:r>
      <w:r w:rsidR="00432DBD" w:rsidRPr="00533BFA">
        <w:rPr>
          <w:rFonts w:ascii="Times New Roman" w:eastAsia="Calibri" w:hAnsi="Times New Roman" w:cs="Times New Roman"/>
          <w:sz w:val="24"/>
          <w:szCs w:val="24"/>
          <w:lang w:val="it-IT"/>
        </w:rPr>
        <w:t>lealtà del loro rapporto</w:t>
      </w:r>
      <w:r w:rsidR="00CD456C" w:rsidRPr="00533BFA">
        <w:rPr>
          <w:rFonts w:ascii="Times New Roman" w:eastAsia="Calibri" w:hAnsi="Times New Roman" w:cs="Times New Roman"/>
          <w:sz w:val="24"/>
          <w:szCs w:val="24"/>
          <w:lang w:val="it-IT"/>
        </w:rPr>
        <w:t>.</w:t>
      </w:r>
    </w:p>
    <w:p w14:paraId="12FF0D5F" w14:textId="77777777" w:rsidR="00562A5E" w:rsidRPr="00533BFA" w:rsidRDefault="00562A5E" w:rsidP="00533BFA">
      <w:pPr>
        <w:spacing w:line="360" w:lineRule="auto"/>
        <w:ind w:firstLine="720"/>
        <w:jc w:val="both"/>
        <w:rPr>
          <w:rFonts w:ascii="Times New Roman" w:eastAsia="Calibri" w:hAnsi="Times New Roman" w:cs="Times New Roman"/>
          <w:sz w:val="24"/>
          <w:szCs w:val="24"/>
          <w:lang w:val="it-IT"/>
        </w:rPr>
      </w:pPr>
    </w:p>
    <w:p w14:paraId="30CF85AB" w14:textId="7EE94149" w:rsidR="00F146A3" w:rsidRPr="00533BFA" w:rsidRDefault="00CB77EF"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w:t>
      </w:r>
      <w:r w:rsidR="00562A5E" w:rsidRPr="00533BFA">
        <w:rPr>
          <w:rFonts w:ascii="Times New Roman" w:eastAsia="Calibri" w:hAnsi="Times New Roman" w:cs="Times New Roman"/>
          <w:sz w:val="24"/>
          <w:szCs w:val="24"/>
          <w:lang w:val="it-IT"/>
        </w:rPr>
        <w:t>Taruffi</w:t>
      </w:r>
      <w:r w:rsidRPr="00533BFA">
        <w:rPr>
          <w:rFonts w:ascii="Times New Roman" w:eastAsia="Calibri" w:hAnsi="Times New Roman" w:cs="Times New Roman"/>
          <w:sz w:val="24"/>
          <w:szCs w:val="24"/>
          <w:lang w:val="it-IT"/>
        </w:rPr>
        <w:t xml:space="preserve"> </w:t>
      </w:r>
      <w:r w:rsidR="00D66D7E" w:rsidRPr="00533BFA">
        <w:rPr>
          <w:rFonts w:ascii="Times New Roman" w:eastAsia="Calibri" w:hAnsi="Times New Roman" w:cs="Times New Roman"/>
          <w:sz w:val="24"/>
          <w:szCs w:val="24"/>
          <w:lang w:val="it-IT"/>
        </w:rPr>
        <w:t xml:space="preserve">è sopravvissuto </w:t>
      </w:r>
      <w:r w:rsidR="00A03917" w:rsidRPr="00533BFA">
        <w:rPr>
          <w:rFonts w:ascii="Times New Roman" w:eastAsia="Calibri" w:hAnsi="Times New Roman" w:cs="Times New Roman"/>
          <w:sz w:val="24"/>
          <w:szCs w:val="24"/>
          <w:lang w:val="it-IT"/>
        </w:rPr>
        <w:t>alle corse automobilistiche</w:t>
      </w:r>
      <w:r w:rsidRPr="00533BFA">
        <w:rPr>
          <w:rFonts w:ascii="Times New Roman" w:eastAsia="Calibri" w:hAnsi="Times New Roman" w:cs="Times New Roman"/>
          <w:sz w:val="24"/>
          <w:szCs w:val="24"/>
          <w:lang w:val="it-IT"/>
        </w:rPr>
        <w:t>”</w:t>
      </w:r>
      <w:r w:rsidR="00D66D7E" w:rsidRPr="00533BFA">
        <w:rPr>
          <w:rFonts w:ascii="Times New Roman" w:eastAsia="Calibri" w:hAnsi="Times New Roman" w:cs="Times New Roman"/>
          <w:sz w:val="24"/>
          <w:szCs w:val="24"/>
          <w:lang w:val="it-IT"/>
        </w:rPr>
        <w:t>, spiega</w:t>
      </w:r>
      <w:r w:rsidRPr="00533BFA">
        <w:rPr>
          <w:rFonts w:ascii="Times New Roman" w:eastAsia="Calibri" w:hAnsi="Times New Roman" w:cs="Times New Roman"/>
          <w:sz w:val="24"/>
          <w:szCs w:val="24"/>
          <w:lang w:val="it-IT"/>
        </w:rPr>
        <w:t xml:space="preserve"> Dempsey. “</w:t>
      </w:r>
      <w:r w:rsidR="00A03917" w:rsidRPr="00533BFA">
        <w:rPr>
          <w:rFonts w:ascii="Times New Roman" w:eastAsia="Calibri" w:hAnsi="Times New Roman" w:cs="Times New Roman"/>
          <w:sz w:val="24"/>
          <w:szCs w:val="24"/>
          <w:lang w:val="it-IT"/>
        </w:rPr>
        <w:t>F</w:t>
      </w:r>
      <w:r w:rsidR="00D66D7E" w:rsidRPr="00533BFA">
        <w:rPr>
          <w:rFonts w:ascii="Times New Roman" w:eastAsia="Calibri" w:hAnsi="Times New Roman" w:cs="Times New Roman"/>
          <w:sz w:val="24"/>
          <w:szCs w:val="24"/>
          <w:lang w:val="it-IT"/>
        </w:rPr>
        <w:t xml:space="preserve">orse è per questo che non è fra </w:t>
      </w:r>
      <w:r w:rsidR="00A03917" w:rsidRPr="00533BFA">
        <w:rPr>
          <w:rFonts w:ascii="Times New Roman" w:eastAsia="Calibri" w:hAnsi="Times New Roman" w:cs="Times New Roman"/>
          <w:sz w:val="24"/>
          <w:szCs w:val="24"/>
          <w:lang w:val="it-IT"/>
        </w:rPr>
        <w:t>i</w:t>
      </w:r>
      <w:r w:rsidR="00D66D7E" w:rsidRPr="00533BFA">
        <w:rPr>
          <w:rFonts w:ascii="Times New Roman" w:eastAsia="Calibri" w:hAnsi="Times New Roman" w:cs="Times New Roman"/>
          <w:sz w:val="24"/>
          <w:szCs w:val="24"/>
          <w:lang w:val="it-IT"/>
        </w:rPr>
        <w:t xml:space="preserve"> piloti </w:t>
      </w:r>
      <w:r w:rsidR="00A03917" w:rsidRPr="00533BFA">
        <w:rPr>
          <w:rFonts w:ascii="Times New Roman" w:eastAsia="Calibri" w:hAnsi="Times New Roman" w:cs="Times New Roman"/>
          <w:sz w:val="24"/>
          <w:szCs w:val="24"/>
          <w:lang w:val="it-IT"/>
        </w:rPr>
        <w:t>p</w:t>
      </w:r>
      <w:r w:rsidR="00D66D7E" w:rsidRPr="00533BFA">
        <w:rPr>
          <w:rFonts w:ascii="Times New Roman" w:eastAsia="Calibri" w:hAnsi="Times New Roman" w:cs="Times New Roman"/>
          <w:sz w:val="24"/>
          <w:szCs w:val="24"/>
          <w:lang w:val="it-IT"/>
        </w:rPr>
        <w:t xml:space="preserve">iù </w:t>
      </w:r>
      <w:r w:rsidR="00A03917" w:rsidRPr="00533BFA">
        <w:rPr>
          <w:rFonts w:ascii="Times New Roman" w:eastAsia="Calibri" w:hAnsi="Times New Roman" w:cs="Times New Roman"/>
          <w:sz w:val="24"/>
          <w:szCs w:val="24"/>
          <w:lang w:val="it-IT"/>
        </w:rPr>
        <w:t>conosciuti</w:t>
      </w:r>
      <w:r w:rsidR="00D66D7E" w:rsidRPr="00533BFA">
        <w:rPr>
          <w:rFonts w:ascii="Times New Roman" w:eastAsia="Calibri" w:hAnsi="Times New Roman" w:cs="Times New Roman"/>
          <w:sz w:val="24"/>
          <w:szCs w:val="24"/>
          <w:lang w:val="it-IT"/>
        </w:rPr>
        <w:t>. Aveva 50 anni quando ha vinto la</w:t>
      </w:r>
      <w:r w:rsidRPr="00533BFA">
        <w:rPr>
          <w:rFonts w:ascii="Times New Roman" w:eastAsia="Calibri" w:hAnsi="Times New Roman" w:cs="Times New Roman"/>
          <w:sz w:val="24"/>
          <w:szCs w:val="24"/>
          <w:lang w:val="it-IT"/>
        </w:rPr>
        <w:t xml:space="preserve"> Mille Miglia</w:t>
      </w:r>
      <w:r w:rsidR="00F907B0" w:rsidRPr="00533BFA">
        <w:rPr>
          <w:rFonts w:ascii="Times New Roman" w:eastAsia="Calibri" w:hAnsi="Times New Roman" w:cs="Times New Roman"/>
          <w:sz w:val="24"/>
          <w:szCs w:val="24"/>
          <w:lang w:val="it-IT"/>
        </w:rPr>
        <w:t>,</w:t>
      </w:r>
      <w:r w:rsidR="00D66D7E" w:rsidRPr="00533BFA">
        <w:rPr>
          <w:rFonts w:ascii="Times New Roman" w:eastAsia="Calibri" w:hAnsi="Times New Roman" w:cs="Times New Roman"/>
          <w:sz w:val="24"/>
          <w:szCs w:val="24"/>
          <w:lang w:val="it-IT"/>
        </w:rPr>
        <w:t xml:space="preserve"> e subito dopo si è ritirato. Non era fra </w:t>
      </w:r>
      <w:r w:rsidR="00A03917" w:rsidRPr="00533BFA">
        <w:rPr>
          <w:rFonts w:ascii="Times New Roman" w:eastAsia="Calibri" w:hAnsi="Times New Roman" w:cs="Times New Roman"/>
          <w:sz w:val="24"/>
          <w:szCs w:val="24"/>
          <w:lang w:val="it-IT"/>
        </w:rPr>
        <w:t>i</w:t>
      </w:r>
      <w:r w:rsidR="00D66D7E" w:rsidRPr="00533BFA">
        <w:rPr>
          <w:rFonts w:ascii="Times New Roman" w:eastAsia="Calibri" w:hAnsi="Times New Roman" w:cs="Times New Roman"/>
          <w:sz w:val="24"/>
          <w:szCs w:val="24"/>
          <w:lang w:val="it-IT"/>
        </w:rPr>
        <w:t xml:space="preserve"> piloti più vel</w:t>
      </w:r>
      <w:r w:rsidR="00A03917" w:rsidRPr="00533BFA">
        <w:rPr>
          <w:rFonts w:ascii="Times New Roman" w:eastAsia="Calibri" w:hAnsi="Times New Roman" w:cs="Times New Roman"/>
          <w:sz w:val="24"/>
          <w:szCs w:val="24"/>
          <w:lang w:val="it-IT"/>
        </w:rPr>
        <w:t>o</w:t>
      </w:r>
      <w:r w:rsidR="00D66D7E" w:rsidRPr="00533BFA">
        <w:rPr>
          <w:rFonts w:ascii="Times New Roman" w:eastAsia="Calibri" w:hAnsi="Times New Roman" w:cs="Times New Roman"/>
          <w:sz w:val="24"/>
          <w:szCs w:val="24"/>
          <w:lang w:val="it-IT"/>
        </w:rPr>
        <w:t xml:space="preserve">ci ma era </w:t>
      </w:r>
      <w:r w:rsidR="00960ED9" w:rsidRPr="00533BFA">
        <w:rPr>
          <w:rFonts w:ascii="Times New Roman" w:eastAsia="Calibri" w:hAnsi="Times New Roman" w:cs="Times New Roman"/>
          <w:sz w:val="24"/>
          <w:szCs w:val="24"/>
          <w:lang w:val="it-IT"/>
        </w:rPr>
        <w:t xml:space="preserve">un professionista </w:t>
      </w:r>
      <w:r w:rsidR="00D66D7E" w:rsidRPr="00533BFA">
        <w:rPr>
          <w:rFonts w:ascii="Times New Roman" w:eastAsia="Calibri" w:hAnsi="Times New Roman" w:cs="Times New Roman"/>
          <w:sz w:val="24"/>
          <w:szCs w:val="24"/>
          <w:lang w:val="it-IT"/>
        </w:rPr>
        <w:t>saggio e coerente</w:t>
      </w:r>
      <w:r w:rsidR="00960ED9" w:rsidRPr="00533BFA">
        <w:rPr>
          <w:rFonts w:ascii="Times New Roman" w:eastAsia="Calibri" w:hAnsi="Times New Roman" w:cs="Times New Roman"/>
          <w:sz w:val="24"/>
          <w:szCs w:val="24"/>
          <w:lang w:val="it-IT"/>
        </w:rPr>
        <w:t xml:space="preserve"> che</w:t>
      </w:r>
      <w:r w:rsidR="00D66D7E" w:rsidRPr="00533BFA">
        <w:rPr>
          <w:rFonts w:ascii="Times New Roman" w:eastAsia="Calibri" w:hAnsi="Times New Roman" w:cs="Times New Roman"/>
          <w:sz w:val="24"/>
          <w:szCs w:val="24"/>
          <w:lang w:val="it-IT"/>
        </w:rPr>
        <w:t xml:space="preserve"> sapeva avere cura della macchina </w:t>
      </w:r>
      <w:r w:rsidR="00960ED9" w:rsidRPr="00533BFA">
        <w:rPr>
          <w:rFonts w:ascii="Times New Roman" w:eastAsia="Calibri" w:hAnsi="Times New Roman" w:cs="Times New Roman"/>
          <w:sz w:val="24"/>
          <w:szCs w:val="24"/>
          <w:lang w:val="it-IT"/>
        </w:rPr>
        <w:t>per poter vincere le gare</w:t>
      </w:r>
      <w:r w:rsidRPr="00533BFA">
        <w:rPr>
          <w:rFonts w:ascii="Times New Roman" w:eastAsia="Calibri" w:hAnsi="Times New Roman" w:cs="Times New Roman"/>
          <w:sz w:val="24"/>
          <w:szCs w:val="24"/>
          <w:lang w:val="it-IT"/>
        </w:rPr>
        <w:t>”</w:t>
      </w:r>
      <w:r w:rsidR="00D66D7E" w:rsidRPr="00533BFA">
        <w:rPr>
          <w:rFonts w:ascii="Times New Roman" w:eastAsia="Calibri" w:hAnsi="Times New Roman" w:cs="Times New Roman"/>
          <w:sz w:val="24"/>
          <w:szCs w:val="24"/>
          <w:lang w:val="it-IT"/>
        </w:rPr>
        <w:t>.</w:t>
      </w:r>
    </w:p>
    <w:p w14:paraId="70A6D805" w14:textId="77777777" w:rsidR="00F146A3" w:rsidRPr="00533BFA" w:rsidRDefault="00F146A3" w:rsidP="00533BFA">
      <w:pPr>
        <w:spacing w:line="360" w:lineRule="auto"/>
        <w:ind w:firstLine="720"/>
        <w:jc w:val="both"/>
        <w:rPr>
          <w:rFonts w:ascii="Times New Roman" w:eastAsia="Calibri" w:hAnsi="Times New Roman" w:cs="Times New Roman"/>
          <w:sz w:val="24"/>
          <w:szCs w:val="24"/>
          <w:lang w:val="it-IT"/>
        </w:rPr>
      </w:pPr>
    </w:p>
    <w:p w14:paraId="572E2833" w14:textId="3F6179B8" w:rsidR="00281C11" w:rsidRPr="00533BFA" w:rsidRDefault="00CB77EF"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Jack O’Connell</w:t>
      </w:r>
      <w:r w:rsidR="006F3EC7" w:rsidRPr="00533BFA">
        <w:rPr>
          <w:rFonts w:ascii="Times New Roman" w:eastAsia="Calibri" w:hAnsi="Times New Roman" w:cs="Times New Roman"/>
          <w:sz w:val="24"/>
          <w:szCs w:val="24"/>
          <w:lang w:val="it-IT"/>
        </w:rPr>
        <w:t xml:space="preserve"> (</w:t>
      </w:r>
      <w:r w:rsidR="006F3EC7" w:rsidRPr="00533BFA">
        <w:rPr>
          <w:rFonts w:ascii="Times New Roman" w:eastAsia="Calibri" w:hAnsi="Times New Roman" w:cs="Times New Roman"/>
          <w:i/>
          <w:iCs/>
          <w:sz w:val="24"/>
          <w:szCs w:val="24"/>
          <w:lang w:val="it-IT"/>
        </w:rPr>
        <w:t xml:space="preserve">’71, </w:t>
      </w:r>
      <w:proofErr w:type="spellStart"/>
      <w:r w:rsidR="006F3EC7" w:rsidRPr="00533BFA">
        <w:rPr>
          <w:rFonts w:ascii="Times New Roman" w:eastAsia="Calibri" w:hAnsi="Times New Roman" w:cs="Times New Roman"/>
          <w:i/>
          <w:iCs/>
          <w:sz w:val="24"/>
          <w:szCs w:val="24"/>
          <w:lang w:val="it-IT"/>
        </w:rPr>
        <w:t>Unbroken</w:t>
      </w:r>
      <w:proofErr w:type="spellEnd"/>
      <w:r w:rsidR="006F3EC7" w:rsidRPr="00533BFA">
        <w:rPr>
          <w:rFonts w:ascii="Times New Roman" w:eastAsia="Calibri" w:hAnsi="Times New Roman" w:cs="Times New Roman"/>
          <w:i/>
          <w:iCs/>
          <w:sz w:val="24"/>
          <w:szCs w:val="24"/>
          <w:lang w:val="it-IT"/>
        </w:rPr>
        <w:t>, Money Monster</w:t>
      </w:r>
      <w:r w:rsidR="00D21960" w:rsidRPr="00533BFA">
        <w:rPr>
          <w:rFonts w:ascii="Times New Roman" w:eastAsia="Calibri" w:hAnsi="Times New Roman" w:cs="Times New Roman"/>
          <w:i/>
          <w:iCs/>
          <w:sz w:val="24"/>
          <w:szCs w:val="24"/>
          <w:lang w:val="it-IT"/>
        </w:rPr>
        <w:t xml:space="preserve"> – L’altra faccia del denaro</w:t>
      </w:r>
      <w:r w:rsidR="006F3EC7" w:rsidRPr="00533BFA">
        <w:rPr>
          <w:rFonts w:ascii="Times New Roman" w:eastAsia="Calibri" w:hAnsi="Times New Roman" w:cs="Times New Roman"/>
          <w:i/>
          <w:iCs/>
          <w:sz w:val="24"/>
          <w:szCs w:val="24"/>
          <w:lang w:val="it-IT"/>
        </w:rPr>
        <w:t>,</w:t>
      </w:r>
      <w:r w:rsidR="006F3EC7" w:rsidRPr="00533BFA">
        <w:rPr>
          <w:rFonts w:ascii="Times New Roman" w:eastAsia="Calibri" w:hAnsi="Times New Roman" w:cs="Times New Roman"/>
          <w:sz w:val="24"/>
          <w:szCs w:val="24"/>
          <w:lang w:val="it-IT"/>
        </w:rPr>
        <w:t xml:space="preserve"> </w:t>
      </w:r>
      <w:r w:rsidR="00960ED9" w:rsidRPr="00533BFA">
        <w:rPr>
          <w:rFonts w:ascii="Times New Roman" w:eastAsia="Calibri" w:hAnsi="Times New Roman" w:cs="Times New Roman"/>
          <w:sz w:val="24"/>
          <w:szCs w:val="24"/>
          <w:lang w:val="it-IT"/>
        </w:rPr>
        <w:t xml:space="preserve">le miniserie televisive </w:t>
      </w:r>
      <w:proofErr w:type="spellStart"/>
      <w:r w:rsidR="006F3EC7" w:rsidRPr="00533BFA">
        <w:rPr>
          <w:rFonts w:ascii="Times New Roman" w:eastAsia="Calibri" w:hAnsi="Times New Roman" w:cs="Times New Roman"/>
          <w:i/>
          <w:iCs/>
          <w:sz w:val="24"/>
          <w:szCs w:val="24"/>
          <w:lang w:val="it-IT"/>
        </w:rPr>
        <w:t>Godless</w:t>
      </w:r>
      <w:proofErr w:type="spellEnd"/>
      <w:r w:rsidR="00960ED9" w:rsidRPr="00533BFA">
        <w:rPr>
          <w:rFonts w:ascii="Times New Roman" w:eastAsia="Calibri" w:hAnsi="Times New Roman" w:cs="Times New Roman"/>
          <w:i/>
          <w:iCs/>
          <w:sz w:val="24"/>
          <w:szCs w:val="24"/>
          <w:lang w:val="it-IT"/>
        </w:rPr>
        <w:t xml:space="preserve"> </w:t>
      </w:r>
      <w:r w:rsidR="00960ED9" w:rsidRPr="00533BFA">
        <w:rPr>
          <w:rFonts w:ascii="Times New Roman" w:eastAsia="Calibri" w:hAnsi="Times New Roman" w:cs="Times New Roman"/>
          <w:sz w:val="24"/>
          <w:szCs w:val="24"/>
          <w:lang w:val="it-IT"/>
        </w:rPr>
        <w:t>e</w:t>
      </w:r>
      <w:r w:rsidR="006F3EC7" w:rsidRPr="00533BFA">
        <w:rPr>
          <w:rFonts w:ascii="Times New Roman" w:eastAsia="Calibri" w:hAnsi="Times New Roman" w:cs="Times New Roman"/>
          <w:i/>
          <w:iCs/>
          <w:sz w:val="24"/>
          <w:szCs w:val="24"/>
          <w:lang w:val="it-IT"/>
        </w:rPr>
        <w:t xml:space="preserve"> The North Water</w:t>
      </w:r>
      <w:r w:rsidR="006F3EC7" w:rsidRPr="00533BFA">
        <w:rPr>
          <w:rFonts w:ascii="Times New Roman" w:eastAsia="Calibri" w:hAnsi="Times New Roman" w:cs="Times New Roman"/>
          <w:sz w:val="24"/>
          <w:szCs w:val="24"/>
          <w:lang w:val="it-IT"/>
        </w:rPr>
        <w:t xml:space="preserve">) </w:t>
      </w:r>
      <w:r w:rsidR="00D66D7E" w:rsidRPr="00533BFA">
        <w:rPr>
          <w:rFonts w:ascii="Times New Roman" w:eastAsia="Calibri" w:hAnsi="Times New Roman" w:cs="Times New Roman"/>
          <w:sz w:val="24"/>
          <w:szCs w:val="24"/>
          <w:lang w:val="it-IT"/>
        </w:rPr>
        <w:t xml:space="preserve">è stato scritturato per il ruolo del pilota </w:t>
      </w:r>
      <w:r w:rsidRPr="00533BFA">
        <w:rPr>
          <w:rFonts w:ascii="Times New Roman" w:eastAsia="Calibri" w:hAnsi="Times New Roman" w:cs="Times New Roman"/>
          <w:sz w:val="24"/>
          <w:szCs w:val="24"/>
          <w:lang w:val="it-IT"/>
        </w:rPr>
        <w:t xml:space="preserve">Peter Collins. </w:t>
      </w:r>
      <w:r w:rsidR="00D66D7E" w:rsidRPr="00533BFA">
        <w:rPr>
          <w:rFonts w:ascii="Times New Roman" w:eastAsia="Calibri" w:hAnsi="Times New Roman" w:cs="Times New Roman"/>
          <w:sz w:val="24"/>
          <w:szCs w:val="24"/>
          <w:lang w:val="it-IT"/>
        </w:rPr>
        <w:t>Insieme a</w:t>
      </w:r>
      <w:r w:rsidRPr="00533BFA">
        <w:rPr>
          <w:rFonts w:ascii="Times New Roman" w:eastAsia="Calibri" w:hAnsi="Times New Roman" w:cs="Times New Roman"/>
          <w:sz w:val="24"/>
          <w:szCs w:val="24"/>
          <w:lang w:val="it-IT"/>
        </w:rPr>
        <w:t xml:space="preserve"> Leone, </w:t>
      </w:r>
      <w:r w:rsidR="00D66D7E" w:rsidRPr="00533BFA">
        <w:rPr>
          <w:rFonts w:ascii="Times New Roman" w:eastAsia="Calibri" w:hAnsi="Times New Roman" w:cs="Times New Roman"/>
          <w:sz w:val="24"/>
          <w:szCs w:val="24"/>
          <w:lang w:val="it-IT"/>
        </w:rPr>
        <w:t xml:space="preserve">O'Connell si è divertito a partecipare al "campo piloti" allestito da Mann e dal coordinatore degli stunt Robert </w:t>
      </w:r>
      <w:proofErr w:type="spellStart"/>
      <w:r w:rsidR="00D66D7E" w:rsidRPr="00533BFA">
        <w:rPr>
          <w:rFonts w:ascii="Times New Roman" w:eastAsia="Calibri" w:hAnsi="Times New Roman" w:cs="Times New Roman"/>
          <w:sz w:val="24"/>
          <w:szCs w:val="24"/>
          <w:lang w:val="it-IT"/>
        </w:rPr>
        <w:t>Nagle</w:t>
      </w:r>
      <w:proofErr w:type="spellEnd"/>
      <w:r w:rsidR="00960ED9" w:rsidRPr="00533BFA">
        <w:rPr>
          <w:rFonts w:ascii="Times New Roman" w:eastAsia="Calibri" w:hAnsi="Times New Roman" w:cs="Times New Roman"/>
          <w:sz w:val="24"/>
          <w:szCs w:val="24"/>
          <w:lang w:val="it-IT"/>
        </w:rPr>
        <w:t>,</w:t>
      </w:r>
      <w:r w:rsidR="00D66D7E" w:rsidRPr="00533BFA">
        <w:rPr>
          <w:rFonts w:ascii="Times New Roman" w:eastAsia="Calibri" w:hAnsi="Times New Roman" w:cs="Times New Roman"/>
          <w:sz w:val="24"/>
          <w:szCs w:val="24"/>
          <w:lang w:val="it-IT"/>
        </w:rPr>
        <w:t xml:space="preserve"> per </w:t>
      </w:r>
      <w:r w:rsidR="00D21960" w:rsidRPr="00533BFA">
        <w:rPr>
          <w:rFonts w:ascii="Times New Roman" w:eastAsia="Calibri" w:hAnsi="Times New Roman" w:cs="Times New Roman"/>
          <w:sz w:val="24"/>
          <w:szCs w:val="24"/>
          <w:lang w:val="it-IT"/>
        </w:rPr>
        <w:t>insegnare a</w:t>
      </w:r>
      <w:r w:rsidR="00D66D7E" w:rsidRPr="00533BFA">
        <w:rPr>
          <w:rFonts w:ascii="Times New Roman" w:eastAsia="Calibri" w:hAnsi="Times New Roman" w:cs="Times New Roman"/>
          <w:sz w:val="24"/>
          <w:szCs w:val="24"/>
          <w:lang w:val="it-IT"/>
        </w:rPr>
        <w:t xml:space="preserve">gli attori </w:t>
      </w:r>
      <w:r w:rsidR="00D21960" w:rsidRPr="00533BFA">
        <w:rPr>
          <w:rFonts w:ascii="Times New Roman" w:eastAsia="Calibri" w:hAnsi="Times New Roman" w:cs="Times New Roman"/>
          <w:sz w:val="24"/>
          <w:szCs w:val="24"/>
          <w:lang w:val="it-IT"/>
        </w:rPr>
        <w:t>come si comporta</w:t>
      </w:r>
      <w:r w:rsidR="00D66D7E" w:rsidRPr="00533BFA">
        <w:rPr>
          <w:rFonts w:ascii="Times New Roman" w:eastAsia="Calibri" w:hAnsi="Times New Roman" w:cs="Times New Roman"/>
          <w:sz w:val="24"/>
          <w:szCs w:val="24"/>
          <w:lang w:val="it-IT"/>
        </w:rPr>
        <w:t xml:space="preserve"> un pilota di auto da corsa.</w:t>
      </w:r>
    </w:p>
    <w:p w14:paraId="7D5B8341" w14:textId="77777777" w:rsidR="00D21960" w:rsidRPr="00533BFA" w:rsidRDefault="00D21960" w:rsidP="00533BFA">
      <w:pPr>
        <w:spacing w:line="360" w:lineRule="auto"/>
        <w:ind w:firstLine="720"/>
        <w:jc w:val="both"/>
        <w:rPr>
          <w:rFonts w:ascii="Times New Roman" w:eastAsia="Calibri" w:hAnsi="Times New Roman" w:cs="Times New Roman"/>
          <w:sz w:val="24"/>
          <w:szCs w:val="24"/>
          <w:lang w:val="it-IT"/>
        </w:rPr>
      </w:pPr>
    </w:p>
    <w:p w14:paraId="53C6C6C3" w14:textId="2BD09E74" w:rsidR="00657412" w:rsidRPr="00533BFA" w:rsidRDefault="00CB77EF"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w:t>
      </w:r>
      <w:r w:rsidR="00030798" w:rsidRPr="00533BFA">
        <w:rPr>
          <w:rFonts w:ascii="Times New Roman" w:eastAsia="Calibri" w:hAnsi="Times New Roman" w:cs="Times New Roman"/>
          <w:sz w:val="24"/>
          <w:szCs w:val="24"/>
          <w:lang w:val="it-IT"/>
        </w:rPr>
        <w:t xml:space="preserve">Per lo più si trattava di capire in che modo i piloti sviluppano quel tipo di mentalità", dice O'Connell. "La quantità di guida davanti alla macchina da presa era </w:t>
      </w:r>
      <w:r w:rsidR="00D21960" w:rsidRPr="00533BFA">
        <w:rPr>
          <w:rFonts w:ascii="Times New Roman" w:eastAsia="Calibri" w:hAnsi="Times New Roman" w:cs="Times New Roman"/>
          <w:sz w:val="24"/>
          <w:szCs w:val="24"/>
          <w:lang w:val="it-IT"/>
        </w:rPr>
        <w:t>molto minore</w:t>
      </w:r>
      <w:r w:rsidR="00030798" w:rsidRPr="00533BFA">
        <w:rPr>
          <w:rFonts w:ascii="Times New Roman" w:eastAsia="Calibri" w:hAnsi="Times New Roman" w:cs="Times New Roman"/>
          <w:sz w:val="24"/>
          <w:szCs w:val="24"/>
          <w:lang w:val="it-IT"/>
        </w:rPr>
        <w:t xml:space="preserve"> rispetto a quella che </w:t>
      </w:r>
      <w:r w:rsidR="00D21960" w:rsidRPr="00533BFA">
        <w:rPr>
          <w:rFonts w:ascii="Times New Roman" w:eastAsia="Calibri" w:hAnsi="Times New Roman" w:cs="Times New Roman"/>
          <w:sz w:val="24"/>
          <w:szCs w:val="24"/>
          <w:lang w:val="it-IT"/>
        </w:rPr>
        <w:t xml:space="preserve">abbiamo fatto </w:t>
      </w:r>
      <w:r w:rsidR="00030798" w:rsidRPr="00533BFA">
        <w:rPr>
          <w:rFonts w:ascii="Times New Roman" w:eastAsia="Calibri" w:hAnsi="Times New Roman" w:cs="Times New Roman"/>
          <w:sz w:val="24"/>
          <w:szCs w:val="24"/>
          <w:lang w:val="it-IT"/>
        </w:rPr>
        <w:t xml:space="preserve">fuori dalle riprese. Ma </w:t>
      </w:r>
      <w:r w:rsidR="00D21960" w:rsidRPr="00533BFA">
        <w:rPr>
          <w:rFonts w:ascii="Times New Roman" w:eastAsia="Calibri" w:hAnsi="Times New Roman" w:cs="Times New Roman"/>
          <w:sz w:val="24"/>
          <w:szCs w:val="24"/>
          <w:lang w:val="it-IT"/>
        </w:rPr>
        <w:t>per noi è stato</w:t>
      </w:r>
      <w:r w:rsidR="00030798" w:rsidRPr="00533BFA">
        <w:rPr>
          <w:rFonts w:ascii="Times New Roman" w:eastAsia="Calibri" w:hAnsi="Times New Roman" w:cs="Times New Roman"/>
          <w:sz w:val="24"/>
          <w:szCs w:val="24"/>
          <w:lang w:val="it-IT"/>
        </w:rPr>
        <w:t xml:space="preserve"> importante capire cosa significa essere "motorizzati" e </w:t>
      </w:r>
      <w:r w:rsidR="00D21960" w:rsidRPr="00533BFA">
        <w:rPr>
          <w:rFonts w:ascii="Times New Roman" w:eastAsia="Calibri" w:hAnsi="Times New Roman" w:cs="Times New Roman"/>
          <w:sz w:val="24"/>
          <w:szCs w:val="24"/>
          <w:lang w:val="it-IT"/>
        </w:rPr>
        <w:t>come si sviluppa un</w:t>
      </w:r>
      <w:r w:rsidR="00030798" w:rsidRPr="00533BFA">
        <w:rPr>
          <w:rFonts w:ascii="Times New Roman" w:eastAsia="Calibri" w:hAnsi="Times New Roman" w:cs="Times New Roman"/>
          <w:sz w:val="24"/>
          <w:szCs w:val="24"/>
          <w:lang w:val="it-IT"/>
        </w:rPr>
        <w:t xml:space="preserve"> cervello "meccanico". È stato molto utile, perché ovviamente quando si è al volante non ci si concentra su nient'altro".</w:t>
      </w:r>
    </w:p>
    <w:p w14:paraId="0DDC72C8" w14:textId="77777777" w:rsidR="00D21960" w:rsidRPr="00533BFA" w:rsidRDefault="00D21960" w:rsidP="00533BFA">
      <w:pPr>
        <w:spacing w:line="360" w:lineRule="auto"/>
        <w:ind w:firstLine="720"/>
        <w:jc w:val="both"/>
        <w:rPr>
          <w:rFonts w:ascii="Times New Roman" w:eastAsia="Calibri" w:hAnsi="Times New Roman" w:cs="Times New Roman"/>
          <w:sz w:val="24"/>
          <w:szCs w:val="24"/>
          <w:lang w:val="it-IT"/>
        </w:rPr>
      </w:pPr>
    </w:p>
    <w:p w14:paraId="10361F22" w14:textId="11EC12F7" w:rsidR="00C908F7" w:rsidRPr="00533BFA" w:rsidRDefault="00030798"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Il campione di Formula Uno Marino Franchetti </w:t>
      </w:r>
      <w:r w:rsidR="00D21960" w:rsidRPr="00533BFA">
        <w:rPr>
          <w:rFonts w:ascii="Times New Roman" w:eastAsia="Calibri" w:hAnsi="Times New Roman" w:cs="Times New Roman"/>
          <w:sz w:val="24"/>
          <w:szCs w:val="24"/>
          <w:lang w:val="it-IT"/>
        </w:rPr>
        <w:t xml:space="preserve">fa la sua comparsa </w:t>
      </w:r>
      <w:r w:rsidRPr="00533BFA">
        <w:rPr>
          <w:rFonts w:ascii="Times New Roman" w:eastAsia="Calibri" w:hAnsi="Times New Roman" w:cs="Times New Roman"/>
          <w:sz w:val="24"/>
          <w:szCs w:val="24"/>
          <w:lang w:val="it-IT"/>
        </w:rPr>
        <w:t xml:space="preserve">nel film nel ruolo dello sfortunato pilota Eugenio Castellotti, che </w:t>
      </w:r>
      <w:r w:rsidR="00C223A7">
        <w:rPr>
          <w:rFonts w:ascii="Times New Roman" w:eastAsia="Calibri" w:hAnsi="Times New Roman" w:cs="Times New Roman"/>
          <w:sz w:val="24"/>
          <w:szCs w:val="24"/>
          <w:lang w:val="it-IT"/>
        </w:rPr>
        <w:t xml:space="preserve">avrà un fatale incidente </w:t>
      </w:r>
      <w:r w:rsidRPr="00533BFA">
        <w:rPr>
          <w:rFonts w:ascii="Times New Roman" w:eastAsia="Calibri" w:hAnsi="Times New Roman" w:cs="Times New Roman"/>
          <w:sz w:val="24"/>
          <w:szCs w:val="24"/>
          <w:lang w:val="it-IT"/>
        </w:rPr>
        <w:t>in una scena iniziale, mentre cerca di recuperare il record di velocità della Ferrari sulla Maserati.</w:t>
      </w:r>
    </w:p>
    <w:p w14:paraId="67F82C39" w14:textId="77777777" w:rsidR="00C908F7" w:rsidRPr="00533BFA" w:rsidRDefault="00C908F7" w:rsidP="00533BFA">
      <w:pPr>
        <w:spacing w:line="360" w:lineRule="auto"/>
        <w:ind w:firstLine="720"/>
        <w:jc w:val="both"/>
        <w:rPr>
          <w:rFonts w:ascii="Times New Roman" w:eastAsia="Calibri" w:hAnsi="Times New Roman" w:cs="Times New Roman"/>
          <w:sz w:val="24"/>
          <w:szCs w:val="24"/>
          <w:lang w:val="it-IT"/>
        </w:rPr>
      </w:pPr>
    </w:p>
    <w:p w14:paraId="10840BFF" w14:textId="2D692C08" w:rsidR="005469FF" w:rsidRPr="00533BFA" w:rsidRDefault="00B95A6A"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Mann </w:t>
      </w:r>
      <w:r w:rsidR="005D071E" w:rsidRPr="00533BFA">
        <w:rPr>
          <w:rFonts w:ascii="Times New Roman" w:eastAsia="Calibri" w:hAnsi="Times New Roman" w:cs="Times New Roman"/>
          <w:sz w:val="24"/>
          <w:szCs w:val="24"/>
          <w:lang w:val="it-IT"/>
        </w:rPr>
        <w:t>ha deciso di</w:t>
      </w:r>
      <w:r w:rsidRPr="00533BFA">
        <w:rPr>
          <w:rFonts w:ascii="Times New Roman" w:eastAsia="Calibri" w:hAnsi="Times New Roman" w:cs="Times New Roman"/>
          <w:sz w:val="24"/>
          <w:szCs w:val="24"/>
          <w:lang w:val="it-IT"/>
        </w:rPr>
        <w:t xml:space="preserve"> girare on location a Modena e dintorni nell'estate del 2022. Una delle difficoltà </w:t>
      </w:r>
      <w:r w:rsidR="00D21960" w:rsidRPr="00533BFA">
        <w:rPr>
          <w:rFonts w:ascii="Times New Roman" w:eastAsia="Calibri" w:hAnsi="Times New Roman" w:cs="Times New Roman"/>
          <w:sz w:val="24"/>
          <w:szCs w:val="24"/>
          <w:lang w:val="it-IT"/>
        </w:rPr>
        <w:t>della</w:t>
      </w:r>
      <w:r w:rsidRPr="00533BFA">
        <w:rPr>
          <w:rFonts w:ascii="Times New Roman" w:eastAsia="Calibri" w:hAnsi="Times New Roman" w:cs="Times New Roman"/>
          <w:sz w:val="24"/>
          <w:szCs w:val="24"/>
          <w:lang w:val="it-IT"/>
        </w:rPr>
        <w:t xml:space="preserve"> produzione è stata la necessità di </w:t>
      </w:r>
      <w:r w:rsidR="005D071E" w:rsidRPr="00533BFA">
        <w:rPr>
          <w:rFonts w:ascii="Times New Roman" w:eastAsia="Calibri" w:hAnsi="Times New Roman" w:cs="Times New Roman"/>
          <w:sz w:val="24"/>
          <w:szCs w:val="24"/>
          <w:lang w:val="it-IT"/>
        </w:rPr>
        <w:t>costruire da</w:t>
      </w:r>
      <w:r w:rsidRPr="00533BFA">
        <w:rPr>
          <w:rFonts w:ascii="Times New Roman" w:eastAsia="Calibri" w:hAnsi="Times New Roman" w:cs="Times New Roman"/>
          <w:sz w:val="24"/>
          <w:szCs w:val="24"/>
          <w:lang w:val="it-IT"/>
        </w:rPr>
        <w:t xml:space="preserve"> utilizza</w:t>
      </w:r>
      <w:r w:rsidR="00C223A7">
        <w:rPr>
          <w:rFonts w:ascii="Times New Roman" w:eastAsia="Calibri" w:hAnsi="Times New Roman" w:cs="Times New Roman"/>
          <w:sz w:val="24"/>
          <w:szCs w:val="24"/>
          <w:lang w:val="it-IT"/>
        </w:rPr>
        <w:t>r</w:t>
      </w:r>
      <w:r w:rsidRPr="00533BFA">
        <w:rPr>
          <w:rFonts w:ascii="Times New Roman" w:eastAsia="Calibri" w:hAnsi="Times New Roman" w:cs="Times New Roman"/>
          <w:sz w:val="24"/>
          <w:szCs w:val="24"/>
          <w:lang w:val="it-IT"/>
        </w:rPr>
        <w:t>e nelle sequenze di gara</w:t>
      </w:r>
      <w:r w:rsidR="005D071E" w:rsidRPr="00533BFA">
        <w:rPr>
          <w:rFonts w:ascii="Times New Roman" w:eastAsia="Calibri" w:hAnsi="Times New Roman" w:cs="Times New Roman"/>
          <w:sz w:val="24"/>
          <w:szCs w:val="24"/>
          <w:lang w:val="it-IT"/>
        </w:rPr>
        <w:t xml:space="preserve">. </w:t>
      </w:r>
      <w:r w:rsidRPr="00533BFA">
        <w:rPr>
          <w:rFonts w:ascii="Times New Roman" w:eastAsia="Calibri" w:hAnsi="Times New Roman" w:cs="Times New Roman"/>
          <w:sz w:val="24"/>
          <w:szCs w:val="24"/>
          <w:lang w:val="it-IT"/>
        </w:rPr>
        <w:t xml:space="preserve"> </w:t>
      </w:r>
      <w:r w:rsidRPr="00533BFA">
        <w:rPr>
          <w:rFonts w:ascii="Times New Roman" w:eastAsia="Calibri" w:hAnsi="Times New Roman" w:cs="Times New Roman"/>
          <w:sz w:val="24"/>
          <w:szCs w:val="24"/>
          <w:lang w:val="it-IT"/>
        </w:rPr>
        <w:lastRenderedPageBreak/>
        <w:t>L'utilizzo di auto originali che, in alcuni casi, hanno un valore di 100 milioni di dollari, era ovviamente fuori discussione.</w:t>
      </w:r>
    </w:p>
    <w:p w14:paraId="7D969C53" w14:textId="77777777" w:rsidR="00D21960" w:rsidRPr="00533BFA" w:rsidRDefault="00D21960" w:rsidP="00533BFA">
      <w:pPr>
        <w:spacing w:line="360" w:lineRule="auto"/>
        <w:ind w:firstLine="720"/>
        <w:jc w:val="both"/>
        <w:rPr>
          <w:rFonts w:ascii="Times New Roman" w:eastAsia="Calibri" w:hAnsi="Times New Roman" w:cs="Times New Roman"/>
          <w:sz w:val="24"/>
          <w:szCs w:val="24"/>
          <w:lang w:val="it-IT"/>
        </w:rPr>
      </w:pPr>
    </w:p>
    <w:p w14:paraId="713F9820" w14:textId="60E9E8AD" w:rsidR="00B859D4" w:rsidRPr="00533BFA" w:rsidRDefault="00CB77EF"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w:t>
      </w:r>
      <w:r w:rsidR="00B95A6A" w:rsidRPr="00533BFA">
        <w:rPr>
          <w:rFonts w:ascii="Times New Roman" w:eastAsia="Calibri" w:hAnsi="Times New Roman" w:cs="Times New Roman"/>
          <w:sz w:val="24"/>
          <w:szCs w:val="24"/>
          <w:lang w:val="it-IT"/>
        </w:rPr>
        <w:t xml:space="preserve">Non si può </w:t>
      </w:r>
      <w:r w:rsidR="00D21960" w:rsidRPr="00533BFA">
        <w:rPr>
          <w:rFonts w:ascii="Times New Roman" w:eastAsia="Calibri" w:hAnsi="Times New Roman" w:cs="Times New Roman"/>
          <w:sz w:val="24"/>
          <w:szCs w:val="24"/>
          <w:lang w:val="it-IT"/>
        </w:rPr>
        <w:t>riprodurre</w:t>
      </w:r>
      <w:r w:rsidR="00B95A6A" w:rsidRPr="00533BFA">
        <w:rPr>
          <w:rFonts w:ascii="Times New Roman" w:eastAsia="Calibri" w:hAnsi="Times New Roman" w:cs="Times New Roman"/>
          <w:sz w:val="24"/>
          <w:szCs w:val="24"/>
          <w:lang w:val="it-IT"/>
        </w:rPr>
        <w:t xml:space="preserve"> un'auto originale perché non </w:t>
      </w:r>
      <w:r w:rsidR="00D21960" w:rsidRPr="00533BFA">
        <w:rPr>
          <w:rFonts w:ascii="Times New Roman" w:eastAsia="Calibri" w:hAnsi="Times New Roman" w:cs="Times New Roman"/>
          <w:sz w:val="24"/>
          <w:szCs w:val="24"/>
          <w:lang w:val="it-IT"/>
        </w:rPr>
        <w:t>ci sono</w:t>
      </w:r>
      <w:r w:rsidR="00B95A6A" w:rsidRPr="00533BFA">
        <w:rPr>
          <w:rFonts w:ascii="Times New Roman" w:eastAsia="Calibri" w:hAnsi="Times New Roman" w:cs="Times New Roman"/>
          <w:sz w:val="24"/>
          <w:szCs w:val="24"/>
          <w:lang w:val="it-IT"/>
        </w:rPr>
        <w:t xml:space="preserve"> più gli stampi </w:t>
      </w:r>
      <w:r w:rsidR="00D21960" w:rsidRPr="00533BFA">
        <w:rPr>
          <w:rFonts w:ascii="Times New Roman" w:eastAsia="Calibri" w:hAnsi="Times New Roman" w:cs="Times New Roman"/>
          <w:sz w:val="24"/>
          <w:szCs w:val="24"/>
          <w:lang w:val="it-IT"/>
        </w:rPr>
        <w:t>e</w:t>
      </w:r>
      <w:r w:rsidR="00B95A6A" w:rsidRPr="00533BFA">
        <w:rPr>
          <w:rFonts w:ascii="Times New Roman" w:eastAsia="Calibri" w:hAnsi="Times New Roman" w:cs="Times New Roman"/>
          <w:sz w:val="24"/>
          <w:szCs w:val="24"/>
          <w:lang w:val="it-IT"/>
        </w:rPr>
        <w:t xml:space="preserve"> i modelli", dice van </w:t>
      </w:r>
      <w:proofErr w:type="spellStart"/>
      <w:r w:rsidR="00B95A6A" w:rsidRPr="00533BFA">
        <w:rPr>
          <w:rFonts w:ascii="Times New Roman" w:eastAsia="Calibri" w:hAnsi="Times New Roman" w:cs="Times New Roman"/>
          <w:sz w:val="24"/>
          <w:szCs w:val="24"/>
          <w:lang w:val="it-IT"/>
        </w:rPr>
        <w:t>Sandwijk</w:t>
      </w:r>
      <w:proofErr w:type="spellEnd"/>
      <w:r w:rsidR="00B95A6A" w:rsidRPr="00533BFA">
        <w:rPr>
          <w:rFonts w:ascii="Times New Roman" w:eastAsia="Calibri" w:hAnsi="Times New Roman" w:cs="Times New Roman"/>
          <w:sz w:val="24"/>
          <w:szCs w:val="24"/>
          <w:lang w:val="it-IT"/>
        </w:rPr>
        <w:t xml:space="preserve">. "Questo è stato uno dei problemi principali nel cercare di risolvere il problema. Michael aveva già </w:t>
      </w:r>
      <w:r w:rsidR="005D071E" w:rsidRPr="00533BFA">
        <w:rPr>
          <w:rFonts w:ascii="Times New Roman" w:eastAsia="Calibri" w:hAnsi="Times New Roman" w:cs="Times New Roman"/>
          <w:sz w:val="24"/>
          <w:szCs w:val="24"/>
          <w:lang w:val="it-IT"/>
        </w:rPr>
        <w:t xml:space="preserve">stabilito </w:t>
      </w:r>
      <w:r w:rsidR="00B95A6A" w:rsidRPr="00533BFA">
        <w:rPr>
          <w:rFonts w:ascii="Times New Roman" w:eastAsia="Calibri" w:hAnsi="Times New Roman" w:cs="Times New Roman"/>
          <w:sz w:val="24"/>
          <w:szCs w:val="24"/>
          <w:lang w:val="it-IT"/>
        </w:rPr>
        <w:t xml:space="preserve">un rapporto con la Ferrari dall'epoca di </w:t>
      </w:r>
      <w:r w:rsidR="00B95A6A" w:rsidRPr="00533BFA">
        <w:rPr>
          <w:rFonts w:ascii="Times New Roman" w:eastAsia="Calibri" w:hAnsi="Times New Roman" w:cs="Times New Roman"/>
          <w:i/>
          <w:iCs/>
          <w:sz w:val="24"/>
          <w:szCs w:val="24"/>
          <w:lang w:val="it-IT"/>
        </w:rPr>
        <w:t>Miami Vice</w:t>
      </w:r>
      <w:r w:rsidR="00B95A6A" w:rsidRPr="00533BFA">
        <w:rPr>
          <w:rFonts w:ascii="Times New Roman" w:eastAsia="Calibri" w:hAnsi="Times New Roman" w:cs="Times New Roman"/>
          <w:sz w:val="24"/>
          <w:szCs w:val="24"/>
          <w:lang w:val="it-IT"/>
        </w:rPr>
        <w:t>. Ha partecipato al Ferrari Challenge dove ha conosciuto l'</w:t>
      </w:r>
      <w:r w:rsidR="00D21960" w:rsidRPr="00533BFA">
        <w:rPr>
          <w:rFonts w:ascii="Times New Roman" w:eastAsia="Calibri" w:hAnsi="Times New Roman" w:cs="Times New Roman"/>
          <w:sz w:val="24"/>
          <w:szCs w:val="24"/>
          <w:lang w:val="it-IT"/>
        </w:rPr>
        <w:t>imprenditore</w:t>
      </w:r>
      <w:r w:rsidR="00B95A6A" w:rsidRPr="00533BFA">
        <w:rPr>
          <w:rFonts w:ascii="Times New Roman" w:eastAsia="Calibri" w:hAnsi="Times New Roman" w:cs="Times New Roman"/>
          <w:sz w:val="24"/>
          <w:szCs w:val="24"/>
          <w:lang w:val="it-IT"/>
        </w:rPr>
        <w:t xml:space="preserve"> Gianluigi Longinotti-Buitoni, produttore esecutivo di questo film nonché figura fondamentale per organizzare tutti gli accordi con la Ferrari. Abbiamo identificato due o tre delle auto originali di cui abbiamo fatto la scansione 3D</w:t>
      </w:r>
      <w:r w:rsidR="00492EF0" w:rsidRPr="00533BFA">
        <w:rPr>
          <w:rFonts w:ascii="Times New Roman" w:eastAsia="Calibri" w:hAnsi="Times New Roman" w:cs="Times New Roman"/>
          <w:sz w:val="24"/>
          <w:szCs w:val="24"/>
          <w:lang w:val="it-IT"/>
        </w:rPr>
        <w:t>. O</w:t>
      </w:r>
      <w:r w:rsidR="00B95A6A" w:rsidRPr="00533BFA">
        <w:rPr>
          <w:rFonts w:ascii="Times New Roman" w:eastAsia="Calibri" w:hAnsi="Times New Roman" w:cs="Times New Roman"/>
          <w:sz w:val="24"/>
          <w:szCs w:val="24"/>
          <w:lang w:val="it-IT"/>
        </w:rPr>
        <w:t xml:space="preserve">gnuna era leggermente diversa perché erano tutte costruite a mano. </w:t>
      </w:r>
      <w:r w:rsidR="005D071E" w:rsidRPr="00533BFA">
        <w:rPr>
          <w:rFonts w:ascii="Times New Roman" w:eastAsia="Calibri" w:hAnsi="Times New Roman" w:cs="Times New Roman"/>
          <w:sz w:val="24"/>
          <w:szCs w:val="24"/>
          <w:lang w:val="it-IT"/>
        </w:rPr>
        <w:t>Ci siamo rivolti a</w:t>
      </w:r>
      <w:r w:rsidR="00B95A6A" w:rsidRPr="00533BFA">
        <w:rPr>
          <w:rFonts w:ascii="Times New Roman" w:eastAsia="Calibri" w:hAnsi="Times New Roman" w:cs="Times New Roman"/>
          <w:sz w:val="24"/>
          <w:szCs w:val="24"/>
          <w:lang w:val="it-IT"/>
        </w:rPr>
        <w:t xml:space="preserve"> un'azienda che le ha costruite </w:t>
      </w:r>
      <w:r w:rsidR="00492EF0" w:rsidRPr="00533BFA">
        <w:rPr>
          <w:rFonts w:ascii="Times New Roman" w:eastAsia="Calibri" w:hAnsi="Times New Roman" w:cs="Times New Roman"/>
          <w:sz w:val="24"/>
          <w:szCs w:val="24"/>
          <w:lang w:val="it-IT"/>
        </w:rPr>
        <w:t>in</w:t>
      </w:r>
      <w:r w:rsidR="00B95A6A" w:rsidRPr="00533BFA">
        <w:rPr>
          <w:rFonts w:ascii="Times New Roman" w:eastAsia="Calibri" w:hAnsi="Times New Roman" w:cs="Times New Roman"/>
          <w:sz w:val="24"/>
          <w:szCs w:val="24"/>
          <w:lang w:val="it-IT"/>
        </w:rPr>
        <w:t xml:space="preserve"> temp</w:t>
      </w:r>
      <w:r w:rsidR="005D071E" w:rsidRPr="00533BFA">
        <w:rPr>
          <w:rFonts w:ascii="Times New Roman" w:eastAsia="Calibri" w:hAnsi="Times New Roman" w:cs="Times New Roman"/>
          <w:sz w:val="24"/>
          <w:szCs w:val="24"/>
          <w:lang w:val="it-IT"/>
        </w:rPr>
        <w:t>i</w:t>
      </w:r>
      <w:r w:rsidR="00B95A6A" w:rsidRPr="00533BFA">
        <w:rPr>
          <w:rFonts w:ascii="Times New Roman" w:eastAsia="Calibri" w:hAnsi="Times New Roman" w:cs="Times New Roman"/>
          <w:sz w:val="24"/>
          <w:szCs w:val="24"/>
          <w:lang w:val="it-IT"/>
        </w:rPr>
        <w:t xml:space="preserve"> record, circa otto o nove settimane".</w:t>
      </w:r>
    </w:p>
    <w:p w14:paraId="5A3C55BA" w14:textId="77777777" w:rsidR="00B859D4" w:rsidRPr="00533BFA" w:rsidRDefault="00B859D4" w:rsidP="00533BFA">
      <w:pPr>
        <w:spacing w:line="360" w:lineRule="auto"/>
        <w:ind w:firstLine="720"/>
        <w:jc w:val="both"/>
        <w:rPr>
          <w:rFonts w:ascii="Times New Roman" w:eastAsia="Calibri" w:hAnsi="Times New Roman" w:cs="Times New Roman"/>
          <w:sz w:val="24"/>
          <w:szCs w:val="24"/>
          <w:lang w:val="it-IT"/>
        </w:rPr>
      </w:pPr>
    </w:p>
    <w:p w14:paraId="4C5B80A4" w14:textId="26112BB2" w:rsidR="000370EC" w:rsidRPr="00533BFA" w:rsidRDefault="00B95A6A"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Questo processo è stato supervisionato da Robert </w:t>
      </w:r>
      <w:proofErr w:type="spellStart"/>
      <w:r w:rsidRPr="00533BFA">
        <w:rPr>
          <w:rFonts w:ascii="Times New Roman" w:eastAsia="Calibri" w:hAnsi="Times New Roman" w:cs="Times New Roman"/>
          <w:sz w:val="24"/>
          <w:szCs w:val="24"/>
          <w:lang w:val="it-IT"/>
        </w:rPr>
        <w:t>Nagle</w:t>
      </w:r>
      <w:proofErr w:type="spellEnd"/>
      <w:r w:rsidRPr="00533BFA">
        <w:rPr>
          <w:rFonts w:ascii="Times New Roman" w:eastAsia="Calibri" w:hAnsi="Times New Roman" w:cs="Times New Roman"/>
          <w:sz w:val="24"/>
          <w:szCs w:val="24"/>
          <w:lang w:val="it-IT"/>
        </w:rPr>
        <w:t>, uno dei migliori stunt d</w:t>
      </w:r>
      <w:r w:rsidR="00492EF0" w:rsidRPr="00533BFA">
        <w:rPr>
          <w:rFonts w:ascii="Times New Roman" w:eastAsia="Calibri" w:hAnsi="Times New Roman" w:cs="Times New Roman"/>
          <w:sz w:val="24"/>
          <w:szCs w:val="24"/>
          <w:lang w:val="it-IT"/>
        </w:rPr>
        <w:t>i automobilismo</w:t>
      </w:r>
      <w:r w:rsidRPr="00533BFA">
        <w:rPr>
          <w:rFonts w:ascii="Times New Roman" w:eastAsia="Calibri" w:hAnsi="Times New Roman" w:cs="Times New Roman"/>
          <w:sz w:val="24"/>
          <w:szCs w:val="24"/>
          <w:lang w:val="it-IT"/>
        </w:rPr>
        <w:t xml:space="preserve">. Il legame di </w:t>
      </w:r>
      <w:proofErr w:type="spellStart"/>
      <w:r w:rsidRPr="00533BFA">
        <w:rPr>
          <w:rFonts w:ascii="Times New Roman" w:eastAsia="Calibri" w:hAnsi="Times New Roman" w:cs="Times New Roman"/>
          <w:sz w:val="24"/>
          <w:szCs w:val="24"/>
          <w:lang w:val="it-IT"/>
        </w:rPr>
        <w:t>Nagle</w:t>
      </w:r>
      <w:proofErr w:type="spellEnd"/>
      <w:r w:rsidRPr="00533BFA">
        <w:rPr>
          <w:rFonts w:ascii="Times New Roman" w:eastAsia="Calibri" w:hAnsi="Times New Roman" w:cs="Times New Roman"/>
          <w:sz w:val="24"/>
          <w:szCs w:val="24"/>
          <w:lang w:val="it-IT"/>
        </w:rPr>
        <w:t xml:space="preserve"> con Mann risale al </w:t>
      </w:r>
      <w:r w:rsidR="005D071E" w:rsidRPr="00533BFA">
        <w:rPr>
          <w:rFonts w:ascii="Times New Roman" w:eastAsia="Calibri" w:hAnsi="Times New Roman" w:cs="Times New Roman"/>
          <w:sz w:val="24"/>
          <w:szCs w:val="24"/>
          <w:lang w:val="it-IT"/>
        </w:rPr>
        <w:t xml:space="preserve">film del </w:t>
      </w:r>
      <w:r w:rsidRPr="00533BFA">
        <w:rPr>
          <w:rFonts w:ascii="Times New Roman" w:eastAsia="Calibri" w:hAnsi="Times New Roman" w:cs="Times New Roman"/>
          <w:sz w:val="24"/>
          <w:szCs w:val="24"/>
          <w:lang w:val="it-IT"/>
        </w:rPr>
        <w:t xml:space="preserve">2004 </w:t>
      </w:r>
      <w:proofErr w:type="spellStart"/>
      <w:r w:rsidRPr="00533BFA">
        <w:rPr>
          <w:rFonts w:ascii="Times New Roman" w:eastAsia="Calibri" w:hAnsi="Times New Roman" w:cs="Times New Roman"/>
          <w:i/>
          <w:sz w:val="24"/>
          <w:szCs w:val="24"/>
          <w:lang w:val="it-IT"/>
        </w:rPr>
        <w:t>Collateral</w:t>
      </w:r>
      <w:proofErr w:type="spellEnd"/>
      <w:r w:rsidRPr="00533BFA">
        <w:rPr>
          <w:rFonts w:ascii="Times New Roman" w:eastAsia="Calibri" w:hAnsi="Times New Roman" w:cs="Times New Roman"/>
          <w:sz w:val="24"/>
          <w:szCs w:val="24"/>
          <w:lang w:val="it-IT"/>
        </w:rPr>
        <w:t xml:space="preserve">, </w:t>
      </w:r>
      <w:r w:rsidR="005D071E" w:rsidRPr="00533BFA">
        <w:rPr>
          <w:rFonts w:ascii="Times New Roman" w:eastAsia="Calibri" w:hAnsi="Times New Roman" w:cs="Times New Roman"/>
          <w:sz w:val="24"/>
          <w:szCs w:val="24"/>
          <w:lang w:val="it-IT"/>
        </w:rPr>
        <w:t xml:space="preserve">ma </w:t>
      </w:r>
      <w:proofErr w:type="spellStart"/>
      <w:r w:rsidR="005D071E" w:rsidRPr="00533BFA">
        <w:rPr>
          <w:rFonts w:ascii="Times New Roman" w:eastAsia="Calibri" w:hAnsi="Times New Roman" w:cs="Times New Roman"/>
          <w:sz w:val="24"/>
          <w:szCs w:val="24"/>
          <w:lang w:val="it-IT"/>
        </w:rPr>
        <w:t>Nagle</w:t>
      </w:r>
      <w:proofErr w:type="spellEnd"/>
      <w:r w:rsidR="005D071E" w:rsidRPr="00533BFA">
        <w:rPr>
          <w:rFonts w:ascii="Times New Roman" w:eastAsia="Calibri" w:hAnsi="Times New Roman" w:cs="Times New Roman"/>
          <w:sz w:val="24"/>
          <w:szCs w:val="24"/>
          <w:lang w:val="it-IT"/>
        </w:rPr>
        <w:t xml:space="preserve"> </w:t>
      </w:r>
      <w:r w:rsidRPr="00533BFA">
        <w:rPr>
          <w:rFonts w:ascii="Times New Roman" w:eastAsia="Calibri" w:hAnsi="Times New Roman" w:cs="Times New Roman"/>
          <w:sz w:val="24"/>
          <w:szCs w:val="24"/>
          <w:lang w:val="it-IT"/>
        </w:rPr>
        <w:t xml:space="preserve">ha </w:t>
      </w:r>
      <w:r w:rsidR="005D071E" w:rsidRPr="00533BFA">
        <w:rPr>
          <w:rFonts w:ascii="Times New Roman" w:eastAsia="Calibri" w:hAnsi="Times New Roman" w:cs="Times New Roman"/>
          <w:sz w:val="24"/>
          <w:szCs w:val="24"/>
          <w:lang w:val="it-IT"/>
        </w:rPr>
        <w:t xml:space="preserve">lavorato anche in </w:t>
      </w:r>
      <w:r w:rsidRPr="00533BFA">
        <w:rPr>
          <w:rFonts w:ascii="Times New Roman" w:eastAsia="Calibri" w:hAnsi="Times New Roman" w:cs="Times New Roman"/>
          <w:sz w:val="24"/>
          <w:szCs w:val="24"/>
          <w:lang w:val="it-IT"/>
        </w:rPr>
        <w:t xml:space="preserve"> </w:t>
      </w:r>
      <w:r w:rsidRPr="00533BFA">
        <w:rPr>
          <w:rFonts w:ascii="Times New Roman" w:eastAsia="Calibri" w:hAnsi="Times New Roman" w:cs="Times New Roman"/>
          <w:i/>
          <w:sz w:val="24"/>
          <w:szCs w:val="24"/>
          <w:lang w:val="it-IT"/>
        </w:rPr>
        <w:t>Ali</w:t>
      </w:r>
      <w:r w:rsidRPr="00533BFA">
        <w:rPr>
          <w:rFonts w:ascii="Times New Roman" w:eastAsia="Calibri" w:hAnsi="Times New Roman" w:cs="Times New Roman"/>
          <w:sz w:val="24"/>
          <w:szCs w:val="24"/>
          <w:lang w:val="it-IT"/>
        </w:rPr>
        <w:t xml:space="preserve"> e </w:t>
      </w:r>
      <w:r w:rsidRPr="00533BFA">
        <w:rPr>
          <w:rFonts w:ascii="Times New Roman" w:eastAsia="Calibri" w:hAnsi="Times New Roman" w:cs="Times New Roman"/>
          <w:i/>
          <w:sz w:val="24"/>
          <w:szCs w:val="24"/>
          <w:lang w:val="it-IT"/>
        </w:rPr>
        <w:t xml:space="preserve"> Insider</w:t>
      </w:r>
      <w:r w:rsidR="00492EF0" w:rsidRPr="00533BFA">
        <w:rPr>
          <w:rFonts w:ascii="Times New Roman" w:eastAsia="Calibri" w:hAnsi="Times New Roman" w:cs="Times New Roman"/>
          <w:i/>
          <w:sz w:val="24"/>
          <w:szCs w:val="24"/>
          <w:lang w:val="it-IT"/>
        </w:rPr>
        <w:t xml:space="preserve"> – Dietro la verità</w:t>
      </w:r>
      <w:r w:rsidRPr="00533BFA">
        <w:rPr>
          <w:rFonts w:ascii="Times New Roman" w:eastAsia="Calibri" w:hAnsi="Times New Roman" w:cs="Times New Roman"/>
          <w:sz w:val="24"/>
          <w:szCs w:val="24"/>
          <w:lang w:val="it-IT"/>
        </w:rPr>
        <w:t xml:space="preserve">. </w:t>
      </w:r>
      <w:r w:rsidR="005D071E" w:rsidRPr="00533BFA">
        <w:rPr>
          <w:rFonts w:ascii="Times New Roman" w:eastAsia="Calibri" w:hAnsi="Times New Roman" w:cs="Times New Roman"/>
          <w:sz w:val="24"/>
          <w:szCs w:val="24"/>
          <w:lang w:val="it-IT"/>
        </w:rPr>
        <w:t>Ha</w:t>
      </w:r>
      <w:r w:rsidR="00492EF0" w:rsidRPr="00533BFA">
        <w:rPr>
          <w:rFonts w:ascii="Times New Roman" w:eastAsia="Calibri" w:hAnsi="Times New Roman" w:cs="Times New Roman"/>
          <w:sz w:val="24"/>
          <w:szCs w:val="24"/>
          <w:lang w:val="it-IT"/>
        </w:rPr>
        <w:t xml:space="preserve"> studiato</w:t>
      </w:r>
      <w:r w:rsidRPr="00533BFA">
        <w:rPr>
          <w:rFonts w:ascii="Times New Roman" w:eastAsia="Calibri" w:hAnsi="Times New Roman" w:cs="Times New Roman"/>
          <w:sz w:val="24"/>
          <w:szCs w:val="24"/>
          <w:lang w:val="it-IT"/>
        </w:rPr>
        <w:t xml:space="preserve"> ingegneria meccanica </w:t>
      </w:r>
      <w:r w:rsidR="00492EF0" w:rsidRPr="00533BFA">
        <w:rPr>
          <w:rFonts w:ascii="Times New Roman" w:eastAsia="Calibri" w:hAnsi="Times New Roman" w:cs="Times New Roman"/>
          <w:sz w:val="24"/>
          <w:szCs w:val="24"/>
          <w:lang w:val="it-IT"/>
        </w:rPr>
        <w:t>ed è esperto di</w:t>
      </w:r>
      <w:r w:rsidRPr="00533BFA">
        <w:rPr>
          <w:rFonts w:ascii="Times New Roman" w:eastAsia="Calibri" w:hAnsi="Times New Roman" w:cs="Times New Roman"/>
          <w:sz w:val="24"/>
          <w:szCs w:val="24"/>
          <w:lang w:val="it-IT"/>
        </w:rPr>
        <w:t xml:space="preserve"> progettazione di auto da corsa</w:t>
      </w:r>
      <w:r w:rsidR="00492EF0" w:rsidRPr="00533BFA">
        <w:rPr>
          <w:rFonts w:ascii="Times New Roman" w:eastAsia="Calibri" w:hAnsi="Times New Roman" w:cs="Times New Roman"/>
          <w:sz w:val="24"/>
          <w:szCs w:val="24"/>
          <w:lang w:val="it-IT"/>
        </w:rPr>
        <w:t xml:space="preserve">, perciò era perfettamente consapevole di cosa fosse </w:t>
      </w:r>
      <w:r w:rsidRPr="00533BFA">
        <w:rPr>
          <w:rFonts w:ascii="Times New Roman" w:eastAsia="Calibri" w:hAnsi="Times New Roman" w:cs="Times New Roman"/>
          <w:sz w:val="24"/>
          <w:szCs w:val="24"/>
          <w:lang w:val="it-IT"/>
        </w:rPr>
        <w:t>necessario per costruire un'auto</w:t>
      </w:r>
      <w:r w:rsidR="00492EF0" w:rsidRPr="00533BFA">
        <w:rPr>
          <w:rFonts w:ascii="Times New Roman" w:eastAsia="Calibri" w:hAnsi="Times New Roman" w:cs="Times New Roman"/>
          <w:sz w:val="24"/>
          <w:szCs w:val="24"/>
          <w:lang w:val="it-IT"/>
        </w:rPr>
        <w:t>mobile</w:t>
      </w:r>
      <w:r w:rsidRPr="00533BFA">
        <w:rPr>
          <w:rFonts w:ascii="Times New Roman" w:eastAsia="Calibri" w:hAnsi="Times New Roman" w:cs="Times New Roman"/>
          <w:sz w:val="24"/>
          <w:szCs w:val="24"/>
          <w:lang w:val="it-IT"/>
        </w:rPr>
        <w:t>, compres</w:t>
      </w:r>
      <w:r w:rsidR="00492EF0" w:rsidRPr="00533BFA">
        <w:rPr>
          <w:rFonts w:ascii="Times New Roman" w:eastAsia="Calibri" w:hAnsi="Times New Roman" w:cs="Times New Roman"/>
          <w:sz w:val="24"/>
          <w:szCs w:val="24"/>
          <w:lang w:val="it-IT"/>
        </w:rPr>
        <w:t>o i</w:t>
      </w:r>
      <w:r w:rsidRPr="00533BFA">
        <w:rPr>
          <w:rFonts w:ascii="Times New Roman" w:eastAsia="Calibri" w:hAnsi="Times New Roman" w:cs="Times New Roman"/>
          <w:sz w:val="24"/>
          <w:szCs w:val="24"/>
          <w:lang w:val="it-IT"/>
        </w:rPr>
        <w:t xml:space="preserve">l telaio giusto che </w:t>
      </w:r>
      <w:proofErr w:type="spellStart"/>
      <w:r w:rsidRPr="00533BFA">
        <w:rPr>
          <w:rFonts w:ascii="Times New Roman" w:eastAsia="Calibri" w:hAnsi="Times New Roman" w:cs="Times New Roman"/>
          <w:sz w:val="24"/>
          <w:szCs w:val="24"/>
          <w:lang w:val="it-IT"/>
        </w:rPr>
        <w:t>Nagle</w:t>
      </w:r>
      <w:proofErr w:type="spellEnd"/>
      <w:r w:rsidRPr="00533BFA">
        <w:rPr>
          <w:rFonts w:ascii="Times New Roman" w:eastAsia="Calibri" w:hAnsi="Times New Roman" w:cs="Times New Roman"/>
          <w:sz w:val="24"/>
          <w:szCs w:val="24"/>
          <w:lang w:val="it-IT"/>
        </w:rPr>
        <w:t xml:space="preserve"> ha reperito presso un'azienda del Regno Unito.  Lui e il suo team hanno tagliato i telai per adattarli alle esigenze di carreggiata e </w:t>
      </w:r>
      <w:r w:rsidR="005D071E" w:rsidRPr="00533BFA">
        <w:rPr>
          <w:rFonts w:ascii="Times New Roman" w:eastAsia="Calibri" w:hAnsi="Times New Roman" w:cs="Times New Roman"/>
          <w:sz w:val="24"/>
          <w:szCs w:val="24"/>
          <w:lang w:val="it-IT"/>
        </w:rPr>
        <w:t xml:space="preserve">di </w:t>
      </w:r>
      <w:r w:rsidRPr="00533BFA">
        <w:rPr>
          <w:rFonts w:ascii="Times New Roman" w:eastAsia="Calibri" w:hAnsi="Times New Roman" w:cs="Times New Roman"/>
          <w:sz w:val="24"/>
          <w:szCs w:val="24"/>
          <w:lang w:val="it-IT"/>
        </w:rPr>
        <w:t>passo. Ha anche aumentato gli abitacoli monoposto per fare spazio ai navigatori accanto ai piloti.</w:t>
      </w:r>
      <w:r w:rsidR="00CB77EF" w:rsidRPr="00533BFA">
        <w:rPr>
          <w:rFonts w:ascii="Times New Roman" w:eastAsia="Calibri" w:hAnsi="Times New Roman" w:cs="Times New Roman"/>
          <w:sz w:val="24"/>
          <w:szCs w:val="24"/>
          <w:lang w:val="it-IT"/>
        </w:rPr>
        <w:t xml:space="preserve"> </w:t>
      </w:r>
    </w:p>
    <w:p w14:paraId="09461C02" w14:textId="77777777" w:rsidR="000370EC" w:rsidRPr="00533BFA" w:rsidRDefault="000370EC" w:rsidP="00533BFA">
      <w:pPr>
        <w:spacing w:line="360" w:lineRule="auto"/>
        <w:ind w:firstLine="720"/>
        <w:jc w:val="both"/>
        <w:rPr>
          <w:rFonts w:ascii="Times New Roman" w:eastAsia="Calibri" w:hAnsi="Times New Roman" w:cs="Times New Roman"/>
          <w:sz w:val="24"/>
          <w:szCs w:val="24"/>
          <w:lang w:val="it-IT"/>
        </w:rPr>
      </w:pPr>
    </w:p>
    <w:p w14:paraId="6DB3A965" w14:textId="434AA533" w:rsidR="000370EC" w:rsidRPr="00533BFA" w:rsidRDefault="00CB77EF"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w:t>
      </w:r>
      <w:r w:rsidR="00A7034E" w:rsidRPr="00533BFA">
        <w:rPr>
          <w:rFonts w:ascii="Times New Roman" w:eastAsia="Calibri" w:hAnsi="Times New Roman" w:cs="Times New Roman"/>
          <w:sz w:val="24"/>
          <w:szCs w:val="24"/>
          <w:lang w:val="it-IT"/>
        </w:rPr>
        <w:t xml:space="preserve">Sono state apportate diverse modifiche ma </w:t>
      </w:r>
      <w:r w:rsidR="00492EF0" w:rsidRPr="00533BFA">
        <w:rPr>
          <w:rFonts w:ascii="Times New Roman" w:eastAsia="Calibri" w:hAnsi="Times New Roman" w:cs="Times New Roman"/>
          <w:sz w:val="24"/>
          <w:szCs w:val="24"/>
          <w:lang w:val="it-IT"/>
        </w:rPr>
        <w:t>n</w:t>
      </w:r>
      <w:r w:rsidR="00A7034E" w:rsidRPr="00533BFA">
        <w:rPr>
          <w:rFonts w:ascii="Times New Roman" w:eastAsia="Calibri" w:hAnsi="Times New Roman" w:cs="Times New Roman"/>
          <w:sz w:val="24"/>
          <w:szCs w:val="24"/>
          <w:lang w:val="it-IT"/>
        </w:rPr>
        <w:t xml:space="preserve">on abbiamo dovuto riprogettare tutto quindi abbiamo risparmiato tempo e denaro”, dice </w:t>
      </w:r>
      <w:proofErr w:type="spellStart"/>
      <w:r w:rsidRPr="00533BFA">
        <w:rPr>
          <w:rFonts w:ascii="Times New Roman" w:eastAsia="Calibri" w:hAnsi="Times New Roman" w:cs="Times New Roman"/>
          <w:sz w:val="24"/>
          <w:szCs w:val="24"/>
          <w:lang w:val="it-IT"/>
        </w:rPr>
        <w:t>Nagle</w:t>
      </w:r>
      <w:proofErr w:type="spellEnd"/>
      <w:r w:rsidRPr="00533BFA">
        <w:rPr>
          <w:rFonts w:ascii="Times New Roman" w:eastAsia="Calibri" w:hAnsi="Times New Roman" w:cs="Times New Roman"/>
          <w:sz w:val="24"/>
          <w:szCs w:val="24"/>
          <w:lang w:val="it-IT"/>
        </w:rPr>
        <w:t>. “</w:t>
      </w:r>
      <w:r w:rsidR="00A7034E" w:rsidRPr="00533BFA">
        <w:rPr>
          <w:rFonts w:ascii="Times New Roman" w:eastAsia="Calibri" w:hAnsi="Times New Roman" w:cs="Times New Roman"/>
          <w:sz w:val="24"/>
          <w:szCs w:val="24"/>
          <w:lang w:val="it-IT"/>
        </w:rPr>
        <w:t>Una volta terminati i telai, si trattava di costruire le</w:t>
      </w:r>
      <w:r w:rsidR="00492EF0" w:rsidRPr="00533BFA">
        <w:rPr>
          <w:rFonts w:ascii="Times New Roman" w:eastAsia="Calibri" w:hAnsi="Times New Roman" w:cs="Times New Roman"/>
          <w:sz w:val="24"/>
          <w:szCs w:val="24"/>
          <w:lang w:val="it-IT"/>
        </w:rPr>
        <w:t xml:space="preserve"> </w:t>
      </w:r>
      <w:r w:rsidR="00A7034E" w:rsidRPr="00533BFA">
        <w:rPr>
          <w:rFonts w:ascii="Times New Roman" w:eastAsia="Calibri" w:hAnsi="Times New Roman" w:cs="Times New Roman"/>
          <w:sz w:val="24"/>
          <w:szCs w:val="24"/>
          <w:lang w:val="it-IT"/>
        </w:rPr>
        <w:t xml:space="preserve">carrozzerie. </w:t>
      </w:r>
      <w:r w:rsidR="005D071E" w:rsidRPr="00533BFA">
        <w:rPr>
          <w:rFonts w:ascii="Times New Roman" w:eastAsia="Calibri" w:hAnsi="Times New Roman" w:cs="Times New Roman"/>
          <w:sz w:val="24"/>
          <w:szCs w:val="24"/>
          <w:lang w:val="it-IT"/>
        </w:rPr>
        <w:t>I nostri</w:t>
      </w:r>
      <w:r w:rsidR="00A7034E" w:rsidRPr="00533BFA">
        <w:rPr>
          <w:rFonts w:ascii="Times New Roman" w:eastAsia="Calibri" w:hAnsi="Times New Roman" w:cs="Times New Roman"/>
          <w:sz w:val="24"/>
          <w:szCs w:val="24"/>
          <w:lang w:val="it-IT"/>
        </w:rPr>
        <w:t xml:space="preserve"> veicol</w:t>
      </w:r>
      <w:r w:rsidR="005D071E" w:rsidRPr="00533BFA">
        <w:rPr>
          <w:rFonts w:ascii="Times New Roman" w:eastAsia="Calibri" w:hAnsi="Times New Roman" w:cs="Times New Roman"/>
          <w:sz w:val="24"/>
          <w:szCs w:val="24"/>
          <w:lang w:val="it-IT"/>
        </w:rPr>
        <w:t>i</w:t>
      </w:r>
      <w:r w:rsidR="00A7034E" w:rsidRPr="00533BFA">
        <w:rPr>
          <w:rFonts w:ascii="Times New Roman" w:eastAsia="Calibri" w:hAnsi="Times New Roman" w:cs="Times New Roman"/>
          <w:sz w:val="24"/>
          <w:szCs w:val="24"/>
          <w:lang w:val="it-IT"/>
        </w:rPr>
        <w:t xml:space="preserve"> </w:t>
      </w:r>
      <w:r w:rsidR="008C0722" w:rsidRPr="00533BFA">
        <w:rPr>
          <w:rFonts w:ascii="Times New Roman" w:eastAsia="Calibri" w:hAnsi="Times New Roman" w:cs="Times New Roman"/>
          <w:sz w:val="24"/>
          <w:szCs w:val="24"/>
          <w:lang w:val="it-IT"/>
        </w:rPr>
        <w:t xml:space="preserve"> possied</w:t>
      </w:r>
      <w:r w:rsidR="005D071E" w:rsidRPr="00533BFA">
        <w:rPr>
          <w:rFonts w:ascii="Times New Roman" w:eastAsia="Calibri" w:hAnsi="Times New Roman" w:cs="Times New Roman"/>
          <w:sz w:val="24"/>
          <w:szCs w:val="24"/>
          <w:lang w:val="it-IT"/>
        </w:rPr>
        <w:t>ono</w:t>
      </w:r>
      <w:r w:rsidR="00A7034E" w:rsidRPr="00533BFA">
        <w:rPr>
          <w:rFonts w:ascii="Times New Roman" w:eastAsia="Calibri" w:hAnsi="Times New Roman" w:cs="Times New Roman"/>
          <w:sz w:val="24"/>
          <w:szCs w:val="24"/>
          <w:lang w:val="it-IT"/>
        </w:rPr>
        <w:t xml:space="preserve"> tutte le attrezzature</w:t>
      </w:r>
      <w:r w:rsidR="005D071E" w:rsidRPr="00533BFA">
        <w:rPr>
          <w:rFonts w:ascii="Times New Roman" w:eastAsia="Calibri" w:hAnsi="Times New Roman" w:cs="Times New Roman"/>
          <w:sz w:val="24"/>
          <w:szCs w:val="24"/>
          <w:lang w:val="it-IT"/>
        </w:rPr>
        <w:t xml:space="preserve"> più</w:t>
      </w:r>
      <w:r w:rsidR="00A7034E" w:rsidRPr="00533BFA">
        <w:rPr>
          <w:rFonts w:ascii="Times New Roman" w:eastAsia="Calibri" w:hAnsi="Times New Roman" w:cs="Times New Roman"/>
          <w:sz w:val="24"/>
          <w:szCs w:val="24"/>
          <w:lang w:val="it-IT"/>
        </w:rPr>
        <w:t xml:space="preserve"> moderne</w:t>
      </w:r>
      <w:r w:rsidR="008C0722" w:rsidRPr="00533BFA">
        <w:rPr>
          <w:rFonts w:ascii="Times New Roman" w:eastAsia="Calibri" w:hAnsi="Times New Roman" w:cs="Times New Roman"/>
          <w:sz w:val="24"/>
          <w:szCs w:val="24"/>
          <w:lang w:val="it-IT"/>
        </w:rPr>
        <w:t xml:space="preserve"> m</w:t>
      </w:r>
      <w:r w:rsidR="00492EF0" w:rsidRPr="00533BFA">
        <w:rPr>
          <w:rFonts w:ascii="Times New Roman" w:eastAsia="Calibri" w:hAnsi="Times New Roman" w:cs="Times New Roman"/>
          <w:sz w:val="24"/>
          <w:szCs w:val="24"/>
          <w:lang w:val="it-IT"/>
        </w:rPr>
        <w:t>a ha</w:t>
      </w:r>
      <w:r w:rsidR="005D071E" w:rsidRPr="00533BFA">
        <w:rPr>
          <w:rFonts w:ascii="Times New Roman" w:eastAsia="Calibri" w:hAnsi="Times New Roman" w:cs="Times New Roman"/>
          <w:sz w:val="24"/>
          <w:szCs w:val="24"/>
          <w:lang w:val="it-IT"/>
        </w:rPr>
        <w:t>nno</w:t>
      </w:r>
      <w:r w:rsidR="00492EF0" w:rsidRPr="00533BFA">
        <w:rPr>
          <w:rFonts w:ascii="Times New Roman" w:eastAsia="Calibri" w:hAnsi="Times New Roman" w:cs="Times New Roman"/>
          <w:sz w:val="24"/>
          <w:szCs w:val="24"/>
          <w:lang w:val="it-IT"/>
        </w:rPr>
        <w:t xml:space="preserve"> l’aspetto di</w:t>
      </w:r>
      <w:r w:rsidR="00A7034E" w:rsidRPr="00533BFA">
        <w:rPr>
          <w:rFonts w:ascii="Times New Roman" w:eastAsia="Calibri" w:hAnsi="Times New Roman" w:cs="Times New Roman"/>
          <w:sz w:val="24"/>
          <w:szCs w:val="24"/>
          <w:lang w:val="it-IT"/>
        </w:rPr>
        <w:t xml:space="preserve"> una Ferrari o una Maserati degli anni Cinquanta". </w:t>
      </w:r>
    </w:p>
    <w:p w14:paraId="7C5F83EC" w14:textId="77777777" w:rsidR="000370EC" w:rsidRPr="00533BFA" w:rsidRDefault="000370EC" w:rsidP="00533BFA">
      <w:pPr>
        <w:spacing w:line="360" w:lineRule="auto"/>
        <w:ind w:firstLine="720"/>
        <w:jc w:val="both"/>
        <w:rPr>
          <w:rFonts w:ascii="Times New Roman" w:eastAsia="Calibri" w:hAnsi="Times New Roman" w:cs="Times New Roman"/>
          <w:sz w:val="24"/>
          <w:szCs w:val="24"/>
          <w:lang w:val="it-IT"/>
        </w:rPr>
      </w:pPr>
    </w:p>
    <w:p w14:paraId="70123161" w14:textId="7A4D336B" w:rsidR="00E4760A" w:rsidRPr="00533BFA" w:rsidRDefault="008C0722"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Mann e </w:t>
      </w:r>
      <w:proofErr w:type="spellStart"/>
      <w:r w:rsidRPr="00533BFA">
        <w:rPr>
          <w:rFonts w:ascii="Times New Roman" w:eastAsia="Calibri" w:hAnsi="Times New Roman" w:cs="Times New Roman"/>
          <w:sz w:val="24"/>
          <w:szCs w:val="24"/>
          <w:lang w:val="it-IT"/>
        </w:rPr>
        <w:t>Nagle</w:t>
      </w:r>
      <w:proofErr w:type="spellEnd"/>
      <w:r w:rsidRPr="00533BFA">
        <w:rPr>
          <w:rFonts w:ascii="Times New Roman" w:eastAsia="Calibri" w:hAnsi="Times New Roman" w:cs="Times New Roman"/>
          <w:sz w:val="24"/>
          <w:szCs w:val="24"/>
          <w:lang w:val="it-IT"/>
        </w:rPr>
        <w:t xml:space="preserve"> hanno </w:t>
      </w:r>
      <w:r w:rsidR="00492EF0" w:rsidRPr="00533BFA">
        <w:rPr>
          <w:rFonts w:ascii="Times New Roman" w:eastAsia="Calibri" w:hAnsi="Times New Roman" w:cs="Times New Roman"/>
          <w:sz w:val="24"/>
          <w:szCs w:val="24"/>
          <w:lang w:val="it-IT"/>
        </w:rPr>
        <w:t>ideato</w:t>
      </w:r>
      <w:r w:rsidRPr="00533BFA">
        <w:rPr>
          <w:rFonts w:ascii="Times New Roman" w:eastAsia="Calibri" w:hAnsi="Times New Roman" w:cs="Times New Roman"/>
          <w:sz w:val="24"/>
          <w:szCs w:val="24"/>
          <w:lang w:val="it-IT"/>
        </w:rPr>
        <w:t xml:space="preserve"> l</w:t>
      </w:r>
      <w:r w:rsidR="00492EF0" w:rsidRPr="00533BFA">
        <w:rPr>
          <w:rFonts w:ascii="Times New Roman" w:eastAsia="Calibri" w:hAnsi="Times New Roman" w:cs="Times New Roman"/>
          <w:sz w:val="24"/>
          <w:szCs w:val="24"/>
          <w:lang w:val="it-IT"/>
        </w:rPr>
        <w:t>a</w:t>
      </w:r>
      <w:r w:rsidRPr="00533BFA">
        <w:rPr>
          <w:rFonts w:ascii="Times New Roman" w:eastAsia="Calibri" w:hAnsi="Times New Roman" w:cs="Times New Roman"/>
          <w:sz w:val="24"/>
          <w:szCs w:val="24"/>
          <w:lang w:val="it-IT"/>
        </w:rPr>
        <w:t xml:space="preserve"> coreografi</w:t>
      </w:r>
      <w:r w:rsidR="00492EF0" w:rsidRPr="00533BFA">
        <w:rPr>
          <w:rFonts w:ascii="Times New Roman" w:eastAsia="Calibri" w:hAnsi="Times New Roman" w:cs="Times New Roman"/>
          <w:sz w:val="24"/>
          <w:szCs w:val="24"/>
          <w:lang w:val="it-IT"/>
        </w:rPr>
        <w:t>a dell</w:t>
      </w:r>
      <w:r w:rsidR="005D071E" w:rsidRPr="00533BFA">
        <w:rPr>
          <w:rFonts w:ascii="Times New Roman" w:eastAsia="Calibri" w:hAnsi="Times New Roman" w:cs="Times New Roman"/>
          <w:sz w:val="24"/>
          <w:szCs w:val="24"/>
          <w:lang w:val="it-IT"/>
        </w:rPr>
        <w:t>e</w:t>
      </w:r>
      <w:r w:rsidRPr="00533BFA">
        <w:rPr>
          <w:rFonts w:ascii="Times New Roman" w:eastAsia="Calibri" w:hAnsi="Times New Roman" w:cs="Times New Roman"/>
          <w:sz w:val="24"/>
          <w:szCs w:val="24"/>
          <w:lang w:val="it-IT"/>
        </w:rPr>
        <w:t xml:space="preserve"> sequenze della gara, iniziando ad assemblare lentamente quei momenti. Come in ogni altr</w:t>
      </w:r>
      <w:r w:rsidR="005D071E" w:rsidRPr="00533BFA">
        <w:rPr>
          <w:rFonts w:ascii="Times New Roman" w:eastAsia="Calibri" w:hAnsi="Times New Roman" w:cs="Times New Roman"/>
          <w:sz w:val="24"/>
          <w:szCs w:val="24"/>
          <w:lang w:val="it-IT"/>
        </w:rPr>
        <w:t>a scena</w:t>
      </w:r>
      <w:r w:rsidRPr="00533BFA">
        <w:rPr>
          <w:rFonts w:ascii="Times New Roman" w:eastAsia="Calibri" w:hAnsi="Times New Roman" w:cs="Times New Roman"/>
          <w:sz w:val="24"/>
          <w:szCs w:val="24"/>
          <w:lang w:val="it-IT"/>
        </w:rPr>
        <w:t xml:space="preserve"> di FERRARI, l'autenticità è stata fondamentale </w:t>
      </w:r>
      <w:r w:rsidR="00492EF0" w:rsidRPr="00533BFA">
        <w:rPr>
          <w:rFonts w:ascii="Times New Roman" w:eastAsia="Calibri" w:hAnsi="Times New Roman" w:cs="Times New Roman"/>
          <w:sz w:val="24"/>
          <w:szCs w:val="24"/>
          <w:lang w:val="it-IT"/>
        </w:rPr>
        <w:t xml:space="preserve">per ricostruire </w:t>
      </w:r>
      <w:r w:rsidRPr="00533BFA">
        <w:rPr>
          <w:rFonts w:ascii="Times New Roman" w:eastAsia="Calibri" w:hAnsi="Times New Roman" w:cs="Times New Roman"/>
          <w:sz w:val="24"/>
          <w:szCs w:val="24"/>
          <w:lang w:val="it-IT"/>
        </w:rPr>
        <w:t>le piste del circuito.</w:t>
      </w:r>
    </w:p>
    <w:p w14:paraId="03B69826" w14:textId="77777777" w:rsidR="00E4760A" w:rsidRPr="00533BFA" w:rsidRDefault="00E4760A" w:rsidP="00533BFA">
      <w:pPr>
        <w:spacing w:line="360" w:lineRule="auto"/>
        <w:ind w:firstLine="720"/>
        <w:jc w:val="both"/>
        <w:rPr>
          <w:rFonts w:ascii="Times New Roman" w:eastAsia="Calibri" w:hAnsi="Times New Roman" w:cs="Times New Roman"/>
          <w:sz w:val="24"/>
          <w:szCs w:val="24"/>
          <w:lang w:val="it-IT"/>
        </w:rPr>
      </w:pPr>
    </w:p>
    <w:p w14:paraId="1C76EAF9" w14:textId="618A996C" w:rsidR="00CB77EF" w:rsidRPr="00533BFA" w:rsidRDefault="00CB77EF"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w:t>
      </w:r>
      <w:r w:rsidR="008C0722" w:rsidRPr="00533BFA">
        <w:rPr>
          <w:rFonts w:ascii="Times New Roman" w:eastAsia="Calibri" w:hAnsi="Times New Roman" w:cs="Times New Roman"/>
          <w:sz w:val="24"/>
          <w:szCs w:val="24"/>
          <w:lang w:val="it-IT"/>
        </w:rPr>
        <w:t xml:space="preserve">A parte </w:t>
      </w:r>
      <w:r w:rsidR="00B540A2" w:rsidRPr="00533BFA">
        <w:rPr>
          <w:rFonts w:ascii="Times New Roman" w:eastAsia="Calibri" w:hAnsi="Times New Roman" w:cs="Times New Roman"/>
          <w:sz w:val="24"/>
          <w:szCs w:val="24"/>
          <w:lang w:val="it-IT"/>
        </w:rPr>
        <w:t>i</w:t>
      </w:r>
      <w:r w:rsidR="008C0722" w:rsidRPr="00533BFA">
        <w:rPr>
          <w:rFonts w:ascii="Times New Roman" w:eastAsia="Calibri" w:hAnsi="Times New Roman" w:cs="Times New Roman"/>
          <w:sz w:val="24"/>
          <w:szCs w:val="24"/>
          <w:lang w:val="it-IT"/>
        </w:rPr>
        <w:t xml:space="preserve"> veicoli che abb</w:t>
      </w:r>
      <w:r w:rsidR="00B540A2" w:rsidRPr="00533BFA">
        <w:rPr>
          <w:rFonts w:ascii="Times New Roman" w:eastAsia="Calibri" w:hAnsi="Times New Roman" w:cs="Times New Roman"/>
          <w:sz w:val="24"/>
          <w:szCs w:val="24"/>
          <w:lang w:val="it-IT"/>
        </w:rPr>
        <w:t>i</w:t>
      </w:r>
      <w:r w:rsidR="008C0722" w:rsidRPr="00533BFA">
        <w:rPr>
          <w:rFonts w:ascii="Times New Roman" w:eastAsia="Calibri" w:hAnsi="Times New Roman" w:cs="Times New Roman"/>
          <w:sz w:val="24"/>
          <w:szCs w:val="24"/>
          <w:lang w:val="it-IT"/>
        </w:rPr>
        <w:t xml:space="preserve">amo costruito, nel film vediamo </w:t>
      </w:r>
      <w:r w:rsidR="005D071E" w:rsidRPr="00533BFA">
        <w:rPr>
          <w:rFonts w:ascii="Times New Roman" w:eastAsia="Calibri" w:hAnsi="Times New Roman" w:cs="Times New Roman"/>
          <w:sz w:val="24"/>
          <w:szCs w:val="24"/>
          <w:lang w:val="it-IT"/>
        </w:rPr>
        <w:t>diverse</w:t>
      </w:r>
      <w:r w:rsidR="008C0722" w:rsidRPr="00533BFA">
        <w:rPr>
          <w:rFonts w:ascii="Times New Roman" w:eastAsia="Calibri" w:hAnsi="Times New Roman" w:cs="Times New Roman"/>
          <w:sz w:val="24"/>
          <w:szCs w:val="24"/>
          <w:lang w:val="it-IT"/>
        </w:rPr>
        <w:t xml:space="preserve"> auto Mille Miglia</w:t>
      </w:r>
      <w:r w:rsidR="005D071E" w:rsidRPr="00533BFA">
        <w:rPr>
          <w:rFonts w:ascii="Times New Roman" w:eastAsia="Calibri" w:hAnsi="Times New Roman" w:cs="Times New Roman"/>
          <w:sz w:val="24"/>
          <w:szCs w:val="24"/>
          <w:lang w:val="it-IT"/>
        </w:rPr>
        <w:t xml:space="preserve"> originali, </w:t>
      </w:r>
      <w:r w:rsidR="008C0722" w:rsidRPr="00533BFA">
        <w:rPr>
          <w:rFonts w:ascii="Times New Roman" w:eastAsia="Calibri" w:hAnsi="Times New Roman" w:cs="Times New Roman"/>
          <w:sz w:val="24"/>
          <w:szCs w:val="24"/>
          <w:lang w:val="it-IT"/>
        </w:rPr>
        <w:t xml:space="preserve"> specifiche d</w:t>
      </w:r>
      <w:r w:rsidR="005D071E" w:rsidRPr="00533BFA">
        <w:rPr>
          <w:rFonts w:ascii="Times New Roman" w:eastAsia="Calibri" w:hAnsi="Times New Roman" w:cs="Times New Roman"/>
          <w:sz w:val="24"/>
          <w:szCs w:val="24"/>
          <w:lang w:val="it-IT"/>
        </w:rPr>
        <w:t>i quell’</w:t>
      </w:r>
      <w:r w:rsidR="008C0722" w:rsidRPr="00533BFA">
        <w:rPr>
          <w:rFonts w:ascii="Times New Roman" w:eastAsia="Calibri" w:hAnsi="Times New Roman" w:cs="Times New Roman"/>
          <w:sz w:val="24"/>
          <w:szCs w:val="24"/>
          <w:lang w:val="it-IT"/>
        </w:rPr>
        <w:t>anno</w:t>
      </w:r>
      <w:r w:rsidR="00D840E6" w:rsidRPr="00533BFA">
        <w:rPr>
          <w:rFonts w:ascii="Times New Roman" w:eastAsia="Calibri" w:hAnsi="Times New Roman" w:cs="Times New Roman"/>
          <w:sz w:val="24"/>
          <w:szCs w:val="24"/>
          <w:lang w:val="it-IT"/>
        </w:rPr>
        <w:t>”,</w:t>
      </w:r>
      <w:r w:rsidR="008C0722" w:rsidRPr="00533BFA">
        <w:rPr>
          <w:rFonts w:ascii="Times New Roman" w:eastAsia="Calibri" w:hAnsi="Times New Roman" w:cs="Times New Roman"/>
          <w:sz w:val="24"/>
          <w:szCs w:val="24"/>
          <w:lang w:val="it-IT"/>
        </w:rPr>
        <w:t xml:space="preserve"> spiega</w:t>
      </w:r>
      <w:r w:rsidR="00B61183" w:rsidRPr="00533BFA">
        <w:rPr>
          <w:rFonts w:ascii="Times New Roman" w:eastAsia="Calibri" w:hAnsi="Times New Roman" w:cs="Times New Roman"/>
          <w:sz w:val="24"/>
          <w:szCs w:val="24"/>
          <w:lang w:val="it-IT"/>
        </w:rPr>
        <w:t xml:space="preserve"> </w:t>
      </w:r>
      <w:proofErr w:type="spellStart"/>
      <w:r w:rsidR="00B61183" w:rsidRPr="00533BFA">
        <w:rPr>
          <w:rFonts w:ascii="Times New Roman" w:eastAsia="Calibri" w:hAnsi="Times New Roman" w:cs="Times New Roman"/>
          <w:sz w:val="24"/>
          <w:szCs w:val="24"/>
          <w:lang w:val="it-IT"/>
        </w:rPr>
        <w:t>Nagle</w:t>
      </w:r>
      <w:proofErr w:type="spellEnd"/>
      <w:r w:rsidR="00B61183" w:rsidRPr="00533BFA">
        <w:rPr>
          <w:rFonts w:ascii="Times New Roman" w:eastAsia="Calibri" w:hAnsi="Times New Roman" w:cs="Times New Roman"/>
          <w:sz w:val="24"/>
          <w:szCs w:val="24"/>
          <w:lang w:val="it-IT"/>
        </w:rPr>
        <w:t>. “</w:t>
      </w:r>
      <w:r w:rsidR="008C0722" w:rsidRPr="00533BFA">
        <w:rPr>
          <w:rFonts w:ascii="Times New Roman" w:eastAsia="Calibri" w:hAnsi="Times New Roman" w:cs="Times New Roman"/>
          <w:sz w:val="24"/>
          <w:szCs w:val="24"/>
          <w:lang w:val="it-IT"/>
        </w:rPr>
        <w:t>Quindi, per esempio, le</w:t>
      </w:r>
      <w:r w:rsidRPr="00533BFA">
        <w:rPr>
          <w:rFonts w:ascii="Times New Roman" w:eastAsia="Calibri" w:hAnsi="Times New Roman" w:cs="Times New Roman"/>
          <w:sz w:val="24"/>
          <w:szCs w:val="24"/>
          <w:lang w:val="it-IT"/>
        </w:rPr>
        <w:t xml:space="preserve"> Mercedes Benz 300 </w:t>
      </w:r>
      <w:r w:rsidRPr="00533BFA">
        <w:rPr>
          <w:rFonts w:ascii="Times New Roman" w:eastAsia="Calibri" w:hAnsi="Times New Roman" w:cs="Times New Roman"/>
          <w:sz w:val="24"/>
          <w:szCs w:val="24"/>
          <w:lang w:val="it-IT"/>
        </w:rPr>
        <w:lastRenderedPageBreak/>
        <w:t>SL</w:t>
      </w:r>
      <w:r w:rsidR="00D840E6" w:rsidRPr="00533BFA">
        <w:rPr>
          <w:rFonts w:ascii="Times New Roman" w:eastAsia="Calibri" w:hAnsi="Times New Roman" w:cs="Times New Roman"/>
          <w:sz w:val="24"/>
          <w:szCs w:val="24"/>
          <w:lang w:val="it-IT"/>
        </w:rPr>
        <w:t xml:space="preserve">S </w:t>
      </w:r>
      <w:r w:rsidR="008C0722" w:rsidRPr="00533BFA">
        <w:rPr>
          <w:rFonts w:ascii="Times New Roman" w:eastAsia="Calibri" w:hAnsi="Times New Roman" w:cs="Times New Roman"/>
          <w:sz w:val="24"/>
          <w:szCs w:val="24"/>
          <w:lang w:val="it-IT"/>
        </w:rPr>
        <w:t>che corrono in pista sono tutte originali di quell’anno</w:t>
      </w:r>
      <w:r w:rsidRPr="00533BFA">
        <w:rPr>
          <w:rFonts w:ascii="Times New Roman" w:eastAsia="Calibri" w:hAnsi="Times New Roman" w:cs="Times New Roman"/>
          <w:sz w:val="24"/>
          <w:szCs w:val="24"/>
          <w:lang w:val="it-IT"/>
        </w:rPr>
        <w:t xml:space="preserve">. </w:t>
      </w:r>
      <w:r w:rsidR="005D071E" w:rsidRPr="00533BFA">
        <w:rPr>
          <w:rFonts w:ascii="Times New Roman" w:eastAsia="Calibri" w:hAnsi="Times New Roman" w:cs="Times New Roman"/>
          <w:sz w:val="24"/>
          <w:szCs w:val="24"/>
          <w:lang w:val="it-IT"/>
        </w:rPr>
        <w:t xml:space="preserve">Anche alcune Porsche e </w:t>
      </w:r>
      <w:r w:rsidR="008C0722" w:rsidRPr="00533BFA">
        <w:rPr>
          <w:rFonts w:ascii="Times New Roman" w:eastAsia="Calibri" w:hAnsi="Times New Roman" w:cs="Times New Roman"/>
          <w:sz w:val="24"/>
          <w:szCs w:val="24"/>
          <w:lang w:val="it-IT"/>
        </w:rPr>
        <w:t>Ferrari</w:t>
      </w:r>
      <w:r w:rsidR="005D071E" w:rsidRPr="00533BFA">
        <w:rPr>
          <w:rFonts w:ascii="Times New Roman" w:eastAsia="Calibri" w:hAnsi="Times New Roman" w:cs="Times New Roman"/>
          <w:sz w:val="24"/>
          <w:szCs w:val="24"/>
          <w:lang w:val="it-IT"/>
        </w:rPr>
        <w:t xml:space="preserve"> sono</w:t>
      </w:r>
      <w:r w:rsidR="008C0722" w:rsidRPr="00533BFA">
        <w:rPr>
          <w:rFonts w:ascii="Times New Roman" w:eastAsia="Calibri" w:hAnsi="Times New Roman" w:cs="Times New Roman"/>
          <w:sz w:val="24"/>
          <w:szCs w:val="24"/>
          <w:lang w:val="it-IT"/>
        </w:rPr>
        <w:t xml:space="preserve"> </w:t>
      </w:r>
      <w:r w:rsidR="005D071E" w:rsidRPr="00533BFA">
        <w:rPr>
          <w:rFonts w:ascii="Times New Roman" w:eastAsia="Calibri" w:hAnsi="Times New Roman" w:cs="Times New Roman"/>
          <w:sz w:val="24"/>
          <w:szCs w:val="24"/>
          <w:lang w:val="it-IT"/>
        </w:rPr>
        <w:t>autentiche</w:t>
      </w:r>
      <w:r w:rsidRPr="00533BFA">
        <w:rPr>
          <w:rFonts w:ascii="Times New Roman" w:eastAsia="Calibri" w:hAnsi="Times New Roman" w:cs="Times New Roman"/>
          <w:sz w:val="24"/>
          <w:szCs w:val="24"/>
          <w:lang w:val="it-IT"/>
        </w:rPr>
        <w:t>.</w:t>
      </w:r>
      <w:r w:rsidR="004C3738" w:rsidRPr="00533BFA">
        <w:rPr>
          <w:rFonts w:ascii="Times New Roman" w:eastAsia="Calibri" w:hAnsi="Times New Roman" w:cs="Times New Roman"/>
          <w:sz w:val="24"/>
          <w:szCs w:val="24"/>
          <w:lang w:val="it-IT"/>
        </w:rPr>
        <w:t xml:space="preserve"> A un certo punto si era sparsa la voce e alcuni proprietari di auto d’epoca hanno iniziato a chiamare la produzione dicendo:</w:t>
      </w:r>
      <w:r w:rsidRPr="00533BFA">
        <w:rPr>
          <w:rFonts w:ascii="Times New Roman" w:eastAsia="Calibri" w:hAnsi="Times New Roman" w:cs="Times New Roman"/>
          <w:sz w:val="24"/>
          <w:szCs w:val="24"/>
          <w:lang w:val="it-IT"/>
        </w:rPr>
        <w:t xml:space="preserve"> ‘</w:t>
      </w:r>
      <w:r w:rsidR="004C3738" w:rsidRPr="00533BFA">
        <w:rPr>
          <w:rFonts w:ascii="Times New Roman" w:eastAsia="Calibri" w:hAnsi="Times New Roman" w:cs="Times New Roman"/>
          <w:sz w:val="24"/>
          <w:szCs w:val="24"/>
          <w:lang w:val="it-IT"/>
        </w:rPr>
        <w:t>Ho una macchina del</w:t>
      </w:r>
      <w:r w:rsidRPr="00533BFA">
        <w:rPr>
          <w:rFonts w:ascii="Times New Roman" w:eastAsia="Calibri" w:hAnsi="Times New Roman" w:cs="Times New Roman"/>
          <w:sz w:val="24"/>
          <w:szCs w:val="24"/>
          <w:lang w:val="it-IT"/>
        </w:rPr>
        <w:t xml:space="preserve"> 1957 </w:t>
      </w:r>
      <w:r w:rsidR="001D6FE6" w:rsidRPr="00533BFA">
        <w:rPr>
          <w:rFonts w:ascii="Times New Roman" w:eastAsia="Calibri" w:hAnsi="Times New Roman" w:cs="Times New Roman"/>
          <w:sz w:val="24"/>
          <w:szCs w:val="24"/>
          <w:lang w:val="it-IT"/>
        </w:rPr>
        <w:t>che ha partecipato alle</w:t>
      </w:r>
      <w:r w:rsidRPr="00533BFA">
        <w:rPr>
          <w:rFonts w:ascii="Times New Roman" w:eastAsia="Calibri" w:hAnsi="Times New Roman" w:cs="Times New Roman"/>
          <w:sz w:val="24"/>
          <w:szCs w:val="24"/>
          <w:lang w:val="it-IT"/>
        </w:rPr>
        <w:t xml:space="preserve"> Mille Miglia</w:t>
      </w:r>
      <w:r w:rsidR="007F3F56" w:rsidRPr="00533BFA">
        <w:rPr>
          <w:rFonts w:ascii="Times New Roman" w:eastAsia="Calibri" w:hAnsi="Times New Roman" w:cs="Times New Roman"/>
          <w:sz w:val="24"/>
          <w:szCs w:val="24"/>
          <w:lang w:val="it-IT"/>
        </w:rPr>
        <w:t xml:space="preserve">, </w:t>
      </w:r>
      <w:r w:rsidR="001D6FE6" w:rsidRPr="00533BFA">
        <w:rPr>
          <w:rFonts w:ascii="Times New Roman" w:eastAsia="Calibri" w:hAnsi="Times New Roman" w:cs="Times New Roman"/>
          <w:sz w:val="24"/>
          <w:szCs w:val="24"/>
          <w:lang w:val="it-IT"/>
        </w:rPr>
        <w:t>la volete per il film</w:t>
      </w:r>
      <w:r w:rsidRPr="00533BFA">
        <w:rPr>
          <w:rFonts w:ascii="Times New Roman" w:eastAsia="Calibri" w:hAnsi="Times New Roman" w:cs="Times New Roman"/>
          <w:sz w:val="24"/>
          <w:szCs w:val="24"/>
          <w:lang w:val="it-IT"/>
        </w:rPr>
        <w:t>?’”</w:t>
      </w:r>
    </w:p>
    <w:p w14:paraId="3E8A6826" w14:textId="77777777" w:rsidR="00940981" w:rsidRPr="00533BFA" w:rsidRDefault="00940981" w:rsidP="00533BFA">
      <w:pPr>
        <w:spacing w:line="360" w:lineRule="auto"/>
        <w:jc w:val="both"/>
        <w:rPr>
          <w:rFonts w:ascii="Times New Roman" w:eastAsia="Calibri" w:hAnsi="Times New Roman" w:cs="Times New Roman"/>
          <w:b/>
          <w:sz w:val="24"/>
          <w:szCs w:val="24"/>
          <w:u w:val="single"/>
          <w:lang w:val="it-IT"/>
        </w:rPr>
      </w:pPr>
    </w:p>
    <w:p w14:paraId="1921131F" w14:textId="0B0571E9" w:rsidR="00CB77EF" w:rsidRPr="00C223A7" w:rsidRDefault="00D840E6" w:rsidP="00533BFA">
      <w:pPr>
        <w:spacing w:line="360" w:lineRule="auto"/>
        <w:ind w:left="1440" w:firstLine="720"/>
        <w:jc w:val="both"/>
        <w:rPr>
          <w:rFonts w:ascii="Times New Roman" w:eastAsia="Calibri" w:hAnsi="Times New Roman" w:cs="Times New Roman"/>
          <w:b/>
          <w:sz w:val="28"/>
          <w:szCs w:val="28"/>
          <w:u w:val="single"/>
          <w:lang w:val="it-IT"/>
        </w:rPr>
      </w:pPr>
      <w:r w:rsidRPr="00C223A7">
        <w:rPr>
          <w:rFonts w:ascii="Times New Roman" w:eastAsia="Calibri" w:hAnsi="Times New Roman" w:cs="Times New Roman"/>
          <w:b/>
          <w:sz w:val="28"/>
          <w:szCs w:val="28"/>
          <w:lang w:val="it-IT"/>
        </w:rPr>
        <w:t xml:space="preserve">                    </w:t>
      </w:r>
      <w:r w:rsidRPr="00C223A7">
        <w:rPr>
          <w:rFonts w:ascii="Times New Roman" w:eastAsia="Calibri" w:hAnsi="Times New Roman" w:cs="Times New Roman"/>
          <w:b/>
          <w:sz w:val="28"/>
          <w:szCs w:val="28"/>
          <w:u w:val="single"/>
          <w:lang w:val="it-IT"/>
        </w:rPr>
        <w:t>I TANTI</w:t>
      </w:r>
      <w:r w:rsidR="001D6FE6" w:rsidRPr="00C223A7">
        <w:rPr>
          <w:rFonts w:ascii="Times New Roman" w:eastAsia="Calibri" w:hAnsi="Times New Roman" w:cs="Times New Roman"/>
          <w:b/>
          <w:sz w:val="28"/>
          <w:szCs w:val="28"/>
          <w:u w:val="single"/>
          <w:lang w:val="it-IT"/>
        </w:rPr>
        <w:t xml:space="preserve"> MONDI DI </w:t>
      </w:r>
      <w:r w:rsidR="00FF1B58" w:rsidRPr="00C223A7">
        <w:rPr>
          <w:rFonts w:ascii="Times New Roman" w:eastAsia="Calibri" w:hAnsi="Times New Roman" w:cs="Times New Roman"/>
          <w:b/>
          <w:i/>
          <w:iCs/>
          <w:sz w:val="28"/>
          <w:szCs w:val="28"/>
          <w:u w:val="single"/>
          <w:lang w:val="it-IT"/>
        </w:rPr>
        <w:t>FERRARI</w:t>
      </w:r>
    </w:p>
    <w:p w14:paraId="24E75CBD" w14:textId="77777777" w:rsidR="00CB77EF" w:rsidRPr="00533BFA" w:rsidRDefault="00CB77EF" w:rsidP="00533BFA">
      <w:pPr>
        <w:spacing w:line="360" w:lineRule="auto"/>
        <w:jc w:val="both"/>
        <w:rPr>
          <w:rFonts w:ascii="Times New Roman" w:eastAsia="Calibri" w:hAnsi="Times New Roman" w:cs="Times New Roman"/>
          <w:b/>
          <w:sz w:val="24"/>
          <w:szCs w:val="24"/>
          <w:u w:val="single"/>
          <w:lang w:val="it-IT"/>
        </w:rPr>
      </w:pPr>
    </w:p>
    <w:p w14:paraId="5ADD7548" w14:textId="16ACF700" w:rsidR="00CB77EF" w:rsidRPr="00533BFA" w:rsidRDefault="001D6FE6"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Nella scelta d</w:t>
      </w:r>
      <w:r w:rsidR="005D071E" w:rsidRPr="00533BFA">
        <w:rPr>
          <w:rFonts w:ascii="Times New Roman" w:eastAsia="Calibri" w:hAnsi="Times New Roman" w:cs="Times New Roman"/>
          <w:sz w:val="24"/>
          <w:szCs w:val="24"/>
          <w:lang w:val="it-IT"/>
        </w:rPr>
        <w:t xml:space="preserve">el </w:t>
      </w:r>
      <w:r w:rsidRPr="00533BFA">
        <w:rPr>
          <w:rFonts w:ascii="Times New Roman" w:eastAsia="Calibri" w:hAnsi="Times New Roman" w:cs="Times New Roman"/>
          <w:sz w:val="24"/>
          <w:szCs w:val="24"/>
          <w:lang w:val="it-IT"/>
        </w:rPr>
        <w:t xml:space="preserve">direttore della fotografia, </w:t>
      </w:r>
      <w:r w:rsidR="00C06C2D" w:rsidRPr="00533BFA">
        <w:rPr>
          <w:rFonts w:ascii="Times New Roman" w:eastAsia="Calibri" w:hAnsi="Times New Roman" w:cs="Times New Roman"/>
          <w:sz w:val="24"/>
          <w:szCs w:val="24"/>
          <w:lang w:val="it-IT"/>
        </w:rPr>
        <w:t xml:space="preserve">Michael </w:t>
      </w:r>
      <w:r w:rsidRPr="00533BFA">
        <w:rPr>
          <w:rFonts w:ascii="Times New Roman" w:eastAsia="Calibri" w:hAnsi="Times New Roman" w:cs="Times New Roman"/>
          <w:sz w:val="24"/>
          <w:szCs w:val="24"/>
          <w:lang w:val="it-IT"/>
        </w:rPr>
        <w:t xml:space="preserve">Mann si comporta esattamente come quando </w:t>
      </w:r>
      <w:r w:rsidR="00770C40" w:rsidRPr="00533BFA">
        <w:rPr>
          <w:rFonts w:ascii="Times New Roman" w:eastAsia="Calibri" w:hAnsi="Times New Roman" w:cs="Times New Roman"/>
          <w:sz w:val="24"/>
          <w:szCs w:val="24"/>
          <w:lang w:val="it-IT"/>
        </w:rPr>
        <w:t xml:space="preserve">recluta </w:t>
      </w:r>
      <w:r w:rsidRPr="00533BFA">
        <w:rPr>
          <w:rFonts w:ascii="Times New Roman" w:eastAsia="Calibri" w:hAnsi="Times New Roman" w:cs="Times New Roman"/>
          <w:sz w:val="24"/>
          <w:szCs w:val="24"/>
          <w:lang w:val="it-IT"/>
        </w:rPr>
        <w:t xml:space="preserve">gli attori, perché sa quanto sia importante trovare il giusto </w:t>
      </w:r>
      <w:r w:rsidR="00D840E6" w:rsidRPr="00533BFA">
        <w:rPr>
          <w:rFonts w:ascii="Times New Roman" w:eastAsia="Calibri" w:hAnsi="Times New Roman" w:cs="Times New Roman"/>
          <w:sz w:val="24"/>
          <w:szCs w:val="24"/>
          <w:lang w:val="it-IT"/>
        </w:rPr>
        <w:t>professionista</w:t>
      </w:r>
      <w:r w:rsidRPr="00533BFA">
        <w:rPr>
          <w:rFonts w:ascii="Times New Roman" w:eastAsia="Calibri" w:hAnsi="Times New Roman" w:cs="Times New Roman"/>
          <w:sz w:val="24"/>
          <w:szCs w:val="24"/>
          <w:lang w:val="it-IT"/>
        </w:rPr>
        <w:t xml:space="preserve"> per </w:t>
      </w:r>
      <w:r w:rsidR="005D071E" w:rsidRPr="00533BFA">
        <w:rPr>
          <w:rFonts w:ascii="Times New Roman" w:eastAsia="Calibri" w:hAnsi="Times New Roman" w:cs="Times New Roman"/>
          <w:sz w:val="24"/>
          <w:szCs w:val="24"/>
          <w:lang w:val="it-IT"/>
        </w:rPr>
        <w:t>far fronte alle</w:t>
      </w:r>
      <w:r w:rsidRPr="00533BFA">
        <w:rPr>
          <w:rFonts w:ascii="Times New Roman" w:eastAsia="Calibri" w:hAnsi="Times New Roman" w:cs="Times New Roman"/>
          <w:sz w:val="24"/>
          <w:szCs w:val="24"/>
          <w:lang w:val="it-IT"/>
        </w:rPr>
        <w:t xml:space="preserve"> necessità particolari del film. Per la fotografia di </w:t>
      </w:r>
      <w:r w:rsidR="00CB77EF" w:rsidRPr="00533BFA">
        <w:rPr>
          <w:rFonts w:ascii="Times New Roman" w:eastAsia="Calibri" w:hAnsi="Times New Roman" w:cs="Times New Roman"/>
          <w:sz w:val="24"/>
          <w:szCs w:val="24"/>
          <w:lang w:val="it-IT"/>
        </w:rPr>
        <w:t xml:space="preserve">FERRARI, </w:t>
      </w:r>
      <w:r w:rsidR="00FB43B3" w:rsidRPr="00533BFA">
        <w:rPr>
          <w:rFonts w:ascii="Times New Roman" w:eastAsia="Calibri" w:hAnsi="Times New Roman" w:cs="Times New Roman"/>
          <w:sz w:val="24"/>
          <w:szCs w:val="24"/>
          <w:lang w:val="it-IT"/>
        </w:rPr>
        <w:t xml:space="preserve">voleva una luce che evocasse un dipinto di </w:t>
      </w:r>
      <w:r w:rsidR="00CB77EF" w:rsidRPr="00533BFA">
        <w:rPr>
          <w:rFonts w:ascii="Times New Roman" w:eastAsia="Calibri" w:hAnsi="Times New Roman" w:cs="Times New Roman"/>
          <w:sz w:val="24"/>
          <w:szCs w:val="24"/>
          <w:lang w:val="it-IT"/>
        </w:rPr>
        <w:t>Caravaggio</w:t>
      </w:r>
      <w:r w:rsidR="00FB43B3" w:rsidRPr="00533BFA">
        <w:rPr>
          <w:rFonts w:ascii="Times New Roman" w:eastAsia="Calibri" w:hAnsi="Times New Roman" w:cs="Times New Roman"/>
          <w:sz w:val="24"/>
          <w:szCs w:val="24"/>
          <w:lang w:val="it-IT"/>
        </w:rPr>
        <w:t xml:space="preserve">. La luce proviene da una fonte ma </w:t>
      </w:r>
      <w:r w:rsidR="00770C40" w:rsidRPr="00533BFA">
        <w:rPr>
          <w:rFonts w:ascii="Times New Roman" w:eastAsia="Calibri" w:hAnsi="Times New Roman" w:cs="Times New Roman"/>
          <w:sz w:val="24"/>
          <w:szCs w:val="24"/>
          <w:lang w:val="it-IT"/>
        </w:rPr>
        <w:t>le</w:t>
      </w:r>
      <w:r w:rsidR="00FB43B3" w:rsidRPr="00533BFA">
        <w:rPr>
          <w:rFonts w:ascii="Times New Roman" w:eastAsia="Calibri" w:hAnsi="Times New Roman" w:cs="Times New Roman"/>
          <w:sz w:val="24"/>
          <w:szCs w:val="24"/>
          <w:lang w:val="it-IT"/>
        </w:rPr>
        <w:t xml:space="preserve"> scene non sono </w:t>
      </w:r>
      <w:r w:rsidR="005D071E" w:rsidRPr="00533BFA">
        <w:rPr>
          <w:rFonts w:ascii="Times New Roman" w:eastAsia="Calibri" w:hAnsi="Times New Roman" w:cs="Times New Roman"/>
          <w:sz w:val="24"/>
          <w:szCs w:val="24"/>
          <w:lang w:val="it-IT"/>
        </w:rPr>
        <w:t>illuminate in modo artificiale per far risaltare la posizione dell’attore nel frame.</w:t>
      </w:r>
    </w:p>
    <w:p w14:paraId="7CE934F4" w14:textId="77777777" w:rsidR="00CB77EF" w:rsidRPr="00533BFA" w:rsidRDefault="00CB77EF" w:rsidP="00533BFA">
      <w:pPr>
        <w:spacing w:line="360" w:lineRule="auto"/>
        <w:jc w:val="both"/>
        <w:rPr>
          <w:rFonts w:ascii="Times New Roman" w:eastAsia="Calibri" w:hAnsi="Times New Roman" w:cs="Times New Roman"/>
          <w:sz w:val="24"/>
          <w:szCs w:val="24"/>
          <w:lang w:val="it-IT"/>
        </w:rPr>
      </w:pPr>
    </w:p>
    <w:p w14:paraId="19A160C4" w14:textId="53F12871" w:rsidR="00CB77EF" w:rsidRPr="00533BFA" w:rsidRDefault="00CB77EF"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w:t>
      </w:r>
      <w:r w:rsidR="00FB43B3" w:rsidRPr="00533BFA">
        <w:rPr>
          <w:rFonts w:ascii="Times New Roman" w:eastAsia="Calibri" w:hAnsi="Times New Roman" w:cs="Times New Roman"/>
          <w:sz w:val="24"/>
          <w:szCs w:val="24"/>
          <w:lang w:val="it-IT"/>
        </w:rPr>
        <w:t>Volevo creare la sensazione che la luce cadesse sullo spazio</w:t>
      </w:r>
      <w:r w:rsidR="00770C40" w:rsidRPr="00533BFA">
        <w:rPr>
          <w:rFonts w:ascii="Times New Roman" w:eastAsia="Calibri" w:hAnsi="Times New Roman" w:cs="Times New Roman"/>
          <w:sz w:val="24"/>
          <w:szCs w:val="24"/>
          <w:lang w:val="it-IT"/>
        </w:rPr>
        <w:t xml:space="preserve"> </w:t>
      </w:r>
      <w:r w:rsidR="003D377A" w:rsidRPr="00533BFA">
        <w:rPr>
          <w:rFonts w:ascii="Times New Roman" w:eastAsia="Calibri" w:hAnsi="Times New Roman" w:cs="Times New Roman"/>
          <w:sz w:val="24"/>
          <w:szCs w:val="24"/>
          <w:lang w:val="it-IT"/>
        </w:rPr>
        <w:t xml:space="preserve">attraverso il quale si muovono </w:t>
      </w:r>
      <w:r w:rsidR="00FB43B3" w:rsidRPr="00533BFA">
        <w:rPr>
          <w:rFonts w:ascii="Times New Roman" w:eastAsia="Calibri" w:hAnsi="Times New Roman" w:cs="Times New Roman"/>
          <w:sz w:val="24"/>
          <w:szCs w:val="24"/>
          <w:lang w:val="it-IT"/>
        </w:rPr>
        <w:t>le persone</w:t>
      </w:r>
      <w:r w:rsidR="003D377A" w:rsidRPr="00533BFA">
        <w:rPr>
          <w:rFonts w:ascii="Times New Roman" w:eastAsia="Calibri" w:hAnsi="Times New Roman" w:cs="Times New Roman"/>
          <w:sz w:val="24"/>
          <w:szCs w:val="24"/>
          <w:lang w:val="it-IT"/>
        </w:rPr>
        <w:t>”, spiega</w:t>
      </w:r>
      <w:r w:rsidR="00FB43B3" w:rsidRPr="00533BFA">
        <w:rPr>
          <w:rFonts w:ascii="Times New Roman" w:eastAsia="Calibri" w:hAnsi="Times New Roman" w:cs="Times New Roman"/>
          <w:sz w:val="24"/>
          <w:szCs w:val="24"/>
          <w:lang w:val="it-IT"/>
        </w:rPr>
        <w:t xml:space="preserve"> </w:t>
      </w:r>
      <w:r w:rsidRPr="00533BFA">
        <w:rPr>
          <w:rFonts w:ascii="Times New Roman" w:eastAsia="Calibri" w:hAnsi="Times New Roman" w:cs="Times New Roman"/>
          <w:sz w:val="24"/>
          <w:szCs w:val="24"/>
          <w:lang w:val="it-IT"/>
        </w:rPr>
        <w:t>Mann. “</w:t>
      </w:r>
      <w:r w:rsidR="003D377A" w:rsidRPr="00533BFA">
        <w:rPr>
          <w:rFonts w:ascii="Times New Roman" w:eastAsia="Calibri" w:hAnsi="Times New Roman" w:cs="Times New Roman"/>
          <w:sz w:val="24"/>
          <w:szCs w:val="24"/>
          <w:lang w:val="it-IT"/>
        </w:rPr>
        <w:t xml:space="preserve">L’inquadratura non doveva </w:t>
      </w:r>
      <w:r w:rsidR="00FB43B3" w:rsidRPr="00533BFA">
        <w:rPr>
          <w:rFonts w:ascii="Times New Roman" w:eastAsia="Calibri" w:hAnsi="Times New Roman" w:cs="Times New Roman"/>
          <w:sz w:val="24"/>
          <w:szCs w:val="24"/>
          <w:lang w:val="it-IT"/>
        </w:rPr>
        <w:t xml:space="preserve">catturare tutto; volevo </w:t>
      </w:r>
      <w:r w:rsidR="003D377A" w:rsidRPr="00533BFA">
        <w:rPr>
          <w:rFonts w:ascii="Times New Roman" w:eastAsia="Calibri" w:hAnsi="Times New Roman" w:cs="Times New Roman"/>
          <w:sz w:val="24"/>
          <w:szCs w:val="24"/>
          <w:lang w:val="it-IT"/>
        </w:rPr>
        <w:t>che la luce fosse reale, indipendente</w:t>
      </w:r>
      <w:r w:rsidR="00E43D36" w:rsidRPr="00533BFA">
        <w:rPr>
          <w:rFonts w:ascii="Times New Roman" w:eastAsia="Calibri" w:hAnsi="Times New Roman" w:cs="Times New Roman"/>
          <w:sz w:val="24"/>
          <w:szCs w:val="24"/>
          <w:lang w:val="it-IT"/>
        </w:rPr>
        <w:t>,</w:t>
      </w:r>
      <w:r w:rsidR="003D377A" w:rsidRPr="00533BFA">
        <w:rPr>
          <w:rFonts w:ascii="Times New Roman" w:eastAsia="Calibri" w:hAnsi="Times New Roman" w:cs="Times New Roman"/>
          <w:sz w:val="24"/>
          <w:szCs w:val="24"/>
          <w:lang w:val="it-IT"/>
        </w:rPr>
        <w:t xml:space="preserve"> e</w:t>
      </w:r>
      <w:r w:rsidR="00E43D36" w:rsidRPr="00533BFA">
        <w:rPr>
          <w:rFonts w:ascii="Times New Roman" w:eastAsia="Calibri" w:hAnsi="Times New Roman" w:cs="Times New Roman"/>
          <w:sz w:val="24"/>
          <w:szCs w:val="24"/>
          <w:lang w:val="it-IT"/>
        </w:rPr>
        <w:t xml:space="preserve"> la particolare abilità di </w:t>
      </w:r>
      <w:r w:rsidRPr="00533BFA">
        <w:rPr>
          <w:rFonts w:ascii="Times New Roman" w:eastAsia="Calibri" w:hAnsi="Times New Roman" w:cs="Times New Roman"/>
          <w:sz w:val="24"/>
          <w:szCs w:val="24"/>
          <w:lang w:val="it-IT"/>
        </w:rPr>
        <w:t xml:space="preserve">Erik Messerschmidt </w:t>
      </w:r>
      <w:r w:rsidR="00FB43B3" w:rsidRPr="00533BFA">
        <w:rPr>
          <w:rFonts w:ascii="Times New Roman" w:eastAsia="Calibri" w:hAnsi="Times New Roman" w:cs="Times New Roman"/>
          <w:sz w:val="24"/>
          <w:szCs w:val="24"/>
          <w:lang w:val="it-IT"/>
        </w:rPr>
        <w:t>nell'illuminazione ha funzionato perfettamente</w:t>
      </w:r>
      <w:r w:rsidRPr="00533BFA">
        <w:rPr>
          <w:rFonts w:ascii="Times New Roman" w:eastAsia="Calibri" w:hAnsi="Times New Roman" w:cs="Times New Roman"/>
          <w:sz w:val="24"/>
          <w:szCs w:val="24"/>
          <w:lang w:val="it-IT"/>
        </w:rPr>
        <w:t>”</w:t>
      </w:r>
      <w:r w:rsidR="00FB43B3" w:rsidRPr="00533BFA">
        <w:rPr>
          <w:rFonts w:ascii="Times New Roman" w:eastAsia="Calibri" w:hAnsi="Times New Roman" w:cs="Times New Roman"/>
          <w:sz w:val="24"/>
          <w:szCs w:val="24"/>
          <w:lang w:val="it-IT"/>
        </w:rPr>
        <w:t>.</w:t>
      </w:r>
    </w:p>
    <w:p w14:paraId="5F09F6E0" w14:textId="77777777" w:rsidR="00CB77EF" w:rsidRPr="00533BFA" w:rsidRDefault="00CB77EF" w:rsidP="00533BFA">
      <w:pPr>
        <w:spacing w:line="360" w:lineRule="auto"/>
        <w:jc w:val="both"/>
        <w:rPr>
          <w:rFonts w:ascii="Times New Roman" w:eastAsia="Calibri" w:hAnsi="Times New Roman" w:cs="Times New Roman"/>
          <w:sz w:val="24"/>
          <w:szCs w:val="24"/>
          <w:lang w:val="it-IT"/>
        </w:rPr>
      </w:pPr>
    </w:p>
    <w:p w14:paraId="1C50C7A5" w14:textId="5B4B6E39" w:rsidR="00CB77EF" w:rsidRPr="00533BFA" w:rsidRDefault="00CB77EF"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Messerschmidt, </w:t>
      </w:r>
      <w:r w:rsidR="00FB43B3" w:rsidRPr="00533BFA">
        <w:rPr>
          <w:rFonts w:ascii="Times New Roman" w:eastAsia="Calibri" w:hAnsi="Times New Roman" w:cs="Times New Roman"/>
          <w:sz w:val="24"/>
          <w:szCs w:val="24"/>
          <w:lang w:val="it-IT"/>
        </w:rPr>
        <w:t xml:space="preserve">premio </w:t>
      </w:r>
      <w:r w:rsidRPr="00533BFA">
        <w:rPr>
          <w:rFonts w:ascii="Times New Roman" w:eastAsia="Calibri" w:hAnsi="Times New Roman" w:cs="Times New Roman"/>
          <w:sz w:val="24"/>
          <w:szCs w:val="24"/>
          <w:lang w:val="it-IT"/>
        </w:rPr>
        <w:t xml:space="preserve">Oscar </w:t>
      </w:r>
      <w:r w:rsidR="00FB43B3" w:rsidRPr="00533BFA">
        <w:rPr>
          <w:rFonts w:ascii="Times New Roman" w:eastAsia="Calibri" w:hAnsi="Times New Roman" w:cs="Times New Roman"/>
          <w:sz w:val="24"/>
          <w:szCs w:val="24"/>
          <w:lang w:val="it-IT"/>
        </w:rPr>
        <w:t xml:space="preserve">per il film </w:t>
      </w:r>
      <w:r w:rsidR="003D377A" w:rsidRPr="00533BFA">
        <w:rPr>
          <w:rFonts w:ascii="Times New Roman" w:eastAsia="Calibri" w:hAnsi="Times New Roman" w:cs="Times New Roman"/>
          <w:sz w:val="24"/>
          <w:szCs w:val="24"/>
          <w:lang w:val="it-IT"/>
        </w:rPr>
        <w:t>di David</w:t>
      </w:r>
      <w:r w:rsidRPr="00533BFA">
        <w:rPr>
          <w:rFonts w:ascii="Times New Roman" w:eastAsia="Calibri" w:hAnsi="Times New Roman" w:cs="Times New Roman"/>
          <w:sz w:val="24"/>
          <w:szCs w:val="24"/>
          <w:lang w:val="it-IT"/>
        </w:rPr>
        <w:t xml:space="preserve"> Fincher </w:t>
      </w:r>
      <w:proofErr w:type="spellStart"/>
      <w:r w:rsidR="00DD26EE" w:rsidRPr="00533BFA">
        <w:rPr>
          <w:rFonts w:ascii="Times New Roman" w:eastAsia="Calibri" w:hAnsi="Times New Roman" w:cs="Times New Roman"/>
          <w:i/>
          <w:iCs/>
          <w:sz w:val="24"/>
          <w:szCs w:val="24"/>
          <w:lang w:val="it-IT"/>
        </w:rPr>
        <w:t>Mank</w:t>
      </w:r>
      <w:proofErr w:type="spellEnd"/>
      <w:r w:rsidR="00E43D36" w:rsidRPr="00533BFA">
        <w:rPr>
          <w:sz w:val="24"/>
          <w:szCs w:val="24"/>
          <w:lang w:val="it-IT"/>
        </w:rPr>
        <w:t xml:space="preserve">, </w:t>
      </w:r>
      <w:r w:rsidR="00FB43B3" w:rsidRPr="00533BFA">
        <w:rPr>
          <w:rFonts w:ascii="Times New Roman" w:eastAsia="Calibri" w:hAnsi="Times New Roman" w:cs="Times New Roman"/>
          <w:sz w:val="24"/>
          <w:szCs w:val="24"/>
          <w:lang w:val="it-IT"/>
        </w:rPr>
        <w:t>sa come amalgamare l'atmosfera e la storia con le immagini,</w:t>
      </w:r>
      <w:r w:rsidR="003D377A" w:rsidRPr="00533BFA">
        <w:rPr>
          <w:rFonts w:ascii="Times New Roman" w:eastAsia="Calibri" w:hAnsi="Times New Roman" w:cs="Times New Roman"/>
          <w:sz w:val="24"/>
          <w:szCs w:val="24"/>
          <w:lang w:val="it-IT"/>
        </w:rPr>
        <w:t xml:space="preserve"> caratteristica </w:t>
      </w:r>
      <w:r w:rsidR="00E43D36" w:rsidRPr="00533BFA">
        <w:rPr>
          <w:rFonts w:ascii="Times New Roman" w:eastAsia="Calibri" w:hAnsi="Times New Roman" w:cs="Times New Roman"/>
          <w:sz w:val="24"/>
          <w:szCs w:val="24"/>
          <w:lang w:val="it-IT"/>
        </w:rPr>
        <w:t>centrale nei</w:t>
      </w:r>
      <w:r w:rsidR="00FB43B3" w:rsidRPr="00533BFA">
        <w:rPr>
          <w:rFonts w:ascii="Times New Roman" w:eastAsia="Calibri" w:hAnsi="Times New Roman" w:cs="Times New Roman"/>
          <w:sz w:val="24"/>
          <w:szCs w:val="24"/>
          <w:lang w:val="it-IT"/>
        </w:rPr>
        <w:t xml:space="preserve"> film di Michael Mann.</w:t>
      </w:r>
    </w:p>
    <w:p w14:paraId="6207B75E" w14:textId="77777777" w:rsidR="00CB77EF" w:rsidRPr="00533BFA" w:rsidRDefault="00CB77EF" w:rsidP="00533BFA">
      <w:pPr>
        <w:spacing w:line="360" w:lineRule="auto"/>
        <w:jc w:val="both"/>
        <w:rPr>
          <w:rFonts w:ascii="Times New Roman" w:eastAsia="Calibri" w:hAnsi="Times New Roman" w:cs="Times New Roman"/>
          <w:sz w:val="24"/>
          <w:szCs w:val="24"/>
          <w:lang w:val="it-IT"/>
        </w:rPr>
      </w:pPr>
    </w:p>
    <w:p w14:paraId="5D12745A" w14:textId="17D1190E" w:rsidR="00CB77EF" w:rsidRPr="00533BFA" w:rsidRDefault="003D377A"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"La pittura del Rinascimento italiano </w:t>
      </w:r>
      <w:r w:rsidR="00E43D36" w:rsidRPr="00533BFA">
        <w:rPr>
          <w:rFonts w:ascii="Times New Roman" w:eastAsia="Calibri" w:hAnsi="Times New Roman" w:cs="Times New Roman"/>
          <w:sz w:val="24"/>
          <w:szCs w:val="24"/>
          <w:lang w:val="it-IT"/>
        </w:rPr>
        <w:t xml:space="preserve">riproduce spesso </w:t>
      </w:r>
      <w:r w:rsidRPr="00533BFA">
        <w:rPr>
          <w:rFonts w:ascii="Times New Roman" w:eastAsia="Calibri" w:hAnsi="Times New Roman" w:cs="Times New Roman"/>
          <w:sz w:val="24"/>
          <w:szCs w:val="24"/>
          <w:lang w:val="it-IT"/>
        </w:rPr>
        <w:t>la luce naturale degli spazi architettonici d</w:t>
      </w:r>
      <w:r w:rsidR="00E43D36" w:rsidRPr="00533BFA">
        <w:rPr>
          <w:rFonts w:ascii="Times New Roman" w:eastAsia="Calibri" w:hAnsi="Times New Roman" w:cs="Times New Roman"/>
          <w:sz w:val="24"/>
          <w:szCs w:val="24"/>
          <w:lang w:val="it-IT"/>
        </w:rPr>
        <w:t xml:space="preserve">ell’epoca </w:t>
      </w:r>
      <w:r w:rsidRPr="00533BFA">
        <w:rPr>
          <w:rFonts w:ascii="Times New Roman" w:eastAsia="Calibri" w:hAnsi="Times New Roman" w:cs="Times New Roman"/>
          <w:sz w:val="24"/>
          <w:szCs w:val="24"/>
          <w:lang w:val="it-IT"/>
        </w:rPr>
        <w:t>", spiega Messerschmidt. "Si tratta di un'illuminazione che proviene da un'unica fonte, e cioè dalle finestre".</w:t>
      </w:r>
    </w:p>
    <w:p w14:paraId="28068D6B" w14:textId="77777777" w:rsidR="00CB77EF" w:rsidRPr="00533BFA" w:rsidRDefault="00CB77EF" w:rsidP="00533BFA">
      <w:pPr>
        <w:spacing w:line="360" w:lineRule="auto"/>
        <w:jc w:val="both"/>
        <w:rPr>
          <w:rFonts w:ascii="Times New Roman" w:eastAsia="Calibri" w:hAnsi="Times New Roman" w:cs="Times New Roman"/>
          <w:sz w:val="24"/>
          <w:szCs w:val="24"/>
          <w:lang w:val="it-IT"/>
        </w:rPr>
      </w:pPr>
    </w:p>
    <w:p w14:paraId="1E6C0ADB" w14:textId="000E410C" w:rsidR="00CB77EF" w:rsidRPr="00533BFA" w:rsidRDefault="00CB77EF" w:rsidP="00533BFA">
      <w:pPr>
        <w:spacing w:line="360" w:lineRule="auto"/>
        <w:ind w:firstLine="720"/>
        <w:jc w:val="both"/>
        <w:rPr>
          <w:rFonts w:ascii="Times New Roman" w:eastAsia="Calibri" w:hAnsi="Times New Roman" w:cs="Times New Roman"/>
          <w:sz w:val="24"/>
          <w:szCs w:val="24"/>
          <w:lang w:val="it-IT"/>
        </w:rPr>
      </w:pPr>
      <w:r w:rsidRPr="00533BFA">
        <w:rPr>
          <w:rFonts w:ascii="Times New Roman" w:eastAsia="Calibri" w:hAnsi="Times New Roman" w:cs="Times New Roman"/>
          <w:sz w:val="24"/>
          <w:szCs w:val="24"/>
          <w:lang w:val="it-IT"/>
        </w:rPr>
        <w:t xml:space="preserve">Mann </w:t>
      </w:r>
      <w:r w:rsidR="00B540A2" w:rsidRPr="00533BFA">
        <w:rPr>
          <w:rFonts w:ascii="Times New Roman" w:eastAsia="Calibri" w:hAnsi="Times New Roman" w:cs="Times New Roman"/>
          <w:sz w:val="24"/>
          <w:szCs w:val="24"/>
          <w:lang w:val="it-IT"/>
        </w:rPr>
        <w:t xml:space="preserve">ha esplorato </w:t>
      </w:r>
      <w:r w:rsidR="003D377A" w:rsidRPr="00533BFA">
        <w:rPr>
          <w:rFonts w:ascii="Times New Roman" w:eastAsia="Calibri" w:hAnsi="Times New Roman" w:cs="Times New Roman"/>
          <w:sz w:val="24"/>
          <w:szCs w:val="24"/>
          <w:lang w:val="it-IT"/>
        </w:rPr>
        <w:t>insieme a</w:t>
      </w:r>
      <w:r w:rsidRPr="00533BFA">
        <w:rPr>
          <w:rFonts w:ascii="Times New Roman" w:eastAsia="Calibri" w:hAnsi="Times New Roman" w:cs="Times New Roman"/>
          <w:sz w:val="24"/>
          <w:szCs w:val="24"/>
          <w:lang w:val="it-IT"/>
        </w:rPr>
        <w:t xml:space="preserve"> Messerschmidt</w:t>
      </w:r>
      <w:r w:rsidR="004214D7" w:rsidRPr="00533BFA">
        <w:rPr>
          <w:rFonts w:ascii="Times New Roman" w:eastAsia="Calibri" w:hAnsi="Times New Roman" w:cs="Times New Roman"/>
          <w:sz w:val="24"/>
          <w:szCs w:val="24"/>
          <w:lang w:val="it-IT"/>
        </w:rPr>
        <w:t xml:space="preserve"> </w:t>
      </w:r>
      <w:r w:rsidR="00B540A2" w:rsidRPr="00533BFA">
        <w:rPr>
          <w:rFonts w:ascii="Times New Roman" w:eastAsia="Calibri" w:hAnsi="Times New Roman" w:cs="Times New Roman"/>
          <w:sz w:val="24"/>
          <w:szCs w:val="24"/>
          <w:lang w:val="it-IT"/>
        </w:rPr>
        <w:t>l’</w:t>
      </w:r>
      <w:r w:rsidRPr="00533BFA">
        <w:rPr>
          <w:rFonts w:ascii="Times New Roman" w:eastAsia="Calibri" w:hAnsi="Times New Roman" w:cs="Times New Roman"/>
          <w:sz w:val="24"/>
          <w:szCs w:val="24"/>
          <w:lang w:val="it-IT"/>
        </w:rPr>
        <w:t xml:space="preserve">idea </w:t>
      </w:r>
      <w:r w:rsidR="00E43D36" w:rsidRPr="00533BFA">
        <w:rPr>
          <w:rFonts w:ascii="Times New Roman" w:eastAsia="Calibri" w:hAnsi="Times New Roman" w:cs="Times New Roman"/>
          <w:sz w:val="24"/>
          <w:szCs w:val="24"/>
          <w:lang w:val="it-IT"/>
        </w:rPr>
        <w:t>dei “due mondi” che coesistono in</w:t>
      </w:r>
      <w:r w:rsidRPr="00533BFA">
        <w:rPr>
          <w:rFonts w:ascii="Times New Roman" w:eastAsia="Calibri" w:hAnsi="Times New Roman" w:cs="Times New Roman"/>
          <w:sz w:val="24"/>
          <w:szCs w:val="24"/>
          <w:lang w:val="it-IT"/>
        </w:rPr>
        <w:t xml:space="preserve"> </w:t>
      </w:r>
      <w:r w:rsidR="00A00D03" w:rsidRPr="00533BFA">
        <w:rPr>
          <w:rFonts w:ascii="Times New Roman" w:eastAsia="Calibri" w:hAnsi="Times New Roman" w:cs="Times New Roman"/>
          <w:sz w:val="24"/>
          <w:szCs w:val="24"/>
          <w:lang w:val="it-IT"/>
        </w:rPr>
        <w:t>FERRARI</w:t>
      </w:r>
      <w:r w:rsidR="00B540A2" w:rsidRPr="00533BFA">
        <w:rPr>
          <w:rFonts w:ascii="Times New Roman" w:eastAsia="Calibri" w:hAnsi="Times New Roman" w:cs="Times New Roman"/>
          <w:sz w:val="24"/>
          <w:szCs w:val="24"/>
          <w:lang w:val="it-IT"/>
        </w:rPr>
        <w:t xml:space="preserve">. </w:t>
      </w:r>
      <w:r w:rsidR="00BC537E" w:rsidRPr="00533BFA">
        <w:rPr>
          <w:rFonts w:ascii="Times New Roman" w:eastAsia="Calibri" w:hAnsi="Times New Roman" w:cs="Times New Roman"/>
          <w:sz w:val="24"/>
          <w:szCs w:val="24"/>
          <w:lang w:val="it-IT"/>
        </w:rPr>
        <w:t>Da un lato c</w:t>
      </w:r>
      <w:r w:rsidR="00B540A2" w:rsidRPr="00533BFA">
        <w:rPr>
          <w:rFonts w:ascii="Times New Roman" w:eastAsia="Calibri" w:hAnsi="Times New Roman" w:cs="Times New Roman"/>
          <w:sz w:val="24"/>
          <w:szCs w:val="24"/>
          <w:lang w:val="it-IT"/>
        </w:rPr>
        <w:t xml:space="preserve">’è </w:t>
      </w:r>
      <w:r w:rsidR="00E43D36" w:rsidRPr="00533BFA">
        <w:rPr>
          <w:rFonts w:ascii="Times New Roman" w:eastAsia="Calibri" w:hAnsi="Times New Roman" w:cs="Times New Roman"/>
          <w:sz w:val="24"/>
          <w:szCs w:val="24"/>
          <w:lang w:val="it-IT"/>
        </w:rPr>
        <w:t>la sfera</w:t>
      </w:r>
      <w:r w:rsidR="00B540A2" w:rsidRPr="00533BFA">
        <w:rPr>
          <w:rFonts w:ascii="Times New Roman" w:eastAsia="Calibri" w:hAnsi="Times New Roman" w:cs="Times New Roman"/>
          <w:sz w:val="24"/>
          <w:szCs w:val="24"/>
          <w:lang w:val="it-IT"/>
        </w:rPr>
        <w:t xml:space="preserve"> privata di </w:t>
      </w:r>
      <w:r w:rsidRPr="00533BFA">
        <w:rPr>
          <w:rFonts w:ascii="Times New Roman" w:eastAsia="Calibri" w:hAnsi="Times New Roman" w:cs="Times New Roman"/>
          <w:sz w:val="24"/>
          <w:szCs w:val="24"/>
          <w:lang w:val="it-IT"/>
        </w:rPr>
        <w:t>Enzo</w:t>
      </w:r>
      <w:r w:rsidR="00B540A2" w:rsidRPr="00533BFA">
        <w:rPr>
          <w:rFonts w:ascii="Times New Roman" w:eastAsia="Calibri" w:hAnsi="Times New Roman" w:cs="Times New Roman"/>
          <w:sz w:val="24"/>
          <w:szCs w:val="24"/>
          <w:lang w:val="it-IT"/>
        </w:rPr>
        <w:t>, la sua casa con</w:t>
      </w:r>
      <w:r w:rsidRPr="00533BFA">
        <w:rPr>
          <w:rFonts w:ascii="Times New Roman" w:eastAsia="Calibri" w:hAnsi="Times New Roman" w:cs="Times New Roman"/>
          <w:sz w:val="24"/>
          <w:szCs w:val="24"/>
          <w:lang w:val="it-IT"/>
        </w:rPr>
        <w:t xml:space="preserve"> Laura </w:t>
      </w:r>
      <w:r w:rsidR="00E43D36" w:rsidRPr="00533BFA">
        <w:rPr>
          <w:rFonts w:ascii="Times New Roman" w:eastAsia="Calibri" w:hAnsi="Times New Roman" w:cs="Times New Roman"/>
          <w:sz w:val="24"/>
          <w:szCs w:val="24"/>
          <w:lang w:val="it-IT"/>
        </w:rPr>
        <w:t>in città e la dimora di</w:t>
      </w:r>
      <w:r w:rsidR="00B540A2" w:rsidRPr="00533BFA">
        <w:rPr>
          <w:rFonts w:ascii="Times New Roman" w:eastAsia="Calibri" w:hAnsi="Times New Roman" w:cs="Times New Roman"/>
          <w:sz w:val="24"/>
          <w:szCs w:val="24"/>
          <w:lang w:val="it-IT"/>
        </w:rPr>
        <w:t xml:space="preserve"> campagna </w:t>
      </w:r>
      <w:r w:rsidR="00E43D36" w:rsidRPr="00533BFA">
        <w:rPr>
          <w:rFonts w:ascii="Times New Roman" w:eastAsia="Calibri" w:hAnsi="Times New Roman" w:cs="Times New Roman"/>
          <w:sz w:val="24"/>
          <w:szCs w:val="24"/>
          <w:lang w:val="it-IT"/>
        </w:rPr>
        <w:t>di</w:t>
      </w:r>
      <w:r w:rsidRPr="00533BFA">
        <w:rPr>
          <w:rFonts w:ascii="Times New Roman" w:eastAsia="Calibri" w:hAnsi="Times New Roman" w:cs="Times New Roman"/>
          <w:sz w:val="24"/>
          <w:szCs w:val="24"/>
          <w:lang w:val="it-IT"/>
        </w:rPr>
        <w:t xml:space="preserve"> Lina</w:t>
      </w:r>
      <w:r w:rsidR="00E43D36" w:rsidRPr="00533BFA">
        <w:rPr>
          <w:rFonts w:ascii="Times New Roman" w:eastAsia="Calibri" w:hAnsi="Times New Roman" w:cs="Times New Roman"/>
          <w:sz w:val="24"/>
          <w:szCs w:val="24"/>
          <w:lang w:val="it-IT"/>
        </w:rPr>
        <w:t>;</w:t>
      </w:r>
      <w:r w:rsidR="00B540A2" w:rsidRPr="00533BFA">
        <w:rPr>
          <w:rFonts w:ascii="Times New Roman" w:eastAsia="Calibri" w:hAnsi="Times New Roman" w:cs="Times New Roman"/>
          <w:sz w:val="24"/>
          <w:szCs w:val="24"/>
          <w:lang w:val="it-IT"/>
        </w:rPr>
        <w:t xml:space="preserve"> </w:t>
      </w:r>
      <w:r w:rsidR="00BC537E" w:rsidRPr="00533BFA">
        <w:rPr>
          <w:rFonts w:ascii="Times New Roman" w:eastAsia="Calibri" w:hAnsi="Times New Roman" w:cs="Times New Roman"/>
          <w:sz w:val="24"/>
          <w:szCs w:val="24"/>
          <w:lang w:val="it-IT"/>
        </w:rPr>
        <w:t>dall’altro</w:t>
      </w:r>
      <w:r w:rsidR="00B540A2" w:rsidRPr="00533BFA">
        <w:rPr>
          <w:rFonts w:ascii="Times New Roman" w:eastAsia="Calibri" w:hAnsi="Times New Roman" w:cs="Times New Roman"/>
          <w:sz w:val="24"/>
          <w:szCs w:val="24"/>
          <w:lang w:val="it-IT"/>
        </w:rPr>
        <w:t xml:space="preserve"> </w:t>
      </w:r>
      <w:r w:rsidR="00E43D36" w:rsidRPr="00533BFA">
        <w:rPr>
          <w:rFonts w:ascii="Times New Roman" w:eastAsia="Calibri" w:hAnsi="Times New Roman" w:cs="Times New Roman"/>
          <w:sz w:val="24"/>
          <w:szCs w:val="24"/>
          <w:lang w:val="it-IT"/>
        </w:rPr>
        <w:t xml:space="preserve">c’è </w:t>
      </w:r>
      <w:r w:rsidR="00B540A2" w:rsidRPr="00533BFA">
        <w:rPr>
          <w:rFonts w:ascii="Times New Roman" w:eastAsia="Calibri" w:hAnsi="Times New Roman" w:cs="Times New Roman"/>
          <w:sz w:val="24"/>
          <w:szCs w:val="24"/>
          <w:lang w:val="it-IT"/>
        </w:rPr>
        <w:t>il mondo delle corse</w:t>
      </w:r>
      <w:r w:rsidRPr="00533BFA">
        <w:rPr>
          <w:rFonts w:ascii="Times New Roman" w:eastAsia="Calibri" w:hAnsi="Times New Roman" w:cs="Times New Roman"/>
          <w:sz w:val="24"/>
          <w:szCs w:val="24"/>
          <w:lang w:val="it-IT"/>
        </w:rPr>
        <w:t xml:space="preserve">. </w:t>
      </w:r>
      <w:r w:rsidR="00B540A2" w:rsidRPr="00533BFA">
        <w:rPr>
          <w:rFonts w:ascii="Times New Roman" w:eastAsia="Calibri" w:hAnsi="Times New Roman" w:cs="Times New Roman"/>
          <w:sz w:val="24"/>
          <w:szCs w:val="24"/>
          <w:lang w:val="it-IT"/>
        </w:rPr>
        <w:t xml:space="preserve">La prima situazione </w:t>
      </w:r>
      <w:r w:rsidR="00E43D36" w:rsidRPr="00533BFA">
        <w:rPr>
          <w:rFonts w:ascii="Times New Roman" w:eastAsia="Calibri" w:hAnsi="Times New Roman" w:cs="Times New Roman"/>
          <w:sz w:val="24"/>
          <w:szCs w:val="24"/>
          <w:lang w:val="it-IT"/>
        </w:rPr>
        <w:t>presenta</w:t>
      </w:r>
      <w:r w:rsidR="00B540A2" w:rsidRPr="00533BFA">
        <w:rPr>
          <w:rFonts w:ascii="Times New Roman" w:eastAsia="Calibri" w:hAnsi="Times New Roman" w:cs="Times New Roman"/>
          <w:sz w:val="24"/>
          <w:szCs w:val="24"/>
          <w:lang w:val="it-IT"/>
        </w:rPr>
        <w:t xml:space="preserve"> un’estetica più classica mentre la seconda </w:t>
      </w:r>
      <w:r w:rsidR="00BC537E" w:rsidRPr="00533BFA">
        <w:rPr>
          <w:rFonts w:ascii="Times New Roman" w:eastAsia="Calibri" w:hAnsi="Times New Roman" w:cs="Times New Roman"/>
          <w:sz w:val="24"/>
          <w:szCs w:val="24"/>
          <w:lang w:val="it-IT"/>
        </w:rPr>
        <w:t>trasmette</w:t>
      </w:r>
      <w:r w:rsidR="00B540A2" w:rsidRPr="00533BFA">
        <w:rPr>
          <w:rFonts w:ascii="Times New Roman" w:eastAsia="Calibri" w:hAnsi="Times New Roman" w:cs="Times New Roman"/>
          <w:sz w:val="24"/>
          <w:szCs w:val="24"/>
          <w:lang w:val="it-IT"/>
        </w:rPr>
        <w:t xml:space="preserve"> un’energia viscerale, </w:t>
      </w:r>
      <w:r w:rsidR="00BC537E" w:rsidRPr="00533BFA">
        <w:rPr>
          <w:rFonts w:ascii="Times New Roman" w:eastAsia="Calibri" w:hAnsi="Times New Roman" w:cs="Times New Roman"/>
          <w:sz w:val="24"/>
          <w:szCs w:val="24"/>
          <w:lang w:val="it-IT"/>
        </w:rPr>
        <w:t xml:space="preserve">e questa </w:t>
      </w:r>
      <w:r w:rsidR="00B540A2" w:rsidRPr="00533BFA">
        <w:rPr>
          <w:rFonts w:ascii="Times New Roman" w:eastAsia="Calibri" w:hAnsi="Times New Roman" w:cs="Times New Roman"/>
          <w:sz w:val="24"/>
          <w:szCs w:val="24"/>
          <w:lang w:val="it-IT"/>
        </w:rPr>
        <w:t xml:space="preserve">dinamica viene espressa </w:t>
      </w:r>
      <w:r w:rsidR="00E63137" w:rsidRPr="00533BFA">
        <w:rPr>
          <w:rFonts w:ascii="Times New Roman" w:eastAsia="Calibri" w:hAnsi="Times New Roman" w:cs="Times New Roman"/>
          <w:sz w:val="24"/>
          <w:szCs w:val="24"/>
          <w:lang w:val="it-IT"/>
        </w:rPr>
        <w:t xml:space="preserve">molto bene </w:t>
      </w:r>
      <w:r w:rsidR="00B540A2" w:rsidRPr="00533BFA">
        <w:rPr>
          <w:rFonts w:ascii="Times New Roman" w:eastAsia="Calibri" w:hAnsi="Times New Roman" w:cs="Times New Roman"/>
          <w:sz w:val="24"/>
          <w:szCs w:val="24"/>
          <w:lang w:val="it-IT"/>
        </w:rPr>
        <w:t>attraverso la macchina da presa manuale</w:t>
      </w:r>
      <w:r w:rsidR="00EF4C83" w:rsidRPr="00533BFA">
        <w:rPr>
          <w:rFonts w:ascii="Times New Roman" w:eastAsia="Calibri" w:hAnsi="Times New Roman" w:cs="Times New Roman"/>
          <w:sz w:val="24"/>
          <w:szCs w:val="24"/>
          <w:lang w:val="it-IT"/>
        </w:rPr>
        <w:t>.</w:t>
      </w:r>
    </w:p>
    <w:p w14:paraId="31E923E3" w14:textId="77777777" w:rsidR="00CB77EF" w:rsidRPr="00533BFA" w:rsidRDefault="00CB77EF" w:rsidP="00533BFA">
      <w:pPr>
        <w:spacing w:line="360" w:lineRule="auto"/>
        <w:jc w:val="both"/>
        <w:rPr>
          <w:rFonts w:ascii="Times New Roman" w:eastAsia="Calibri" w:hAnsi="Times New Roman" w:cs="Times New Roman"/>
          <w:sz w:val="24"/>
          <w:szCs w:val="24"/>
          <w:lang w:val="it-IT"/>
        </w:rPr>
      </w:pPr>
    </w:p>
    <w:p w14:paraId="58129B5F" w14:textId="5332B684" w:rsidR="00CB77EF" w:rsidRPr="00C223A7" w:rsidRDefault="00CB77EF"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lastRenderedPageBreak/>
        <w:t>“</w:t>
      </w:r>
      <w:r w:rsidR="00BC537E" w:rsidRPr="00C223A7">
        <w:rPr>
          <w:rFonts w:ascii="Times New Roman" w:eastAsia="Calibri" w:hAnsi="Times New Roman" w:cs="Times New Roman"/>
          <w:sz w:val="24"/>
          <w:szCs w:val="24"/>
          <w:lang w:val="it-IT"/>
        </w:rPr>
        <w:t>A</w:t>
      </w:r>
      <w:r w:rsidR="00B540A2" w:rsidRPr="00C223A7">
        <w:rPr>
          <w:rFonts w:ascii="Times New Roman" w:eastAsia="Calibri" w:hAnsi="Times New Roman" w:cs="Times New Roman"/>
          <w:sz w:val="24"/>
          <w:szCs w:val="24"/>
          <w:lang w:val="it-IT"/>
        </w:rPr>
        <w:t xml:space="preserve">bbiamo lasciato la maggior parte delle scene delle corse alla fine della lavorazione”, dice </w:t>
      </w:r>
      <w:r w:rsidRPr="00C223A7">
        <w:rPr>
          <w:rFonts w:ascii="Times New Roman" w:eastAsia="Calibri" w:hAnsi="Times New Roman" w:cs="Times New Roman"/>
          <w:sz w:val="24"/>
          <w:szCs w:val="24"/>
          <w:lang w:val="it-IT"/>
        </w:rPr>
        <w:t>Messerschmidt. “</w:t>
      </w:r>
      <w:r w:rsidR="00B540A2" w:rsidRPr="00C223A7">
        <w:rPr>
          <w:rFonts w:ascii="Times New Roman" w:eastAsia="Calibri" w:hAnsi="Times New Roman" w:cs="Times New Roman"/>
          <w:sz w:val="24"/>
          <w:szCs w:val="24"/>
          <w:lang w:val="it-IT"/>
        </w:rPr>
        <w:t>M</w:t>
      </w:r>
      <w:r w:rsidRPr="00C223A7">
        <w:rPr>
          <w:rFonts w:ascii="Times New Roman" w:eastAsia="Calibri" w:hAnsi="Times New Roman" w:cs="Times New Roman"/>
          <w:sz w:val="24"/>
          <w:szCs w:val="24"/>
          <w:lang w:val="it-IT"/>
        </w:rPr>
        <w:t xml:space="preserve">ichael </w:t>
      </w:r>
      <w:r w:rsidR="00B540A2" w:rsidRPr="00C223A7">
        <w:rPr>
          <w:rFonts w:ascii="Times New Roman" w:eastAsia="Calibri" w:hAnsi="Times New Roman" w:cs="Times New Roman"/>
          <w:sz w:val="24"/>
          <w:szCs w:val="24"/>
          <w:lang w:val="it-IT"/>
        </w:rPr>
        <w:t xml:space="preserve">non lavora </w:t>
      </w:r>
      <w:r w:rsidR="00BC537E" w:rsidRPr="00C223A7">
        <w:rPr>
          <w:rFonts w:ascii="Times New Roman" w:eastAsia="Calibri" w:hAnsi="Times New Roman" w:cs="Times New Roman"/>
          <w:sz w:val="24"/>
          <w:szCs w:val="24"/>
          <w:lang w:val="it-IT"/>
        </w:rPr>
        <w:t>mai</w:t>
      </w:r>
      <w:r w:rsidR="00B540A2" w:rsidRPr="00C223A7">
        <w:rPr>
          <w:rFonts w:ascii="Times New Roman" w:eastAsia="Calibri" w:hAnsi="Times New Roman" w:cs="Times New Roman"/>
          <w:sz w:val="24"/>
          <w:szCs w:val="24"/>
          <w:lang w:val="it-IT"/>
        </w:rPr>
        <w:t xml:space="preserve"> in modo </w:t>
      </w:r>
      <w:r w:rsidR="00BC537E" w:rsidRPr="00C223A7">
        <w:rPr>
          <w:rFonts w:ascii="Times New Roman" w:eastAsia="Calibri" w:hAnsi="Times New Roman" w:cs="Times New Roman"/>
          <w:sz w:val="24"/>
          <w:szCs w:val="24"/>
          <w:lang w:val="it-IT"/>
        </w:rPr>
        <w:t>scontato</w:t>
      </w:r>
      <w:r w:rsidR="00B540A2" w:rsidRPr="00C223A7">
        <w:rPr>
          <w:rFonts w:ascii="Times New Roman" w:eastAsia="Calibri" w:hAnsi="Times New Roman" w:cs="Times New Roman"/>
          <w:sz w:val="24"/>
          <w:szCs w:val="24"/>
          <w:lang w:val="it-IT"/>
        </w:rPr>
        <w:t xml:space="preserve">. Non vuole mai sentirsi dire: </w:t>
      </w:r>
      <w:r w:rsidR="00BC537E" w:rsidRPr="00C223A7">
        <w:rPr>
          <w:rFonts w:ascii="Times New Roman" w:eastAsia="Calibri" w:hAnsi="Times New Roman" w:cs="Times New Roman"/>
          <w:sz w:val="24"/>
          <w:szCs w:val="24"/>
          <w:lang w:val="it-IT"/>
        </w:rPr>
        <w:t>‘</w:t>
      </w:r>
      <w:r w:rsidR="00E63137" w:rsidRPr="00C223A7">
        <w:rPr>
          <w:rFonts w:ascii="Times New Roman" w:eastAsia="Calibri" w:hAnsi="Times New Roman" w:cs="Times New Roman"/>
          <w:sz w:val="24"/>
          <w:szCs w:val="24"/>
          <w:lang w:val="it-IT"/>
        </w:rPr>
        <w:t>Visto che</w:t>
      </w:r>
      <w:r w:rsidR="00B540A2" w:rsidRPr="00C223A7">
        <w:rPr>
          <w:rFonts w:ascii="Times New Roman" w:eastAsia="Calibri" w:hAnsi="Times New Roman" w:cs="Times New Roman"/>
          <w:sz w:val="24"/>
          <w:szCs w:val="24"/>
          <w:lang w:val="it-IT"/>
        </w:rPr>
        <w:t xml:space="preserve"> stiamo girando un film di corse, </w:t>
      </w:r>
      <w:r w:rsidR="00E63137" w:rsidRPr="00C223A7">
        <w:rPr>
          <w:rFonts w:ascii="Times New Roman" w:eastAsia="Calibri" w:hAnsi="Times New Roman" w:cs="Times New Roman"/>
          <w:sz w:val="24"/>
          <w:szCs w:val="24"/>
          <w:lang w:val="it-IT"/>
        </w:rPr>
        <w:t>dobbiamo usare</w:t>
      </w:r>
      <w:r w:rsidR="00B540A2" w:rsidRPr="00C223A7">
        <w:rPr>
          <w:rFonts w:ascii="Times New Roman" w:eastAsia="Calibri" w:hAnsi="Times New Roman" w:cs="Times New Roman"/>
          <w:sz w:val="24"/>
          <w:szCs w:val="24"/>
          <w:lang w:val="it-IT"/>
        </w:rPr>
        <w:t xml:space="preserve"> questi strumenti</w:t>
      </w:r>
      <w:r w:rsidR="00BC537E" w:rsidRPr="00C223A7">
        <w:rPr>
          <w:rFonts w:ascii="Times New Roman" w:eastAsia="Calibri" w:hAnsi="Times New Roman" w:cs="Times New Roman"/>
          <w:sz w:val="24"/>
          <w:szCs w:val="24"/>
          <w:lang w:val="it-IT"/>
        </w:rPr>
        <w:t>’</w:t>
      </w:r>
      <w:r w:rsidR="00B540A2" w:rsidRPr="00C223A7">
        <w:rPr>
          <w:rFonts w:ascii="Times New Roman" w:eastAsia="Calibri" w:hAnsi="Times New Roman" w:cs="Times New Roman"/>
          <w:sz w:val="24"/>
          <w:szCs w:val="24"/>
          <w:lang w:val="it-IT"/>
        </w:rPr>
        <w:t>".</w:t>
      </w:r>
    </w:p>
    <w:p w14:paraId="5CDF7888" w14:textId="77777777" w:rsidR="00CB77EF" w:rsidRPr="00C223A7" w:rsidRDefault="00CB77EF" w:rsidP="00C223A7">
      <w:pPr>
        <w:spacing w:line="360" w:lineRule="auto"/>
        <w:jc w:val="both"/>
        <w:rPr>
          <w:rFonts w:ascii="Times New Roman" w:eastAsia="Calibri" w:hAnsi="Times New Roman" w:cs="Times New Roman"/>
          <w:sz w:val="24"/>
          <w:szCs w:val="24"/>
          <w:lang w:val="it-IT"/>
        </w:rPr>
      </w:pPr>
    </w:p>
    <w:p w14:paraId="0D4DF1DF" w14:textId="1261918F" w:rsidR="003902BA" w:rsidRPr="00C223A7" w:rsidRDefault="00B540A2"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 xml:space="preserve">Con questa premessa, </w:t>
      </w:r>
      <w:r w:rsidR="00B26080" w:rsidRPr="00C223A7">
        <w:rPr>
          <w:rFonts w:ascii="Times New Roman" w:eastAsia="Calibri" w:hAnsi="Times New Roman" w:cs="Times New Roman"/>
          <w:sz w:val="24"/>
          <w:szCs w:val="24"/>
          <w:lang w:val="it-IT"/>
        </w:rPr>
        <w:t>i</w:t>
      </w:r>
      <w:r w:rsidRPr="00C223A7">
        <w:rPr>
          <w:rFonts w:ascii="Times New Roman" w:eastAsia="Calibri" w:hAnsi="Times New Roman" w:cs="Times New Roman"/>
          <w:sz w:val="24"/>
          <w:szCs w:val="24"/>
          <w:lang w:val="it-IT"/>
        </w:rPr>
        <w:t xml:space="preserve"> due artisti hanno cercato </w:t>
      </w:r>
      <w:r w:rsidR="00BC537E" w:rsidRPr="00C223A7">
        <w:rPr>
          <w:rFonts w:ascii="Times New Roman" w:eastAsia="Calibri" w:hAnsi="Times New Roman" w:cs="Times New Roman"/>
          <w:sz w:val="24"/>
          <w:szCs w:val="24"/>
          <w:lang w:val="it-IT"/>
        </w:rPr>
        <w:t>un</w:t>
      </w:r>
      <w:r w:rsidRPr="00C223A7">
        <w:rPr>
          <w:rFonts w:ascii="Times New Roman" w:eastAsia="Calibri" w:hAnsi="Times New Roman" w:cs="Times New Roman"/>
          <w:sz w:val="24"/>
          <w:szCs w:val="24"/>
          <w:lang w:val="it-IT"/>
        </w:rPr>
        <w:t xml:space="preserve"> modo </w:t>
      </w:r>
      <w:r w:rsidR="00BC537E" w:rsidRPr="00C223A7">
        <w:rPr>
          <w:rFonts w:ascii="Times New Roman" w:eastAsia="Calibri" w:hAnsi="Times New Roman" w:cs="Times New Roman"/>
          <w:sz w:val="24"/>
          <w:szCs w:val="24"/>
          <w:lang w:val="it-IT"/>
        </w:rPr>
        <w:t>inedito ed e</w:t>
      </w:r>
      <w:r w:rsidR="00E63137" w:rsidRPr="00C223A7">
        <w:rPr>
          <w:rFonts w:ascii="Times New Roman" w:eastAsia="Calibri" w:hAnsi="Times New Roman" w:cs="Times New Roman"/>
          <w:sz w:val="24"/>
          <w:szCs w:val="24"/>
          <w:lang w:val="it-IT"/>
        </w:rPr>
        <w:t>mozionante</w:t>
      </w:r>
      <w:r w:rsidR="00BC537E" w:rsidRPr="00C223A7">
        <w:rPr>
          <w:rFonts w:ascii="Times New Roman" w:eastAsia="Calibri" w:hAnsi="Times New Roman" w:cs="Times New Roman"/>
          <w:sz w:val="24"/>
          <w:szCs w:val="24"/>
          <w:lang w:val="it-IT"/>
        </w:rPr>
        <w:t xml:space="preserve"> </w:t>
      </w:r>
      <w:r w:rsidR="00B26080" w:rsidRPr="00C223A7">
        <w:rPr>
          <w:rFonts w:ascii="Times New Roman" w:eastAsia="Calibri" w:hAnsi="Times New Roman" w:cs="Times New Roman"/>
          <w:sz w:val="24"/>
          <w:szCs w:val="24"/>
          <w:lang w:val="it-IT"/>
        </w:rPr>
        <w:t>per</w:t>
      </w:r>
      <w:r w:rsidRPr="00C223A7">
        <w:rPr>
          <w:rFonts w:ascii="Times New Roman" w:eastAsia="Calibri" w:hAnsi="Times New Roman" w:cs="Times New Roman"/>
          <w:sz w:val="24"/>
          <w:szCs w:val="24"/>
          <w:lang w:val="it-IT"/>
        </w:rPr>
        <w:t xml:space="preserve"> catturare la realtà cinetica delle co</w:t>
      </w:r>
      <w:r w:rsidR="00B26080" w:rsidRPr="00C223A7">
        <w:rPr>
          <w:rFonts w:ascii="Times New Roman" w:eastAsia="Calibri" w:hAnsi="Times New Roman" w:cs="Times New Roman"/>
          <w:sz w:val="24"/>
          <w:szCs w:val="24"/>
          <w:lang w:val="it-IT"/>
        </w:rPr>
        <w:t>r</w:t>
      </w:r>
      <w:r w:rsidRPr="00C223A7">
        <w:rPr>
          <w:rFonts w:ascii="Times New Roman" w:eastAsia="Calibri" w:hAnsi="Times New Roman" w:cs="Times New Roman"/>
          <w:sz w:val="24"/>
          <w:szCs w:val="24"/>
          <w:lang w:val="it-IT"/>
        </w:rPr>
        <w:t>se</w:t>
      </w:r>
      <w:r w:rsidR="00B26080" w:rsidRPr="00C223A7">
        <w:rPr>
          <w:rFonts w:ascii="Times New Roman" w:eastAsia="Calibri" w:hAnsi="Times New Roman" w:cs="Times New Roman"/>
          <w:sz w:val="24"/>
          <w:szCs w:val="24"/>
          <w:lang w:val="it-IT"/>
        </w:rPr>
        <w:t xml:space="preserve">. </w:t>
      </w:r>
      <w:r w:rsidR="00CB77EF" w:rsidRPr="00C223A7">
        <w:rPr>
          <w:rFonts w:ascii="Times New Roman" w:eastAsia="Calibri" w:hAnsi="Times New Roman" w:cs="Times New Roman"/>
          <w:sz w:val="24"/>
          <w:szCs w:val="24"/>
          <w:lang w:val="it-IT"/>
        </w:rPr>
        <w:t xml:space="preserve"> </w:t>
      </w:r>
      <w:r w:rsidR="00BC537E" w:rsidRPr="00C223A7">
        <w:rPr>
          <w:rFonts w:ascii="Times New Roman" w:eastAsia="Calibri" w:hAnsi="Times New Roman" w:cs="Times New Roman"/>
          <w:sz w:val="24"/>
          <w:szCs w:val="24"/>
          <w:lang w:val="it-IT"/>
        </w:rPr>
        <w:t>Fra le idee prese in considerazione, hanno</w:t>
      </w:r>
      <w:r w:rsidR="00B26080" w:rsidRPr="00C223A7">
        <w:rPr>
          <w:rFonts w:ascii="Times New Roman" w:eastAsia="Calibri" w:hAnsi="Times New Roman" w:cs="Times New Roman"/>
          <w:sz w:val="24"/>
          <w:szCs w:val="24"/>
          <w:lang w:val="it-IT"/>
        </w:rPr>
        <w:t xml:space="preserve"> sistema</w:t>
      </w:r>
      <w:r w:rsidR="00BC537E" w:rsidRPr="00C223A7">
        <w:rPr>
          <w:rFonts w:ascii="Times New Roman" w:eastAsia="Calibri" w:hAnsi="Times New Roman" w:cs="Times New Roman"/>
          <w:sz w:val="24"/>
          <w:szCs w:val="24"/>
          <w:lang w:val="it-IT"/>
        </w:rPr>
        <w:t>to</w:t>
      </w:r>
      <w:r w:rsidR="00B26080" w:rsidRPr="00C223A7">
        <w:rPr>
          <w:rFonts w:ascii="Times New Roman" w:eastAsia="Calibri" w:hAnsi="Times New Roman" w:cs="Times New Roman"/>
          <w:sz w:val="24"/>
          <w:szCs w:val="24"/>
          <w:lang w:val="it-IT"/>
        </w:rPr>
        <w:t xml:space="preserve"> un operatore di macchina da presa sul sedile </w:t>
      </w:r>
      <w:r w:rsidR="006D0FCD" w:rsidRPr="00C223A7">
        <w:rPr>
          <w:rFonts w:ascii="Times New Roman" w:eastAsia="Calibri" w:hAnsi="Times New Roman" w:cs="Times New Roman"/>
          <w:sz w:val="24"/>
          <w:szCs w:val="24"/>
          <w:lang w:val="it-IT"/>
        </w:rPr>
        <w:t xml:space="preserve">del passeggero </w:t>
      </w:r>
      <w:r w:rsidR="00831290" w:rsidRPr="00C223A7">
        <w:rPr>
          <w:rFonts w:ascii="Times New Roman" w:eastAsia="Calibri" w:hAnsi="Times New Roman" w:cs="Times New Roman"/>
          <w:sz w:val="24"/>
          <w:szCs w:val="24"/>
          <w:lang w:val="it-IT"/>
        </w:rPr>
        <w:t xml:space="preserve">con la cinepresa a mano </w:t>
      </w:r>
      <w:r w:rsidR="00BC537E" w:rsidRPr="00C223A7">
        <w:rPr>
          <w:rFonts w:ascii="Times New Roman" w:eastAsia="Calibri" w:hAnsi="Times New Roman" w:cs="Times New Roman"/>
          <w:sz w:val="24"/>
          <w:szCs w:val="24"/>
          <w:lang w:val="it-IT"/>
        </w:rPr>
        <w:t xml:space="preserve">provvista di </w:t>
      </w:r>
      <w:r w:rsidR="00831290" w:rsidRPr="00C223A7">
        <w:rPr>
          <w:rFonts w:ascii="Times New Roman" w:eastAsia="Calibri" w:hAnsi="Times New Roman" w:cs="Times New Roman"/>
          <w:sz w:val="24"/>
          <w:szCs w:val="24"/>
          <w:lang w:val="it-IT"/>
        </w:rPr>
        <w:t xml:space="preserve">lenti grandangolari, </w:t>
      </w:r>
      <w:r w:rsidR="00E63137" w:rsidRPr="00C223A7">
        <w:rPr>
          <w:rFonts w:ascii="Times New Roman" w:eastAsia="Calibri" w:hAnsi="Times New Roman" w:cs="Times New Roman"/>
          <w:sz w:val="24"/>
          <w:szCs w:val="24"/>
          <w:lang w:val="it-IT"/>
        </w:rPr>
        <w:t xml:space="preserve">a </w:t>
      </w:r>
      <w:r w:rsidR="00831290" w:rsidRPr="00C223A7">
        <w:rPr>
          <w:rFonts w:ascii="Times New Roman" w:eastAsia="Calibri" w:hAnsi="Times New Roman" w:cs="Times New Roman"/>
          <w:sz w:val="24"/>
          <w:szCs w:val="24"/>
          <w:lang w:val="it-IT"/>
        </w:rPr>
        <w:t>dest</w:t>
      </w:r>
      <w:r w:rsidR="00E63137" w:rsidRPr="00C223A7">
        <w:rPr>
          <w:rFonts w:ascii="Times New Roman" w:eastAsia="Calibri" w:hAnsi="Times New Roman" w:cs="Times New Roman"/>
          <w:sz w:val="24"/>
          <w:szCs w:val="24"/>
          <w:lang w:val="it-IT"/>
        </w:rPr>
        <w:t>r</w:t>
      </w:r>
      <w:r w:rsidR="00831290" w:rsidRPr="00C223A7">
        <w:rPr>
          <w:rFonts w:ascii="Times New Roman" w:eastAsia="Calibri" w:hAnsi="Times New Roman" w:cs="Times New Roman"/>
          <w:sz w:val="24"/>
          <w:szCs w:val="24"/>
          <w:lang w:val="it-IT"/>
        </w:rPr>
        <w:t>eggia</w:t>
      </w:r>
      <w:r w:rsidR="00E63137" w:rsidRPr="00C223A7">
        <w:rPr>
          <w:rFonts w:ascii="Times New Roman" w:eastAsia="Calibri" w:hAnsi="Times New Roman" w:cs="Times New Roman"/>
          <w:sz w:val="24"/>
          <w:szCs w:val="24"/>
          <w:lang w:val="it-IT"/>
        </w:rPr>
        <w:t>rsi</w:t>
      </w:r>
      <w:r w:rsidR="00831290" w:rsidRPr="00C223A7">
        <w:rPr>
          <w:rFonts w:ascii="Times New Roman" w:eastAsia="Calibri" w:hAnsi="Times New Roman" w:cs="Times New Roman"/>
          <w:sz w:val="24"/>
          <w:szCs w:val="24"/>
          <w:lang w:val="it-IT"/>
        </w:rPr>
        <w:t xml:space="preserve"> fra la camera digitale VENICE </w:t>
      </w:r>
      <w:proofErr w:type="spellStart"/>
      <w:r w:rsidR="00CB77EF" w:rsidRPr="00C223A7">
        <w:rPr>
          <w:rFonts w:ascii="Times New Roman" w:eastAsia="Calibri" w:hAnsi="Times New Roman" w:cs="Times New Roman"/>
          <w:sz w:val="24"/>
          <w:szCs w:val="24"/>
          <w:lang w:val="it-IT"/>
        </w:rPr>
        <w:t>CineAlta</w:t>
      </w:r>
      <w:proofErr w:type="spellEnd"/>
      <w:r w:rsidR="00831290" w:rsidRPr="00C223A7">
        <w:rPr>
          <w:rFonts w:ascii="Times New Roman" w:eastAsia="Calibri" w:hAnsi="Times New Roman" w:cs="Times New Roman"/>
          <w:sz w:val="24"/>
          <w:szCs w:val="24"/>
          <w:lang w:val="it-IT"/>
        </w:rPr>
        <w:t xml:space="preserve"> di Sony che ha una grande facilità di movimento, e le macchine </w:t>
      </w:r>
      <w:r w:rsidR="007875F3" w:rsidRPr="00C223A7">
        <w:rPr>
          <w:rFonts w:ascii="Times New Roman" w:eastAsia="Calibri" w:hAnsi="Times New Roman" w:cs="Times New Roman"/>
          <w:sz w:val="24"/>
          <w:szCs w:val="24"/>
          <w:lang w:val="it-IT"/>
        </w:rPr>
        <w:t>RED</w:t>
      </w:r>
      <w:r w:rsidR="004D0B7A" w:rsidRPr="00C223A7">
        <w:rPr>
          <w:rFonts w:ascii="Times New Roman" w:eastAsia="Calibri" w:hAnsi="Times New Roman" w:cs="Times New Roman"/>
          <w:sz w:val="24"/>
          <w:szCs w:val="24"/>
          <w:lang w:val="it-IT"/>
        </w:rPr>
        <w:t xml:space="preserve">, </w:t>
      </w:r>
      <w:r w:rsidR="007875F3" w:rsidRPr="00C223A7">
        <w:rPr>
          <w:rFonts w:ascii="Times New Roman" w:eastAsia="Calibri" w:hAnsi="Times New Roman" w:cs="Times New Roman"/>
          <w:sz w:val="24"/>
          <w:szCs w:val="24"/>
          <w:lang w:val="it-IT"/>
        </w:rPr>
        <w:t>RED KOMODO</w:t>
      </w:r>
      <w:r w:rsidR="00831290" w:rsidRPr="00C223A7">
        <w:rPr>
          <w:rFonts w:ascii="Times New Roman" w:eastAsia="Calibri" w:hAnsi="Times New Roman" w:cs="Times New Roman"/>
          <w:sz w:val="24"/>
          <w:szCs w:val="24"/>
          <w:lang w:val="it-IT"/>
        </w:rPr>
        <w:t xml:space="preserve"> e</w:t>
      </w:r>
      <w:r w:rsidR="004D0B7A" w:rsidRPr="00C223A7">
        <w:rPr>
          <w:rFonts w:ascii="Times New Roman" w:eastAsia="Calibri" w:hAnsi="Times New Roman" w:cs="Times New Roman"/>
          <w:sz w:val="24"/>
          <w:szCs w:val="24"/>
          <w:lang w:val="it-IT"/>
        </w:rPr>
        <w:t xml:space="preserve"> RED MONSTRO</w:t>
      </w:r>
      <w:r w:rsidR="007875F3" w:rsidRPr="00C223A7">
        <w:rPr>
          <w:rFonts w:ascii="Times New Roman" w:eastAsia="Calibri" w:hAnsi="Times New Roman" w:cs="Times New Roman"/>
          <w:sz w:val="24"/>
          <w:szCs w:val="24"/>
          <w:lang w:val="it-IT"/>
        </w:rPr>
        <w:t>.</w:t>
      </w:r>
    </w:p>
    <w:p w14:paraId="2164F5B6" w14:textId="77777777" w:rsidR="003902BA" w:rsidRPr="00C223A7" w:rsidRDefault="003902BA" w:rsidP="00C223A7">
      <w:pPr>
        <w:spacing w:line="360" w:lineRule="auto"/>
        <w:ind w:firstLine="720"/>
        <w:jc w:val="both"/>
        <w:rPr>
          <w:rFonts w:ascii="Times New Roman" w:eastAsia="Calibri" w:hAnsi="Times New Roman" w:cs="Times New Roman"/>
          <w:sz w:val="24"/>
          <w:szCs w:val="24"/>
          <w:lang w:val="it-IT"/>
        </w:rPr>
      </w:pPr>
    </w:p>
    <w:p w14:paraId="73FAC0A6" w14:textId="77B688A9" w:rsidR="00D77FF8" w:rsidRPr="00C223A7" w:rsidRDefault="00CB77EF"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 xml:space="preserve">“Michael </w:t>
      </w:r>
      <w:r w:rsidR="00831290" w:rsidRPr="00C223A7">
        <w:rPr>
          <w:rFonts w:ascii="Times New Roman" w:eastAsia="Calibri" w:hAnsi="Times New Roman" w:cs="Times New Roman"/>
          <w:sz w:val="24"/>
          <w:szCs w:val="24"/>
          <w:lang w:val="it-IT"/>
        </w:rPr>
        <w:t xml:space="preserve">cerca la spontaneità, vuole catturare l’attimo”, spiega </w:t>
      </w:r>
      <w:r w:rsidRPr="00C223A7">
        <w:rPr>
          <w:rFonts w:ascii="Times New Roman" w:eastAsia="Calibri" w:hAnsi="Times New Roman" w:cs="Times New Roman"/>
          <w:sz w:val="24"/>
          <w:szCs w:val="24"/>
          <w:lang w:val="it-IT"/>
        </w:rPr>
        <w:t xml:space="preserve">Messerschmidt.” </w:t>
      </w:r>
      <w:r w:rsidR="00831290" w:rsidRPr="00C223A7">
        <w:rPr>
          <w:rFonts w:ascii="Times New Roman" w:eastAsia="Calibri" w:hAnsi="Times New Roman" w:cs="Times New Roman"/>
          <w:sz w:val="24"/>
          <w:szCs w:val="24"/>
          <w:lang w:val="it-IT"/>
        </w:rPr>
        <w:t>Non v</w:t>
      </w:r>
      <w:r w:rsidR="00E63137" w:rsidRPr="00C223A7">
        <w:rPr>
          <w:rFonts w:ascii="Times New Roman" w:eastAsia="Calibri" w:hAnsi="Times New Roman" w:cs="Times New Roman"/>
          <w:sz w:val="24"/>
          <w:szCs w:val="24"/>
          <w:lang w:val="it-IT"/>
        </w:rPr>
        <w:t>uole</w:t>
      </w:r>
      <w:r w:rsidR="00831290" w:rsidRPr="00C223A7">
        <w:rPr>
          <w:rFonts w:ascii="Times New Roman" w:eastAsia="Calibri" w:hAnsi="Times New Roman" w:cs="Times New Roman"/>
          <w:sz w:val="24"/>
          <w:szCs w:val="24"/>
          <w:lang w:val="it-IT"/>
        </w:rPr>
        <w:t xml:space="preserve"> ma</w:t>
      </w:r>
      <w:r w:rsidR="001B5C7A" w:rsidRPr="00C223A7">
        <w:rPr>
          <w:rFonts w:ascii="Times New Roman" w:eastAsia="Calibri" w:hAnsi="Times New Roman" w:cs="Times New Roman"/>
          <w:sz w:val="24"/>
          <w:szCs w:val="24"/>
          <w:lang w:val="it-IT"/>
        </w:rPr>
        <w:t>c</w:t>
      </w:r>
      <w:r w:rsidR="00831290" w:rsidRPr="00C223A7">
        <w:rPr>
          <w:rFonts w:ascii="Times New Roman" w:eastAsia="Calibri" w:hAnsi="Times New Roman" w:cs="Times New Roman"/>
          <w:sz w:val="24"/>
          <w:szCs w:val="24"/>
          <w:lang w:val="it-IT"/>
        </w:rPr>
        <w:t>chine da presa che limit</w:t>
      </w:r>
      <w:r w:rsidR="00E63137" w:rsidRPr="00C223A7">
        <w:rPr>
          <w:rFonts w:ascii="Times New Roman" w:eastAsia="Calibri" w:hAnsi="Times New Roman" w:cs="Times New Roman"/>
          <w:sz w:val="24"/>
          <w:szCs w:val="24"/>
          <w:lang w:val="it-IT"/>
        </w:rPr>
        <w:t>ino</w:t>
      </w:r>
      <w:r w:rsidR="00831290" w:rsidRPr="00C223A7">
        <w:rPr>
          <w:rFonts w:ascii="Times New Roman" w:eastAsia="Calibri" w:hAnsi="Times New Roman" w:cs="Times New Roman"/>
          <w:sz w:val="24"/>
          <w:szCs w:val="24"/>
          <w:lang w:val="it-IT"/>
        </w:rPr>
        <w:t xml:space="preserve"> l’azione. Siamo riusciti a montare </w:t>
      </w:r>
      <w:r w:rsidR="001B5C7A" w:rsidRPr="00C223A7">
        <w:rPr>
          <w:rFonts w:ascii="Times New Roman" w:eastAsia="Calibri" w:hAnsi="Times New Roman" w:cs="Times New Roman"/>
          <w:sz w:val="24"/>
          <w:szCs w:val="24"/>
          <w:lang w:val="it-IT"/>
        </w:rPr>
        <w:t>cineprese</w:t>
      </w:r>
      <w:r w:rsidR="00831290" w:rsidRPr="00C223A7">
        <w:rPr>
          <w:rFonts w:ascii="Times New Roman" w:eastAsia="Calibri" w:hAnsi="Times New Roman" w:cs="Times New Roman"/>
          <w:sz w:val="24"/>
          <w:szCs w:val="24"/>
          <w:lang w:val="it-IT"/>
        </w:rPr>
        <w:t xml:space="preserve"> più piccol</w:t>
      </w:r>
      <w:r w:rsidR="001B5C7A" w:rsidRPr="00C223A7">
        <w:rPr>
          <w:rFonts w:ascii="Times New Roman" w:eastAsia="Calibri" w:hAnsi="Times New Roman" w:cs="Times New Roman"/>
          <w:sz w:val="24"/>
          <w:szCs w:val="24"/>
          <w:lang w:val="it-IT"/>
        </w:rPr>
        <w:t>e</w:t>
      </w:r>
      <w:r w:rsidR="00831290" w:rsidRPr="00C223A7">
        <w:rPr>
          <w:rFonts w:ascii="Times New Roman" w:eastAsia="Calibri" w:hAnsi="Times New Roman" w:cs="Times New Roman"/>
          <w:sz w:val="24"/>
          <w:szCs w:val="24"/>
          <w:lang w:val="it-IT"/>
        </w:rPr>
        <w:t xml:space="preserve"> in vari</w:t>
      </w:r>
      <w:r w:rsidR="001B5C7A" w:rsidRPr="00C223A7">
        <w:rPr>
          <w:rFonts w:ascii="Times New Roman" w:eastAsia="Calibri" w:hAnsi="Times New Roman" w:cs="Times New Roman"/>
          <w:sz w:val="24"/>
          <w:szCs w:val="24"/>
          <w:lang w:val="it-IT"/>
        </w:rPr>
        <w:t xml:space="preserve"> punti</w:t>
      </w:r>
      <w:r w:rsidR="00831290" w:rsidRPr="00C223A7">
        <w:rPr>
          <w:rFonts w:ascii="Times New Roman" w:eastAsia="Calibri" w:hAnsi="Times New Roman" w:cs="Times New Roman"/>
          <w:sz w:val="24"/>
          <w:szCs w:val="24"/>
          <w:lang w:val="it-IT"/>
        </w:rPr>
        <w:t xml:space="preserve"> dell’automobile</w:t>
      </w:r>
      <w:r w:rsidR="004D0B7A" w:rsidRPr="00C223A7">
        <w:rPr>
          <w:rFonts w:ascii="Times New Roman" w:eastAsia="Calibri" w:hAnsi="Times New Roman" w:cs="Times New Roman"/>
          <w:sz w:val="24"/>
          <w:szCs w:val="24"/>
          <w:lang w:val="it-IT"/>
        </w:rPr>
        <w:t>”</w:t>
      </w:r>
      <w:r w:rsidR="00831290" w:rsidRPr="00C223A7">
        <w:rPr>
          <w:rFonts w:ascii="Times New Roman" w:eastAsia="Calibri" w:hAnsi="Times New Roman" w:cs="Times New Roman"/>
          <w:sz w:val="24"/>
          <w:szCs w:val="24"/>
          <w:lang w:val="it-IT"/>
        </w:rPr>
        <w:t>.</w:t>
      </w:r>
    </w:p>
    <w:p w14:paraId="056A7C7F" w14:textId="77777777" w:rsidR="00D77FF8" w:rsidRPr="00C223A7" w:rsidRDefault="00D77FF8" w:rsidP="00C223A7">
      <w:pPr>
        <w:spacing w:line="360" w:lineRule="auto"/>
        <w:ind w:firstLine="720"/>
        <w:jc w:val="both"/>
        <w:rPr>
          <w:rFonts w:ascii="Times New Roman" w:eastAsia="Calibri" w:hAnsi="Times New Roman" w:cs="Times New Roman"/>
          <w:sz w:val="24"/>
          <w:szCs w:val="24"/>
          <w:lang w:val="it-IT"/>
        </w:rPr>
      </w:pPr>
    </w:p>
    <w:p w14:paraId="440CA3F1" w14:textId="1C76B239" w:rsidR="00C1184C" w:rsidRPr="00C223A7" w:rsidRDefault="00831290"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 xml:space="preserve">Per quanto riguarda </w:t>
      </w:r>
      <w:r w:rsidR="001B5C7A" w:rsidRPr="00C223A7">
        <w:rPr>
          <w:rFonts w:ascii="Times New Roman" w:eastAsia="Calibri" w:hAnsi="Times New Roman" w:cs="Times New Roman"/>
          <w:sz w:val="24"/>
          <w:szCs w:val="24"/>
          <w:lang w:val="it-IT"/>
        </w:rPr>
        <w:t>i colori</w:t>
      </w:r>
      <w:r w:rsidRPr="00C223A7">
        <w:rPr>
          <w:rFonts w:ascii="Times New Roman" w:eastAsia="Calibri" w:hAnsi="Times New Roman" w:cs="Times New Roman"/>
          <w:sz w:val="24"/>
          <w:szCs w:val="24"/>
          <w:lang w:val="it-IT"/>
        </w:rPr>
        <w:t xml:space="preserve">, le immagini hanno seguito le suggestioni cromatiche dei paesaggi italiani, dominati dalle tonalità di </w:t>
      </w:r>
      <w:r w:rsidR="001B5C7A" w:rsidRPr="00C223A7">
        <w:rPr>
          <w:rFonts w:ascii="Times New Roman" w:eastAsia="Calibri" w:hAnsi="Times New Roman" w:cs="Times New Roman"/>
          <w:sz w:val="24"/>
          <w:szCs w:val="24"/>
          <w:lang w:val="it-IT"/>
        </w:rPr>
        <w:t>giallo, arancione</w:t>
      </w:r>
      <w:r w:rsidRPr="00C223A7">
        <w:rPr>
          <w:rFonts w:ascii="Times New Roman" w:eastAsia="Calibri" w:hAnsi="Times New Roman" w:cs="Times New Roman"/>
          <w:sz w:val="24"/>
          <w:szCs w:val="24"/>
          <w:lang w:val="it-IT"/>
        </w:rPr>
        <w:t>, verdi chiaro, ocra e terracotta</w:t>
      </w:r>
      <w:r w:rsidR="00A42F3A" w:rsidRPr="00C223A7">
        <w:rPr>
          <w:rFonts w:ascii="Times New Roman" w:eastAsia="Calibri" w:hAnsi="Times New Roman" w:cs="Times New Roman"/>
          <w:sz w:val="24"/>
          <w:szCs w:val="24"/>
          <w:lang w:val="it-IT"/>
        </w:rPr>
        <w:t>. L’idea di Mann era squa</w:t>
      </w:r>
      <w:r w:rsidR="001B5C7A" w:rsidRPr="00C223A7">
        <w:rPr>
          <w:rFonts w:ascii="Times New Roman" w:eastAsia="Calibri" w:hAnsi="Times New Roman" w:cs="Times New Roman"/>
          <w:sz w:val="24"/>
          <w:szCs w:val="24"/>
          <w:lang w:val="it-IT"/>
        </w:rPr>
        <w:t>r</w:t>
      </w:r>
      <w:r w:rsidR="00A42F3A" w:rsidRPr="00C223A7">
        <w:rPr>
          <w:rFonts w:ascii="Times New Roman" w:eastAsia="Calibri" w:hAnsi="Times New Roman" w:cs="Times New Roman"/>
          <w:sz w:val="24"/>
          <w:szCs w:val="24"/>
          <w:lang w:val="it-IT"/>
        </w:rPr>
        <w:t>ciare questa tavolozza con il rosso brillante delle macchine che diventa un simbolo di aggressi</w:t>
      </w:r>
      <w:r w:rsidR="001B5C7A" w:rsidRPr="00C223A7">
        <w:rPr>
          <w:rFonts w:ascii="Times New Roman" w:eastAsia="Calibri" w:hAnsi="Times New Roman" w:cs="Times New Roman"/>
          <w:sz w:val="24"/>
          <w:szCs w:val="24"/>
          <w:lang w:val="it-IT"/>
        </w:rPr>
        <w:t>vità</w:t>
      </w:r>
      <w:r w:rsidR="00A42F3A" w:rsidRPr="00C223A7">
        <w:rPr>
          <w:rFonts w:ascii="Times New Roman" w:eastAsia="Calibri" w:hAnsi="Times New Roman" w:cs="Times New Roman"/>
          <w:sz w:val="24"/>
          <w:szCs w:val="24"/>
          <w:lang w:val="it-IT"/>
        </w:rPr>
        <w:t xml:space="preserve"> ed energia </w:t>
      </w:r>
      <w:r w:rsidR="001B5C7A" w:rsidRPr="00C223A7">
        <w:rPr>
          <w:rFonts w:ascii="Times New Roman" w:eastAsia="Calibri" w:hAnsi="Times New Roman" w:cs="Times New Roman"/>
          <w:sz w:val="24"/>
          <w:szCs w:val="24"/>
          <w:lang w:val="it-IT"/>
        </w:rPr>
        <w:t>che contrasta con l</w:t>
      </w:r>
      <w:r w:rsidR="00A42F3A" w:rsidRPr="00C223A7">
        <w:rPr>
          <w:rFonts w:ascii="Times New Roman" w:eastAsia="Calibri" w:hAnsi="Times New Roman" w:cs="Times New Roman"/>
          <w:sz w:val="24"/>
          <w:szCs w:val="24"/>
          <w:lang w:val="it-IT"/>
        </w:rPr>
        <w:t>’estetica più austera che caratterizza il film</w:t>
      </w:r>
      <w:r w:rsidR="00CB77EF" w:rsidRPr="00C223A7">
        <w:rPr>
          <w:rFonts w:ascii="Times New Roman" w:eastAsia="Calibri" w:hAnsi="Times New Roman" w:cs="Times New Roman"/>
          <w:sz w:val="24"/>
          <w:szCs w:val="24"/>
          <w:lang w:val="it-IT"/>
        </w:rPr>
        <w:t xml:space="preserve">. Mann </w:t>
      </w:r>
      <w:r w:rsidR="00A42F3A" w:rsidRPr="00C223A7">
        <w:rPr>
          <w:rFonts w:ascii="Times New Roman" w:eastAsia="Calibri" w:hAnsi="Times New Roman" w:cs="Times New Roman"/>
          <w:sz w:val="24"/>
          <w:szCs w:val="24"/>
          <w:lang w:val="it-IT"/>
        </w:rPr>
        <w:t>ha scelto la scenografa nominata agli Oscar</w:t>
      </w:r>
      <w:r w:rsidR="00CB77EF" w:rsidRPr="00C223A7">
        <w:rPr>
          <w:rFonts w:ascii="Times New Roman" w:eastAsia="Calibri" w:hAnsi="Times New Roman" w:cs="Times New Roman"/>
          <w:sz w:val="24"/>
          <w:szCs w:val="24"/>
          <w:lang w:val="it-IT"/>
        </w:rPr>
        <w:t xml:space="preserve"> Maria </w:t>
      </w:r>
      <w:proofErr w:type="spellStart"/>
      <w:r w:rsidR="00CB77EF" w:rsidRPr="00C223A7">
        <w:rPr>
          <w:rFonts w:ascii="Times New Roman" w:eastAsia="Calibri" w:hAnsi="Times New Roman" w:cs="Times New Roman"/>
          <w:sz w:val="24"/>
          <w:szCs w:val="24"/>
          <w:lang w:val="it-IT"/>
        </w:rPr>
        <w:t>Djurkovic</w:t>
      </w:r>
      <w:proofErr w:type="spellEnd"/>
      <w:r w:rsidR="00CB77EF" w:rsidRPr="00C223A7">
        <w:rPr>
          <w:rFonts w:ascii="Times New Roman" w:eastAsia="Calibri" w:hAnsi="Times New Roman" w:cs="Times New Roman"/>
          <w:sz w:val="24"/>
          <w:szCs w:val="24"/>
          <w:lang w:val="it-IT"/>
        </w:rPr>
        <w:t xml:space="preserve"> </w:t>
      </w:r>
      <w:r w:rsidR="00C82FD5" w:rsidRPr="00C223A7">
        <w:rPr>
          <w:rFonts w:ascii="Times New Roman" w:eastAsia="Calibri" w:hAnsi="Times New Roman" w:cs="Times New Roman"/>
          <w:i/>
          <w:iCs/>
          <w:sz w:val="24"/>
          <w:szCs w:val="24"/>
          <w:lang w:val="it-IT"/>
        </w:rPr>
        <w:t xml:space="preserve">(The </w:t>
      </w:r>
      <w:proofErr w:type="spellStart"/>
      <w:r w:rsidR="00C82FD5" w:rsidRPr="00C223A7">
        <w:rPr>
          <w:rFonts w:ascii="Times New Roman" w:eastAsia="Calibri" w:hAnsi="Times New Roman" w:cs="Times New Roman"/>
          <w:i/>
          <w:iCs/>
          <w:sz w:val="24"/>
          <w:szCs w:val="24"/>
          <w:lang w:val="it-IT"/>
        </w:rPr>
        <w:t>Imitation</w:t>
      </w:r>
      <w:proofErr w:type="spellEnd"/>
      <w:r w:rsidR="00C82FD5" w:rsidRPr="00C223A7">
        <w:rPr>
          <w:rFonts w:ascii="Times New Roman" w:eastAsia="Calibri" w:hAnsi="Times New Roman" w:cs="Times New Roman"/>
          <w:i/>
          <w:iCs/>
          <w:sz w:val="24"/>
          <w:szCs w:val="24"/>
          <w:lang w:val="it-IT"/>
        </w:rPr>
        <w:t xml:space="preserve"> Game, A </w:t>
      </w:r>
      <w:proofErr w:type="spellStart"/>
      <w:r w:rsidR="00C82FD5" w:rsidRPr="00C223A7">
        <w:rPr>
          <w:rFonts w:ascii="Times New Roman" w:eastAsia="Calibri" w:hAnsi="Times New Roman" w:cs="Times New Roman"/>
          <w:i/>
          <w:iCs/>
          <w:sz w:val="24"/>
          <w:szCs w:val="24"/>
          <w:lang w:val="it-IT"/>
        </w:rPr>
        <w:t>Bigger</w:t>
      </w:r>
      <w:proofErr w:type="spellEnd"/>
      <w:r w:rsidR="00C82FD5" w:rsidRPr="00C223A7">
        <w:rPr>
          <w:rFonts w:ascii="Times New Roman" w:eastAsia="Calibri" w:hAnsi="Times New Roman" w:cs="Times New Roman"/>
          <w:i/>
          <w:iCs/>
          <w:sz w:val="24"/>
          <w:szCs w:val="24"/>
          <w:lang w:val="it-IT"/>
        </w:rPr>
        <w:t xml:space="preserve"> Splash, The Hours, Billy Elliot)</w:t>
      </w:r>
      <w:r w:rsidR="00C82FD5" w:rsidRPr="00C223A7">
        <w:rPr>
          <w:rFonts w:ascii="Times New Roman" w:eastAsia="Calibri" w:hAnsi="Times New Roman" w:cs="Times New Roman"/>
          <w:sz w:val="24"/>
          <w:szCs w:val="24"/>
          <w:lang w:val="it-IT"/>
        </w:rPr>
        <w:t xml:space="preserve"> </w:t>
      </w:r>
      <w:r w:rsidR="00A42F3A" w:rsidRPr="00C223A7">
        <w:rPr>
          <w:rFonts w:ascii="Times New Roman" w:eastAsia="Calibri" w:hAnsi="Times New Roman" w:cs="Times New Roman"/>
          <w:sz w:val="24"/>
          <w:szCs w:val="24"/>
          <w:lang w:val="it-IT"/>
        </w:rPr>
        <w:t>per creare il mondo dualistico di</w:t>
      </w:r>
      <w:r w:rsidR="00D33A74" w:rsidRPr="00C223A7">
        <w:rPr>
          <w:rFonts w:ascii="Times New Roman" w:eastAsia="Calibri" w:hAnsi="Times New Roman" w:cs="Times New Roman"/>
          <w:sz w:val="24"/>
          <w:szCs w:val="24"/>
          <w:lang w:val="it-IT"/>
        </w:rPr>
        <w:t xml:space="preserve"> FERRARI</w:t>
      </w:r>
      <w:r w:rsidR="00CB77EF" w:rsidRPr="00C223A7">
        <w:rPr>
          <w:rFonts w:ascii="Times New Roman" w:eastAsia="Calibri" w:hAnsi="Times New Roman" w:cs="Times New Roman"/>
          <w:sz w:val="24"/>
          <w:szCs w:val="24"/>
          <w:lang w:val="it-IT"/>
        </w:rPr>
        <w:t>.</w:t>
      </w:r>
    </w:p>
    <w:p w14:paraId="2225893B" w14:textId="77777777" w:rsidR="00C1184C" w:rsidRPr="00C223A7" w:rsidRDefault="00C1184C" w:rsidP="00C223A7">
      <w:pPr>
        <w:spacing w:line="360" w:lineRule="auto"/>
        <w:ind w:firstLine="720"/>
        <w:jc w:val="both"/>
        <w:rPr>
          <w:rFonts w:ascii="Times New Roman" w:eastAsia="Calibri" w:hAnsi="Times New Roman" w:cs="Times New Roman"/>
          <w:sz w:val="24"/>
          <w:szCs w:val="24"/>
          <w:lang w:val="it-IT"/>
        </w:rPr>
      </w:pPr>
    </w:p>
    <w:p w14:paraId="08CE324A" w14:textId="4F6A521F" w:rsidR="00DD308F" w:rsidRPr="00C223A7" w:rsidRDefault="00CB77EF"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w:t>
      </w:r>
      <w:r w:rsidR="001B5C7A" w:rsidRPr="00C223A7">
        <w:rPr>
          <w:rFonts w:ascii="Times New Roman" w:eastAsia="Calibri" w:hAnsi="Times New Roman" w:cs="Times New Roman"/>
          <w:sz w:val="24"/>
          <w:szCs w:val="24"/>
          <w:lang w:val="it-IT"/>
        </w:rPr>
        <w:t>Io</w:t>
      </w:r>
      <w:r w:rsidR="00A42F3A" w:rsidRPr="00C223A7">
        <w:rPr>
          <w:rFonts w:ascii="Times New Roman" w:eastAsia="Calibri" w:hAnsi="Times New Roman" w:cs="Times New Roman"/>
          <w:sz w:val="24"/>
          <w:szCs w:val="24"/>
          <w:lang w:val="it-IT"/>
        </w:rPr>
        <w:t xml:space="preserve"> e </w:t>
      </w:r>
      <w:r w:rsidRPr="00C223A7">
        <w:rPr>
          <w:rFonts w:ascii="Times New Roman" w:eastAsia="Calibri" w:hAnsi="Times New Roman" w:cs="Times New Roman"/>
          <w:sz w:val="24"/>
          <w:szCs w:val="24"/>
          <w:lang w:val="it-IT"/>
        </w:rPr>
        <w:t xml:space="preserve">Michael </w:t>
      </w:r>
      <w:r w:rsidR="00E63137" w:rsidRPr="00C223A7">
        <w:rPr>
          <w:rFonts w:ascii="Times New Roman" w:eastAsia="Calibri" w:hAnsi="Times New Roman" w:cs="Times New Roman"/>
          <w:sz w:val="24"/>
          <w:szCs w:val="24"/>
          <w:lang w:val="it-IT"/>
        </w:rPr>
        <w:t xml:space="preserve">abbiamo svolto </w:t>
      </w:r>
      <w:r w:rsidR="00A42F3A" w:rsidRPr="00C223A7">
        <w:rPr>
          <w:rFonts w:ascii="Times New Roman" w:eastAsia="Calibri" w:hAnsi="Times New Roman" w:cs="Times New Roman"/>
          <w:sz w:val="24"/>
          <w:szCs w:val="24"/>
          <w:lang w:val="it-IT"/>
        </w:rPr>
        <w:t>u</w:t>
      </w:r>
      <w:r w:rsidR="00147310" w:rsidRPr="00C223A7">
        <w:rPr>
          <w:rFonts w:ascii="Times New Roman" w:eastAsia="Calibri" w:hAnsi="Times New Roman" w:cs="Times New Roman"/>
          <w:sz w:val="24"/>
          <w:szCs w:val="24"/>
          <w:lang w:val="it-IT"/>
        </w:rPr>
        <w:t>na vast</w:t>
      </w:r>
      <w:r w:rsidR="00E63137" w:rsidRPr="00C223A7">
        <w:rPr>
          <w:rFonts w:ascii="Times New Roman" w:eastAsia="Calibri" w:hAnsi="Times New Roman" w:cs="Times New Roman"/>
          <w:sz w:val="24"/>
          <w:szCs w:val="24"/>
          <w:lang w:val="it-IT"/>
        </w:rPr>
        <w:t>a</w:t>
      </w:r>
      <w:r w:rsidR="00147310" w:rsidRPr="00C223A7">
        <w:rPr>
          <w:rFonts w:ascii="Times New Roman" w:eastAsia="Calibri" w:hAnsi="Times New Roman" w:cs="Times New Roman"/>
          <w:sz w:val="24"/>
          <w:szCs w:val="24"/>
          <w:lang w:val="it-IT"/>
        </w:rPr>
        <w:t xml:space="preserve"> ricerca vis</w:t>
      </w:r>
      <w:r w:rsidR="005030BB" w:rsidRPr="00C223A7">
        <w:rPr>
          <w:rFonts w:ascii="Times New Roman" w:eastAsia="Calibri" w:hAnsi="Times New Roman" w:cs="Times New Roman"/>
          <w:sz w:val="24"/>
          <w:szCs w:val="24"/>
          <w:lang w:val="it-IT"/>
        </w:rPr>
        <w:t>iva</w:t>
      </w:r>
      <w:r w:rsidRPr="00C223A7">
        <w:rPr>
          <w:rFonts w:ascii="Times New Roman" w:eastAsia="Calibri" w:hAnsi="Times New Roman" w:cs="Times New Roman"/>
          <w:sz w:val="24"/>
          <w:szCs w:val="24"/>
          <w:lang w:val="it-IT"/>
        </w:rPr>
        <w:t>”</w:t>
      </w:r>
      <w:r w:rsidR="00147310" w:rsidRPr="00C223A7">
        <w:rPr>
          <w:rFonts w:ascii="Times New Roman" w:eastAsia="Calibri" w:hAnsi="Times New Roman" w:cs="Times New Roman"/>
          <w:sz w:val="24"/>
          <w:szCs w:val="24"/>
          <w:lang w:val="it-IT"/>
        </w:rPr>
        <w:t>, dice</w:t>
      </w:r>
      <w:r w:rsidRPr="00C223A7">
        <w:rPr>
          <w:rFonts w:ascii="Times New Roman" w:eastAsia="Calibri" w:hAnsi="Times New Roman" w:cs="Times New Roman"/>
          <w:sz w:val="24"/>
          <w:szCs w:val="24"/>
          <w:lang w:val="it-IT"/>
        </w:rPr>
        <w:t xml:space="preserve"> </w:t>
      </w:r>
      <w:proofErr w:type="spellStart"/>
      <w:r w:rsidRPr="00C223A7">
        <w:rPr>
          <w:rFonts w:ascii="Times New Roman" w:eastAsia="Calibri" w:hAnsi="Times New Roman" w:cs="Times New Roman"/>
          <w:sz w:val="24"/>
          <w:szCs w:val="24"/>
          <w:lang w:val="it-IT"/>
        </w:rPr>
        <w:t>Djurkovic</w:t>
      </w:r>
      <w:proofErr w:type="spellEnd"/>
      <w:r w:rsidRPr="00C223A7">
        <w:rPr>
          <w:rFonts w:ascii="Times New Roman" w:eastAsia="Calibri" w:hAnsi="Times New Roman" w:cs="Times New Roman"/>
          <w:sz w:val="24"/>
          <w:szCs w:val="24"/>
          <w:lang w:val="it-IT"/>
        </w:rPr>
        <w:t>. “</w:t>
      </w:r>
      <w:r w:rsidR="005030BB" w:rsidRPr="00C223A7">
        <w:rPr>
          <w:rFonts w:ascii="Times New Roman" w:eastAsia="Calibri" w:hAnsi="Times New Roman" w:cs="Times New Roman"/>
          <w:sz w:val="24"/>
          <w:szCs w:val="24"/>
          <w:lang w:val="it-IT"/>
        </w:rPr>
        <w:t>Quando h</w:t>
      </w:r>
      <w:r w:rsidR="00147310" w:rsidRPr="00C223A7">
        <w:rPr>
          <w:rFonts w:ascii="Times New Roman" w:eastAsia="Calibri" w:hAnsi="Times New Roman" w:cs="Times New Roman"/>
          <w:sz w:val="24"/>
          <w:szCs w:val="24"/>
          <w:lang w:val="it-IT"/>
        </w:rPr>
        <w:t>o lavorato a Londra</w:t>
      </w:r>
      <w:r w:rsidR="005030BB" w:rsidRPr="00C223A7">
        <w:rPr>
          <w:rFonts w:ascii="Times New Roman" w:eastAsia="Calibri" w:hAnsi="Times New Roman" w:cs="Times New Roman"/>
          <w:sz w:val="24"/>
          <w:szCs w:val="24"/>
          <w:lang w:val="it-IT"/>
        </w:rPr>
        <w:t>,</w:t>
      </w:r>
      <w:r w:rsidR="00147310" w:rsidRPr="00C223A7">
        <w:rPr>
          <w:rFonts w:ascii="Times New Roman" w:eastAsia="Calibri" w:hAnsi="Times New Roman" w:cs="Times New Roman"/>
          <w:sz w:val="24"/>
          <w:szCs w:val="24"/>
          <w:lang w:val="it-IT"/>
        </w:rPr>
        <w:t xml:space="preserve"> prima di ve</w:t>
      </w:r>
      <w:r w:rsidR="001B5C7A" w:rsidRPr="00C223A7">
        <w:rPr>
          <w:rFonts w:ascii="Times New Roman" w:eastAsia="Calibri" w:hAnsi="Times New Roman" w:cs="Times New Roman"/>
          <w:sz w:val="24"/>
          <w:szCs w:val="24"/>
          <w:lang w:val="it-IT"/>
        </w:rPr>
        <w:t>n</w:t>
      </w:r>
      <w:r w:rsidR="00147310" w:rsidRPr="00C223A7">
        <w:rPr>
          <w:rFonts w:ascii="Times New Roman" w:eastAsia="Calibri" w:hAnsi="Times New Roman" w:cs="Times New Roman"/>
          <w:sz w:val="24"/>
          <w:szCs w:val="24"/>
          <w:lang w:val="it-IT"/>
        </w:rPr>
        <w:t>ire in Italia</w:t>
      </w:r>
      <w:r w:rsidR="005030BB" w:rsidRPr="00C223A7">
        <w:rPr>
          <w:rFonts w:ascii="Times New Roman" w:eastAsia="Calibri" w:hAnsi="Times New Roman" w:cs="Times New Roman"/>
          <w:sz w:val="24"/>
          <w:szCs w:val="24"/>
          <w:lang w:val="it-IT"/>
        </w:rPr>
        <w:t>, i muri</w:t>
      </w:r>
      <w:r w:rsidR="00147310" w:rsidRPr="00C223A7">
        <w:rPr>
          <w:rFonts w:ascii="Times New Roman" w:eastAsia="Calibri" w:hAnsi="Times New Roman" w:cs="Times New Roman"/>
          <w:sz w:val="24"/>
          <w:szCs w:val="24"/>
          <w:lang w:val="it-IT"/>
        </w:rPr>
        <w:t xml:space="preserve"> del nos</w:t>
      </w:r>
      <w:r w:rsidR="005030BB" w:rsidRPr="00C223A7">
        <w:rPr>
          <w:rFonts w:ascii="Times New Roman" w:eastAsia="Calibri" w:hAnsi="Times New Roman" w:cs="Times New Roman"/>
          <w:sz w:val="24"/>
          <w:szCs w:val="24"/>
          <w:lang w:val="it-IT"/>
        </w:rPr>
        <w:t>t</w:t>
      </w:r>
      <w:r w:rsidR="00147310" w:rsidRPr="00C223A7">
        <w:rPr>
          <w:rFonts w:ascii="Times New Roman" w:eastAsia="Calibri" w:hAnsi="Times New Roman" w:cs="Times New Roman"/>
          <w:sz w:val="24"/>
          <w:szCs w:val="24"/>
          <w:lang w:val="it-IT"/>
        </w:rPr>
        <w:t xml:space="preserve">ro ufficio erano </w:t>
      </w:r>
      <w:r w:rsidR="005030BB" w:rsidRPr="00C223A7">
        <w:rPr>
          <w:rFonts w:ascii="Times New Roman" w:eastAsia="Calibri" w:hAnsi="Times New Roman" w:cs="Times New Roman"/>
          <w:sz w:val="24"/>
          <w:szCs w:val="24"/>
          <w:lang w:val="it-IT"/>
        </w:rPr>
        <w:t>coperti da</w:t>
      </w:r>
      <w:r w:rsidR="00147310" w:rsidRPr="00C223A7">
        <w:rPr>
          <w:rFonts w:ascii="Times New Roman" w:eastAsia="Calibri" w:hAnsi="Times New Roman" w:cs="Times New Roman"/>
          <w:sz w:val="24"/>
          <w:szCs w:val="24"/>
          <w:lang w:val="it-IT"/>
        </w:rPr>
        <w:t xml:space="preserve"> migliaia di immagini, </w:t>
      </w:r>
      <w:r w:rsidR="005030BB" w:rsidRPr="00C223A7">
        <w:rPr>
          <w:rFonts w:ascii="Times New Roman" w:eastAsia="Calibri" w:hAnsi="Times New Roman" w:cs="Times New Roman"/>
          <w:sz w:val="24"/>
          <w:szCs w:val="24"/>
          <w:lang w:val="it-IT"/>
        </w:rPr>
        <w:t xml:space="preserve">sia </w:t>
      </w:r>
      <w:r w:rsidR="00147310" w:rsidRPr="00C223A7">
        <w:rPr>
          <w:rFonts w:ascii="Times New Roman" w:eastAsia="Calibri" w:hAnsi="Times New Roman" w:cs="Times New Roman"/>
          <w:sz w:val="24"/>
          <w:szCs w:val="24"/>
          <w:lang w:val="it-IT"/>
        </w:rPr>
        <w:t xml:space="preserve">nei </w:t>
      </w:r>
      <w:proofErr w:type="spellStart"/>
      <w:r w:rsidR="00147310" w:rsidRPr="00C223A7">
        <w:rPr>
          <w:rFonts w:ascii="Times New Roman" w:eastAsia="Calibri" w:hAnsi="Times New Roman" w:cs="Times New Roman"/>
          <w:sz w:val="24"/>
          <w:szCs w:val="24"/>
          <w:lang w:val="it-IT"/>
        </w:rPr>
        <w:t>corriodoi</w:t>
      </w:r>
      <w:proofErr w:type="spellEnd"/>
      <w:r w:rsidR="00147310" w:rsidRPr="00C223A7">
        <w:rPr>
          <w:rFonts w:ascii="Times New Roman" w:eastAsia="Calibri" w:hAnsi="Times New Roman" w:cs="Times New Roman"/>
          <w:sz w:val="24"/>
          <w:szCs w:val="24"/>
          <w:lang w:val="it-IT"/>
        </w:rPr>
        <w:t xml:space="preserve"> </w:t>
      </w:r>
      <w:r w:rsidR="005030BB" w:rsidRPr="00C223A7">
        <w:rPr>
          <w:rFonts w:ascii="Times New Roman" w:eastAsia="Calibri" w:hAnsi="Times New Roman" w:cs="Times New Roman"/>
          <w:sz w:val="24"/>
          <w:szCs w:val="24"/>
          <w:lang w:val="it-IT"/>
        </w:rPr>
        <w:t>ch</w:t>
      </w:r>
      <w:r w:rsidR="00147310" w:rsidRPr="00C223A7">
        <w:rPr>
          <w:rFonts w:ascii="Times New Roman" w:eastAsia="Calibri" w:hAnsi="Times New Roman" w:cs="Times New Roman"/>
          <w:sz w:val="24"/>
          <w:szCs w:val="24"/>
          <w:lang w:val="it-IT"/>
        </w:rPr>
        <w:t>e nelle altre stanze</w:t>
      </w:r>
      <w:r w:rsidR="000943CB" w:rsidRPr="00C223A7">
        <w:rPr>
          <w:rFonts w:ascii="Times New Roman" w:eastAsia="Calibri" w:hAnsi="Times New Roman" w:cs="Times New Roman"/>
          <w:sz w:val="24"/>
          <w:szCs w:val="24"/>
          <w:lang w:val="it-IT"/>
        </w:rPr>
        <w:t xml:space="preserve">. </w:t>
      </w:r>
      <w:r w:rsidR="005030BB" w:rsidRPr="00C223A7">
        <w:rPr>
          <w:rFonts w:ascii="Times New Roman" w:eastAsia="Calibri" w:hAnsi="Times New Roman" w:cs="Times New Roman"/>
          <w:sz w:val="24"/>
          <w:szCs w:val="24"/>
          <w:lang w:val="it-IT"/>
        </w:rPr>
        <w:t xml:space="preserve">A </w:t>
      </w:r>
      <w:r w:rsidRPr="00C223A7">
        <w:rPr>
          <w:rFonts w:ascii="Times New Roman" w:eastAsia="Calibri" w:hAnsi="Times New Roman" w:cs="Times New Roman"/>
          <w:sz w:val="24"/>
          <w:szCs w:val="24"/>
          <w:lang w:val="it-IT"/>
        </w:rPr>
        <w:t>Michael</w:t>
      </w:r>
      <w:r w:rsidR="00147310" w:rsidRPr="00C223A7">
        <w:rPr>
          <w:rFonts w:ascii="Times New Roman" w:eastAsia="Calibri" w:hAnsi="Times New Roman" w:cs="Times New Roman"/>
          <w:sz w:val="24"/>
          <w:szCs w:val="24"/>
          <w:lang w:val="it-IT"/>
        </w:rPr>
        <w:t xml:space="preserve"> </w:t>
      </w:r>
      <w:r w:rsidR="005030BB" w:rsidRPr="00C223A7">
        <w:rPr>
          <w:rFonts w:ascii="Times New Roman" w:eastAsia="Calibri" w:hAnsi="Times New Roman" w:cs="Times New Roman"/>
          <w:sz w:val="24"/>
          <w:szCs w:val="24"/>
          <w:lang w:val="it-IT"/>
        </w:rPr>
        <w:t>piace</w:t>
      </w:r>
      <w:r w:rsidR="00147310" w:rsidRPr="00C223A7">
        <w:rPr>
          <w:rFonts w:ascii="Times New Roman" w:eastAsia="Calibri" w:hAnsi="Times New Roman" w:cs="Times New Roman"/>
          <w:sz w:val="24"/>
          <w:szCs w:val="24"/>
          <w:lang w:val="it-IT"/>
        </w:rPr>
        <w:t xml:space="preserve"> </w:t>
      </w:r>
      <w:r w:rsidR="005030BB" w:rsidRPr="00C223A7">
        <w:rPr>
          <w:rFonts w:ascii="Times New Roman" w:eastAsia="Calibri" w:hAnsi="Times New Roman" w:cs="Times New Roman"/>
          <w:sz w:val="24"/>
          <w:szCs w:val="24"/>
          <w:lang w:val="it-IT"/>
        </w:rPr>
        <w:t>la</w:t>
      </w:r>
      <w:r w:rsidR="00147310" w:rsidRPr="00C223A7">
        <w:rPr>
          <w:rFonts w:ascii="Times New Roman" w:eastAsia="Calibri" w:hAnsi="Times New Roman" w:cs="Times New Roman"/>
          <w:sz w:val="24"/>
          <w:szCs w:val="24"/>
          <w:lang w:val="it-IT"/>
        </w:rPr>
        <w:t xml:space="preserve"> preproduzione</w:t>
      </w:r>
      <w:r w:rsidR="005030BB" w:rsidRPr="00C223A7">
        <w:rPr>
          <w:rFonts w:ascii="Times New Roman" w:eastAsia="Calibri" w:hAnsi="Times New Roman" w:cs="Times New Roman"/>
          <w:sz w:val="24"/>
          <w:szCs w:val="24"/>
          <w:lang w:val="it-IT"/>
        </w:rPr>
        <w:t xml:space="preserve"> perché </w:t>
      </w:r>
      <w:r w:rsidR="00E63137" w:rsidRPr="00C223A7">
        <w:rPr>
          <w:rFonts w:ascii="Times New Roman" w:eastAsia="Calibri" w:hAnsi="Times New Roman" w:cs="Times New Roman"/>
          <w:sz w:val="24"/>
          <w:szCs w:val="24"/>
          <w:lang w:val="it-IT"/>
        </w:rPr>
        <w:t xml:space="preserve">gli fornisce </w:t>
      </w:r>
      <w:r w:rsidR="005030BB" w:rsidRPr="00C223A7">
        <w:rPr>
          <w:rFonts w:ascii="Times New Roman" w:eastAsia="Calibri" w:hAnsi="Times New Roman" w:cs="Times New Roman"/>
          <w:sz w:val="24"/>
          <w:szCs w:val="24"/>
          <w:lang w:val="it-IT"/>
        </w:rPr>
        <w:t xml:space="preserve">il panorama della </w:t>
      </w:r>
      <w:proofErr w:type="spellStart"/>
      <w:r w:rsidR="005030BB" w:rsidRPr="00C223A7">
        <w:rPr>
          <w:rFonts w:ascii="Times New Roman" w:eastAsia="Calibri" w:hAnsi="Times New Roman" w:cs="Times New Roman"/>
          <w:sz w:val="24"/>
          <w:szCs w:val="24"/>
          <w:lang w:val="it-IT"/>
        </w:rPr>
        <w:t>siutazione</w:t>
      </w:r>
      <w:proofErr w:type="spellEnd"/>
      <w:r w:rsidR="00147310" w:rsidRPr="00C223A7">
        <w:rPr>
          <w:rFonts w:ascii="Times New Roman" w:eastAsia="Calibri" w:hAnsi="Times New Roman" w:cs="Times New Roman"/>
          <w:sz w:val="24"/>
          <w:szCs w:val="24"/>
          <w:lang w:val="it-IT"/>
        </w:rPr>
        <w:t xml:space="preserve">. Non ho mai lavorato con un regista </w:t>
      </w:r>
      <w:r w:rsidR="00E63137" w:rsidRPr="00C223A7">
        <w:rPr>
          <w:rFonts w:ascii="Times New Roman" w:eastAsia="Calibri" w:hAnsi="Times New Roman" w:cs="Times New Roman"/>
          <w:sz w:val="24"/>
          <w:szCs w:val="24"/>
          <w:lang w:val="it-IT"/>
        </w:rPr>
        <w:t>così preciso</w:t>
      </w:r>
      <w:r w:rsidRPr="00C223A7">
        <w:rPr>
          <w:rFonts w:ascii="Times New Roman" w:eastAsia="Calibri" w:hAnsi="Times New Roman" w:cs="Times New Roman"/>
          <w:sz w:val="24"/>
          <w:szCs w:val="24"/>
          <w:lang w:val="it-IT"/>
        </w:rPr>
        <w:t>”</w:t>
      </w:r>
      <w:r w:rsidR="00147310" w:rsidRPr="00C223A7">
        <w:rPr>
          <w:rFonts w:ascii="Times New Roman" w:eastAsia="Calibri" w:hAnsi="Times New Roman" w:cs="Times New Roman"/>
          <w:sz w:val="24"/>
          <w:szCs w:val="24"/>
          <w:lang w:val="it-IT"/>
        </w:rPr>
        <w:t>.</w:t>
      </w:r>
    </w:p>
    <w:p w14:paraId="6CFA858F" w14:textId="77777777" w:rsidR="00DD308F" w:rsidRPr="00C223A7" w:rsidRDefault="00DD308F" w:rsidP="00C223A7">
      <w:pPr>
        <w:spacing w:line="360" w:lineRule="auto"/>
        <w:ind w:firstLine="720"/>
        <w:jc w:val="both"/>
        <w:rPr>
          <w:rFonts w:ascii="Times New Roman" w:eastAsia="Calibri" w:hAnsi="Times New Roman" w:cs="Times New Roman"/>
          <w:sz w:val="24"/>
          <w:szCs w:val="24"/>
          <w:lang w:val="it-IT"/>
        </w:rPr>
      </w:pPr>
    </w:p>
    <w:p w14:paraId="6AEDD5D0" w14:textId="1DD5E92E" w:rsidR="00132893" w:rsidRPr="00C223A7" w:rsidRDefault="00E07A95" w:rsidP="00C223A7">
      <w:pPr>
        <w:spacing w:line="360" w:lineRule="auto"/>
        <w:ind w:firstLine="720"/>
        <w:jc w:val="both"/>
        <w:rPr>
          <w:rFonts w:ascii="Times New Roman" w:eastAsia="Calibri" w:hAnsi="Times New Roman" w:cs="Times New Roman"/>
          <w:sz w:val="24"/>
          <w:szCs w:val="24"/>
          <w:lang w:val="it-IT"/>
        </w:rPr>
      </w:pPr>
      <w:proofErr w:type="spellStart"/>
      <w:r w:rsidRPr="00C223A7">
        <w:rPr>
          <w:rFonts w:ascii="Times New Roman" w:eastAsia="Calibri" w:hAnsi="Times New Roman" w:cs="Times New Roman"/>
          <w:sz w:val="24"/>
          <w:szCs w:val="24"/>
          <w:lang w:val="it-IT"/>
        </w:rPr>
        <w:t>Djurkovic</w:t>
      </w:r>
      <w:proofErr w:type="spellEnd"/>
      <w:r w:rsidRPr="00C223A7">
        <w:rPr>
          <w:rFonts w:ascii="Times New Roman" w:eastAsia="Calibri" w:hAnsi="Times New Roman" w:cs="Times New Roman"/>
          <w:sz w:val="24"/>
          <w:szCs w:val="24"/>
          <w:lang w:val="it-IT"/>
        </w:rPr>
        <w:t xml:space="preserve"> </w:t>
      </w:r>
      <w:r w:rsidR="004A441E" w:rsidRPr="00C223A7">
        <w:rPr>
          <w:rFonts w:ascii="Times New Roman" w:eastAsia="Calibri" w:hAnsi="Times New Roman" w:cs="Times New Roman"/>
          <w:sz w:val="24"/>
          <w:szCs w:val="24"/>
          <w:lang w:val="it-IT"/>
        </w:rPr>
        <w:t>e il suo dipartimento hanno anche studiato l</w:t>
      </w:r>
      <w:r w:rsidR="00E63137" w:rsidRPr="00C223A7">
        <w:rPr>
          <w:rFonts w:ascii="Times New Roman" w:eastAsia="Calibri" w:hAnsi="Times New Roman" w:cs="Times New Roman"/>
          <w:sz w:val="24"/>
          <w:szCs w:val="24"/>
          <w:lang w:val="it-IT"/>
        </w:rPr>
        <w:t>e foto della</w:t>
      </w:r>
      <w:r w:rsidR="004A441E" w:rsidRPr="00C223A7">
        <w:rPr>
          <w:rFonts w:ascii="Times New Roman" w:eastAsia="Calibri" w:hAnsi="Times New Roman" w:cs="Times New Roman"/>
          <w:sz w:val="24"/>
          <w:szCs w:val="24"/>
          <w:lang w:val="it-IT"/>
        </w:rPr>
        <w:t xml:space="preserve"> Mille Miglia degli anni ’50, nonché il Gran Premio Francese, anch’esso rappresentato nel film</w:t>
      </w:r>
      <w:r w:rsidR="00106AC7" w:rsidRPr="00C223A7">
        <w:rPr>
          <w:rFonts w:ascii="Times New Roman" w:eastAsia="Calibri" w:hAnsi="Times New Roman" w:cs="Times New Roman"/>
          <w:sz w:val="24"/>
          <w:szCs w:val="24"/>
          <w:lang w:val="it-IT"/>
        </w:rPr>
        <w:t>, esaminando</w:t>
      </w:r>
      <w:r w:rsidR="00E63137" w:rsidRPr="00C223A7">
        <w:rPr>
          <w:rFonts w:ascii="Times New Roman" w:eastAsia="Calibri" w:hAnsi="Times New Roman" w:cs="Times New Roman"/>
          <w:sz w:val="24"/>
          <w:szCs w:val="24"/>
          <w:lang w:val="it-IT"/>
        </w:rPr>
        <w:t xml:space="preserve"> </w:t>
      </w:r>
      <w:r w:rsidR="00106AC7" w:rsidRPr="00C223A7">
        <w:rPr>
          <w:rFonts w:ascii="Times New Roman" w:eastAsia="Calibri" w:hAnsi="Times New Roman" w:cs="Times New Roman"/>
          <w:sz w:val="24"/>
          <w:szCs w:val="24"/>
          <w:lang w:val="it-IT"/>
        </w:rPr>
        <w:t xml:space="preserve">soprattutto </w:t>
      </w:r>
      <w:r w:rsidR="004A441E" w:rsidRPr="00C223A7">
        <w:rPr>
          <w:rFonts w:ascii="Times New Roman" w:eastAsia="Calibri" w:hAnsi="Times New Roman" w:cs="Times New Roman"/>
          <w:sz w:val="24"/>
          <w:szCs w:val="24"/>
          <w:lang w:val="it-IT"/>
        </w:rPr>
        <w:t xml:space="preserve">la segnaletica e i cartelloni pubblicitari sulla rampa di partenza della Mille </w:t>
      </w:r>
      <w:r w:rsidR="00157F35" w:rsidRPr="00C223A7">
        <w:rPr>
          <w:rFonts w:ascii="Times New Roman" w:eastAsia="Calibri" w:hAnsi="Times New Roman" w:cs="Times New Roman"/>
          <w:sz w:val="24"/>
          <w:szCs w:val="24"/>
          <w:lang w:val="it-IT"/>
        </w:rPr>
        <w:t>Mi</w:t>
      </w:r>
      <w:r w:rsidR="004A441E" w:rsidRPr="00C223A7">
        <w:rPr>
          <w:rFonts w:ascii="Times New Roman" w:eastAsia="Calibri" w:hAnsi="Times New Roman" w:cs="Times New Roman"/>
          <w:sz w:val="24"/>
          <w:szCs w:val="24"/>
          <w:lang w:val="it-IT"/>
        </w:rPr>
        <w:t>glia nella piazza principale di Brescia</w:t>
      </w:r>
      <w:r w:rsidR="00CB77EF" w:rsidRPr="00C223A7">
        <w:rPr>
          <w:rFonts w:ascii="Times New Roman" w:eastAsia="Calibri" w:hAnsi="Times New Roman" w:cs="Times New Roman"/>
          <w:sz w:val="24"/>
          <w:szCs w:val="24"/>
          <w:lang w:val="it-IT"/>
        </w:rPr>
        <w:t>.</w:t>
      </w:r>
    </w:p>
    <w:p w14:paraId="469969F7" w14:textId="77777777" w:rsidR="00CB77EF" w:rsidRPr="00C223A7" w:rsidRDefault="00CB77EF" w:rsidP="00C223A7">
      <w:pPr>
        <w:spacing w:line="360" w:lineRule="auto"/>
        <w:jc w:val="both"/>
        <w:rPr>
          <w:rFonts w:ascii="Times New Roman" w:eastAsia="Calibri" w:hAnsi="Times New Roman" w:cs="Times New Roman"/>
          <w:sz w:val="24"/>
          <w:szCs w:val="24"/>
          <w:lang w:val="it-IT"/>
        </w:rPr>
      </w:pPr>
    </w:p>
    <w:p w14:paraId="3E2402A4" w14:textId="2B0C1572" w:rsidR="00277C63" w:rsidRPr="00C223A7" w:rsidRDefault="00CB77EF" w:rsidP="00C223A7">
      <w:pPr>
        <w:spacing w:line="360" w:lineRule="auto"/>
        <w:ind w:firstLine="720"/>
        <w:jc w:val="both"/>
        <w:rPr>
          <w:rFonts w:ascii="Times New Roman" w:eastAsia="Calibri" w:hAnsi="Times New Roman" w:cs="Times New Roman"/>
          <w:sz w:val="24"/>
          <w:szCs w:val="24"/>
          <w:lang w:val="it-IT"/>
        </w:rPr>
      </w:pPr>
      <w:proofErr w:type="spellStart"/>
      <w:r w:rsidRPr="00C223A7">
        <w:rPr>
          <w:rFonts w:ascii="Times New Roman" w:eastAsia="Calibri" w:hAnsi="Times New Roman" w:cs="Times New Roman"/>
          <w:sz w:val="24"/>
          <w:szCs w:val="24"/>
          <w:lang w:val="it-IT"/>
        </w:rPr>
        <w:lastRenderedPageBreak/>
        <w:t>Djurkovic</w:t>
      </w:r>
      <w:proofErr w:type="spellEnd"/>
      <w:r w:rsidRPr="00C223A7">
        <w:rPr>
          <w:rFonts w:ascii="Times New Roman" w:eastAsia="Calibri" w:hAnsi="Times New Roman" w:cs="Times New Roman"/>
          <w:sz w:val="24"/>
          <w:szCs w:val="24"/>
          <w:lang w:val="it-IT"/>
        </w:rPr>
        <w:t xml:space="preserve"> </w:t>
      </w:r>
      <w:r w:rsidR="004A441E" w:rsidRPr="00C223A7">
        <w:rPr>
          <w:rFonts w:ascii="Times New Roman" w:eastAsia="Calibri" w:hAnsi="Times New Roman" w:cs="Times New Roman"/>
          <w:sz w:val="24"/>
          <w:szCs w:val="24"/>
          <w:lang w:val="it-IT"/>
        </w:rPr>
        <w:t xml:space="preserve">ha trascorso molto tempo per ricreare gli ambienti di Laura e Lina. La casa di campagna di Lina era </w:t>
      </w:r>
      <w:r w:rsidR="00157F35" w:rsidRPr="00C223A7">
        <w:rPr>
          <w:rFonts w:ascii="Times New Roman" w:eastAsia="Calibri" w:hAnsi="Times New Roman" w:cs="Times New Roman"/>
          <w:sz w:val="24"/>
          <w:szCs w:val="24"/>
          <w:lang w:val="it-IT"/>
        </w:rPr>
        <w:t>un luogo più fresco</w:t>
      </w:r>
      <w:r w:rsidR="004A441E" w:rsidRPr="00C223A7">
        <w:rPr>
          <w:rFonts w:ascii="Times New Roman" w:eastAsia="Calibri" w:hAnsi="Times New Roman" w:cs="Times New Roman"/>
          <w:sz w:val="24"/>
          <w:szCs w:val="24"/>
          <w:lang w:val="it-IT"/>
        </w:rPr>
        <w:t xml:space="preserve"> rispetto al</w:t>
      </w:r>
      <w:r w:rsidR="00157F35" w:rsidRPr="00C223A7">
        <w:rPr>
          <w:rFonts w:ascii="Times New Roman" w:eastAsia="Calibri" w:hAnsi="Times New Roman" w:cs="Times New Roman"/>
          <w:sz w:val="24"/>
          <w:szCs w:val="24"/>
          <w:lang w:val="it-IT"/>
        </w:rPr>
        <w:t>la residenza</w:t>
      </w:r>
      <w:r w:rsidR="004A441E" w:rsidRPr="00C223A7">
        <w:rPr>
          <w:rFonts w:ascii="Times New Roman" w:eastAsia="Calibri" w:hAnsi="Times New Roman" w:cs="Times New Roman"/>
          <w:sz w:val="24"/>
          <w:szCs w:val="24"/>
          <w:lang w:val="it-IT"/>
        </w:rPr>
        <w:t xml:space="preserve"> modenese di Laura, un luogo stantio, opprimente, pesante, come evidenziato dalla carta da parati e d</w:t>
      </w:r>
      <w:r w:rsidR="00157F35" w:rsidRPr="00C223A7">
        <w:rPr>
          <w:rFonts w:ascii="Times New Roman" w:eastAsia="Calibri" w:hAnsi="Times New Roman" w:cs="Times New Roman"/>
          <w:sz w:val="24"/>
          <w:szCs w:val="24"/>
          <w:lang w:val="it-IT"/>
        </w:rPr>
        <w:t>a</w:t>
      </w:r>
      <w:r w:rsidR="004A441E" w:rsidRPr="00C223A7">
        <w:rPr>
          <w:rFonts w:ascii="Times New Roman" w:eastAsia="Calibri" w:hAnsi="Times New Roman" w:cs="Times New Roman"/>
          <w:sz w:val="24"/>
          <w:szCs w:val="24"/>
          <w:lang w:val="it-IT"/>
        </w:rPr>
        <w:t>i tessuti che Mann e Cruz hanno scoperto nella camera da letto di Laura</w:t>
      </w:r>
      <w:r w:rsidR="00461844" w:rsidRPr="00C223A7">
        <w:rPr>
          <w:rFonts w:ascii="Times New Roman" w:eastAsia="Calibri" w:hAnsi="Times New Roman" w:cs="Times New Roman"/>
          <w:sz w:val="24"/>
          <w:szCs w:val="24"/>
          <w:lang w:val="it-IT"/>
        </w:rPr>
        <w:t xml:space="preserve"> quando si sono recati a visitare </w:t>
      </w:r>
      <w:r w:rsidR="00157F35" w:rsidRPr="00C223A7">
        <w:rPr>
          <w:rFonts w:ascii="Times New Roman" w:eastAsia="Calibri" w:hAnsi="Times New Roman" w:cs="Times New Roman"/>
          <w:sz w:val="24"/>
          <w:szCs w:val="24"/>
          <w:lang w:val="it-IT"/>
        </w:rPr>
        <w:t>le location originali</w:t>
      </w:r>
      <w:r w:rsidRPr="00C223A7">
        <w:rPr>
          <w:rFonts w:ascii="Times New Roman" w:eastAsia="Calibri" w:hAnsi="Times New Roman" w:cs="Times New Roman"/>
          <w:sz w:val="24"/>
          <w:szCs w:val="24"/>
          <w:lang w:val="it-IT"/>
        </w:rPr>
        <w:t>.</w:t>
      </w:r>
      <w:r w:rsidR="00EC0B19" w:rsidRPr="00C223A7">
        <w:rPr>
          <w:rFonts w:ascii="Times New Roman" w:eastAsia="Calibri" w:hAnsi="Times New Roman" w:cs="Times New Roman"/>
          <w:sz w:val="24"/>
          <w:szCs w:val="24"/>
          <w:lang w:val="it-IT"/>
        </w:rPr>
        <w:t xml:space="preserve"> </w:t>
      </w:r>
      <w:r w:rsidR="00461844" w:rsidRPr="00C223A7">
        <w:rPr>
          <w:rFonts w:ascii="Times New Roman" w:eastAsia="Calibri" w:hAnsi="Times New Roman" w:cs="Times New Roman"/>
          <w:sz w:val="24"/>
          <w:szCs w:val="24"/>
          <w:lang w:val="it-IT"/>
        </w:rPr>
        <w:t>Quegli ambienti contrastano molto con la fabbrica della Ferr</w:t>
      </w:r>
      <w:r w:rsidR="00157F35" w:rsidRPr="00C223A7">
        <w:rPr>
          <w:rFonts w:ascii="Times New Roman" w:eastAsia="Calibri" w:hAnsi="Times New Roman" w:cs="Times New Roman"/>
          <w:sz w:val="24"/>
          <w:szCs w:val="24"/>
          <w:lang w:val="it-IT"/>
        </w:rPr>
        <w:t>a</w:t>
      </w:r>
      <w:r w:rsidR="00461844" w:rsidRPr="00C223A7">
        <w:rPr>
          <w:rFonts w:ascii="Times New Roman" w:eastAsia="Calibri" w:hAnsi="Times New Roman" w:cs="Times New Roman"/>
          <w:sz w:val="24"/>
          <w:szCs w:val="24"/>
          <w:lang w:val="it-IT"/>
        </w:rPr>
        <w:t>ri in cui prevalgono line</w:t>
      </w:r>
      <w:r w:rsidR="00157F35" w:rsidRPr="00C223A7">
        <w:rPr>
          <w:rFonts w:ascii="Times New Roman" w:eastAsia="Calibri" w:hAnsi="Times New Roman" w:cs="Times New Roman"/>
          <w:sz w:val="24"/>
          <w:szCs w:val="24"/>
          <w:lang w:val="it-IT"/>
        </w:rPr>
        <w:t>e</w:t>
      </w:r>
      <w:r w:rsidR="00461844" w:rsidRPr="00C223A7">
        <w:rPr>
          <w:rFonts w:ascii="Times New Roman" w:eastAsia="Calibri" w:hAnsi="Times New Roman" w:cs="Times New Roman"/>
          <w:sz w:val="24"/>
          <w:szCs w:val="24"/>
          <w:lang w:val="it-IT"/>
        </w:rPr>
        <w:t xml:space="preserve"> pulite, </w:t>
      </w:r>
      <w:r w:rsidR="00157F35" w:rsidRPr="00C223A7">
        <w:rPr>
          <w:rFonts w:ascii="Times New Roman" w:eastAsia="Calibri" w:hAnsi="Times New Roman" w:cs="Times New Roman"/>
          <w:sz w:val="24"/>
          <w:szCs w:val="24"/>
          <w:lang w:val="it-IT"/>
        </w:rPr>
        <w:t xml:space="preserve">di </w:t>
      </w:r>
      <w:r w:rsidR="00106AC7" w:rsidRPr="00C223A7">
        <w:rPr>
          <w:rFonts w:ascii="Times New Roman" w:eastAsia="Calibri" w:hAnsi="Times New Roman" w:cs="Times New Roman"/>
          <w:sz w:val="24"/>
          <w:szCs w:val="24"/>
          <w:lang w:val="it-IT"/>
        </w:rPr>
        <w:t>stampo</w:t>
      </w:r>
      <w:r w:rsidR="00157F35" w:rsidRPr="00C223A7">
        <w:rPr>
          <w:rFonts w:ascii="Times New Roman" w:eastAsia="Calibri" w:hAnsi="Times New Roman" w:cs="Times New Roman"/>
          <w:sz w:val="24"/>
          <w:szCs w:val="24"/>
          <w:lang w:val="it-IT"/>
        </w:rPr>
        <w:t xml:space="preserve"> </w:t>
      </w:r>
      <w:r w:rsidR="00461844" w:rsidRPr="00C223A7">
        <w:rPr>
          <w:rFonts w:ascii="Times New Roman" w:eastAsia="Calibri" w:hAnsi="Times New Roman" w:cs="Times New Roman"/>
          <w:sz w:val="24"/>
          <w:szCs w:val="24"/>
          <w:lang w:val="it-IT"/>
        </w:rPr>
        <w:t>modern</w:t>
      </w:r>
      <w:r w:rsidR="00157F35" w:rsidRPr="00C223A7">
        <w:rPr>
          <w:rFonts w:ascii="Times New Roman" w:eastAsia="Calibri" w:hAnsi="Times New Roman" w:cs="Times New Roman"/>
          <w:sz w:val="24"/>
          <w:szCs w:val="24"/>
          <w:lang w:val="it-IT"/>
        </w:rPr>
        <w:t>ista</w:t>
      </w:r>
      <w:r w:rsidR="00461844" w:rsidRPr="00C223A7">
        <w:rPr>
          <w:rFonts w:ascii="Times New Roman" w:eastAsia="Calibri" w:hAnsi="Times New Roman" w:cs="Times New Roman"/>
          <w:sz w:val="24"/>
          <w:szCs w:val="24"/>
          <w:lang w:val="it-IT"/>
        </w:rPr>
        <w:t>, un luogo che riflette precisione e controllo</w:t>
      </w:r>
      <w:r w:rsidR="00A82C1D" w:rsidRPr="00C223A7">
        <w:rPr>
          <w:rFonts w:ascii="Times New Roman" w:eastAsia="Calibri" w:hAnsi="Times New Roman" w:cs="Times New Roman"/>
          <w:sz w:val="24"/>
          <w:szCs w:val="24"/>
          <w:lang w:val="it-IT"/>
        </w:rPr>
        <w:t>.</w:t>
      </w:r>
    </w:p>
    <w:p w14:paraId="64947AAD" w14:textId="77777777" w:rsidR="00277C63" w:rsidRPr="00C223A7" w:rsidRDefault="00277C63" w:rsidP="00C223A7">
      <w:pPr>
        <w:spacing w:line="360" w:lineRule="auto"/>
        <w:ind w:firstLine="720"/>
        <w:jc w:val="both"/>
        <w:rPr>
          <w:rFonts w:ascii="Times New Roman" w:eastAsia="Calibri" w:hAnsi="Times New Roman" w:cs="Times New Roman"/>
          <w:sz w:val="24"/>
          <w:szCs w:val="24"/>
          <w:lang w:val="it-IT"/>
        </w:rPr>
      </w:pPr>
    </w:p>
    <w:p w14:paraId="65C4226D" w14:textId="75EA516E" w:rsidR="00CB77EF" w:rsidRPr="00C223A7" w:rsidRDefault="00CB77EF"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w:t>
      </w:r>
      <w:r w:rsidR="004E5A6C" w:rsidRPr="00C223A7">
        <w:rPr>
          <w:rFonts w:ascii="Times New Roman" w:eastAsia="Calibri" w:hAnsi="Times New Roman" w:cs="Times New Roman"/>
          <w:sz w:val="24"/>
          <w:szCs w:val="24"/>
          <w:lang w:val="it-IT"/>
        </w:rPr>
        <w:t xml:space="preserve">Esistono moltissime foto d’archivio della fabbrica”, </w:t>
      </w:r>
      <w:r w:rsidR="00106AC7" w:rsidRPr="00C223A7">
        <w:rPr>
          <w:rFonts w:ascii="Times New Roman" w:eastAsia="Calibri" w:hAnsi="Times New Roman" w:cs="Times New Roman"/>
          <w:sz w:val="24"/>
          <w:szCs w:val="24"/>
          <w:lang w:val="it-IT"/>
        </w:rPr>
        <w:t>spiega</w:t>
      </w:r>
      <w:r w:rsidR="004E5A6C" w:rsidRPr="00C223A7">
        <w:rPr>
          <w:rFonts w:ascii="Times New Roman" w:eastAsia="Calibri" w:hAnsi="Times New Roman" w:cs="Times New Roman"/>
          <w:sz w:val="24"/>
          <w:szCs w:val="24"/>
          <w:lang w:val="it-IT"/>
        </w:rPr>
        <w:t xml:space="preserve"> </w:t>
      </w:r>
      <w:proofErr w:type="spellStart"/>
      <w:r w:rsidRPr="00C223A7">
        <w:rPr>
          <w:rFonts w:ascii="Times New Roman" w:eastAsia="Calibri" w:hAnsi="Times New Roman" w:cs="Times New Roman"/>
          <w:sz w:val="24"/>
          <w:szCs w:val="24"/>
          <w:lang w:val="it-IT"/>
        </w:rPr>
        <w:t>Djurkovic</w:t>
      </w:r>
      <w:proofErr w:type="spellEnd"/>
      <w:r w:rsidRPr="00C223A7">
        <w:rPr>
          <w:rFonts w:ascii="Times New Roman" w:eastAsia="Calibri" w:hAnsi="Times New Roman" w:cs="Times New Roman"/>
          <w:sz w:val="24"/>
          <w:szCs w:val="24"/>
          <w:lang w:val="it-IT"/>
        </w:rPr>
        <w:t>. “</w:t>
      </w:r>
      <w:r w:rsidR="004E5A6C" w:rsidRPr="00C223A7">
        <w:rPr>
          <w:rFonts w:ascii="Times New Roman" w:eastAsia="Calibri" w:hAnsi="Times New Roman" w:cs="Times New Roman"/>
          <w:sz w:val="24"/>
          <w:szCs w:val="24"/>
          <w:lang w:val="it-IT"/>
        </w:rPr>
        <w:t xml:space="preserve">Avevo a mia disposizione delle piantine e abbiamo trovato una fabbrica che nonostante non fosse dello stesso periodo, aveva un cortile coperto di ciottoli molto adatto </w:t>
      </w:r>
      <w:r w:rsidR="00157F35" w:rsidRPr="00C223A7">
        <w:rPr>
          <w:rFonts w:ascii="Times New Roman" w:eastAsia="Calibri" w:hAnsi="Times New Roman" w:cs="Times New Roman"/>
          <w:sz w:val="24"/>
          <w:szCs w:val="24"/>
          <w:lang w:val="it-IT"/>
        </w:rPr>
        <w:t>per rappresentare</w:t>
      </w:r>
      <w:r w:rsidR="004E5A6C" w:rsidRPr="00C223A7">
        <w:rPr>
          <w:rFonts w:ascii="Times New Roman" w:eastAsia="Calibri" w:hAnsi="Times New Roman" w:cs="Times New Roman"/>
          <w:sz w:val="24"/>
          <w:szCs w:val="24"/>
          <w:lang w:val="it-IT"/>
        </w:rPr>
        <w:t xml:space="preserve"> lo stabilimento della Ferrari. In seguito</w:t>
      </w:r>
      <w:r w:rsidR="00157F35" w:rsidRPr="00C223A7">
        <w:rPr>
          <w:rFonts w:ascii="Times New Roman" w:eastAsia="Calibri" w:hAnsi="Times New Roman" w:cs="Times New Roman"/>
          <w:sz w:val="24"/>
          <w:szCs w:val="24"/>
          <w:lang w:val="it-IT"/>
        </w:rPr>
        <w:t>,</w:t>
      </w:r>
      <w:r w:rsidR="004E5A6C" w:rsidRPr="00C223A7">
        <w:rPr>
          <w:rFonts w:ascii="Times New Roman" w:eastAsia="Calibri" w:hAnsi="Times New Roman" w:cs="Times New Roman"/>
          <w:sz w:val="24"/>
          <w:szCs w:val="24"/>
          <w:lang w:val="it-IT"/>
        </w:rPr>
        <w:t xml:space="preserve"> abbiamo costruito l'ufficio e l'ingresso della fabbrica.</w:t>
      </w:r>
    </w:p>
    <w:p w14:paraId="048CC0BF" w14:textId="77777777" w:rsidR="00CB77EF" w:rsidRPr="00C223A7" w:rsidRDefault="00CB77EF" w:rsidP="00C223A7">
      <w:pPr>
        <w:spacing w:line="360" w:lineRule="auto"/>
        <w:jc w:val="both"/>
        <w:rPr>
          <w:rFonts w:ascii="Times New Roman" w:eastAsia="Calibri" w:hAnsi="Times New Roman" w:cs="Times New Roman"/>
          <w:b/>
          <w:sz w:val="24"/>
          <w:szCs w:val="24"/>
          <w:u w:val="single"/>
          <w:lang w:val="it-IT"/>
        </w:rPr>
      </w:pPr>
    </w:p>
    <w:p w14:paraId="54B422E7" w14:textId="4462FBF6" w:rsidR="00925982" w:rsidRPr="00C223A7" w:rsidRDefault="00157F35"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La dicotomia della</w:t>
      </w:r>
      <w:r w:rsidR="004E5A6C" w:rsidRPr="00C223A7">
        <w:rPr>
          <w:rFonts w:ascii="Times New Roman" w:eastAsia="Calibri" w:hAnsi="Times New Roman" w:cs="Times New Roman"/>
          <w:sz w:val="24"/>
          <w:szCs w:val="24"/>
          <w:lang w:val="it-IT"/>
        </w:rPr>
        <w:t xml:space="preserve"> vita di </w:t>
      </w:r>
      <w:r w:rsidR="00CB77EF" w:rsidRPr="00C223A7">
        <w:rPr>
          <w:rFonts w:ascii="Times New Roman" w:eastAsia="Calibri" w:hAnsi="Times New Roman" w:cs="Times New Roman"/>
          <w:sz w:val="24"/>
          <w:szCs w:val="24"/>
          <w:lang w:val="it-IT"/>
        </w:rPr>
        <w:t>Enzo</w:t>
      </w:r>
      <w:r w:rsidR="006F0876" w:rsidRPr="00C223A7">
        <w:rPr>
          <w:rFonts w:ascii="Times New Roman" w:eastAsia="Calibri" w:hAnsi="Times New Roman" w:cs="Times New Roman"/>
          <w:sz w:val="24"/>
          <w:szCs w:val="24"/>
          <w:lang w:val="it-IT"/>
        </w:rPr>
        <w:t xml:space="preserve"> Ferrari</w:t>
      </w:r>
      <w:r w:rsidR="004E5A6C" w:rsidRPr="00C223A7">
        <w:rPr>
          <w:rFonts w:ascii="Times New Roman" w:eastAsia="Calibri" w:hAnsi="Times New Roman" w:cs="Times New Roman"/>
          <w:sz w:val="24"/>
          <w:szCs w:val="24"/>
          <w:lang w:val="it-IT"/>
        </w:rPr>
        <w:t xml:space="preserve"> </w:t>
      </w:r>
      <w:r w:rsidRPr="00C223A7">
        <w:rPr>
          <w:rFonts w:ascii="Times New Roman" w:eastAsia="Calibri" w:hAnsi="Times New Roman" w:cs="Times New Roman"/>
          <w:sz w:val="24"/>
          <w:szCs w:val="24"/>
          <w:lang w:val="it-IT"/>
        </w:rPr>
        <w:t>viene esaltata da</w:t>
      </w:r>
      <w:r w:rsidR="004E5A6C" w:rsidRPr="00C223A7">
        <w:rPr>
          <w:rFonts w:ascii="Times New Roman" w:eastAsia="Calibri" w:hAnsi="Times New Roman" w:cs="Times New Roman"/>
          <w:sz w:val="24"/>
          <w:szCs w:val="24"/>
          <w:lang w:val="it-IT"/>
        </w:rPr>
        <w:t>l montaggio</w:t>
      </w:r>
      <w:r w:rsidRPr="00C223A7">
        <w:rPr>
          <w:rFonts w:ascii="Times New Roman" w:eastAsia="Calibri" w:hAnsi="Times New Roman" w:cs="Times New Roman"/>
          <w:sz w:val="24"/>
          <w:szCs w:val="24"/>
          <w:lang w:val="it-IT"/>
        </w:rPr>
        <w:t xml:space="preserve"> a cura del</w:t>
      </w:r>
      <w:r w:rsidR="004E5A6C" w:rsidRPr="00C223A7">
        <w:rPr>
          <w:rFonts w:ascii="Times New Roman" w:eastAsia="Calibri" w:hAnsi="Times New Roman" w:cs="Times New Roman"/>
          <w:sz w:val="24"/>
          <w:szCs w:val="24"/>
          <w:lang w:val="it-IT"/>
        </w:rPr>
        <w:t xml:space="preserve"> </w:t>
      </w:r>
      <w:proofErr w:type="spellStart"/>
      <w:r w:rsidR="004E5A6C" w:rsidRPr="00C223A7">
        <w:rPr>
          <w:rFonts w:ascii="Times New Roman" w:eastAsia="Calibri" w:hAnsi="Times New Roman" w:cs="Times New Roman"/>
          <w:sz w:val="24"/>
          <w:szCs w:val="24"/>
          <w:lang w:val="it-IT"/>
        </w:rPr>
        <w:t>pluripremio</w:t>
      </w:r>
      <w:proofErr w:type="spellEnd"/>
      <w:r w:rsidR="004E5A6C" w:rsidRPr="00C223A7">
        <w:rPr>
          <w:rFonts w:ascii="Times New Roman" w:eastAsia="Calibri" w:hAnsi="Times New Roman" w:cs="Times New Roman"/>
          <w:sz w:val="24"/>
          <w:szCs w:val="24"/>
          <w:lang w:val="it-IT"/>
        </w:rPr>
        <w:t xml:space="preserve"> Oscar </w:t>
      </w:r>
      <w:r w:rsidR="00CB77EF" w:rsidRPr="00C223A7">
        <w:rPr>
          <w:rFonts w:ascii="Times New Roman" w:eastAsia="Calibri" w:hAnsi="Times New Roman" w:cs="Times New Roman"/>
          <w:sz w:val="24"/>
          <w:szCs w:val="24"/>
          <w:lang w:val="it-IT"/>
        </w:rPr>
        <w:t>Pietro Scalia</w:t>
      </w:r>
      <w:r w:rsidR="006F0876" w:rsidRPr="00C223A7">
        <w:rPr>
          <w:rFonts w:ascii="Times New Roman" w:eastAsia="Calibri" w:hAnsi="Times New Roman" w:cs="Times New Roman"/>
          <w:sz w:val="24"/>
          <w:szCs w:val="24"/>
          <w:lang w:val="it-IT"/>
        </w:rPr>
        <w:t xml:space="preserve"> (</w:t>
      </w:r>
      <w:r w:rsidR="006F0876" w:rsidRPr="00C223A7">
        <w:rPr>
          <w:rFonts w:ascii="Times New Roman" w:eastAsia="Calibri" w:hAnsi="Times New Roman" w:cs="Times New Roman"/>
          <w:i/>
          <w:iCs/>
          <w:sz w:val="24"/>
          <w:szCs w:val="24"/>
          <w:lang w:val="it-IT"/>
        </w:rPr>
        <w:t xml:space="preserve">JFK, </w:t>
      </w:r>
      <w:r w:rsidRPr="00C223A7">
        <w:rPr>
          <w:rFonts w:ascii="Times New Roman" w:eastAsia="Calibri" w:hAnsi="Times New Roman" w:cs="Times New Roman"/>
          <w:i/>
          <w:iCs/>
          <w:sz w:val="24"/>
          <w:szCs w:val="24"/>
          <w:lang w:val="it-IT"/>
        </w:rPr>
        <w:t>Il g</w:t>
      </w:r>
      <w:r w:rsidR="006F0876" w:rsidRPr="00C223A7">
        <w:rPr>
          <w:rFonts w:ascii="Times New Roman" w:eastAsia="Calibri" w:hAnsi="Times New Roman" w:cs="Times New Roman"/>
          <w:i/>
          <w:iCs/>
          <w:sz w:val="24"/>
          <w:szCs w:val="24"/>
          <w:lang w:val="it-IT"/>
        </w:rPr>
        <w:t>ladiator</w:t>
      </w:r>
      <w:r w:rsidRPr="00C223A7">
        <w:rPr>
          <w:rFonts w:ascii="Times New Roman" w:eastAsia="Calibri" w:hAnsi="Times New Roman" w:cs="Times New Roman"/>
          <w:i/>
          <w:iCs/>
          <w:sz w:val="24"/>
          <w:szCs w:val="24"/>
          <w:lang w:val="it-IT"/>
        </w:rPr>
        <w:t>e</w:t>
      </w:r>
      <w:r w:rsidR="006F0876" w:rsidRPr="00C223A7">
        <w:rPr>
          <w:rFonts w:ascii="Times New Roman" w:eastAsia="Calibri" w:hAnsi="Times New Roman" w:cs="Times New Roman"/>
          <w:i/>
          <w:iCs/>
          <w:sz w:val="24"/>
          <w:szCs w:val="24"/>
          <w:lang w:val="it-IT"/>
        </w:rPr>
        <w:t>, Black Hawk Down</w:t>
      </w:r>
      <w:r w:rsidR="00814B38" w:rsidRPr="00C223A7">
        <w:rPr>
          <w:rFonts w:ascii="Times New Roman" w:eastAsia="Calibri" w:hAnsi="Times New Roman" w:cs="Times New Roman"/>
          <w:i/>
          <w:iCs/>
          <w:sz w:val="24"/>
          <w:szCs w:val="24"/>
          <w:lang w:val="it-IT"/>
        </w:rPr>
        <w:t xml:space="preserve">, </w:t>
      </w:r>
      <w:r w:rsidRPr="00C223A7">
        <w:rPr>
          <w:rFonts w:ascii="Times New Roman" w:eastAsia="Calibri" w:hAnsi="Times New Roman" w:cs="Times New Roman"/>
          <w:i/>
          <w:iCs/>
          <w:sz w:val="24"/>
          <w:szCs w:val="24"/>
          <w:lang w:val="it-IT"/>
        </w:rPr>
        <w:t>Sopravvissuto - T</w:t>
      </w:r>
      <w:r w:rsidR="00814B38" w:rsidRPr="00C223A7">
        <w:rPr>
          <w:rFonts w:ascii="Times New Roman" w:eastAsia="Calibri" w:hAnsi="Times New Roman" w:cs="Times New Roman"/>
          <w:i/>
          <w:iCs/>
          <w:sz w:val="24"/>
          <w:szCs w:val="24"/>
          <w:lang w:val="it-IT"/>
        </w:rPr>
        <w:t xml:space="preserve">he </w:t>
      </w:r>
      <w:proofErr w:type="spellStart"/>
      <w:r w:rsidR="00814B38" w:rsidRPr="00C223A7">
        <w:rPr>
          <w:rFonts w:ascii="Times New Roman" w:eastAsia="Calibri" w:hAnsi="Times New Roman" w:cs="Times New Roman"/>
          <w:i/>
          <w:iCs/>
          <w:sz w:val="24"/>
          <w:szCs w:val="24"/>
          <w:lang w:val="it-IT"/>
        </w:rPr>
        <w:t>Martian</w:t>
      </w:r>
      <w:proofErr w:type="spellEnd"/>
      <w:r w:rsidR="006F0876" w:rsidRPr="00C223A7">
        <w:rPr>
          <w:rFonts w:ascii="Times New Roman" w:eastAsia="Calibri" w:hAnsi="Times New Roman" w:cs="Times New Roman"/>
          <w:i/>
          <w:iCs/>
          <w:sz w:val="24"/>
          <w:szCs w:val="24"/>
          <w:lang w:val="it-IT"/>
        </w:rPr>
        <w:t>)</w:t>
      </w:r>
      <w:r w:rsidR="00925982" w:rsidRPr="00C223A7">
        <w:rPr>
          <w:rFonts w:ascii="Times New Roman" w:eastAsia="Calibri" w:hAnsi="Times New Roman" w:cs="Times New Roman"/>
          <w:sz w:val="24"/>
          <w:szCs w:val="24"/>
          <w:lang w:val="it-IT"/>
        </w:rPr>
        <w:t>.</w:t>
      </w:r>
    </w:p>
    <w:p w14:paraId="657DBB6B" w14:textId="77777777" w:rsidR="00925982" w:rsidRPr="00C223A7" w:rsidRDefault="00925982" w:rsidP="00C223A7">
      <w:pPr>
        <w:spacing w:line="360" w:lineRule="auto"/>
        <w:ind w:firstLine="720"/>
        <w:jc w:val="both"/>
        <w:rPr>
          <w:rFonts w:ascii="Times New Roman" w:eastAsia="Calibri" w:hAnsi="Times New Roman" w:cs="Times New Roman"/>
          <w:sz w:val="24"/>
          <w:szCs w:val="24"/>
          <w:lang w:val="it-IT"/>
        </w:rPr>
      </w:pPr>
    </w:p>
    <w:p w14:paraId="5A8101EA" w14:textId="44FFD76B" w:rsidR="00A41DFE" w:rsidRPr="00C223A7" w:rsidRDefault="00CB77EF"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“Michael</w:t>
      </w:r>
      <w:r w:rsidR="004E5A6C" w:rsidRPr="00C223A7">
        <w:rPr>
          <w:rFonts w:ascii="Times New Roman" w:eastAsia="Calibri" w:hAnsi="Times New Roman" w:cs="Times New Roman"/>
          <w:sz w:val="24"/>
          <w:szCs w:val="24"/>
          <w:lang w:val="it-IT"/>
        </w:rPr>
        <w:t xml:space="preserve"> ha girato questo film focalizzandosi sul dramma centr</w:t>
      </w:r>
      <w:r w:rsidR="00157F35" w:rsidRPr="00C223A7">
        <w:rPr>
          <w:rFonts w:ascii="Times New Roman" w:eastAsia="Calibri" w:hAnsi="Times New Roman" w:cs="Times New Roman"/>
          <w:sz w:val="24"/>
          <w:szCs w:val="24"/>
          <w:lang w:val="it-IT"/>
        </w:rPr>
        <w:t>ale a</w:t>
      </w:r>
      <w:r w:rsidR="004E5A6C" w:rsidRPr="00C223A7">
        <w:rPr>
          <w:rFonts w:ascii="Times New Roman" w:eastAsia="Calibri" w:hAnsi="Times New Roman" w:cs="Times New Roman"/>
          <w:sz w:val="24"/>
          <w:szCs w:val="24"/>
          <w:lang w:val="it-IT"/>
        </w:rPr>
        <w:t xml:space="preserve">lla storia, e sulle </w:t>
      </w:r>
      <w:r w:rsidRPr="00C223A7">
        <w:rPr>
          <w:rFonts w:ascii="Times New Roman" w:eastAsia="Calibri" w:hAnsi="Times New Roman" w:cs="Times New Roman"/>
          <w:sz w:val="24"/>
          <w:szCs w:val="24"/>
          <w:lang w:val="it-IT"/>
        </w:rPr>
        <w:t>performance</w:t>
      </w:r>
      <w:r w:rsidR="004E5A6C" w:rsidRPr="00C223A7">
        <w:rPr>
          <w:rFonts w:ascii="Times New Roman" w:eastAsia="Calibri" w:hAnsi="Times New Roman" w:cs="Times New Roman"/>
          <w:sz w:val="24"/>
          <w:szCs w:val="24"/>
          <w:lang w:val="it-IT"/>
        </w:rPr>
        <w:t xml:space="preserve"> </w:t>
      </w:r>
      <w:r w:rsidR="00157F35" w:rsidRPr="00C223A7">
        <w:rPr>
          <w:rFonts w:ascii="Times New Roman" w:eastAsia="Calibri" w:hAnsi="Times New Roman" w:cs="Times New Roman"/>
          <w:sz w:val="24"/>
          <w:szCs w:val="24"/>
          <w:lang w:val="it-IT"/>
        </w:rPr>
        <w:t>di</w:t>
      </w:r>
      <w:r w:rsidR="004E5A6C" w:rsidRPr="00C223A7">
        <w:rPr>
          <w:rFonts w:ascii="Times New Roman" w:eastAsia="Calibri" w:hAnsi="Times New Roman" w:cs="Times New Roman"/>
          <w:sz w:val="24"/>
          <w:szCs w:val="24"/>
          <w:lang w:val="it-IT"/>
        </w:rPr>
        <w:t xml:space="preserve"> </w:t>
      </w:r>
      <w:r w:rsidRPr="00C223A7">
        <w:rPr>
          <w:rFonts w:ascii="Times New Roman" w:eastAsia="Calibri" w:hAnsi="Times New Roman" w:cs="Times New Roman"/>
          <w:sz w:val="24"/>
          <w:szCs w:val="24"/>
          <w:lang w:val="it-IT"/>
        </w:rPr>
        <w:t xml:space="preserve">Laura </w:t>
      </w:r>
      <w:r w:rsidR="004E5A6C" w:rsidRPr="00C223A7">
        <w:rPr>
          <w:rFonts w:ascii="Times New Roman" w:eastAsia="Calibri" w:hAnsi="Times New Roman" w:cs="Times New Roman"/>
          <w:sz w:val="24"/>
          <w:szCs w:val="24"/>
          <w:lang w:val="it-IT"/>
        </w:rPr>
        <w:t xml:space="preserve">ed </w:t>
      </w:r>
      <w:r w:rsidRPr="00C223A7">
        <w:rPr>
          <w:rFonts w:ascii="Times New Roman" w:eastAsia="Calibri" w:hAnsi="Times New Roman" w:cs="Times New Roman"/>
          <w:sz w:val="24"/>
          <w:szCs w:val="24"/>
          <w:lang w:val="it-IT"/>
        </w:rPr>
        <w:t>Enzo”</w:t>
      </w:r>
      <w:r w:rsidR="004E5A6C" w:rsidRPr="00C223A7">
        <w:rPr>
          <w:rFonts w:ascii="Times New Roman" w:eastAsia="Calibri" w:hAnsi="Times New Roman" w:cs="Times New Roman"/>
          <w:sz w:val="24"/>
          <w:szCs w:val="24"/>
          <w:lang w:val="it-IT"/>
        </w:rPr>
        <w:t>, dice</w:t>
      </w:r>
      <w:r w:rsidRPr="00C223A7">
        <w:rPr>
          <w:rFonts w:ascii="Times New Roman" w:eastAsia="Calibri" w:hAnsi="Times New Roman" w:cs="Times New Roman"/>
          <w:sz w:val="24"/>
          <w:szCs w:val="24"/>
          <w:lang w:val="it-IT"/>
        </w:rPr>
        <w:t xml:space="preserve"> Scalia. “</w:t>
      </w:r>
      <w:r w:rsidR="00157F35" w:rsidRPr="00C223A7">
        <w:rPr>
          <w:rFonts w:ascii="Times New Roman" w:eastAsia="Calibri" w:hAnsi="Times New Roman" w:cs="Times New Roman"/>
          <w:sz w:val="24"/>
          <w:szCs w:val="24"/>
          <w:lang w:val="it-IT"/>
        </w:rPr>
        <w:t xml:space="preserve">È </w:t>
      </w:r>
      <w:r w:rsidR="004E5A6C" w:rsidRPr="00C223A7">
        <w:rPr>
          <w:rFonts w:ascii="Times New Roman" w:eastAsia="Calibri" w:hAnsi="Times New Roman" w:cs="Times New Roman"/>
          <w:sz w:val="24"/>
          <w:szCs w:val="24"/>
          <w:lang w:val="it-IT"/>
        </w:rPr>
        <w:t xml:space="preserve">stato un modo fantastico di esplorare </w:t>
      </w:r>
      <w:r w:rsidR="00157F35" w:rsidRPr="00C223A7">
        <w:rPr>
          <w:rFonts w:ascii="Times New Roman" w:eastAsia="Calibri" w:hAnsi="Times New Roman" w:cs="Times New Roman"/>
          <w:sz w:val="24"/>
          <w:szCs w:val="24"/>
          <w:lang w:val="it-IT"/>
        </w:rPr>
        <w:t>i</w:t>
      </w:r>
      <w:r w:rsidR="004E5A6C" w:rsidRPr="00C223A7">
        <w:rPr>
          <w:rFonts w:ascii="Times New Roman" w:eastAsia="Calibri" w:hAnsi="Times New Roman" w:cs="Times New Roman"/>
          <w:sz w:val="24"/>
          <w:szCs w:val="24"/>
          <w:lang w:val="it-IT"/>
        </w:rPr>
        <w:t xml:space="preserve"> personaggi. </w:t>
      </w:r>
      <w:r w:rsidR="00106AC7" w:rsidRPr="00C223A7">
        <w:rPr>
          <w:rFonts w:ascii="Times New Roman" w:eastAsia="Calibri" w:hAnsi="Times New Roman" w:cs="Times New Roman"/>
          <w:sz w:val="24"/>
          <w:szCs w:val="24"/>
          <w:lang w:val="it-IT"/>
        </w:rPr>
        <w:t>Ovviamente, fremevo</w:t>
      </w:r>
      <w:r w:rsidR="004E5A6C" w:rsidRPr="00C223A7">
        <w:rPr>
          <w:rFonts w:ascii="Times New Roman" w:eastAsia="Calibri" w:hAnsi="Times New Roman" w:cs="Times New Roman"/>
          <w:sz w:val="24"/>
          <w:szCs w:val="24"/>
          <w:lang w:val="it-IT"/>
        </w:rPr>
        <w:t xml:space="preserve"> per </w:t>
      </w:r>
      <w:r w:rsidR="00157F35" w:rsidRPr="00C223A7">
        <w:rPr>
          <w:rFonts w:ascii="Times New Roman" w:eastAsia="Calibri" w:hAnsi="Times New Roman" w:cs="Times New Roman"/>
          <w:sz w:val="24"/>
          <w:szCs w:val="24"/>
          <w:lang w:val="it-IT"/>
        </w:rPr>
        <w:t>v</w:t>
      </w:r>
      <w:r w:rsidR="004E5A6C" w:rsidRPr="00C223A7">
        <w:rPr>
          <w:rFonts w:ascii="Times New Roman" w:eastAsia="Calibri" w:hAnsi="Times New Roman" w:cs="Times New Roman"/>
          <w:sz w:val="24"/>
          <w:szCs w:val="24"/>
          <w:lang w:val="it-IT"/>
        </w:rPr>
        <w:t>edere le mac</w:t>
      </w:r>
      <w:r w:rsidR="00157F35" w:rsidRPr="00C223A7">
        <w:rPr>
          <w:rFonts w:ascii="Times New Roman" w:eastAsia="Calibri" w:hAnsi="Times New Roman" w:cs="Times New Roman"/>
          <w:sz w:val="24"/>
          <w:szCs w:val="24"/>
          <w:lang w:val="it-IT"/>
        </w:rPr>
        <w:t>c</w:t>
      </w:r>
      <w:r w:rsidR="004E5A6C" w:rsidRPr="00C223A7">
        <w:rPr>
          <w:rFonts w:ascii="Times New Roman" w:eastAsia="Calibri" w:hAnsi="Times New Roman" w:cs="Times New Roman"/>
          <w:sz w:val="24"/>
          <w:szCs w:val="24"/>
          <w:lang w:val="it-IT"/>
        </w:rPr>
        <w:t xml:space="preserve">hine </w:t>
      </w:r>
      <w:r w:rsidR="00157F35" w:rsidRPr="00C223A7">
        <w:rPr>
          <w:rFonts w:ascii="Times New Roman" w:eastAsia="Calibri" w:hAnsi="Times New Roman" w:cs="Times New Roman"/>
          <w:sz w:val="24"/>
          <w:szCs w:val="24"/>
          <w:lang w:val="it-IT"/>
        </w:rPr>
        <w:t xml:space="preserve">in </w:t>
      </w:r>
      <w:r w:rsidR="004E5A6C" w:rsidRPr="00C223A7">
        <w:rPr>
          <w:rFonts w:ascii="Times New Roman" w:eastAsia="Calibri" w:hAnsi="Times New Roman" w:cs="Times New Roman"/>
          <w:sz w:val="24"/>
          <w:szCs w:val="24"/>
          <w:lang w:val="it-IT"/>
        </w:rPr>
        <w:t xml:space="preserve">azione ma </w:t>
      </w:r>
      <w:r w:rsidR="00FB0102" w:rsidRPr="00C223A7">
        <w:rPr>
          <w:rFonts w:ascii="Times New Roman" w:eastAsia="Calibri" w:hAnsi="Times New Roman" w:cs="Times New Roman"/>
          <w:sz w:val="24"/>
          <w:szCs w:val="24"/>
          <w:lang w:val="it-IT"/>
        </w:rPr>
        <w:t>Michael</w:t>
      </w:r>
      <w:r w:rsidRPr="00C223A7">
        <w:rPr>
          <w:rFonts w:ascii="Times New Roman" w:eastAsia="Calibri" w:hAnsi="Times New Roman" w:cs="Times New Roman"/>
          <w:sz w:val="24"/>
          <w:szCs w:val="24"/>
          <w:lang w:val="it-IT"/>
        </w:rPr>
        <w:t xml:space="preserve"> </w:t>
      </w:r>
      <w:r w:rsidR="004E5A6C" w:rsidRPr="00C223A7">
        <w:rPr>
          <w:rFonts w:ascii="Times New Roman" w:eastAsia="Calibri" w:hAnsi="Times New Roman" w:cs="Times New Roman"/>
          <w:sz w:val="24"/>
          <w:szCs w:val="24"/>
          <w:lang w:val="it-IT"/>
        </w:rPr>
        <w:t xml:space="preserve">ha detto che quelle scene </w:t>
      </w:r>
      <w:r w:rsidR="00106AC7" w:rsidRPr="00C223A7">
        <w:rPr>
          <w:rFonts w:ascii="Times New Roman" w:eastAsia="Calibri" w:hAnsi="Times New Roman" w:cs="Times New Roman"/>
          <w:sz w:val="24"/>
          <w:szCs w:val="24"/>
          <w:lang w:val="it-IT"/>
        </w:rPr>
        <w:t xml:space="preserve">sarebbero state girate </w:t>
      </w:r>
      <w:r w:rsidR="004E5A6C" w:rsidRPr="00C223A7">
        <w:rPr>
          <w:rFonts w:ascii="Times New Roman" w:eastAsia="Calibri" w:hAnsi="Times New Roman" w:cs="Times New Roman"/>
          <w:sz w:val="24"/>
          <w:szCs w:val="24"/>
          <w:lang w:val="it-IT"/>
        </w:rPr>
        <w:t xml:space="preserve">in modo completamente diverso dal punto di vista visivo e stilistico. Voleva </w:t>
      </w:r>
      <w:r w:rsidR="00157F35" w:rsidRPr="00C223A7">
        <w:rPr>
          <w:rFonts w:ascii="Times New Roman" w:eastAsia="Calibri" w:hAnsi="Times New Roman" w:cs="Times New Roman"/>
          <w:sz w:val="24"/>
          <w:szCs w:val="24"/>
          <w:lang w:val="it-IT"/>
        </w:rPr>
        <w:t xml:space="preserve">sottolineare il </w:t>
      </w:r>
      <w:r w:rsidR="004E5A6C" w:rsidRPr="00C223A7">
        <w:rPr>
          <w:rFonts w:ascii="Times New Roman" w:eastAsia="Calibri" w:hAnsi="Times New Roman" w:cs="Times New Roman"/>
          <w:sz w:val="24"/>
          <w:szCs w:val="24"/>
          <w:lang w:val="it-IT"/>
        </w:rPr>
        <w:t>contrasto</w:t>
      </w:r>
      <w:r w:rsidR="00157F35" w:rsidRPr="00C223A7">
        <w:rPr>
          <w:rFonts w:ascii="Times New Roman" w:eastAsia="Calibri" w:hAnsi="Times New Roman" w:cs="Times New Roman"/>
          <w:sz w:val="24"/>
          <w:szCs w:val="24"/>
          <w:lang w:val="it-IT"/>
        </w:rPr>
        <w:t xml:space="preserve"> fra i due mondi di Enzo</w:t>
      </w:r>
      <w:r w:rsidR="004E5A6C" w:rsidRPr="00C223A7">
        <w:rPr>
          <w:rFonts w:ascii="Times New Roman" w:eastAsia="Calibri" w:hAnsi="Times New Roman" w:cs="Times New Roman"/>
          <w:sz w:val="24"/>
          <w:szCs w:val="24"/>
          <w:lang w:val="it-IT"/>
        </w:rPr>
        <w:t xml:space="preserve">. </w:t>
      </w:r>
      <w:r w:rsidR="00157F35" w:rsidRPr="00C223A7">
        <w:rPr>
          <w:rFonts w:ascii="Times New Roman" w:eastAsia="Calibri" w:hAnsi="Times New Roman" w:cs="Times New Roman"/>
          <w:sz w:val="24"/>
          <w:szCs w:val="24"/>
          <w:lang w:val="it-IT"/>
        </w:rPr>
        <w:t>E il</w:t>
      </w:r>
      <w:r w:rsidR="00A34D6D" w:rsidRPr="00C223A7">
        <w:rPr>
          <w:rFonts w:ascii="Times New Roman" w:eastAsia="Calibri" w:hAnsi="Times New Roman" w:cs="Times New Roman"/>
          <w:sz w:val="24"/>
          <w:szCs w:val="24"/>
          <w:lang w:val="it-IT"/>
        </w:rPr>
        <w:t xml:space="preserve"> montaggio </w:t>
      </w:r>
      <w:r w:rsidR="00157F35" w:rsidRPr="00C223A7">
        <w:rPr>
          <w:rFonts w:ascii="Times New Roman" w:eastAsia="Calibri" w:hAnsi="Times New Roman" w:cs="Times New Roman"/>
          <w:sz w:val="24"/>
          <w:szCs w:val="24"/>
          <w:lang w:val="it-IT"/>
        </w:rPr>
        <w:t>svela i</w:t>
      </w:r>
      <w:r w:rsidR="00A34D6D" w:rsidRPr="00C223A7">
        <w:rPr>
          <w:rFonts w:ascii="Times New Roman" w:eastAsia="Calibri" w:hAnsi="Times New Roman" w:cs="Times New Roman"/>
          <w:sz w:val="24"/>
          <w:szCs w:val="24"/>
          <w:lang w:val="it-IT"/>
        </w:rPr>
        <w:t xml:space="preserve"> personaggi. Durante le riprese </w:t>
      </w:r>
      <w:r w:rsidR="00157F35" w:rsidRPr="00C223A7">
        <w:rPr>
          <w:rFonts w:ascii="Times New Roman" w:eastAsia="Calibri" w:hAnsi="Times New Roman" w:cs="Times New Roman"/>
          <w:sz w:val="24"/>
          <w:szCs w:val="24"/>
          <w:lang w:val="it-IT"/>
        </w:rPr>
        <w:t xml:space="preserve">Michael </w:t>
      </w:r>
      <w:r w:rsidR="00A34D6D" w:rsidRPr="00C223A7">
        <w:rPr>
          <w:rFonts w:ascii="Times New Roman" w:eastAsia="Calibri" w:hAnsi="Times New Roman" w:cs="Times New Roman"/>
          <w:sz w:val="24"/>
          <w:szCs w:val="24"/>
          <w:lang w:val="it-IT"/>
        </w:rPr>
        <w:t xml:space="preserve">mi inviava messaggi e </w:t>
      </w:r>
      <w:r w:rsidR="00157F35" w:rsidRPr="00C223A7">
        <w:rPr>
          <w:rFonts w:ascii="Times New Roman" w:eastAsia="Calibri" w:hAnsi="Times New Roman" w:cs="Times New Roman"/>
          <w:sz w:val="24"/>
          <w:szCs w:val="24"/>
          <w:lang w:val="it-IT"/>
        </w:rPr>
        <w:t>mi dava indicazioni su come e</w:t>
      </w:r>
      <w:r w:rsidR="00A34D6D" w:rsidRPr="00C223A7">
        <w:rPr>
          <w:rFonts w:ascii="Times New Roman" w:eastAsia="Calibri" w:hAnsi="Times New Roman" w:cs="Times New Roman"/>
          <w:sz w:val="24"/>
          <w:szCs w:val="24"/>
          <w:lang w:val="it-IT"/>
        </w:rPr>
        <w:t>ditare</w:t>
      </w:r>
      <w:r w:rsidR="00157F35" w:rsidRPr="00C223A7">
        <w:rPr>
          <w:rFonts w:ascii="Times New Roman" w:eastAsia="Calibri" w:hAnsi="Times New Roman" w:cs="Times New Roman"/>
          <w:sz w:val="24"/>
          <w:szCs w:val="24"/>
          <w:lang w:val="it-IT"/>
        </w:rPr>
        <w:t xml:space="preserve"> il materiale assemblato</w:t>
      </w:r>
      <w:r w:rsidRPr="00C223A7">
        <w:rPr>
          <w:rFonts w:ascii="Times New Roman" w:eastAsia="Calibri" w:hAnsi="Times New Roman" w:cs="Times New Roman"/>
          <w:sz w:val="24"/>
          <w:szCs w:val="24"/>
          <w:lang w:val="it-IT"/>
        </w:rPr>
        <w:t>”</w:t>
      </w:r>
      <w:r w:rsidR="00A34D6D" w:rsidRPr="00C223A7">
        <w:rPr>
          <w:rFonts w:ascii="Times New Roman" w:eastAsia="Calibri" w:hAnsi="Times New Roman" w:cs="Times New Roman"/>
          <w:sz w:val="24"/>
          <w:szCs w:val="24"/>
          <w:lang w:val="it-IT"/>
        </w:rPr>
        <w:t>.</w:t>
      </w:r>
      <w:r w:rsidR="00157F35" w:rsidRPr="00C223A7">
        <w:rPr>
          <w:rFonts w:ascii="Times New Roman" w:eastAsia="Calibri" w:hAnsi="Times New Roman" w:cs="Times New Roman"/>
          <w:sz w:val="24"/>
          <w:szCs w:val="24"/>
          <w:lang w:val="it-IT"/>
        </w:rPr>
        <w:t xml:space="preserve"> </w:t>
      </w:r>
    </w:p>
    <w:p w14:paraId="2488FF4F" w14:textId="77777777" w:rsidR="00A41DFE" w:rsidRPr="00C223A7" w:rsidRDefault="00A41DFE" w:rsidP="00C223A7">
      <w:pPr>
        <w:spacing w:line="360" w:lineRule="auto"/>
        <w:ind w:firstLine="720"/>
        <w:jc w:val="both"/>
        <w:rPr>
          <w:rFonts w:ascii="Times New Roman" w:eastAsia="Calibri" w:hAnsi="Times New Roman" w:cs="Times New Roman"/>
          <w:sz w:val="24"/>
          <w:szCs w:val="24"/>
          <w:lang w:val="it-IT"/>
        </w:rPr>
      </w:pPr>
    </w:p>
    <w:p w14:paraId="47AC4982" w14:textId="4EFDEF39" w:rsidR="00EA0AD8" w:rsidRPr="00C223A7" w:rsidRDefault="00A34D6D"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C’è una scena</w:t>
      </w:r>
      <w:r w:rsidR="00106AC7" w:rsidRPr="00C223A7">
        <w:rPr>
          <w:rFonts w:ascii="Times New Roman" w:eastAsia="Calibri" w:hAnsi="Times New Roman" w:cs="Times New Roman"/>
          <w:sz w:val="24"/>
          <w:szCs w:val="24"/>
          <w:lang w:val="it-IT"/>
        </w:rPr>
        <w:t xml:space="preserve"> (che</w:t>
      </w:r>
      <w:r w:rsidRPr="00C223A7">
        <w:rPr>
          <w:rFonts w:ascii="Times New Roman" w:eastAsia="Calibri" w:hAnsi="Times New Roman" w:cs="Times New Roman"/>
          <w:sz w:val="24"/>
          <w:szCs w:val="24"/>
          <w:lang w:val="it-IT"/>
        </w:rPr>
        <w:t xml:space="preserve"> Mann </w:t>
      </w:r>
      <w:r w:rsidR="00106AC7" w:rsidRPr="00C223A7">
        <w:rPr>
          <w:rFonts w:ascii="Times New Roman" w:eastAsia="Calibri" w:hAnsi="Times New Roman" w:cs="Times New Roman"/>
          <w:sz w:val="24"/>
          <w:szCs w:val="24"/>
          <w:lang w:val="it-IT"/>
        </w:rPr>
        <w:t>n</w:t>
      </w:r>
      <w:r w:rsidRPr="00C223A7">
        <w:rPr>
          <w:rFonts w:ascii="Times New Roman" w:eastAsia="Calibri" w:hAnsi="Times New Roman" w:cs="Times New Roman"/>
          <w:sz w:val="24"/>
          <w:szCs w:val="24"/>
          <w:lang w:val="it-IT"/>
        </w:rPr>
        <w:t xml:space="preserve">on </w:t>
      </w:r>
      <w:r w:rsidR="00106AC7" w:rsidRPr="00C223A7">
        <w:rPr>
          <w:rFonts w:ascii="Times New Roman" w:eastAsia="Calibri" w:hAnsi="Times New Roman" w:cs="Times New Roman"/>
          <w:sz w:val="24"/>
          <w:szCs w:val="24"/>
          <w:lang w:val="it-IT"/>
        </w:rPr>
        <w:t>ha</w:t>
      </w:r>
      <w:r w:rsidRPr="00C223A7">
        <w:rPr>
          <w:rFonts w:ascii="Times New Roman" w:eastAsia="Calibri" w:hAnsi="Times New Roman" w:cs="Times New Roman"/>
          <w:sz w:val="24"/>
          <w:szCs w:val="24"/>
          <w:lang w:val="it-IT"/>
        </w:rPr>
        <w:t xml:space="preserve"> ritoccato dopo il montaggio di Scalia</w:t>
      </w:r>
      <w:r w:rsidR="00106AC7" w:rsidRPr="00C223A7">
        <w:rPr>
          <w:rFonts w:ascii="Times New Roman" w:eastAsia="Calibri" w:hAnsi="Times New Roman" w:cs="Times New Roman"/>
          <w:sz w:val="24"/>
          <w:szCs w:val="24"/>
          <w:lang w:val="it-IT"/>
        </w:rPr>
        <w:t>)</w:t>
      </w:r>
      <w:r w:rsidRPr="00C223A7">
        <w:rPr>
          <w:rFonts w:ascii="Times New Roman" w:eastAsia="Calibri" w:hAnsi="Times New Roman" w:cs="Times New Roman"/>
          <w:sz w:val="24"/>
          <w:szCs w:val="24"/>
          <w:lang w:val="it-IT"/>
        </w:rPr>
        <w:t xml:space="preserve">, che mostra una discussione di lavoro fra </w:t>
      </w:r>
      <w:r w:rsidR="00CB77EF" w:rsidRPr="00C223A7">
        <w:rPr>
          <w:rFonts w:ascii="Times New Roman" w:eastAsia="Calibri" w:hAnsi="Times New Roman" w:cs="Times New Roman"/>
          <w:sz w:val="24"/>
          <w:szCs w:val="24"/>
          <w:lang w:val="it-IT"/>
        </w:rPr>
        <w:t xml:space="preserve">Enzo </w:t>
      </w:r>
      <w:r w:rsidRPr="00C223A7">
        <w:rPr>
          <w:rFonts w:ascii="Times New Roman" w:eastAsia="Calibri" w:hAnsi="Times New Roman" w:cs="Times New Roman"/>
          <w:sz w:val="24"/>
          <w:szCs w:val="24"/>
          <w:lang w:val="it-IT"/>
        </w:rPr>
        <w:t>e</w:t>
      </w:r>
      <w:r w:rsidR="00CB77EF" w:rsidRPr="00C223A7">
        <w:rPr>
          <w:rFonts w:ascii="Times New Roman" w:eastAsia="Calibri" w:hAnsi="Times New Roman" w:cs="Times New Roman"/>
          <w:sz w:val="24"/>
          <w:szCs w:val="24"/>
          <w:lang w:val="it-IT"/>
        </w:rPr>
        <w:t xml:space="preserve"> Laura</w:t>
      </w:r>
      <w:r w:rsidR="00B4395F" w:rsidRPr="00C223A7">
        <w:rPr>
          <w:rFonts w:ascii="Times New Roman" w:eastAsia="Calibri" w:hAnsi="Times New Roman" w:cs="Times New Roman"/>
          <w:sz w:val="24"/>
          <w:szCs w:val="24"/>
          <w:lang w:val="it-IT"/>
        </w:rPr>
        <w:t>,</w:t>
      </w:r>
      <w:r w:rsidR="00CB77EF" w:rsidRPr="00C223A7">
        <w:rPr>
          <w:rFonts w:ascii="Times New Roman" w:eastAsia="Calibri" w:hAnsi="Times New Roman" w:cs="Times New Roman"/>
          <w:sz w:val="24"/>
          <w:szCs w:val="24"/>
          <w:lang w:val="it-IT"/>
        </w:rPr>
        <w:t xml:space="preserve"> </w:t>
      </w:r>
      <w:r w:rsidR="00B4395F" w:rsidRPr="00C223A7">
        <w:rPr>
          <w:rFonts w:ascii="Times New Roman" w:eastAsia="Calibri" w:hAnsi="Times New Roman" w:cs="Times New Roman"/>
          <w:sz w:val="24"/>
          <w:szCs w:val="24"/>
          <w:lang w:val="it-IT"/>
        </w:rPr>
        <w:t>in cui i sentimenti personali prendono il sopravvento sugli argomenti concreti</w:t>
      </w:r>
      <w:r w:rsidR="00CB77EF" w:rsidRPr="00C223A7">
        <w:rPr>
          <w:rFonts w:ascii="Times New Roman" w:eastAsia="Calibri" w:hAnsi="Times New Roman" w:cs="Times New Roman"/>
          <w:sz w:val="24"/>
          <w:szCs w:val="24"/>
          <w:lang w:val="it-IT"/>
        </w:rPr>
        <w:t xml:space="preserve">. </w:t>
      </w:r>
      <w:r w:rsidRPr="00C223A7">
        <w:rPr>
          <w:rFonts w:ascii="Times New Roman" w:eastAsia="Calibri" w:hAnsi="Times New Roman" w:cs="Times New Roman"/>
          <w:sz w:val="24"/>
          <w:szCs w:val="24"/>
          <w:lang w:val="it-IT"/>
        </w:rPr>
        <w:t>La scena è stata impegnativa perché, come raccontano Driver e Cruz, Mann cercava uno sguardo specifico tra i due personaggi, qualcosa che potesse esprimere tutta la complessità e lo spirito di queste due persone che un tempo si amavano profondamente e che provano ancora passione.</w:t>
      </w:r>
    </w:p>
    <w:p w14:paraId="3A5A8CAF" w14:textId="77777777" w:rsidR="00A34D6D" w:rsidRPr="00C223A7" w:rsidRDefault="00A34D6D" w:rsidP="00C223A7">
      <w:pPr>
        <w:spacing w:line="360" w:lineRule="auto"/>
        <w:ind w:firstLine="720"/>
        <w:jc w:val="both"/>
        <w:rPr>
          <w:rFonts w:ascii="Times New Roman" w:eastAsia="Calibri" w:hAnsi="Times New Roman" w:cs="Times New Roman"/>
          <w:sz w:val="24"/>
          <w:szCs w:val="24"/>
          <w:lang w:val="it-IT"/>
        </w:rPr>
      </w:pPr>
    </w:p>
    <w:p w14:paraId="1FE19A1F" w14:textId="77BA662C" w:rsidR="00B42B03" w:rsidRPr="00C223A7" w:rsidRDefault="00FD6DA4"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lastRenderedPageBreak/>
        <w:t xml:space="preserve"> Un'altra sequenza complessa riguarda un'opera lirica che scandisce il ba</w:t>
      </w:r>
      <w:r w:rsidR="00B4395F" w:rsidRPr="00C223A7">
        <w:rPr>
          <w:rFonts w:ascii="Times New Roman" w:eastAsia="Calibri" w:hAnsi="Times New Roman" w:cs="Times New Roman"/>
          <w:sz w:val="24"/>
          <w:szCs w:val="24"/>
          <w:lang w:val="it-IT"/>
        </w:rPr>
        <w:t>c</w:t>
      </w:r>
      <w:r w:rsidRPr="00C223A7">
        <w:rPr>
          <w:rFonts w:ascii="Times New Roman" w:eastAsia="Calibri" w:hAnsi="Times New Roman" w:cs="Times New Roman"/>
          <w:sz w:val="24"/>
          <w:szCs w:val="24"/>
          <w:lang w:val="it-IT"/>
        </w:rPr>
        <w:t xml:space="preserve">kground dei personaggi. </w:t>
      </w:r>
      <w:r w:rsidR="00106AC7" w:rsidRPr="00C223A7">
        <w:rPr>
          <w:rFonts w:ascii="Times New Roman" w:eastAsia="Calibri" w:hAnsi="Times New Roman" w:cs="Times New Roman"/>
          <w:sz w:val="24"/>
          <w:szCs w:val="24"/>
          <w:lang w:val="it-IT"/>
        </w:rPr>
        <w:t>Per Ma</w:t>
      </w:r>
      <w:r w:rsidRPr="00C223A7">
        <w:rPr>
          <w:rFonts w:ascii="Times New Roman" w:eastAsia="Calibri" w:hAnsi="Times New Roman" w:cs="Times New Roman"/>
          <w:sz w:val="24"/>
          <w:szCs w:val="24"/>
          <w:lang w:val="it-IT"/>
        </w:rPr>
        <w:t>nn</w:t>
      </w:r>
      <w:r w:rsidR="00106AC7" w:rsidRPr="00C223A7">
        <w:rPr>
          <w:rFonts w:ascii="Times New Roman" w:eastAsia="Calibri" w:hAnsi="Times New Roman" w:cs="Times New Roman"/>
          <w:sz w:val="24"/>
          <w:szCs w:val="24"/>
          <w:lang w:val="it-IT"/>
        </w:rPr>
        <w:t xml:space="preserve"> l’opera diventa catalizzatrice di ricordi e di momenti introspettivi</w:t>
      </w:r>
      <w:r w:rsidRPr="00C223A7">
        <w:rPr>
          <w:rFonts w:ascii="Times New Roman" w:eastAsia="Calibri" w:hAnsi="Times New Roman" w:cs="Times New Roman"/>
          <w:sz w:val="24"/>
          <w:szCs w:val="24"/>
          <w:lang w:val="it-IT"/>
        </w:rPr>
        <w:t xml:space="preserve">. Durante la sequenza, Enzo ricorda il periodo trascorso con Lina subito dopo la guerra e </w:t>
      </w:r>
      <w:r w:rsidR="00106AC7" w:rsidRPr="00C223A7">
        <w:rPr>
          <w:rFonts w:ascii="Times New Roman" w:eastAsia="Calibri" w:hAnsi="Times New Roman" w:cs="Times New Roman"/>
          <w:sz w:val="24"/>
          <w:szCs w:val="24"/>
          <w:lang w:val="it-IT"/>
        </w:rPr>
        <w:t>il momento in cui</w:t>
      </w:r>
      <w:r w:rsidRPr="00C223A7">
        <w:rPr>
          <w:rFonts w:ascii="Times New Roman" w:eastAsia="Calibri" w:hAnsi="Times New Roman" w:cs="Times New Roman"/>
          <w:sz w:val="24"/>
          <w:szCs w:val="24"/>
          <w:lang w:val="it-IT"/>
        </w:rPr>
        <w:t xml:space="preserve"> l</w:t>
      </w:r>
      <w:r w:rsidR="00B4395F" w:rsidRPr="00C223A7">
        <w:rPr>
          <w:rFonts w:ascii="Times New Roman" w:eastAsia="Calibri" w:hAnsi="Times New Roman" w:cs="Times New Roman"/>
          <w:sz w:val="24"/>
          <w:szCs w:val="24"/>
          <w:lang w:val="it-IT"/>
        </w:rPr>
        <w:t>a donna</w:t>
      </w:r>
      <w:r w:rsidRPr="00C223A7">
        <w:rPr>
          <w:rFonts w:ascii="Times New Roman" w:eastAsia="Calibri" w:hAnsi="Times New Roman" w:cs="Times New Roman"/>
          <w:sz w:val="24"/>
          <w:szCs w:val="24"/>
          <w:lang w:val="it-IT"/>
        </w:rPr>
        <w:t xml:space="preserve"> gli aveva </w:t>
      </w:r>
      <w:r w:rsidR="00106AC7" w:rsidRPr="00C223A7">
        <w:rPr>
          <w:rFonts w:ascii="Times New Roman" w:eastAsia="Calibri" w:hAnsi="Times New Roman" w:cs="Times New Roman"/>
          <w:sz w:val="24"/>
          <w:szCs w:val="24"/>
          <w:lang w:val="it-IT"/>
        </w:rPr>
        <w:t>rivelato</w:t>
      </w:r>
      <w:r w:rsidRPr="00C223A7">
        <w:rPr>
          <w:rFonts w:ascii="Times New Roman" w:eastAsia="Calibri" w:hAnsi="Times New Roman" w:cs="Times New Roman"/>
          <w:sz w:val="24"/>
          <w:szCs w:val="24"/>
          <w:lang w:val="it-IT"/>
        </w:rPr>
        <w:t xml:space="preserve"> di essere incinta. Laura ricorda invece i momenti di amore innocente </w:t>
      </w:r>
      <w:r w:rsidR="00B4395F" w:rsidRPr="00C223A7">
        <w:rPr>
          <w:rFonts w:ascii="Times New Roman" w:eastAsia="Calibri" w:hAnsi="Times New Roman" w:cs="Times New Roman"/>
          <w:sz w:val="24"/>
          <w:szCs w:val="24"/>
          <w:lang w:val="it-IT"/>
        </w:rPr>
        <w:t>f</w:t>
      </w:r>
      <w:r w:rsidRPr="00C223A7">
        <w:rPr>
          <w:rFonts w:ascii="Times New Roman" w:eastAsia="Calibri" w:hAnsi="Times New Roman" w:cs="Times New Roman"/>
          <w:sz w:val="24"/>
          <w:szCs w:val="24"/>
          <w:lang w:val="it-IT"/>
        </w:rPr>
        <w:t>ra lei ed Enzo</w:t>
      </w:r>
      <w:r w:rsidR="00B4395F" w:rsidRPr="00C223A7">
        <w:rPr>
          <w:rFonts w:ascii="Times New Roman" w:eastAsia="Calibri" w:hAnsi="Times New Roman" w:cs="Times New Roman"/>
          <w:sz w:val="24"/>
          <w:szCs w:val="24"/>
          <w:lang w:val="it-IT"/>
        </w:rPr>
        <w:t xml:space="preserve"> e</w:t>
      </w:r>
      <w:r w:rsidRPr="00C223A7">
        <w:rPr>
          <w:rFonts w:ascii="Times New Roman" w:eastAsia="Calibri" w:hAnsi="Times New Roman" w:cs="Times New Roman"/>
          <w:sz w:val="24"/>
          <w:szCs w:val="24"/>
          <w:lang w:val="it-IT"/>
        </w:rPr>
        <w:t xml:space="preserve"> quando Dino era ancora un bambino. Anche la madre di Enzo (interpretata dall'attrice Daniela Piperno) si</w:t>
      </w:r>
      <w:r w:rsidR="00106AC7" w:rsidRPr="00C223A7">
        <w:rPr>
          <w:rFonts w:ascii="Times New Roman" w:eastAsia="Calibri" w:hAnsi="Times New Roman" w:cs="Times New Roman"/>
          <w:sz w:val="24"/>
          <w:szCs w:val="24"/>
          <w:lang w:val="it-IT"/>
        </w:rPr>
        <w:t xml:space="preserve"> tuffa</w:t>
      </w:r>
      <w:r w:rsidRPr="00C223A7">
        <w:rPr>
          <w:rFonts w:ascii="Times New Roman" w:eastAsia="Calibri" w:hAnsi="Times New Roman" w:cs="Times New Roman"/>
          <w:sz w:val="24"/>
          <w:szCs w:val="24"/>
          <w:lang w:val="it-IT"/>
        </w:rPr>
        <w:t xml:space="preserve"> nei ricordi, ripensando al fratello di Enzo, partito per la guerra senza fare ritorno.</w:t>
      </w:r>
    </w:p>
    <w:p w14:paraId="02065311" w14:textId="77777777" w:rsidR="00B42B03" w:rsidRPr="00C223A7" w:rsidRDefault="00B42B03" w:rsidP="00C223A7">
      <w:pPr>
        <w:spacing w:line="360" w:lineRule="auto"/>
        <w:ind w:firstLine="720"/>
        <w:jc w:val="both"/>
        <w:rPr>
          <w:rFonts w:ascii="Times New Roman" w:eastAsia="Calibri" w:hAnsi="Times New Roman" w:cs="Times New Roman"/>
          <w:sz w:val="24"/>
          <w:szCs w:val="24"/>
          <w:lang w:val="it-IT"/>
        </w:rPr>
      </w:pPr>
    </w:p>
    <w:p w14:paraId="5C931531" w14:textId="01BE67F8" w:rsidR="00A6170D" w:rsidRPr="00C223A7" w:rsidRDefault="00CB77EF"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w:t>
      </w:r>
      <w:r w:rsidR="00FD6DA4" w:rsidRPr="00C223A7">
        <w:rPr>
          <w:rFonts w:ascii="Times New Roman" w:eastAsia="Calibri" w:hAnsi="Times New Roman" w:cs="Times New Roman"/>
          <w:sz w:val="24"/>
          <w:szCs w:val="24"/>
          <w:lang w:val="it-IT"/>
        </w:rPr>
        <w:t xml:space="preserve">Quella scena </w:t>
      </w:r>
      <w:r w:rsidR="00B4395F" w:rsidRPr="00C223A7">
        <w:rPr>
          <w:rFonts w:ascii="Times New Roman" w:eastAsia="Calibri" w:hAnsi="Times New Roman" w:cs="Times New Roman"/>
          <w:sz w:val="24"/>
          <w:szCs w:val="24"/>
          <w:lang w:val="it-IT"/>
        </w:rPr>
        <w:t>doveva essere concepita in modo innovativo</w:t>
      </w:r>
      <w:r w:rsidR="00FD6DA4" w:rsidRPr="00C223A7">
        <w:rPr>
          <w:rFonts w:ascii="Times New Roman" w:eastAsia="Calibri" w:hAnsi="Times New Roman" w:cs="Times New Roman"/>
          <w:sz w:val="24"/>
          <w:szCs w:val="24"/>
          <w:lang w:val="it-IT"/>
        </w:rPr>
        <w:t xml:space="preserve">", </w:t>
      </w:r>
      <w:r w:rsidR="00B4395F" w:rsidRPr="00C223A7">
        <w:rPr>
          <w:rFonts w:ascii="Times New Roman" w:eastAsia="Calibri" w:hAnsi="Times New Roman" w:cs="Times New Roman"/>
          <w:sz w:val="24"/>
          <w:szCs w:val="24"/>
          <w:lang w:val="it-IT"/>
        </w:rPr>
        <w:t>spiega</w:t>
      </w:r>
      <w:r w:rsidR="00FD6DA4" w:rsidRPr="00C223A7">
        <w:rPr>
          <w:rFonts w:ascii="Times New Roman" w:eastAsia="Calibri" w:hAnsi="Times New Roman" w:cs="Times New Roman"/>
          <w:sz w:val="24"/>
          <w:szCs w:val="24"/>
          <w:lang w:val="it-IT"/>
        </w:rPr>
        <w:t xml:space="preserve"> Mann. "</w:t>
      </w:r>
      <w:r w:rsidR="00B4395F" w:rsidRPr="00C223A7">
        <w:rPr>
          <w:rFonts w:ascii="Times New Roman" w:eastAsia="Calibri" w:hAnsi="Times New Roman" w:cs="Times New Roman"/>
          <w:sz w:val="24"/>
          <w:szCs w:val="24"/>
          <w:lang w:val="it-IT"/>
        </w:rPr>
        <w:t>Ho lavorato con Pietro per coreografare</w:t>
      </w:r>
      <w:r w:rsidR="00FD6DA4" w:rsidRPr="00C223A7">
        <w:rPr>
          <w:rFonts w:ascii="Times New Roman" w:eastAsia="Calibri" w:hAnsi="Times New Roman" w:cs="Times New Roman"/>
          <w:sz w:val="24"/>
          <w:szCs w:val="24"/>
          <w:lang w:val="it-IT"/>
        </w:rPr>
        <w:t xml:space="preserve"> quei pezzi di memoria</w:t>
      </w:r>
      <w:r w:rsidR="00B4395F" w:rsidRPr="00C223A7">
        <w:rPr>
          <w:rFonts w:ascii="Times New Roman" w:eastAsia="Calibri" w:hAnsi="Times New Roman" w:cs="Times New Roman"/>
          <w:sz w:val="24"/>
          <w:szCs w:val="24"/>
          <w:lang w:val="it-IT"/>
        </w:rPr>
        <w:t xml:space="preserve"> </w:t>
      </w:r>
      <w:r w:rsidR="00FD6DA4" w:rsidRPr="00C223A7">
        <w:rPr>
          <w:rFonts w:ascii="Times New Roman" w:eastAsia="Calibri" w:hAnsi="Times New Roman" w:cs="Times New Roman"/>
          <w:sz w:val="24"/>
          <w:szCs w:val="24"/>
          <w:lang w:val="it-IT"/>
        </w:rPr>
        <w:t>".</w:t>
      </w:r>
      <w:r w:rsidR="00B26FA4" w:rsidRPr="00C223A7">
        <w:rPr>
          <w:rFonts w:ascii="Times New Roman" w:eastAsia="Calibri" w:hAnsi="Times New Roman" w:cs="Times New Roman"/>
          <w:sz w:val="24"/>
          <w:szCs w:val="24"/>
          <w:lang w:val="it-IT"/>
        </w:rPr>
        <w:t xml:space="preserve"> </w:t>
      </w:r>
    </w:p>
    <w:p w14:paraId="64868F2D" w14:textId="77777777" w:rsidR="00A6170D" w:rsidRPr="00C223A7" w:rsidRDefault="00A6170D" w:rsidP="00C223A7">
      <w:pPr>
        <w:spacing w:line="360" w:lineRule="auto"/>
        <w:ind w:firstLine="720"/>
        <w:jc w:val="both"/>
        <w:rPr>
          <w:rFonts w:ascii="Times New Roman" w:eastAsia="Calibri" w:hAnsi="Times New Roman" w:cs="Times New Roman"/>
          <w:sz w:val="24"/>
          <w:szCs w:val="24"/>
          <w:lang w:val="it-IT"/>
        </w:rPr>
      </w:pPr>
    </w:p>
    <w:p w14:paraId="20D341C2" w14:textId="022FD681" w:rsidR="00664863" w:rsidRPr="00C223A7" w:rsidRDefault="00B26FA4"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 xml:space="preserve"> Un'ultima "grande molecola", come dice Mann, è </w:t>
      </w:r>
      <w:r w:rsidR="00106AC7" w:rsidRPr="00C223A7">
        <w:rPr>
          <w:rFonts w:ascii="Times New Roman" w:eastAsia="Calibri" w:hAnsi="Times New Roman" w:cs="Times New Roman"/>
          <w:sz w:val="24"/>
          <w:szCs w:val="24"/>
          <w:lang w:val="it-IT"/>
        </w:rPr>
        <w:t>il</w:t>
      </w:r>
      <w:r w:rsidRPr="00C223A7">
        <w:rPr>
          <w:rFonts w:ascii="Times New Roman" w:eastAsia="Calibri" w:hAnsi="Times New Roman" w:cs="Times New Roman"/>
          <w:sz w:val="24"/>
          <w:szCs w:val="24"/>
          <w:lang w:val="it-IT"/>
        </w:rPr>
        <w:t xml:space="preserve"> complesso montaggio che inizia con i piloti che si preparano per la Mille Miglia</w:t>
      </w:r>
      <w:r w:rsidR="00B4395F" w:rsidRPr="00C223A7">
        <w:rPr>
          <w:rFonts w:ascii="Times New Roman" w:eastAsia="Calibri" w:hAnsi="Times New Roman" w:cs="Times New Roman"/>
          <w:sz w:val="24"/>
          <w:szCs w:val="24"/>
          <w:lang w:val="it-IT"/>
        </w:rPr>
        <w:t>,</w:t>
      </w:r>
      <w:r w:rsidRPr="00C223A7">
        <w:rPr>
          <w:rFonts w:ascii="Times New Roman" w:eastAsia="Calibri" w:hAnsi="Times New Roman" w:cs="Times New Roman"/>
          <w:sz w:val="24"/>
          <w:szCs w:val="24"/>
          <w:lang w:val="it-IT"/>
        </w:rPr>
        <w:t xml:space="preserve"> la sera prima, scrivendo, si spera inutilmente, biglietti d'addio ai propri cari, per poi passare al lancio della gara e alla gara stessa. Scalia è stato assistito dal montatore John Valerio per le sequenze di gara, che portano i piloti</w:t>
      </w:r>
      <w:r w:rsidR="00106AC7" w:rsidRPr="00C223A7">
        <w:rPr>
          <w:rFonts w:ascii="Times New Roman" w:eastAsia="Calibri" w:hAnsi="Times New Roman" w:cs="Times New Roman"/>
          <w:sz w:val="24"/>
          <w:szCs w:val="24"/>
          <w:lang w:val="it-IT"/>
        </w:rPr>
        <w:t xml:space="preserve"> e</w:t>
      </w:r>
      <w:r w:rsidRPr="00C223A7">
        <w:rPr>
          <w:rFonts w:ascii="Times New Roman" w:eastAsia="Calibri" w:hAnsi="Times New Roman" w:cs="Times New Roman"/>
          <w:sz w:val="24"/>
          <w:szCs w:val="24"/>
          <w:lang w:val="it-IT"/>
        </w:rPr>
        <w:t xml:space="preserve"> il pubblico, in tutta Italia, da Brescia al Passo della Futa a Bologna e ritorno.</w:t>
      </w:r>
    </w:p>
    <w:p w14:paraId="02C962EC" w14:textId="77777777" w:rsidR="00B26FA4" w:rsidRPr="00C223A7" w:rsidRDefault="00B26FA4" w:rsidP="00C223A7">
      <w:pPr>
        <w:spacing w:line="360" w:lineRule="auto"/>
        <w:ind w:firstLine="720"/>
        <w:jc w:val="both"/>
        <w:rPr>
          <w:rFonts w:ascii="Times New Roman" w:eastAsia="Calibri" w:hAnsi="Times New Roman" w:cs="Times New Roman"/>
          <w:sz w:val="24"/>
          <w:szCs w:val="24"/>
          <w:lang w:val="it-IT"/>
        </w:rPr>
      </w:pPr>
    </w:p>
    <w:p w14:paraId="3E9B1CEA" w14:textId="75A33EE1" w:rsidR="003120B8" w:rsidRPr="00C223A7" w:rsidRDefault="00B26FA4"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“Le auto sono cinetiche", dice Mann. "Sarebbe stato troppo statico inquadrar</w:t>
      </w:r>
      <w:r w:rsidR="00106AC7" w:rsidRPr="00C223A7">
        <w:rPr>
          <w:rFonts w:ascii="Times New Roman" w:eastAsia="Calibri" w:hAnsi="Times New Roman" w:cs="Times New Roman"/>
          <w:sz w:val="24"/>
          <w:szCs w:val="24"/>
          <w:lang w:val="it-IT"/>
        </w:rPr>
        <w:t>l</w:t>
      </w:r>
      <w:r w:rsidRPr="00C223A7">
        <w:rPr>
          <w:rFonts w:ascii="Times New Roman" w:eastAsia="Calibri" w:hAnsi="Times New Roman" w:cs="Times New Roman"/>
          <w:sz w:val="24"/>
          <w:szCs w:val="24"/>
          <w:lang w:val="it-IT"/>
        </w:rPr>
        <w:t xml:space="preserve">e semplicemente </w:t>
      </w:r>
      <w:r w:rsidR="00106AC7" w:rsidRPr="00C223A7">
        <w:rPr>
          <w:rFonts w:ascii="Times New Roman" w:eastAsia="Calibri" w:hAnsi="Times New Roman" w:cs="Times New Roman"/>
          <w:sz w:val="24"/>
          <w:szCs w:val="24"/>
          <w:lang w:val="it-IT"/>
        </w:rPr>
        <w:t>mentre</w:t>
      </w:r>
      <w:r w:rsidRPr="00C223A7">
        <w:rPr>
          <w:rFonts w:ascii="Times New Roman" w:eastAsia="Calibri" w:hAnsi="Times New Roman" w:cs="Times New Roman"/>
          <w:sz w:val="24"/>
          <w:szCs w:val="24"/>
          <w:lang w:val="it-IT"/>
        </w:rPr>
        <w:t xml:space="preserve"> </w:t>
      </w:r>
      <w:r w:rsidR="00B4395F" w:rsidRPr="00C223A7">
        <w:rPr>
          <w:rFonts w:ascii="Times New Roman" w:eastAsia="Calibri" w:hAnsi="Times New Roman" w:cs="Times New Roman"/>
          <w:sz w:val="24"/>
          <w:szCs w:val="24"/>
          <w:lang w:val="it-IT"/>
        </w:rPr>
        <w:t>corrono</w:t>
      </w:r>
      <w:r w:rsidRPr="00C223A7">
        <w:rPr>
          <w:rFonts w:ascii="Times New Roman" w:eastAsia="Calibri" w:hAnsi="Times New Roman" w:cs="Times New Roman"/>
          <w:sz w:val="24"/>
          <w:szCs w:val="24"/>
          <w:lang w:val="it-IT"/>
        </w:rPr>
        <w:t xml:space="preserve"> sulla strada. Volevo mostra</w:t>
      </w:r>
      <w:r w:rsidR="00B4395F" w:rsidRPr="00C223A7">
        <w:rPr>
          <w:rFonts w:ascii="Times New Roman" w:eastAsia="Calibri" w:hAnsi="Times New Roman" w:cs="Times New Roman"/>
          <w:sz w:val="24"/>
          <w:szCs w:val="24"/>
          <w:lang w:val="it-IT"/>
        </w:rPr>
        <w:t>re cosa</w:t>
      </w:r>
      <w:r w:rsidRPr="00C223A7">
        <w:rPr>
          <w:rFonts w:ascii="Times New Roman" w:eastAsia="Calibri" w:hAnsi="Times New Roman" w:cs="Times New Roman"/>
          <w:sz w:val="24"/>
          <w:szCs w:val="24"/>
          <w:lang w:val="it-IT"/>
        </w:rPr>
        <w:t xml:space="preserve"> si prova a</w:t>
      </w:r>
      <w:r w:rsidR="00B4395F" w:rsidRPr="00C223A7">
        <w:rPr>
          <w:rFonts w:ascii="Times New Roman" w:eastAsia="Calibri" w:hAnsi="Times New Roman" w:cs="Times New Roman"/>
          <w:sz w:val="24"/>
          <w:szCs w:val="24"/>
          <w:lang w:val="it-IT"/>
        </w:rPr>
        <w:t xml:space="preserve"> </w:t>
      </w:r>
      <w:r w:rsidRPr="00C223A7">
        <w:rPr>
          <w:rFonts w:ascii="Times New Roman" w:eastAsia="Calibri" w:hAnsi="Times New Roman" w:cs="Times New Roman"/>
          <w:sz w:val="24"/>
          <w:szCs w:val="24"/>
          <w:lang w:val="it-IT"/>
        </w:rPr>
        <w:t>guidare una di queste auto</w:t>
      </w:r>
      <w:r w:rsidR="00B4395F" w:rsidRPr="00C223A7">
        <w:rPr>
          <w:rFonts w:ascii="Times New Roman" w:eastAsia="Calibri" w:hAnsi="Times New Roman" w:cs="Times New Roman"/>
          <w:sz w:val="24"/>
          <w:szCs w:val="24"/>
          <w:lang w:val="it-IT"/>
        </w:rPr>
        <w:t>,</w:t>
      </w:r>
      <w:r w:rsidRPr="00C223A7">
        <w:rPr>
          <w:rFonts w:ascii="Times New Roman" w:eastAsia="Calibri" w:hAnsi="Times New Roman" w:cs="Times New Roman"/>
          <w:sz w:val="24"/>
          <w:szCs w:val="24"/>
          <w:lang w:val="it-IT"/>
        </w:rPr>
        <w:t xml:space="preserve"> </w:t>
      </w:r>
      <w:r w:rsidR="00B4395F" w:rsidRPr="00C223A7">
        <w:rPr>
          <w:rFonts w:ascii="Times New Roman" w:eastAsia="Calibri" w:hAnsi="Times New Roman" w:cs="Times New Roman"/>
          <w:sz w:val="24"/>
          <w:szCs w:val="24"/>
          <w:lang w:val="it-IT"/>
        </w:rPr>
        <w:t xml:space="preserve">la tensione del pilota che </w:t>
      </w:r>
      <w:r w:rsidR="00106AC7" w:rsidRPr="00C223A7">
        <w:rPr>
          <w:rFonts w:ascii="Times New Roman" w:eastAsia="Calibri" w:hAnsi="Times New Roman" w:cs="Times New Roman"/>
          <w:sz w:val="24"/>
          <w:szCs w:val="24"/>
          <w:lang w:val="it-IT"/>
        </w:rPr>
        <w:t>le controlla completamente</w:t>
      </w:r>
      <w:r w:rsidRPr="00C223A7">
        <w:rPr>
          <w:rFonts w:ascii="Times New Roman" w:eastAsia="Calibri" w:hAnsi="Times New Roman" w:cs="Times New Roman"/>
          <w:sz w:val="24"/>
          <w:szCs w:val="24"/>
          <w:lang w:val="it-IT"/>
        </w:rPr>
        <w:t xml:space="preserve">. </w:t>
      </w:r>
      <w:r w:rsidR="00B4395F" w:rsidRPr="00C223A7">
        <w:rPr>
          <w:rFonts w:ascii="Times New Roman" w:eastAsia="Calibri" w:hAnsi="Times New Roman" w:cs="Times New Roman"/>
          <w:sz w:val="24"/>
          <w:szCs w:val="24"/>
          <w:lang w:val="it-IT"/>
        </w:rPr>
        <w:t>Queste scene ricche di movimento si pongono in netto c</w:t>
      </w:r>
      <w:r w:rsidRPr="00C223A7">
        <w:rPr>
          <w:rFonts w:ascii="Times New Roman" w:eastAsia="Calibri" w:hAnsi="Times New Roman" w:cs="Times New Roman"/>
          <w:sz w:val="24"/>
          <w:szCs w:val="24"/>
          <w:lang w:val="it-IT"/>
        </w:rPr>
        <w:t>ontrast</w:t>
      </w:r>
      <w:r w:rsidR="00B4395F" w:rsidRPr="00C223A7">
        <w:rPr>
          <w:rFonts w:ascii="Times New Roman" w:eastAsia="Calibri" w:hAnsi="Times New Roman" w:cs="Times New Roman"/>
          <w:sz w:val="24"/>
          <w:szCs w:val="24"/>
          <w:lang w:val="it-IT"/>
        </w:rPr>
        <w:t xml:space="preserve">o con quelle </w:t>
      </w:r>
      <w:r w:rsidR="00106AC7" w:rsidRPr="00C223A7">
        <w:rPr>
          <w:rFonts w:ascii="Times New Roman" w:eastAsia="Calibri" w:hAnsi="Times New Roman" w:cs="Times New Roman"/>
          <w:sz w:val="24"/>
          <w:szCs w:val="24"/>
          <w:lang w:val="it-IT"/>
        </w:rPr>
        <w:t xml:space="preserve">dei </w:t>
      </w:r>
      <w:r w:rsidRPr="00C223A7">
        <w:rPr>
          <w:rFonts w:ascii="Times New Roman" w:eastAsia="Calibri" w:hAnsi="Times New Roman" w:cs="Times New Roman"/>
          <w:sz w:val="24"/>
          <w:szCs w:val="24"/>
          <w:lang w:val="it-IT"/>
        </w:rPr>
        <w:t>dialoghi</w:t>
      </w:r>
      <w:r w:rsidR="00106AC7" w:rsidRPr="00C223A7">
        <w:rPr>
          <w:rFonts w:ascii="Times New Roman" w:eastAsia="Calibri" w:hAnsi="Times New Roman" w:cs="Times New Roman"/>
          <w:sz w:val="24"/>
          <w:szCs w:val="24"/>
          <w:lang w:val="it-IT"/>
        </w:rPr>
        <w:t xml:space="preserve"> e dei momenti drammatici</w:t>
      </w:r>
      <w:r w:rsidRPr="00C223A7">
        <w:rPr>
          <w:rFonts w:ascii="Times New Roman" w:eastAsia="Calibri" w:hAnsi="Times New Roman" w:cs="Times New Roman"/>
          <w:sz w:val="24"/>
          <w:szCs w:val="24"/>
          <w:lang w:val="it-IT"/>
        </w:rPr>
        <w:t>".</w:t>
      </w:r>
    </w:p>
    <w:p w14:paraId="25F4A975" w14:textId="77777777" w:rsidR="003120B8" w:rsidRPr="00C223A7" w:rsidRDefault="003120B8" w:rsidP="00C223A7">
      <w:pPr>
        <w:spacing w:line="360" w:lineRule="auto"/>
        <w:ind w:firstLine="720"/>
        <w:jc w:val="both"/>
        <w:rPr>
          <w:rFonts w:ascii="Times New Roman" w:eastAsia="Calibri" w:hAnsi="Times New Roman" w:cs="Times New Roman"/>
          <w:sz w:val="24"/>
          <w:szCs w:val="24"/>
          <w:lang w:val="it-IT"/>
        </w:rPr>
      </w:pPr>
    </w:p>
    <w:p w14:paraId="6D040AA2" w14:textId="4A6EC2FA" w:rsidR="005269D8" w:rsidRPr="00C223A7" w:rsidRDefault="000F5C20"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 xml:space="preserve"> Le immagini sono in primo piano soprattutto nella scena </w:t>
      </w:r>
      <w:r w:rsidR="00875F0E" w:rsidRPr="00C223A7">
        <w:rPr>
          <w:rFonts w:ascii="Times New Roman" w:eastAsia="Calibri" w:hAnsi="Times New Roman" w:cs="Times New Roman"/>
          <w:sz w:val="24"/>
          <w:szCs w:val="24"/>
          <w:lang w:val="it-IT"/>
        </w:rPr>
        <w:t xml:space="preserve">dell’incidente </w:t>
      </w:r>
      <w:r w:rsidRPr="00C223A7">
        <w:rPr>
          <w:rFonts w:ascii="Times New Roman" w:eastAsia="Calibri" w:hAnsi="Times New Roman" w:cs="Times New Roman"/>
          <w:sz w:val="24"/>
          <w:szCs w:val="24"/>
          <w:lang w:val="it-IT"/>
        </w:rPr>
        <w:t>che Mann racconta con fedeltà</w:t>
      </w:r>
      <w:r w:rsidR="00736E17" w:rsidRPr="00C223A7">
        <w:rPr>
          <w:rFonts w:ascii="Times New Roman" w:eastAsia="Calibri" w:hAnsi="Times New Roman" w:cs="Times New Roman"/>
          <w:sz w:val="24"/>
          <w:szCs w:val="24"/>
          <w:lang w:val="it-IT"/>
        </w:rPr>
        <w:t>,</w:t>
      </w:r>
      <w:r w:rsidRPr="00C223A7">
        <w:rPr>
          <w:rFonts w:ascii="Times New Roman" w:eastAsia="Calibri" w:hAnsi="Times New Roman" w:cs="Times New Roman"/>
          <w:sz w:val="24"/>
          <w:szCs w:val="24"/>
          <w:lang w:val="it-IT"/>
        </w:rPr>
        <w:t xml:space="preserve"> senza risparmiare gli orribili dettagli. A Guidizzolo, ad appena 40 miglia dal traguardo di Brescia della Mille Miglia del 1957, lo pneumatico anteriore del lato guida di Alfonso de Portago va a sbattere contro un oggetto sul rettilineo, bucandosi e </w:t>
      </w:r>
      <w:r w:rsidR="00875F0E" w:rsidRPr="00C223A7">
        <w:rPr>
          <w:rFonts w:ascii="Times New Roman" w:eastAsia="Calibri" w:hAnsi="Times New Roman" w:cs="Times New Roman"/>
          <w:sz w:val="24"/>
          <w:szCs w:val="24"/>
          <w:lang w:val="it-IT"/>
        </w:rPr>
        <w:t>catapultando</w:t>
      </w:r>
      <w:r w:rsidRPr="00C223A7">
        <w:rPr>
          <w:rFonts w:ascii="Times New Roman" w:eastAsia="Calibri" w:hAnsi="Times New Roman" w:cs="Times New Roman"/>
          <w:sz w:val="24"/>
          <w:szCs w:val="24"/>
          <w:lang w:val="it-IT"/>
        </w:rPr>
        <w:t xml:space="preserve"> l'auto in aria a 150 miglia all'ora. L’auto dapprima sbatte contro un palo del telefono, poi </w:t>
      </w:r>
      <w:r w:rsidR="00875F0E" w:rsidRPr="00C223A7">
        <w:rPr>
          <w:rFonts w:ascii="Times New Roman" w:eastAsia="Calibri" w:hAnsi="Times New Roman" w:cs="Times New Roman"/>
          <w:sz w:val="24"/>
          <w:szCs w:val="24"/>
          <w:lang w:val="it-IT"/>
        </w:rPr>
        <w:t xml:space="preserve">schizza </w:t>
      </w:r>
      <w:r w:rsidRPr="00C223A7">
        <w:rPr>
          <w:rFonts w:ascii="Times New Roman" w:eastAsia="Calibri" w:hAnsi="Times New Roman" w:cs="Times New Roman"/>
          <w:sz w:val="24"/>
          <w:szCs w:val="24"/>
          <w:lang w:val="it-IT"/>
        </w:rPr>
        <w:t>attravers</w:t>
      </w:r>
      <w:r w:rsidR="00875F0E" w:rsidRPr="00C223A7">
        <w:rPr>
          <w:rFonts w:ascii="Times New Roman" w:eastAsia="Calibri" w:hAnsi="Times New Roman" w:cs="Times New Roman"/>
          <w:sz w:val="24"/>
          <w:szCs w:val="24"/>
          <w:lang w:val="it-IT"/>
        </w:rPr>
        <w:t>o la</w:t>
      </w:r>
      <w:r w:rsidRPr="00C223A7">
        <w:rPr>
          <w:rFonts w:ascii="Times New Roman" w:eastAsia="Calibri" w:hAnsi="Times New Roman" w:cs="Times New Roman"/>
          <w:sz w:val="24"/>
          <w:szCs w:val="24"/>
          <w:lang w:val="it-IT"/>
        </w:rPr>
        <w:t xml:space="preserve"> folla di spettatori</w:t>
      </w:r>
      <w:r w:rsidR="00875F0E" w:rsidRPr="00C223A7">
        <w:rPr>
          <w:rFonts w:ascii="Times New Roman" w:eastAsia="Calibri" w:hAnsi="Times New Roman" w:cs="Times New Roman"/>
          <w:sz w:val="24"/>
          <w:szCs w:val="24"/>
          <w:lang w:val="it-IT"/>
        </w:rPr>
        <w:t>,</w:t>
      </w:r>
      <w:r w:rsidRPr="00C223A7">
        <w:rPr>
          <w:rFonts w:ascii="Times New Roman" w:eastAsia="Calibri" w:hAnsi="Times New Roman" w:cs="Times New Roman"/>
          <w:sz w:val="24"/>
          <w:szCs w:val="24"/>
          <w:lang w:val="it-IT"/>
        </w:rPr>
        <w:t xml:space="preserve"> sul ciglio della strada. </w:t>
      </w:r>
      <w:r w:rsidR="00875F0E" w:rsidRPr="00C223A7">
        <w:rPr>
          <w:rFonts w:ascii="Times New Roman" w:eastAsia="Calibri" w:hAnsi="Times New Roman" w:cs="Times New Roman"/>
          <w:sz w:val="24"/>
          <w:szCs w:val="24"/>
          <w:lang w:val="it-IT"/>
        </w:rPr>
        <w:t>In quell’orribile incidente rimasero uccise n</w:t>
      </w:r>
      <w:r w:rsidRPr="00C223A7">
        <w:rPr>
          <w:rFonts w:ascii="Times New Roman" w:eastAsia="Calibri" w:hAnsi="Times New Roman" w:cs="Times New Roman"/>
          <w:sz w:val="24"/>
          <w:szCs w:val="24"/>
          <w:lang w:val="it-IT"/>
        </w:rPr>
        <w:t xml:space="preserve">ove persone, </w:t>
      </w:r>
      <w:r w:rsidR="00875F0E" w:rsidRPr="00C223A7">
        <w:rPr>
          <w:rFonts w:ascii="Times New Roman" w:eastAsia="Calibri" w:hAnsi="Times New Roman" w:cs="Times New Roman"/>
          <w:sz w:val="24"/>
          <w:szCs w:val="24"/>
          <w:lang w:val="it-IT"/>
        </w:rPr>
        <w:t xml:space="preserve">fra cui </w:t>
      </w:r>
      <w:r w:rsidRPr="00C223A7">
        <w:rPr>
          <w:rFonts w:ascii="Times New Roman" w:eastAsia="Calibri" w:hAnsi="Times New Roman" w:cs="Times New Roman"/>
          <w:sz w:val="24"/>
          <w:szCs w:val="24"/>
          <w:lang w:val="it-IT"/>
        </w:rPr>
        <w:t>bambini.</w:t>
      </w:r>
    </w:p>
    <w:p w14:paraId="09FC4C79" w14:textId="77777777" w:rsidR="005269D8" w:rsidRPr="00C223A7" w:rsidRDefault="005269D8" w:rsidP="00C223A7">
      <w:pPr>
        <w:spacing w:line="360" w:lineRule="auto"/>
        <w:ind w:firstLine="720"/>
        <w:jc w:val="both"/>
        <w:rPr>
          <w:rFonts w:ascii="Times New Roman" w:eastAsia="Calibri" w:hAnsi="Times New Roman" w:cs="Times New Roman"/>
          <w:sz w:val="24"/>
          <w:szCs w:val="24"/>
          <w:lang w:val="it-IT"/>
        </w:rPr>
      </w:pPr>
    </w:p>
    <w:p w14:paraId="2DB629E6" w14:textId="7B53013D" w:rsidR="00D03919" w:rsidRPr="00C223A7" w:rsidRDefault="00197450"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lastRenderedPageBreak/>
        <w:t xml:space="preserve">"Gabriele Lalli, che lavora con le Ferrari Classiche, ha </w:t>
      </w:r>
      <w:r w:rsidR="00875F0E" w:rsidRPr="00C223A7">
        <w:rPr>
          <w:rFonts w:ascii="Times New Roman" w:eastAsia="Calibri" w:hAnsi="Times New Roman" w:cs="Times New Roman"/>
          <w:sz w:val="24"/>
          <w:szCs w:val="24"/>
          <w:lang w:val="it-IT"/>
        </w:rPr>
        <w:t>chiesto alla</w:t>
      </w:r>
      <w:r w:rsidRPr="00C223A7">
        <w:rPr>
          <w:rFonts w:ascii="Times New Roman" w:eastAsia="Calibri" w:hAnsi="Times New Roman" w:cs="Times New Roman"/>
          <w:sz w:val="24"/>
          <w:szCs w:val="24"/>
          <w:lang w:val="it-IT"/>
        </w:rPr>
        <w:t xml:space="preserve"> Prefettura </w:t>
      </w:r>
      <w:r w:rsidR="00736E17" w:rsidRPr="00C223A7">
        <w:rPr>
          <w:rFonts w:ascii="Times New Roman" w:eastAsia="Calibri" w:hAnsi="Times New Roman" w:cs="Times New Roman"/>
          <w:sz w:val="24"/>
          <w:szCs w:val="24"/>
          <w:lang w:val="it-IT"/>
        </w:rPr>
        <w:t>di poter avere accesso ai</w:t>
      </w:r>
      <w:r w:rsidRPr="00C223A7">
        <w:rPr>
          <w:rFonts w:ascii="Times New Roman" w:eastAsia="Calibri" w:hAnsi="Times New Roman" w:cs="Times New Roman"/>
          <w:sz w:val="24"/>
          <w:szCs w:val="24"/>
          <w:lang w:val="it-IT"/>
        </w:rPr>
        <w:t xml:space="preserve"> rapporti originali di quell'incidente", racconta Mann.</w:t>
      </w:r>
    </w:p>
    <w:p w14:paraId="74760236" w14:textId="77777777" w:rsidR="00D03919" w:rsidRPr="00C223A7" w:rsidRDefault="00D03919" w:rsidP="00C223A7">
      <w:pPr>
        <w:spacing w:line="360" w:lineRule="auto"/>
        <w:ind w:firstLine="720"/>
        <w:jc w:val="both"/>
        <w:rPr>
          <w:rFonts w:ascii="Times New Roman" w:eastAsia="Calibri" w:hAnsi="Times New Roman" w:cs="Times New Roman"/>
          <w:sz w:val="24"/>
          <w:szCs w:val="24"/>
          <w:lang w:val="it-IT"/>
        </w:rPr>
      </w:pPr>
    </w:p>
    <w:p w14:paraId="6C7EC306" w14:textId="67D5ADD1" w:rsidR="006F3CAB" w:rsidRPr="00C223A7" w:rsidRDefault="00D94FB9"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 xml:space="preserve"> </w:t>
      </w:r>
      <w:r w:rsidR="00875F0E" w:rsidRPr="00C223A7">
        <w:rPr>
          <w:rFonts w:ascii="Times New Roman" w:eastAsia="Calibri" w:hAnsi="Times New Roman" w:cs="Times New Roman"/>
          <w:sz w:val="24"/>
          <w:szCs w:val="24"/>
          <w:lang w:val="it-IT"/>
        </w:rPr>
        <w:t xml:space="preserve">La squadra </w:t>
      </w:r>
      <w:r w:rsidRPr="00C223A7">
        <w:rPr>
          <w:rFonts w:ascii="Times New Roman" w:eastAsia="Calibri" w:hAnsi="Times New Roman" w:cs="Times New Roman"/>
          <w:sz w:val="24"/>
          <w:szCs w:val="24"/>
          <w:lang w:val="it-IT"/>
        </w:rPr>
        <w:t>degli effetti speciali, capeggiat</w:t>
      </w:r>
      <w:r w:rsidR="00875F0E" w:rsidRPr="00C223A7">
        <w:rPr>
          <w:rFonts w:ascii="Times New Roman" w:eastAsia="Calibri" w:hAnsi="Times New Roman" w:cs="Times New Roman"/>
          <w:sz w:val="24"/>
          <w:szCs w:val="24"/>
          <w:lang w:val="it-IT"/>
        </w:rPr>
        <w:t>a</w:t>
      </w:r>
      <w:r w:rsidRPr="00C223A7">
        <w:rPr>
          <w:rFonts w:ascii="Times New Roman" w:eastAsia="Calibri" w:hAnsi="Times New Roman" w:cs="Times New Roman"/>
          <w:sz w:val="24"/>
          <w:szCs w:val="24"/>
          <w:lang w:val="it-IT"/>
        </w:rPr>
        <w:t xml:space="preserve"> dal coordinatore </w:t>
      </w:r>
      <w:proofErr w:type="spellStart"/>
      <w:r w:rsidRPr="00C223A7">
        <w:rPr>
          <w:rFonts w:ascii="Times New Roman" w:eastAsia="Calibri" w:hAnsi="Times New Roman" w:cs="Times New Roman"/>
          <w:sz w:val="24"/>
          <w:szCs w:val="24"/>
          <w:lang w:val="it-IT"/>
        </w:rPr>
        <w:t>Uli</w:t>
      </w:r>
      <w:proofErr w:type="spellEnd"/>
      <w:r w:rsidRPr="00C223A7">
        <w:rPr>
          <w:rFonts w:ascii="Times New Roman" w:eastAsia="Calibri" w:hAnsi="Times New Roman" w:cs="Times New Roman"/>
          <w:sz w:val="24"/>
          <w:szCs w:val="24"/>
          <w:lang w:val="it-IT"/>
        </w:rPr>
        <w:t xml:space="preserve"> </w:t>
      </w:r>
      <w:proofErr w:type="spellStart"/>
      <w:r w:rsidRPr="00C223A7">
        <w:rPr>
          <w:rFonts w:ascii="Times New Roman" w:eastAsia="Calibri" w:hAnsi="Times New Roman" w:cs="Times New Roman"/>
          <w:sz w:val="24"/>
          <w:szCs w:val="24"/>
          <w:lang w:val="it-IT"/>
        </w:rPr>
        <w:t>Nefzer</w:t>
      </w:r>
      <w:proofErr w:type="spellEnd"/>
      <w:r w:rsidRPr="00C223A7">
        <w:rPr>
          <w:rFonts w:ascii="Times New Roman" w:eastAsia="Calibri" w:hAnsi="Times New Roman" w:cs="Times New Roman"/>
          <w:sz w:val="24"/>
          <w:szCs w:val="24"/>
          <w:lang w:val="it-IT"/>
        </w:rPr>
        <w:t xml:space="preserve">, ha realizzato gran parte della scena a livello pratico, dando così al supervisore degli effetti visivi Chris </w:t>
      </w:r>
      <w:proofErr w:type="spellStart"/>
      <w:r w:rsidRPr="00C223A7">
        <w:rPr>
          <w:rFonts w:ascii="Times New Roman" w:eastAsia="Calibri" w:hAnsi="Times New Roman" w:cs="Times New Roman"/>
          <w:sz w:val="24"/>
          <w:szCs w:val="24"/>
          <w:lang w:val="it-IT"/>
        </w:rPr>
        <w:t>Ritvo</w:t>
      </w:r>
      <w:proofErr w:type="spellEnd"/>
      <w:r w:rsidRPr="00C223A7">
        <w:rPr>
          <w:rFonts w:ascii="Times New Roman" w:eastAsia="Calibri" w:hAnsi="Times New Roman" w:cs="Times New Roman"/>
          <w:sz w:val="24"/>
          <w:szCs w:val="24"/>
          <w:lang w:val="it-IT"/>
        </w:rPr>
        <w:t xml:space="preserve"> una solida base su cui lavorare. </w:t>
      </w:r>
      <w:proofErr w:type="spellStart"/>
      <w:r w:rsidRPr="00C223A7">
        <w:rPr>
          <w:rFonts w:ascii="Times New Roman" w:eastAsia="Calibri" w:hAnsi="Times New Roman" w:cs="Times New Roman"/>
          <w:sz w:val="24"/>
          <w:szCs w:val="24"/>
          <w:lang w:val="it-IT"/>
        </w:rPr>
        <w:t>Ritvo</w:t>
      </w:r>
      <w:proofErr w:type="spellEnd"/>
      <w:r w:rsidRPr="00C223A7">
        <w:rPr>
          <w:rFonts w:ascii="Times New Roman" w:eastAsia="Calibri" w:hAnsi="Times New Roman" w:cs="Times New Roman"/>
          <w:sz w:val="24"/>
          <w:szCs w:val="24"/>
          <w:lang w:val="it-IT"/>
        </w:rPr>
        <w:t xml:space="preserve"> e la sua squadra hanno aggiunto piccoli elementi alle automobili, come </w:t>
      </w:r>
      <w:r w:rsidR="002D38C4" w:rsidRPr="00C223A7">
        <w:rPr>
          <w:rFonts w:ascii="Times New Roman" w:eastAsia="Calibri" w:hAnsi="Times New Roman" w:cs="Times New Roman"/>
          <w:sz w:val="24"/>
          <w:szCs w:val="24"/>
          <w:lang w:val="it-IT"/>
        </w:rPr>
        <w:t>i</w:t>
      </w:r>
      <w:r w:rsidRPr="00C223A7">
        <w:rPr>
          <w:rFonts w:ascii="Times New Roman" w:eastAsia="Calibri" w:hAnsi="Times New Roman" w:cs="Times New Roman"/>
          <w:sz w:val="24"/>
          <w:szCs w:val="24"/>
          <w:lang w:val="it-IT"/>
        </w:rPr>
        <w:t xml:space="preserve"> telai</w:t>
      </w:r>
      <w:r w:rsidR="002D38C4" w:rsidRPr="00C223A7">
        <w:rPr>
          <w:rFonts w:ascii="Times New Roman" w:eastAsia="Calibri" w:hAnsi="Times New Roman" w:cs="Times New Roman"/>
          <w:sz w:val="24"/>
          <w:szCs w:val="24"/>
          <w:lang w:val="it-IT"/>
        </w:rPr>
        <w:t xml:space="preserve"> più idonei</w:t>
      </w:r>
      <w:r w:rsidRPr="00C223A7">
        <w:rPr>
          <w:rFonts w:ascii="Times New Roman" w:eastAsia="Calibri" w:hAnsi="Times New Roman" w:cs="Times New Roman"/>
          <w:sz w:val="24"/>
          <w:szCs w:val="24"/>
          <w:lang w:val="it-IT"/>
        </w:rPr>
        <w:t xml:space="preserve">. Quindi ha animato i punti di impatto attraverso le persone uccise </w:t>
      </w:r>
      <w:r w:rsidR="00736E17" w:rsidRPr="00C223A7">
        <w:rPr>
          <w:rFonts w:ascii="Times New Roman" w:eastAsia="Calibri" w:hAnsi="Times New Roman" w:cs="Times New Roman"/>
          <w:sz w:val="24"/>
          <w:szCs w:val="24"/>
          <w:lang w:val="it-IT"/>
        </w:rPr>
        <w:t>ne</w:t>
      </w:r>
      <w:r w:rsidRPr="00C223A7">
        <w:rPr>
          <w:rFonts w:ascii="Times New Roman" w:eastAsia="Calibri" w:hAnsi="Times New Roman" w:cs="Times New Roman"/>
          <w:sz w:val="24"/>
          <w:szCs w:val="24"/>
          <w:lang w:val="it-IT"/>
        </w:rPr>
        <w:t>ll'incidente.</w:t>
      </w:r>
    </w:p>
    <w:p w14:paraId="3FD600DA" w14:textId="77777777" w:rsidR="006F3CAB" w:rsidRPr="00C223A7" w:rsidRDefault="006F3CAB" w:rsidP="00C223A7">
      <w:pPr>
        <w:spacing w:line="360" w:lineRule="auto"/>
        <w:ind w:firstLine="720"/>
        <w:jc w:val="both"/>
        <w:rPr>
          <w:rFonts w:ascii="Times New Roman" w:eastAsia="Calibri" w:hAnsi="Times New Roman" w:cs="Times New Roman"/>
          <w:sz w:val="24"/>
          <w:szCs w:val="24"/>
          <w:lang w:val="it-IT"/>
        </w:rPr>
      </w:pPr>
    </w:p>
    <w:p w14:paraId="0058433B" w14:textId="0B4F24BC" w:rsidR="003511FA" w:rsidRPr="00C223A7" w:rsidRDefault="00CB77EF"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w:t>
      </w:r>
      <w:r w:rsidR="002D38C4" w:rsidRPr="00C223A7">
        <w:rPr>
          <w:rFonts w:ascii="Times New Roman" w:eastAsia="Calibri" w:hAnsi="Times New Roman" w:cs="Times New Roman"/>
          <w:sz w:val="24"/>
          <w:szCs w:val="24"/>
          <w:lang w:val="it-IT"/>
        </w:rPr>
        <w:t>È</w:t>
      </w:r>
      <w:r w:rsidR="00D94FB9" w:rsidRPr="00C223A7">
        <w:rPr>
          <w:rFonts w:ascii="Times New Roman" w:eastAsia="Calibri" w:hAnsi="Times New Roman" w:cs="Times New Roman"/>
          <w:sz w:val="24"/>
          <w:szCs w:val="24"/>
          <w:lang w:val="it-IT"/>
        </w:rPr>
        <w:t xml:space="preserve"> stata la ripresa più difficile del film”, dice </w:t>
      </w:r>
      <w:proofErr w:type="spellStart"/>
      <w:r w:rsidRPr="00C223A7">
        <w:rPr>
          <w:rFonts w:ascii="Times New Roman" w:eastAsia="Calibri" w:hAnsi="Times New Roman" w:cs="Times New Roman"/>
          <w:sz w:val="24"/>
          <w:szCs w:val="24"/>
          <w:lang w:val="it-IT"/>
        </w:rPr>
        <w:t>Ritvo</w:t>
      </w:r>
      <w:proofErr w:type="spellEnd"/>
      <w:r w:rsidRPr="00C223A7">
        <w:rPr>
          <w:rFonts w:ascii="Times New Roman" w:eastAsia="Calibri" w:hAnsi="Times New Roman" w:cs="Times New Roman"/>
          <w:sz w:val="24"/>
          <w:szCs w:val="24"/>
          <w:lang w:val="it-IT"/>
        </w:rPr>
        <w:t>. “</w:t>
      </w:r>
      <w:r w:rsidR="00D94FB9" w:rsidRPr="00C223A7">
        <w:rPr>
          <w:rFonts w:ascii="Times New Roman" w:eastAsia="Calibri" w:hAnsi="Times New Roman" w:cs="Times New Roman"/>
          <w:sz w:val="24"/>
          <w:szCs w:val="24"/>
          <w:lang w:val="it-IT"/>
        </w:rPr>
        <w:t xml:space="preserve">Il primo passaggio </w:t>
      </w:r>
      <w:r w:rsidR="002D38C4" w:rsidRPr="00C223A7">
        <w:rPr>
          <w:rFonts w:ascii="Times New Roman" w:eastAsia="Calibri" w:hAnsi="Times New Roman" w:cs="Times New Roman"/>
          <w:sz w:val="24"/>
          <w:szCs w:val="24"/>
          <w:lang w:val="it-IT"/>
        </w:rPr>
        <w:t>riguarda</w:t>
      </w:r>
      <w:r w:rsidR="00D94FB9" w:rsidRPr="00C223A7">
        <w:rPr>
          <w:rFonts w:ascii="Times New Roman" w:eastAsia="Calibri" w:hAnsi="Times New Roman" w:cs="Times New Roman"/>
          <w:sz w:val="24"/>
          <w:szCs w:val="24"/>
          <w:lang w:val="it-IT"/>
        </w:rPr>
        <w:t xml:space="preserve"> l'incidente dell'auto. Michael ha montato dei manichini sui </w:t>
      </w:r>
      <w:r w:rsidR="002D38C4" w:rsidRPr="00C223A7">
        <w:rPr>
          <w:rFonts w:ascii="Times New Roman" w:eastAsia="Calibri" w:hAnsi="Times New Roman" w:cs="Times New Roman"/>
          <w:sz w:val="24"/>
          <w:szCs w:val="24"/>
          <w:lang w:val="it-IT"/>
        </w:rPr>
        <w:t>cavalletti</w:t>
      </w:r>
      <w:r w:rsidR="00D94FB9" w:rsidRPr="00C223A7">
        <w:rPr>
          <w:rFonts w:ascii="Times New Roman" w:eastAsia="Calibri" w:hAnsi="Times New Roman" w:cs="Times New Roman"/>
          <w:sz w:val="24"/>
          <w:szCs w:val="24"/>
          <w:lang w:val="it-IT"/>
        </w:rPr>
        <w:t xml:space="preserve"> </w:t>
      </w:r>
      <w:r w:rsidR="002D38C4" w:rsidRPr="00C223A7">
        <w:rPr>
          <w:rFonts w:ascii="Times New Roman" w:eastAsia="Calibri" w:hAnsi="Times New Roman" w:cs="Times New Roman"/>
          <w:sz w:val="24"/>
          <w:szCs w:val="24"/>
          <w:lang w:val="it-IT"/>
        </w:rPr>
        <w:t xml:space="preserve">a C, </w:t>
      </w:r>
      <w:r w:rsidR="00D94FB9" w:rsidRPr="00C223A7">
        <w:rPr>
          <w:rFonts w:ascii="Times New Roman" w:eastAsia="Calibri" w:hAnsi="Times New Roman" w:cs="Times New Roman"/>
          <w:sz w:val="24"/>
          <w:szCs w:val="24"/>
          <w:lang w:val="it-IT"/>
        </w:rPr>
        <w:t>contro i quali si sono schiantati, in modo da darci un buon riferimento di ciò che sarebbe potuto accadere. Abbiamo seguito le loro prestazioni e poi abbiamo aggiunto la computer grafica".</w:t>
      </w:r>
    </w:p>
    <w:p w14:paraId="1108D066" w14:textId="77777777" w:rsidR="003511FA" w:rsidRPr="00C223A7" w:rsidRDefault="003511FA" w:rsidP="00C223A7">
      <w:pPr>
        <w:spacing w:line="360" w:lineRule="auto"/>
        <w:ind w:firstLine="720"/>
        <w:jc w:val="both"/>
        <w:rPr>
          <w:rFonts w:ascii="Times New Roman" w:eastAsia="Calibri" w:hAnsi="Times New Roman" w:cs="Times New Roman"/>
          <w:sz w:val="24"/>
          <w:szCs w:val="24"/>
          <w:lang w:val="it-IT"/>
        </w:rPr>
      </w:pPr>
    </w:p>
    <w:p w14:paraId="166B2632" w14:textId="68E8240F" w:rsidR="00E9615F" w:rsidRPr="00C223A7" w:rsidRDefault="00CB77EF" w:rsidP="00C223A7">
      <w:pPr>
        <w:spacing w:line="360" w:lineRule="auto"/>
        <w:ind w:firstLine="720"/>
        <w:jc w:val="both"/>
        <w:rPr>
          <w:rFonts w:ascii="Times New Roman" w:eastAsia="Calibri" w:hAnsi="Times New Roman" w:cs="Times New Roman"/>
          <w:sz w:val="24"/>
          <w:szCs w:val="24"/>
          <w:lang w:val="it-IT"/>
        </w:rPr>
      </w:pPr>
      <w:proofErr w:type="spellStart"/>
      <w:r w:rsidRPr="00C223A7">
        <w:rPr>
          <w:rFonts w:ascii="Times New Roman" w:eastAsia="Calibri" w:hAnsi="Times New Roman" w:cs="Times New Roman"/>
          <w:sz w:val="24"/>
          <w:szCs w:val="24"/>
          <w:lang w:val="it-IT"/>
        </w:rPr>
        <w:t>Ritvo</w:t>
      </w:r>
      <w:proofErr w:type="spellEnd"/>
      <w:r w:rsidRPr="00C223A7">
        <w:rPr>
          <w:rFonts w:ascii="Times New Roman" w:eastAsia="Calibri" w:hAnsi="Times New Roman" w:cs="Times New Roman"/>
          <w:sz w:val="24"/>
          <w:szCs w:val="24"/>
          <w:lang w:val="it-IT"/>
        </w:rPr>
        <w:t xml:space="preserve"> </w:t>
      </w:r>
      <w:r w:rsidR="00D94FB9" w:rsidRPr="00C223A7">
        <w:rPr>
          <w:rFonts w:ascii="Times New Roman" w:eastAsia="Calibri" w:hAnsi="Times New Roman" w:cs="Times New Roman"/>
          <w:sz w:val="24"/>
          <w:szCs w:val="24"/>
          <w:lang w:val="it-IT"/>
        </w:rPr>
        <w:t xml:space="preserve">racconta che questa è la sequenza con cui il suo dipartimento ha iniziato e concluso il suo lavoro. </w:t>
      </w:r>
      <w:r w:rsidR="00736E17" w:rsidRPr="00C223A7">
        <w:rPr>
          <w:rFonts w:ascii="Times New Roman" w:eastAsia="Calibri" w:hAnsi="Times New Roman" w:cs="Times New Roman"/>
          <w:sz w:val="24"/>
          <w:szCs w:val="24"/>
          <w:lang w:val="it-IT"/>
        </w:rPr>
        <w:t xml:space="preserve">Racconta inoltre </w:t>
      </w:r>
      <w:r w:rsidR="00BF02FC" w:rsidRPr="00C223A7">
        <w:rPr>
          <w:rFonts w:ascii="Times New Roman" w:eastAsia="Calibri" w:hAnsi="Times New Roman" w:cs="Times New Roman"/>
          <w:sz w:val="24"/>
          <w:szCs w:val="24"/>
          <w:lang w:val="it-IT"/>
        </w:rPr>
        <w:t xml:space="preserve">come è stata affrontata </w:t>
      </w:r>
      <w:r w:rsidR="00D94FB9" w:rsidRPr="00C223A7">
        <w:rPr>
          <w:rFonts w:ascii="Times New Roman" w:eastAsia="Calibri" w:hAnsi="Times New Roman" w:cs="Times New Roman"/>
          <w:sz w:val="24"/>
          <w:szCs w:val="24"/>
          <w:lang w:val="it-IT"/>
        </w:rPr>
        <w:t>la scena di un altro incidente in cui perde la vita il pilota</w:t>
      </w:r>
      <w:r w:rsidRPr="00C223A7">
        <w:rPr>
          <w:rFonts w:ascii="Times New Roman" w:eastAsia="Calibri" w:hAnsi="Times New Roman" w:cs="Times New Roman"/>
          <w:sz w:val="24"/>
          <w:szCs w:val="24"/>
          <w:lang w:val="it-IT"/>
        </w:rPr>
        <w:t xml:space="preserve"> Eugenio Castellotti.</w:t>
      </w:r>
      <w:r w:rsidR="002D38C4" w:rsidRPr="00C223A7">
        <w:rPr>
          <w:rFonts w:ascii="Times New Roman" w:eastAsia="Calibri" w:hAnsi="Times New Roman" w:cs="Times New Roman"/>
          <w:sz w:val="24"/>
          <w:szCs w:val="24"/>
          <w:lang w:val="it-IT"/>
        </w:rPr>
        <w:t xml:space="preserve"> </w:t>
      </w:r>
    </w:p>
    <w:p w14:paraId="01BBF390" w14:textId="77777777" w:rsidR="00E9615F" w:rsidRPr="00C223A7" w:rsidRDefault="00E9615F" w:rsidP="00C223A7">
      <w:pPr>
        <w:spacing w:line="360" w:lineRule="auto"/>
        <w:ind w:firstLine="720"/>
        <w:jc w:val="both"/>
        <w:rPr>
          <w:rFonts w:ascii="Times New Roman" w:eastAsia="Calibri" w:hAnsi="Times New Roman" w:cs="Times New Roman"/>
          <w:sz w:val="24"/>
          <w:szCs w:val="24"/>
          <w:lang w:val="it-IT"/>
        </w:rPr>
      </w:pPr>
    </w:p>
    <w:p w14:paraId="1903CA3E" w14:textId="67C7D7F4" w:rsidR="00D51BCC" w:rsidRPr="00C223A7" w:rsidRDefault="00BF02FC"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Spiega</w:t>
      </w:r>
      <w:r w:rsidR="0058080C" w:rsidRPr="00C223A7">
        <w:rPr>
          <w:rFonts w:ascii="Times New Roman" w:eastAsia="Calibri" w:hAnsi="Times New Roman" w:cs="Times New Roman"/>
          <w:sz w:val="24"/>
          <w:szCs w:val="24"/>
          <w:lang w:val="it-IT"/>
        </w:rPr>
        <w:t xml:space="preserve"> che </w:t>
      </w:r>
      <w:r w:rsidR="002D38C4" w:rsidRPr="00C223A7">
        <w:rPr>
          <w:rFonts w:ascii="Times New Roman" w:eastAsia="Calibri" w:hAnsi="Times New Roman" w:cs="Times New Roman"/>
          <w:sz w:val="24"/>
          <w:szCs w:val="24"/>
          <w:lang w:val="it-IT"/>
        </w:rPr>
        <w:t xml:space="preserve">la sua squadra </w:t>
      </w:r>
      <w:r w:rsidR="0058080C" w:rsidRPr="00C223A7">
        <w:rPr>
          <w:rFonts w:ascii="Times New Roman" w:eastAsia="Calibri" w:hAnsi="Times New Roman" w:cs="Times New Roman"/>
          <w:sz w:val="24"/>
          <w:szCs w:val="24"/>
          <w:lang w:val="it-IT"/>
        </w:rPr>
        <w:t>ha utilizzato strumenti cinematografici classici come i</w:t>
      </w:r>
      <w:r w:rsidR="002D38C4" w:rsidRPr="00C223A7">
        <w:rPr>
          <w:rFonts w:ascii="Times New Roman" w:eastAsia="Calibri" w:hAnsi="Times New Roman" w:cs="Times New Roman"/>
          <w:sz w:val="24"/>
          <w:szCs w:val="24"/>
          <w:lang w:val="it-IT"/>
        </w:rPr>
        <w:t>l</w:t>
      </w:r>
      <w:r w:rsidR="0058080C" w:rsidRPr="00C223A7">
        <w:rPr>
          <w:rFonts w:ascii="Times New Roman" w:eastAsia="Calibri" w:hAnsi="Times New Roman" w:cs="Times New Roman"/>
          <w:sz w:val="24"/>
          <w:szCs w:val="24"/>
          <w:lang w:val="it-IT"/>
        </w:rPr>
        <w:t xml:space="preserve"> matte painting e </w:t>
      </w:r>
      <w:r w:rsidRPr="00C223A7">
        <w:rPr>
          <w:rFonts w:ascii="Times New Roman" w:eastAsia="Calibri" w:hAnsi="Times New Roman" w:cs="Times New Roman"/>
          <w:sz w:val="24"/>
          <w:szCs w:val="24"/>
          <w:lang w:val="it-IT"/>
        </w:rPr>
        <w:t>le lastre fotografiche</w:t>
      </w:r>
      <w:r w:rsidR="0058080C" w:rsidRPr="00C223A7">
        <w:rPr>
          <w:rFonts w:ascii="Times New Roman" w:eastAsia="Calibri" w:hAnsi="Times New Roman" w:cs="Times New Roman"/>
          <w:sz w:val="24"/>
          <w:szCs w:val="24"/>
          <w:lang w:val="it-IT"/>
        </w:rPr>
        <w:t xml:space="preserve">. Savage VFX ha creato una sequenza di apertura, in bianco e nero, che mostra il giovane pilota Enzo Ferrari. La produzione ha utilizzato anche un team interno. "A Michael piace essere a fianco degli artisti", dice </w:t>
      </w:r>
      <w:proofErr w:type="spellStart"/>
      <w:r w:rsidR="0058080C" w:rsidRPr="00C223A7">
        <w:rPr>
          <w:rFonts w:ascii="Times New Roman" w:eastAsia="Calibri" w:hAnsi="Times New Roman" w:cs="Times New Roman"/>
          <w:sz w:val="24"/>
          <w:szCs w:val="24"/>
          <w:lang w:val="it-IT"/>
        </w:rPr>
        <w:t>Ritvo</w:t>
      </w:r>
      <w:proofErr w:type="spellEnd"/>
      <w:r w:rsidR="0058080C" w:rsidRPr="00C223A7">
        <w:rPr>
          <w:rFonts w:ascii="Times New Roman" w:eastAsia="Calibri" w:hAnsi="Times New Roman" w:cs="Times New Roman"/>
          <w:sz w:val="24"/>
          <w:szCs w:val="24"/>
          <w:lang w:val="it-IT"/>
        </w:rPr>
        <w:t>. "In pratica abbiamo costruito il nostro piccolo studio</w:t>
      </w:r>
      <w:r w:rsidR="002D38C4" w:rsidRPr="00C223A7">
        <w:rPr>
          <w:rFonts w:ascii="Times New Roman" w:eastAsia="Calibri" w:hAnsi="Times New Roman" w:cs="Times New Roman"/>
          <w:sz w:val="24"/>
          <w:szCs w:val="24"/>
          <w:lang w:val="it-IT"/>
        </w:rPr>
        <w:t xml:space="preserve"> di effetti speciali </w:t>
      </w:r>
      <w:r w:rsidR="0058080C" w:rsidRPr="00C223A7">
        <w:rPr>
          <w:rFonts w:ascii="Times New Roman" w:eastAsia="Calibri" w:hAnsi="Times New Roman" w:cs="Times New Roman"/>
          <w:sz w:val="24"/>
          <w:szCs w:val="24"/>
          <w:lang w:val="it-IT"/>
        </w:rPr>
        <w:t>nell'ufficio di Michael".</w:t>
      </w:r>
    </w:p>
    <w:p w14:paraId="5EA29199" w14:textId="77777777" w:rsidR="00D51BCC" w:rsidRPr="00C223A7" w:rsidRDefault="00D51BCC" w:rsidP="00C223A7">
      <w:pPr>
        <w:spacing w:line="360" w:lineRule="auto"/>
        <w:ind w:firstLine="720"/>
        <w:jc w:val="both"/>
        <w:rPr>
          <w:rFonts w:ascii="Times New Roman" w:eastAsia="Calibri" w:hAnsi="Times New Roman" w:cs="Times New Roman"/>
          <w:sz w:val="24"/>
          <w:szCs w:val="24"/>
          <w:lang w:val="it-IT"/>
        </w:rPr>
      </w:pPr>
    </w:p>
    <w:p w14:paraId="6CFAF79A" w14:textId="6F676C08" w:rsidR="001E327A" w:rsidRPr="00C223A7" w:rsidRDefault="002D38C4"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L’esperienza sonora</w:t>
      </w:r>
      <w:r w:rsidR="0058080C" w:rsidRPr="00C223A7">
        <w:rPr>
          <w:rFonts w:ascii="Times New Roman" w:eastAsia="Calibri" w:hAnsi="Times New Roman" w:cs="Times New Roman"/>
          <w:sz w:val="24"/>
          <w:szCs w:val="24"/>
          <w:lang w:val="it-IT"/>
        </w:rPr>
        <w:t xml:space="preserve"> di FERRARI, in particolare nelle sue numerose sequenze di corsa, doveva essere avvincente quanto quella visiva. A tal fine, Mann ha coinvolto il suo storico mixer di produzione, il premio Oscar Lee </w:t>
      </w:r>
      <w:proofErr w:type="spellStart"/>
      <w:r w:rsidR="0058080C" w:rsidRPr="00C223A7">
        <w:rPr>
          <w:rFonts w:ascii="Times New Roman" w:eastAsia="Calibri" w:hAnsi="Times New Roman" w:cs="Times New Roman"/>
          <w:sz w:val="24"/>
          <w:szCs w:val="24"/>
          <w:lang w:val="it-IT"/>
        </w:rPr>
        <w:t>Orloff</w:t>
      </w:r>
      <w:proofErr w:type="spellEnd"/>
      <w:r w:rsidR="0058080C" w:rsidRPr="00C223A7">
        <w:rPr>
          <w:rFonts w:ascii="Times New Roman" w:eastAsia="Calibri" w:hAnsi="Times New Roman" w:cs="Times New Roman"/>
          <w:sz w:val="24"/>
          <w:szCs w:val="24"/>
          <w:lang w:val="it-IT"/>
        </w:rPr>
        <w:t xml:space="preserve">, che ha esordito con Mann con </w:t>
      </w:r>
      <w:proofErr w:type="spellStart"/>
      <w:r w:rsidR="0058080C" w:rsidRPr="00C223A7">
        <w:rPr>
          <w:rFonts w:ascii="Times New Roman" w:eastAsia="Calibri" w:hAnsi="Times New Roman" w:cs="Times New Roman"/>
          <w:sz w:val="24"/>
          <w:szCs w:val="24"/>
          <w:lang w:val="it-IT"/>
        </w:rPr>
        <w:t>Heat</w:t>
      </w:r>
      <w:proofErr w:type="spellEnd"/>
      <w:r w:rsidR="0058080C" w:rsidRPr="00C223A7">
        <w:rPr>
          <w:rFonts w:ascii="Times New Roman" w:eastAsia="Calibri" w:hAnsi="Times New Roman" w:cs="Times New Roman"/>
          <w:sz w:val="24"/>
          <w:szCs w:val="24"/>
          <w:lang w:val="it-IT"/>
        </w:rPr>
        <w:t xml:space="preserve"> nel 1995. "Michael voleva performance dal vivo", dice </w:t>
      </w:r>
      <w:proofErr w:type="spellStart"/>
      <w:r w:rsidR="0058080C" w:rsidRPr="00C223A7">
        <w:rPr>
          <w:rFonts w:ascii="Times New Roman" w:eastAsia="Calibri" w:hAnsi="Times New Roman" w:cs="Times New Roman"/>
          <w:sz w:val="24"/>
          <w:szCs w:val="24"/>
          <w:lang w:val="it-IT"/>
        </w:rPr>
        <w:t>Orloff</w:t>
      </w:r>
      <w:proofErr w:type="spellEnd"/>
      <w:r w:rsidR="0058080C" w:rsidRPr="00C223A7">
        <w:rPr>
          <w:rFonts w:ascii="Times New Roman" w:eastAsia="Calibri" w:hAnsi="Times New Roman" w:cs="Times New Roman"/>
          <w:sz w:val="24"/>
          <w:szCs w:val="24"/>
          <w:lang w:val="it-IT"/>
        </w:rPr>
        <w:t xml:space="preserve"> a proposito della scena dell'opera, uno dei tanti momenti intensi </w:t>
      </w:r>
      <w:r w:rsidR="00BF02FC" w:rsidRPr="00C223A7">
        <w:rPr>
          <w:rFonts w:ascii="Times New Roman" w:eastAsia="Calibri" w:hAnsi="Times New Roman" w:cs="Times New Roman"/>
          <w:sz w:val="24"/>
          <w:szCs w:val="24"/>
          <w:lang w:val="it-IT"/>
        </w:rPr>
        <w:t>del film</w:t>
      </w:r>
      <w:r w:rsidR="0058080C" w:rsidRPr="00C223A7">
        <w:rPr>
          <w:rFonts w:ascii="Times New Roman" w:eastAsia="Calibri" w:hAnsi="Times New Roman" w:cs="Times New Roman"/>
          <w:sz w:val="24"/>
          <w:szCs w:val="24"/>
          <w:lang w:val="it-IT"/>
        </w:rPr>
        <w:t>. "</w:t>
      </w:r>
      <w:r w:rsidR="00BF02FC" w:rsidRPr="00C223A7">
        <w:rPr>
          <w:rFonts w:ascii="Times New Roman" w:eastAsia="Calibri" w:hAnsi="Times New Roman" w:cs="Times New Roman"/>
          <w:sz w:val="24"/>
          <w:szCs w:val="24"/>
          <w:lang w:val="it-IT"/>
        </w:rPr>
        <w:t>Abbiamo effettuato</w:t>
      </w:r>
      <w:r w:rsidR="0058080C" w:rsidRPr="00C223A7">
        <w:rPr>
          <w:rFonts w:ascii="Times New Roman" w:eastAsia="Calibri" w:hAnsi="Times New Roman" w:cs="Times New Roman"/>
          <w:sz w:val="24"/>
          <w:szCs w:val="24"/>
          <w:lang w:val="it-IT"/>
        </w:rPr>
        <w:t xml:space="preserve"> </w:t>
      </w:r>
      <w:proofErr w:type="spellStart"/>
      <w:r w:rsidR="0058080C" w:rsidRPr="00C223A7">
        <w:rPr>
          <w:rFonts w:ascii="Times New Roman" w:eastAsia="Calibri" w:hAnsi="Times New Roman" w:cs="Times New Roman"/>
          <w:sz w:val="24"/>
          <w:szCs w:val="24"/>
          <w:lang w:val="it-IT"/>
        </w:rPr>
        <w:t>pre</w:t>
      </w:r>
      <w:proofErr w:type="spellEnd"/>
      <w:r w:rsidR="0058080C" w:rsidRPr="00C223A7">
        <w:rPr>
          <w:rFonts w:ascii="Times New Roman" w:eastAsia="Calibri" w:hAnsi="Times New Roman" w:cs="Times New Roman"/>
          <w:sz w:val="24"/>
          <w:szCs w:val="24"/>
          <w:lang w:val="it-IT"/>
        </w:rPr>
        <w:t xml:space="preserve">-registrazioni dell'orchestra e dei cantanti, </w:t>
      </w:r>
      <w:r w:rsidR="00BF02FC" w:rsidRPr="00C223A7">
        <w:rPr>
          <w:rFonts w:ascii="Times New Roman" w:eastAsia="Calibri" w:hAnsi="Times New Roman" w:cs="Times New Roman"/>
          <w:sz w:val="24"/>
          <w:szCs w:val="24"/>
          <w:lang w:val="it-IT"/>
        </w:rPr>
        <w:t xml:space="preserve">poi questi elementi sono stati combinati </w:t>
      </w:r>
      <w:r w:rsidR="0058080C" w:rsidRPr="00C223A7">
        <w:rPr>
          <w:rFonts w:ascii="Times New Roman" w:eastAsia="Calibri" w:hAnsi="Times New Roman" w:cs="Times New Roman"/>
          <w:sz w:val="24"/>
          <w:szCs w:val="24"/>
          <w:lang w:val="it-IT"/>
        </w:rPr>
        <w:t>per filmare la scena</w:t>
      </w:r>
      <w:r w:rsidR="00BF02FC" w:rsidRPr="00C223A7">
        <w:rPr>
          <w:rFonts w:ascii="Times New Roman" w:eastAsia="Calibri" w:hAnsi="Times New Roman" w:cs="Times New Roman"/>
          <w:sz w:val="24"/>
          <w:szCs w:val="24"/>
          <w:lang w:val="it-IT"/>
        </w:rPr>
        <w:t xml:space="preserve">, </w:t>
      </w:r>
      <w:r w:rsidR="0058080C" w:rsidRPr="00C223A7">
        <w:rPr>
          <w:rFonts w:ascii="Times New Roman" w:eastAsia="Calibri" w:hAnsi="Times New Roman" w:cs="Times New Roman"/>
          <w:sz w:val="24"/>
          <w:szCs w:val="24"/>
          <w:lang w:val="it-IT"/>
        </w:rPr>
        <w:t xml:space="preserve"> con la consapevolezza che quando sarem</w:t>
      </w:r>
      <w:r w:rsidRPr="00C223A7">
        <w:rPr>
          <w:rFonts w:ascii="Times New Roman" w:eastAsia="Calibri" w:hAnsi="Times New Roman" w:cs="Times New Roman"/>
          <w:sz w:val="24"/>
          <w:szCs w:val="24"/>
          <w:lang w:val="it-IT"/>
        </w:rPr>
        <w:t>m</w:t>
      </w:r>
      <w:r w:rsidR="0058080C" w:rsidRPr="00C223A7">
        <w:rPr>
          <w:rFonts w:ascii="Times New Roman" w:eastAsia="Calibri" w:hAnsi="Times New Roman" w:cs="Times New Roman"/>
          <w:sz w:val="24"/>
          <w:szCs w:val="24"/>
          <w:lang w:val="it-IT"/>
        </w:rPr>
        <w:t>o</w:t>
      </w:r>
      <w:r w:rsidRPr="00C223A7">
        <w:rPr>
          <w:rFonts w:ascii="Times New Roman" w:eastAsia="Calibri" w:hAnsi="Times New Roman" w:cs="Times New Roman"/>
          <w:sz w:val="24"/>
          <w:szCs w:val="24"/>
          <w:lang w:val="it-IT"/>
        </w:rPr>
        <w:t xml:space="preserve"> </w:t>
      </w:r>
      <w:r w:rsidRPr="00C223A7">
        <w:rPr>
          <w:rFonts w:ascii="Times New Roman" w:eastAsia="Calibri" w:hAnsi="Times New Roman" w:cs="Times New Roman"/>
          <w:sz w:val="24"/>
          <w:szCs w:val="24"/>
          <w:lang w:val="it-IT"/>
        </w:rPr>
        <w:lastRenderedPageBreak/>
        <w:t>stati</w:t>
      </w:r>
      <w:r w:rsidR="0058080C" w:rsidRPr="00C223A7">
        <w:rPr>
          <w:rFonts w:ascii="Times New Roman" w:eastAsia="Calibri" w:hAnsi="Times New Roman" w:cs="Times New Roman"/>
          <w:sz w:val="24"/>
          <w:szCs w:val="24"/>
          <w:lang w:val="it-IT"/>
        </w:rPr>
        <w:t xml:space="preserve"> sul palcoscenico con loro, ci sar</w:t>
      </w:r>
      <w:r w:rsidRPr="00C223A7">
        <w:rPr>
          <w:rFonts w:ascii="Times New Roman" w:eastAsia="Calibri" w:hAnsi="Times New Roman" w:cs="Times New Roman"/>
          <w:sz w:val="24"/>
          <w:szCs w:val="24"/>
          <w:lang w:val="it-IT"/>
        </w:rPr>
        <w:t>ebbero stati</w:t>
      </w:r>
      <w:r w:rsidR="0058080C" w:rsidRPr="00C223A7">
        <w:rPr>
          <w:rFonts w:ascii="Times New Roman" w:eastAsia="Calibri" w:hAnsi="Times New Roman" w:cs="Times New Roman"/>
          <w:sz w:val="24"/>
          <w:szCs w:val="24"/>
          <w:lang w:val="it-IT"/>
        </w:rPr>
        <w:t xml:space="preserve"> sopran</w:t>
      </w:r>
      <w:r w:rsidRPr="00C223A7">
        <w:rPr>
          <w:rFonts w:ascii="Times New Roman" w:eastAsia="Calibri" w:hAnsi="Times New Roman" w:cs="Times New Roman"/>
          <w:sz w:val="24"/>
          <w:szCs w:val="24"/>
          <w:lang w:val="it-IT"/>
        </w:rPr>
        <w:t>i</w:t>
      </w:r>
      <w:r w:rsidR="0058080C" w:rsidRPr="00C223A7">
        <w:rPr>
          <w:rFonts w:ascii="Times New Roman" w:eastAsia="Calibri" w:hAnsi="Times New Roman" w:cs="Times New Roman"/>
          <w:sz w:val="24"/>
          <w:szCs w:val="24"/>
          <w:lang w:val="it-IT"/>
        </w:rPr>
        <w:t xml:space="preserve"> e tenor</w:t>
      </w:r>
      <w:r w:rsidRPr="00C223A7">
        <w:rPr>
          <w:rFonts w:ascii="Times New Roman" w:eastAsia="Calibri" w:hAnsi="Times New Roman" w:cs="Times New Roman"/>
          <w:sz w:val="24"/>
          <w:szCs w:val="24"/>
          <w:lang w:val="it-IT"/>
        </w:rPr>
        <w:t>i</w:t>
      </w:r>
      <w:r w:rsidR="0058080C" w:rsidRPr="00C223A7">
        <w:rPr>
          <w:rFonts w:ascii="Times New Roman" w:eastAsia="Calibri" w:hAnsi="Times New Roman" w:cs="Times New Roman"/>
          <w:sz w:val="24"/>
          <w:szCs w:val="24"/>
          <w:lang w:val="it-IT"/>
        </w:rPr>
        <w:t xml:space="preserve"> </w:t>
      </w:r>
      <w:r w:rsidRPr="00C223A7">
        <w:rPr>
          <w:rFonts w:ascii="Times New Roman" w:eastAsia="Calibri" w:hAnsi="Times New Roman" w:cs="Times New Roman"/>
          <w:sz w:val="24"/>
          <w:szCs w:val="24"/>
          <w:lang w:val="it-IT"/>
        </w:rPr>
        <w:t xml:space="preserve">che duettano </w:t>
      </w:r>
      <w:r w:rsidR="0058080C" w:rsidRPr="00C223A7">
        <w:rPr>
          <w:rFonts w:ascii="Times New Roman" w:eastAsia="Calibri" w:hAnsi="Times New Roman" w:cs="Times New Roman"/>
          <w:sz w:val="24"/>
          <w:szCs w:val="24"/>
          <w:lang w:val="it-IT"/>
        </w:rPr>
        <w:t xml:space="preserve">dal vivo e che tutto questo </w:t>
      </w:r>
      <w:r w:rsidR="00BF02FC" w:rsidRPr="00C223A7">
        <w:rPr>
          <w:rFonts w:ascii="Times New Roman" w:eastAsia="Calibri" w:hAnsi="Times New Roman" w:cs="Times New Roman"/>
          <w:sz w:val="24"/>
          <w:szCs w:val="24"/>
          <w:lang w:val="it-IT"/>
        </w:rPr>
        <w:t>sarebbe stato</w:t>
      </w:r>
      <w:r w:rsidR="0058080C" w:rsidRPr="00C223A7">
        <w:rPr>
          <w:rFonts w:ascii="Times New Roman" w:eastAsia="Calibri" w:hAnsi="Times New Roman" w:cs="Times New Roman"/>
          <w:sz w:val="24"/>
          <w:szCs w:val="24"/>
          <w:lang w:val="it-IT"/>
        </w:rPr>
        <w:t xml:space="preserve"> incorporato nel resto dell'opera".</w:t>
      </w:r>
    </w:p>
    <w:p w14:paraId="7187796A" w14:textId="77777777" w:rsidR="001E327A" w:rsidRPr="00C223A7" w:rsidRDefault="001E327A" w:rsidP="00C223A7">
      <w:pPr>
        <w:spacing w:line="360" w:lineRule="auto"/>
        <w:ind w:firstLine="720"/>
        <w:jc w:val="both"/>
        <w:rPr>
          <w:rFonts w:ascii="Times New Roman" w:eastAsia="Calibri" w:hAnsi="Times New Roman" w:cs="Times New Roman"/>
          <w:sz w:val="24"/>
          <w:szCs w:val="24"/>
          <w:lang w:val="it-IT"/>
        </w:rPr>
      </w:pPr>
    </w:p>
    <w:p w14:paraId="17F8310F" w14:textId="3467764D" w:rsidR="00DD1135" w:rsidRPr="00C223A7" w:rsidRDefault="00C20846"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 xml:space="preserve">Le scene di gara </w:t>
      </w:r>
      <w:r w:rsidR="00BF02FC" w:rsidRPr="00C223A7">
        <w:rPr>
          <w:rFonts w:ascii="Times New Roman" w:eastAsia="Calibri" w:hAnsi="Times New Roman" w:cs="Times New Roman"/>
          <w:sz w:val="24"/>
          <w:szCs w:val="24"/>
          <w:lang w:val="it-IT"/>
        </w:rPr>
        <w:t>sono state particolarmente difficoltose</w:t>
      </w:r>
      <w:r w:rsidRPr="00C223A7">
        <w:rPr>
          <w:rFonts w:ascii="Times New Roman" w:eastAsia="Calibri" w:hAnsi="Times New Roman" w:cs="Times New Roman"/>
          <w:sz w:val="24"/>
          <w:szCs w:val="24"/>
          <w:lang w:val="it-IT"/>
        </w:rPr>
        <w:t xml:space="preserve">. Dice </w:t>
      </w:r>
      <w:proofErr w:type="spellStart"/>
      <w:r w:rsidRPr="00C223A7">
        <w:rPr>
          <w:rFonts w:ascii="Times New Roman" w:eastAsia="Calibri" w:hAnsi="Times New Roman" w:cs="Times New Roman"/>
          <w:sz w:val="24"/>
          <w:szCs w:val="24"/>
          <w:lang w:val="it-IT"/>
        </w:rPr>
        <w:t>Orloff</w:t>
      </w:r>
      <w:proofErr w:type="spellEnd"/>
      <w:r w:rsidRPr="00C223A7">
        <w:rPr>
          <w:rFonts w:ascii="Times New Roman" w:eastAsia="Calibri" w:hAnsi="Times New Roman" w:cs="Times New Roman"/>
          <w:sz w:val="24"/>
          <w:szCs w:val="24"/>
          <w:lang w:val="it-IT"/>
        </w:rPr>
        <w:t xml:space="preserve">: "In un film del genere non si poteva immaginare di spegnere i motori per avere </w:t>
      </w:r>
      <w:proofErr w:type="spellStart"/>
      <w:r w:rsidRPr="00C223A7">
        <w:rPr>
          <w:rFonts w:ascii="Times New Roman" w:eastAsia="Calibri" w:hAnsi="Times New Roman" w:cs="Times New Roman"/>
          <w:sz w:val="24"/>
          <w:szCs w:val="24"/>
          <w:lang w:val="it-IT"/>
        </w:rPr>
        <w:t>avere</w:t>
      </w:r>
      <w:proofErr w:type="spellEnd"/>
      <w:r w:rsidRPr="00C223A7">
        <w:rPr>
          <w:rFonts w:ascii="Times New Roman" w:eastAsia="Calibri" w:hAnsi="Times New Roman" w:cs="Times New Roman"/>
          <w:sz w:val="24"/>
          <w:szCs w:val="24"/>
          <w:lang w:val="it-IT"/>
        </w:rPr>
        <w:t xml:space="preserve"> un dialogo pulito. Bisognava cercare di ottenere il maggior numero possibile di dialoghi in anticipo per poter mantenere il dialogo originale anche nelle scene in cui le macchine sono protagon</w:t>
      </w:r>
      <w:r w:rsidR="002D38C4" w:rsidRPr="00C223A7">
        <w:rPr>
          <w:rFonts w:ascii="Times New Roman" w:eastAsia="Calibri" w:hAnsi="Times New Roman" w:cs="Times New Roman"/>
          <w:sz w:val="24"/>
          <w:szCs w:val="24"/>
          <w:lang w:val="it-IT"/>
        </w:rPr>
        <w:t>i</w:t>
      </w:r>
      <w:r w:rsidRPr="00C223A7">
        <w:rPr>
          <w:rFonts w:ascii="Times New Roman" w:eastAsia="Calibri" w:hAnsi="Times New Roman" w:cs="Times New Roman"/>
          <w:sz w:val="24"/>
          <w:szCs w:val="24"/>
          <w:lang w:val="it-IT"/>
        </w:rPr>
        <w:t>ste</w:t>
      </w:r>
      <w:r w:rsidR="00BF02FC" w:rsidRPr="00C223A7">
        <w:rPr>
          <w:rFonts w:ascii="Times New Roman" w:eastAsia="Calibri" w:hAnsi="Times New Roman" w:cs="Times New Roman"/>
          <w:sz w:val="24"/>
          <w:szCs w:val="24"/>
          <w:lang w:val="it-IT"/>
        </w:rPr>
        <w:t>”.</w:t>
      </w:r>
    </w:p>
    <w:p w14:paraId="480DF0CF" w14:textId="77777777" w:rsidR="00DD1135" w:rsidRPr="00C223A7" w:rsidRDefault="00DD1135" w:rsidP="00C223A7">
      <w:pPr>
        <w:spacing w:line="360" w:lineRule="auto"/>
        <w:ind w:firstLine="720"/>
        <w:jc w:val="both"/>
        <w:rPr>
          <w:rFonts w:ascii="Times New Roman" w:eastAsia="Calibri" w:hAnsi="Times New Roman" w:cs="Times New Roman"/>
          <w:sz w:val="24"/>
          <w:szCs w:val="24"/>
          <w:lang w:val="it-IT"/>
        </w:rPr>
      </w:pPr>
    </w:p>
    <w:p w14:paraId="0D113EBE" w14:textId="068F0EA9" w:rsidR="000E63B1" w:rsidRPr="00C223A7" w:rsidRDefault="0076689E"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 xml:space="preserve">L'ingegnere del suono nominato agli </w:t>
      </w:r>
      <w:r w:rsidR="00CB77EF" w:rsidRPr="00C223A7">
        <w:rPr>
          <w:rFonts w:ascii="Times New Roman" w:eastAsia="Calibri" w:hAnsi="Times New Roman" w:cs="Times New Roman"/>
          <w:sz w:val="24"/>
          <w:szCs w:val="24"/>
          <w:lang w:val="it-IT"/>
        </w:rPr>
        <w:t xml:space="preserve">Oscar Tony Lamberti </w:t>
      </w:r>
      <w:r w:rsidR="004B062A" w:rsidRPr="00C223A7">
        <w:rPr>
          <w:rFonts w:ascii="Times New Roman" w:eastAsia="Calibri" w:hAnsi="Times New Roman" w:cs="Times New Roman"/>
          <w:sz w:val="24"/>
          <w:szCs w:val="24"/>
          <w:lang w:val="it-IT"/>
        </w:rPr>
        <w:t>(</w:t>
      </w:r>
      <w:r w:rsidR="002D38C4" w:rsidRPr="00C223A7">
        <w:rPr>
          <w:rFonts w:ascii="Times New Roman" w:eastAsia="Calibri" w:hAnsi="Times New Roman" w:cs="Times New Roman"/>
          <w:i/>
          <w:iCs/>
          <w:sz w:val="24"/>
          <w:szCs w:val="24"/>
          <w:lang w:val="it-IT"/>
        </w:rPr>
        <w:t>Bastardi senza gloria</w:t>
      </w:r>
      <w:r w:rsidR="004B062A" w:rsidRPr="00C223A7">
        <w:rPr>
          <w:rFonts w:ascii="Times New Roman" w:eastAsia="Calibri" w:hAnsi="Times New Roman" w:cs="Times New Roman"/>
          <w:sz w:val="24"/>
          <w:szCs w:val="24"/>
          <w:lang w:val="it-IT"/>
        </w:rPr>
        <w:t xml:space="preserve">) </w:t>
      </w:r>
      <w:r w:rsidR="00563246" w:rsidRPr="00C223A7">
        <w:rPr>
          <w:rFonts w:ascii="Times New Roman" w:eastAsia="Calibri" w:hAnsi="Times New Roman" w:cs="Times New Roman"/>
          <w:sz w:val="24"/>
          <w:szCs w:val="24"/>
          <w:lang w:val="it-IT"/>
        </w:rPr>
        <w:t xml:space="preserve">ha lavorato come mixer di effetti sonori </w:t>
      </w:r>
      <w:r w:rsidR="0031468B" w:rsidRPr="00C223A7">
        <w:rPr>
          <w:rFonts w:ascii="Times New Roman" w:eastAsia="Calibri" w:hAnsi="Times New Roman" w:cs="Times New Roman"/>
          <w:sz w:val="24"/>
          <w:szCs w:val="24"/>
          <w:lang w:val="it-IT"/>
        </w:rPr>
        <w:t>nella</w:t>
      </w:r>
      <w:r w:rsidR="00563246" w:rsidRPr="00C223A7">
        <w:rPr>
          <w:rFonts w:ascii="Times New Roman" w:eastAsia="Calibri" w:hAnsi="Times New Roman" w:cs="Times New Roman"/>
          <w:sz w:val="24"/>
          <w:szCs w:val="24"/>
          <w:lang w:val="it-IT"/>
        </w:rPr>
        <w:t xml:space="preserve"> postproduzione e come supervisore al montaggio degli effetti sonori.</w:t>
      </w:r>
      <w:r w:rsidR="00CB77EF" w:rsidRPr="00C223A7">
        <w:rPr>
          <w:rFonts w:ascii="Times New Roman" w:eastAsia="Calibri" w:hAnsi="Times New Roman" w:cs="Times New Roman"/>
          <w:sz w:val="24"/>
          <w:szCs w:val="24"/>
          <w:lang w:val="it-IT"/>
        </w:rPr>
        <w:t xml:space="preserve"> </w:t>
      </w:r>
      <w:r w:rsidR="00563246" w:rsidRPr="00C223A7">
        <w:rPr>
          <w:rFonts w:ascii="Times New Roman" w:eastAsia="Calibri" w:hAnsi="Times New Roman" w:cs="Times New Roman"/>
          <w:sz w:val="24"/>
          <w:szCs w:val="24"/>
          <w:lang w:val="it-IT"/>
        </w:rPr>
        <w:t>La sua sfida più grande è stata quella di trovare le auto</w:t>
      </w:r>
      <w:r w:rsidR="0031468B" w:rsidRPr="00C223A7">
        <w:rPr>
          <w:rFonts w:ascii="Times New Roman" w:eastAsia="Calibri" w:hAnsi="Times New Roman" w:cs="Times New Roman"/>
          <w:sz w:val="24"/>
          <w:szCs w:val="24"/>
          <w:lang w:val="it-IT"/>
        </w:rPr>
        <w:t>mobili per catturare l’audio originale</w:t>
      </w:r>
      <w:r w:rsidR="00563246" w:rsidRPr="00C223A7">
        <w:rPr>
          <w:rFonts w:ascii="Times New Roman" w:eastAsia="Calibri" w:hAnsi="Times New Roman" w:cs="Times New Roman"/>
          <w:sz w:val="24"/>
          <w:szCs w:val="24"/>
          <w:lang w:val="it-IT"/>
        </w:rPr>
        <w:t>.</w:t>
      </w:r>
      <w:r w:rsidR="0058080C" w:rsidRPr="00C223A7">
        <w:rPr>
          <w:rFonts w:ascii="Times New Roman" w:eastAsia="Calibri" w:hAnsi="Times New Roman" w:cs="Times New Roman"/>
          <w:sz w:val="24"/>
          <w:szCs w:val="24"/>
          <w:lang w:val="it-IT"/>
        </w:rPr>
        <w:t xml:space="preserve"> </w:t>
      </w:r>
      <w:r w:rsidR="00CB77EF" w:rsidRPr="00C223A7">
        <w:rPr>
          <w:rFonts w:ascii="Times New Roman" w:eastAsia="Calibri" w:hAnsi="Times New Roman" w:cs="Times New Roman"/>
          <w:sz w:val="24"/>
          <w:szCs w:val="24"/>
          <w:lang w:val="it-IT"/>
        </w:rPr>
        <w:t xml:space="preserve"> </w:t>
      </w:r>
      <w:r w:rsidR="003E73B6" w:rsidRPr="00C223A7">
        <w:rPr>
          <w:rFonts w:ascii="Times New Roman" w:eastAsia="Calibri" w:hAnsi="Times New Roman" w:cs="Times New Roman"/>
          <w:sz w:val="24"/>
          <w:szCs w:val="24"/>
          <w:lang w:val="it-IT"/>
        </w:rPr>
        <w:t>Lamberti</w:t>
      </w:r>
      <w:r w:rsidR="0058080C" w:rsidRPr="00C223A7">
        <w:rPr>
          <w:rFonts w:ascii="Times New Roman" w:eastAsia="Calibri" w:hAnsi="Times New Roman" w:cs="Times New Roman"/>
          <w:sz w:val="24"/>
          <w:szCs w:val="24"/>
          <w:lang w:val="it-IT"/>
        </w:rPr>
        <w:t xml:space="preserve"> ha lavorato </w:t>
      </w:r>
      <w:r w:rsidR="0031468B" w:rsidRPr="00C223A7">
        <w:rPr>
          <w:rFonts w:ascii="Times New Roman" w:eastAsia="Calibri" w:hAnsi="Times New Roman" w:cs="Times New Roman"/>
          <w:sz w:val="24"/>
          <w:szCs w:val="24"/>
          <w:lang w:val="it-IT"/>
        </w:rPr>
        <w:t>insieme alla</w:t>
      </w:r>
      <w:r w:rsidR="0058080C" w:rsidRPr="00C223A7">
        <w:rPr>
          <w:rFonts w:ascii="Times New Roman" w:eastAsia="Calibri" w:hAnsi="Times New Roman" w:cs="Times New Roman"/>
          <w:sz w:val="24"/>
          <w:szCs w:val="24"/>
          <w:lang w:val="it-IT"/>
        </w:rPr>
        <w:t xml:space="preserve"> coprodutt</w:t>
      </w:r>
      <w:r w:rsidR="0031468B" w:rsidRPr="00C223A7">
        <w:rPr>
          <w:rFonts w:ascii="Times New Roman" w:eastAsia="Calibri" w:hAnsi="Times New Roman" w:cs="Times New Roman"/>
          <w:sz w:val="24"/>
          <w:szCs w:val="24"/>
          <w:lang w:val="it-IT"/>
        </w:rPr>
        <w:t>rice</w:t>
      </w:r>
      <w:r w:rsidR="0058080C" w:rsidRPr="00C223A7">
        <w:rPr>
          <w:rFonts w:ascii="Times New Roman" w:eastAsia="Calibri" w:hAnsi="Times New Roman" w:cs="Times New Roman"/>
          <w:sz w:val="24"/>
          <w:szCs w:val="24"/>
          <w:lang w:val="it-IT"/>
        </w:rPr>
        <w:t xml:space="preserve"> del film </w:t>
      </w:r>
      <w:r w:rsidR="00CB77EF" w:rsidRPr="00C223A7">
        <w:rPr>
          <w:rFonts w:ascii="Times New Roman" w:eastAsia="Calibri" w:hAnsi="Times New Roman" w:cs="Times New Roman"/>
          <w:sz w:val="24"/>
          <w:szCs w:val="24"/>
          <w:lang w:val="it-IT"/>
        </w:rPr>
        <w:t>Maggie Chieffo</w:t>
      </w:r>
      <w:r w:rsidR="00277B9C" w:rsidRPr="00C223A7">
        <w:rPr>
          <w:rFonts w:ascii="Times New Roman" w:eastAsia="Calibri" w:hAnsi="Times New Roman" w:cs="Times New Roman"/>
          <w:sz w:val="24"/>
          <w:szCs w:val="24"/>
          <w:lang w:val="it-IT"/>
        </w:rPr>
        <w:t xml:space="preserve"> </w:t>
      </w:r>
      <w:r w:rsidR="0058080C" w:rsidRPr="00C223A7">
        <w:rPr>
          <w:rFonts w:ascii="Times New Roman" w:eastAsia="Calibri" w:hAnsi="Times New Roman" w:cs="Times New Roman"/>
          <w:sz w:val="24"/>
          <w:szCs w:val="24"/>
          <w:lang w:val="it-IT"/>
        </w:rPr>
        <w:t>e</w:t>
      </w:r>
      <w:r w:rsidR="0031468B" w:rsidRPr="00C223A7">
        <w:rPr>
          <w:rFonts w:ascii="Times New Roman" w:eastAsia="Calibri" w:hAnsi="Times New Roman" w:cs="Times New Roman"/>
          <w:sz w:val="24"/>
          <w:szCs w:val="24"/>
          <w:lang w:val="it-IT"/>
        </w:rPr>
        <w:t xml:space="preserve"> a </w:t>
      </w:r>
      <w:r w:rsidR="00277B9C" w:rsidRPr="00C223A7">
        <w:rPr>
          <w:rFonts w:ascii="Times New Roman" w:eastAsia="Calibri" w:hAnsi="Times New Roman" w:cs="Times New Roman"/>
          <w:sz w:val="24"/>
          <w:szCs w:val="24"/>
          <w:lang w:val="it-IT"/>
        </w:rPr>
        <w:t xml:space="preserve">Holly Mason </w:t>
      </w:r>
      <w:r w:rsidR="0058080C" w:rsidRPr="00C223A7">
        <w:rPr>
          <w:rFonts w:ascii="Times New Roman" w:eastAsia="Calibri" w:hAnsi="Times New Roman" w:cs="Times New Roman"/>
          <w:sz w:val="24"/>
          <w:szCs w:val="24"/>
          <w:lang w:val="it-IT"/>
        </w:rPr>
        <w:t xml:space="preserve">per reperire le auto principali per una serie di sessioni di registrazione. Holly supervisiona la vasta e rarissima collezione </w:t>
      </w:r>
      <w:r w:rsidR="0031468B" w:rsidRPr="00C223A7">
        <w:rPr>
          <w:rFonts w:ascii="Times New Roman" w:eastAsia="Calibri" w:hAnsi="Times New Roman" w:cs="Times New Roman"/>
          <w:sz w:val="24"/>
          <w:szCs w:val="24"/>
          <w:lang w:val="it-IT"/>
        </w:rPr>
        <w:t>automobilistica</w:t>
      </w:r>
      <w:r w:rsidR="0058080C" w:rsidRPr="00C223A7">
        <w:rPr>
          <w:rFonts w:ascii="Times New Roman" w:eastAsia="Calibri" w:hAnsi="Times New Roman" w:cs="Times New Roman"/>
          <w:sz w:val="24"/>
          <w:szCs w:val="24"/>
          <w:lang w:val="it-IT"/>
        </w:rPr>
        <w:t xml:space="preserve"> di suo padre Nick Mason (batterista della famosa rock band inglese Pink Floyd).</w:t>
      </w:r>
    </w:p>
    <w:p w14:paraId="4D23F736" w14:textId="77777777" w:rsidR="00CB77EF" w:rsidRPr="00C223A7" w:rsidRDefault="00CB77EF" w:rsidP="00C223A7">
      <w:pPr>
        <w:spacing w:line="360" w:lineRule="auto"/>
        <w:jc w:val="both"/>
        <w:rPr>
          <w:rFonts w:ascii="Times New Roman" w:eastAsia="Calibri" w:hAnsi="Times New Roman" w:cs="Times New Roman"/>
          <w:sz w:val="24"/>
          <w:szCs w:val="24"/>
          <w:lang w:val="it-IT"/>
        </w:rPr>
      </w:pPr>
    </w:p>
    <w:p w14:paraId="2B557B9B" w14:textId="2B32C1F7" w:rsidR="00C26EFA" w:rsidRPr="00C223A7" w:rsidRDefault="00FF54B1"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Il suono è cruciale anche nella sequenza de</w:t>
      </w:r>
      <w:r w:rsidR="0076689E" w:rsidRPr="00C223A7">
        <w:rPr>
          <w:rFonts w:ascii="Times New Roman" w:eastAsia="Calibri" w:hAnsi="Times New Roman" w:cs="Times New Roman"/>
          <w:sz w:val="24"/>
          <w:szCs w:val="24"/>
          <w:lang w:val="it-IT"/>
        </w:rPr>
        <w:t xml:space="preserve">ll’incidente di </w:t>
      </w:r>
      <w:r w:rsidR="00CB77EF" w:rsidRPr="00C223A7">
        <w:rPr>
          <w:rFonts w:ascii="Times New Roman" w:eastAsia="Calibri" w:hAnsi="Times New Roman" w:cs="Times New Roman"/>
          <w:sz w:val="24"/>
          <w:szCs w:val="24"/>
          <w:lang w:val="it-IT"/>
        </w:rPr>
        <w:t xml:space="preserve">de Portago. </w:t>
      </w:r>
      <w:r w:rsidR="0076689E" w:rsidRPr="00C223A7">
        <w:rPr>
          <w:rFonts w:ascii="Times New Roman" w:eastAsia="Calibri" w:hAnsi="Times New Roman" w:cs="Times New Roman"/>
          <w:sz w:val="24"/>
          <w:szCs w:val="24"/>
          <w:lang w:val="it-IT"/>
        </w:rPr>
        <w:t xml:space="preserve">Al momento dell’impatto, </w:t>
      </w:r>
      <w:r w:rsidR="0031468B" w:rsidRPr="00C223A7">
        <w:rPr>
          <w:rFonts w:ascii="Times New Roman" w:eastAsia="Calibri" w:hAnsi="Times New Roman" w:cs="Times New Roman"/>
          <w:sz w:val="24"/>
          <w:szCs w:val="24"/>
          <w:lang w:val="it-IT"/>
        </w:rPr>
        <w:t>l’audio</w:t>
      </w:r>
      <w:r w:rsidR="0076689E" w:rsidRPr="00C223A7">
        <w:rPr>
          <w:rFonts w:ascii="Times New Roman" w:eastAsia="Calibri" w:hAnsi="Times New Roman" w:cs="Times New Roman"/>
          <w:sz w:val="24"/>
          <w:szCs w:val="24"/>
          <w:lang w:val="it-IT"/>
        </w:rPr>
        <w:t xml:space="preserve"> quasi scompare, lasciando un’atmosfera sospesa, attutita, prima del </w:t>
      </w:r>
      <w:r w:rsidR="0031468B" w:rsidRPr="00C223A7">
        <w:rPr>
          <w:rFonts w:ascii="Times New Roman" w:eastAsia="Calibri" w:hAnsi="Times New Roman" w:cs="Times New Roman"/>
          <w:sz w:val="24"/>
          <w:szCs w:val="24"/>
          <w:lang w:val="it-IT"/>
        </w:rPr>
        <w:t>fragore che segue</w:t>
      </w:r>
      <w:r w:rsidR="0076689E" w:rsidRPr="00C223A7">
        <w:rPr>
          <w:rFonts w:ascii="Times New Roman" w:eastAsia="Calibri" w:hAnsi="Times New Roman" w:cs="Times New Roman"/>
          <w:sz w:val="24"/>
          <w:szCs w:val="24"/>
          <w:lang w:val="it-IT"/>
        </w:rPr>
        <w:t>. L’idea era di far decrescere il rumor</w:t>
      </w:r>
      <w:r w:rsidR="0031468B" w:rsidRPr="00C223A7">
        <w:rPr>
          <w:rFonts w:ascii="Times New Roman" w:eastAsia="Calibri" w:hAnsi="Times New Roman" w:cs="Times New Roman"/>
          <w:sz w:val="24"/>
          <w:szCs w:val="24"/>
          <w:lang w:val="it-IT"/>
        </w:rPr>
        <w:t>e</w:t>
      </w:r>
      <w:r w:rsidR="0076689E" w:rsidRPr="00C223A7">
        <w:rPr>
          <w:rFonts w:ascii="Times New Roman" w:eastAsia="Calibri" w:hAnsi="Times New Roman" w:cs="Times New Roman"/>
          <w:sz w:val="24"/>
          <w:szCs w:val="24"/>
          <w:lang w:val="it-IT"/>
        </w:rPr>
        <w:t xml:space="preserve"> dello schianto dell’auto</w:t>
      </w:r>
      <w:r w:rsidR="0031468B" w:rsidRPr="00C223A7">
        <w:rPr>
          <w:rFonts w:ascii="Times New Roman" w:eastAsia="Calibri" w:hAnsi="Times New Roman" w:cs="Times New Roman"/>
          <w:sz w:val="24"/>
          <w:szCs w:val="24"/>
          <w:lang w:val="it-IT"/>
        </w:rPr>
        <w:t xml:space="preserve"> sul </w:t>
      </w:r>
      <w:r w:rsidR="0076689E" w:rsidRPr="00C223A7">
        <w:rPr>
          <w:rFonts w:ascii="Times New Roman" w:eastAsia="Calibri" w:hAnsi="Times New Roman" w:cs="Times New Roman"/>
          <w:sz w:val="24"/>
          <w:szCs w:val="24"/>
          <w:lang w:val="it-IT"/>
        </w:rPr>
        <w:t>palo e sulla la folla</w:t>
      </w:r>
      <w:r w:rsidR="0031468B" w:rsidRPr="00C223A7">
        <w:rPr>
          <w:rFonts w:ascii="Times New Roman" w:eastAsia="Calibri" w:hAnsi="Times New Roman" w:cs="Times New Roman"/>
          <w:sz w:val="24"/>
          <w:szCs w:val="24"/>
          <w:lang w:val="it-IT"/>
        </w:rPr>
        <w:t>,</w:t>
      </w:r>
      <w:r w:rsidR="0076689E" w:rsidRPr="00C223A7">
        <w:rPr>
          <w:rFonts w:ascii="Times New Roman" w:eastAsia="Calibri" w:hAnsi="Times New Roman" w:cs="Times New Roman"/>
          <w:sz w:val="24"/>
          <w:szCs w:val="24"/>
          <w:lang w:val="it-IT"/>
        </w:rPr>
        <w:t xml:space="preserve"> attimo dopo attimo</w:t>
      </w:r>
      <w:r w:rsidR="00CB77EF" w:rsidRPr="00C223A7">
        <w:rPr>
          <w:rFonts w:ascii="Times New Roman" w:eastAsia="Calibri" w:hAnsi="Times New Roman" w:cs="Times New Roman"/>
          <w:sz w:val="24"/>
          <w:szCs w:val="24"/>
          <w:lang w:val="it-IT"/>
        </w:rPr>
        <w:t>.</w:t>
      </w:r>
    </w:p>
    <w:p w14:paraId="34B70CA8" w14:textId="77777777" w:rsidR="00C26EFA" w:rsidRPr="00C223A7" w:rsidRDefault="00C26EFA" w:rsidP="00C223A7">
      <w:pPr>
        <w:spacing w:line="360" w:lineRule="auto"/>
        <w:ind w:firstLine="720"/>
        <w:jc w:val="both"/>
        <w:rPr>
          <w:rFonts w:ascii="Times New Roman" w:eastAsia="Calibri" w:hAnsi="Times New Roman" w:cs="Times New Roman"/>
          <w:sz w:val="24"/>
          <w:szCs w:val="24"/>
          <w:lang w:val="it-IT"/>
        </w:rPr>
      </w:pPr>
    </w:p>
    <w:p w14:paraId="5E5DDB8E" w14:textId="247009CE" w:rsidR="0031468B" w:rsidRPr="00C223A7" w:rsidRDefault="00FF54B1"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 xml:space="preserve">Il tutto è stato realizzato con le varie aggiunte musicali di Mann nel missaggio finale con Andy Nelson, che vanta due vittorie e ben 24 candidature agli Oscar </w:t>
      </w:r>
      <w:r w:rsidRPr="00C223A7">
        <w:rPr>
          <w:rFonts w:ascii="Times New Roman" w:eastAsia="Calibri" w:hAnsi="Times New Roman" w:cs="Times New Roman"/>
          <w:i/>
          <w:iCs/>
          <w:sz w:val="24"/>
          <w:szCs w:val="24"/>
          <w:lang w:val="it-IT"/>
        </w:rPr>
        <w:t xml:space="preserve">(Salvate il soldato Ryan, </w:t>
      </w:r>
      <w:proofErr w:type="spellStart"/>
      <w:r w:rsidRPr="00C223A7">
        <w:rPr>
          <w:rFonts w:ascii="Times New Roman" w:eastAsia="Calibri" w:hAnsi="Times New Roman" w:cs="Times New Roman"/>
          <w:i/>
          <w:iCs/>
          <w:sz w:val="24"/>
          <w:szCs w:val="24"/>
          <w:lang w:val="it-IT"/>
        </w:rPr>
        <w:t>Les</w:t>
      </w:r>
      <w:proofErr w:type="spellEnd"/>
      <w:r w:rsidRPr="00C223A7">
        <w:rPr>
          <w:rFonts w:ascii="Times New Roman" w:eastAsia="Calibri" w:hAnsi="Times New Roman" w:cs="Times New Roman"/>
          <w:i/>
          <w:iCs/>
          <w:sz w:val="24"/>
          <w:szCs w:val="24"/>
          <w:lang w:val="it-IT"/>
        </w:rPr>
        <w:t xml:space="preserve"> </w:t>
      </w:r>
      <w:proofErr w:type="spellStart"/>
      <w:r w:rsidRPr="00C223A7">
        <w:rPr>
          <w:rFonts w:ascii="Times New Roman" w:eastAsia="Calibri" w:hAnsi="Times New Roman" w:cs="Times New Roman"/>
          <w:i/>
          <w:iCs/>
          <w:sz w:val="24"/>
          <w:szCs w:val="24"/>
          <w:lang w:val="it-IT"/>
        </w:rPr>
        <w:t>Miserables</w:t>
      </w:r>
      <w:proofErr w:type="spellEnd"/>
      <w:r w:rsidRPr="00C223A7">
        <w:rPr>
          <w:rFonts w:ascii="Times New Roman" w:eastAsia="Calibri" w:hAnsi="Times New Roman" w:cs="Times New Roman"/>
          <w:i/>
          <w:iCs/>
          <w:sz w:val="24"/>
          <w:szCs w:val="24"/>
          <w:lang w:val="it-IT"/>
        </w:rPr>
        <w:t>. Elvis, Batman</w:t>
      </w:r>
      <w:r w:rsidRPr="00C223A7">
        <w:rPr>
          <w:rFonts w:ascii="Times New Roman" w:eastAsia="Calibri" w:hAnsi="Times New Roman" w:cs="Times New Roman"/>
          <w:sz w:val="24"/>
          <w:szCs w:val="24"/>
          <w:lang w:val="it-IT"/>
        </w:rPr>
        <w:t xml:space="preserve">). </w:t>
      </w:r>
      <w:r w:rsidR="0031468B" w:rsidRPr="00C223A7">
        <w:rPr>
          <w:rFonts w:ascii="Times New Roman" w:eastAsia="Calibri" w:hAnsi="Times New Roman" w:cs="Times New Roman"/>
          <w:sz w:val="24"/>
          <w:szCs w:val="24"/>
          <w:lang w:val="it-IT"/>
        </w:rPr>
        <w:t>L</w:t>
      </w:r>
      <w:r w:rsidRPr="00C223A7">
        <w:rPr>
          <w:rFonts w:ascii="Times New Roman" w:eastAsia="Calibri" w:hAnsi="Times New Roman" w:cs="Times New Roman"/>
          <w:sz w:val="24"/>
          <w:szCs w:val="24"/>
          <w:lang w:val="it-IT"/>
        </w:rPr>
        <w:t xml:space="preserve">a sua collaborazione con Mann risale a </w:t>
      </w:r>
      <w:proofErr w:type="spellStart"/>
      <w:r w:rsidRPr="00C223A7">
        <w:rPr>
          <w:rFonts w:ascii="Times New Roman" w:eastAsia="Calibri" w:hAnsi="Times New Roman" w:cs="Times New Roman"/>
          <w:i/>
          <w:iCs/>
          <w:sz w:val="24"/>
          <w:szCs w:val="24"/>
          <w:lang w:val="it-IT"/>
        </w:rPr>
        <w:t>Heat</w:t>
      </w:r>
      <w:proofErr w:type="spellEnd"/>
      <w:r w:rsidR="0031468B" w:rsidRPr="00C223A7">
        <w:rPr>
          <w:rFonts w:ascii="Times New Roman" w:eastAsia="Calibri" w:hAnsi="Times New Roman" w:cs="Times New Roman"/>
          <w:i/>
          <w:iCs/>
          <w:sz w:val="24"/>
          <w:szCs w:val="24"/>
          <w:lang w:val="it-IT"/>
        </w:rPr>
        <w:t xml:space="preserve"> – La sfida</w:t>
      </w:r>
      <w:r w:rsidRPr="00C223A7">
        <w:rPr>
          <w:rFonts w:ascii="Times New Roman" w:eastAsia="Calibri" w:hAnsi="Times New Roman" w:cs="Times New Roman"/>
          <w:sz w:val="24"/>
          <w:szCs w:val="24"/>
          <w:lang w:val="it-IT"/>
        </w:rPr>
        <w:t xml:space="preserve">. Nelson ha collaborato </w:t>
      </w:r>
      <w:r w:rsidR="0031468B" w:rsidRPr="00C223A7">
        <w:rPr>
          <w:rFonts w:ascii="Times New Roman" w:eastAsia="Calibri" w:hAnsi="Times New Roman" w:cs="Times New Roman"/>
          <w:sz w:val="24"/>
          <w:szCs w:val="24"/>
          <w:lang w:val="it-IT"/>
        </w:rPr>
        <w:t>per</w:t>
      </w:r>
      <w:r w:rsidRPr="00C223A7">
        <w:rPr>
          <w:rFonts w:ascii="Times New Roman" w:eastAsia="Calibri" w:hAnsi="Times New Roman" w:cs="Times New Roman"/>
          <w:sz w:val="24"/>
          <w:szCs w:val="24"/>
          <w:lang w:val="it-IT"/>
        </w:rPr>
        <w:t xml:space="preserve"> raccontare la storia attraverso il suono, come nella scena in cui gli operai di una fabbrica cronometrano una </w:t>
      </w:r>
      <w:r w:rsidR="00BF02FC" w:rsidRPr="00C223A7">
        <w:rPr>
          <w:rFonts w:ascii="Times New Roman" w:eastAsia="Calibri" w:hAnsi="Times New Roman" w:cs="Times New Roman"/>
          <w:sz w:val="24"/>
          <w:szCs w:val="24"/>
          <w:lang w:val="it-IT"/>
        </w:rPr>
        <w:t>prova</w:t>
      </w:r>
      <w:r w:rsidRPr="00C223A7">
        <w:rPr>
          <w:rFonts w:ascii="Times New Roman" w:eastAsia="Calibri" w:hAnsi="Times New Roman" w:cs="Times New Roman"/>
          <w:sz w:val="24"/>
          <w:szCs w:val="24"/>
          <w:lang w:val="it-IT"/>
        </w:rPr>
        <w:t xml:space="preserve"> a tempo della Maserati, ascoltando attentamente le pistole che partono e si fermano, con il ticchettio dei loro cronometri amplificato per raggiungere l'effetto.  </w:t>
      </w:r>
    </w:p>
    <w:p w14:paraId="52808C76" w14:textId="77777777" w:rsidR="0031468B" w:rsidRPr="00C223A7" w:rsidRDefault="0031468B" w:rsidP="00C223A7">
      <w:pPr>
        <w:spacing w:line="360" w:lineRule="auto"/>
        <w:ind w:firstLine="720"/>
        <w:jc w:val="both"/>
        <w:rPr>
          <w:rFonts w:ascii="Times New Roman" w:eastAsia="Calibri" w:hAnsi="Times New Roman" w:cs="Times New Roman"/>
          <w:sz w:val="24"/>
          <w:szCs w:val="24"/>
          <w:lang w:val="it-IT"/>
        </w:rPr>
      </w:pPr>
    </w:p>
    <w:p w14:paraId="2E22FE7E" w14:textId="51BCC93A" w:rsidR="00CB77EF" w:rsidRPr="00C223A7" w:rsidRDefault="00FF54B1"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Nelson è rimasto particolarmente colpito dal doppio dramma che si consuma nel film.</w:t>
      </w:r>
    </w:p>
    <w:p w14:paraId="0F89F960" w14:textId="77777777" w:rsidR="00CB77EF" w:rsidRPr="00C223A7" w:rsidRDefault="00CB77EF" w:rsidP="00C223A7">
      <w:pPr>
        <w:spacing w:line="360" w:lineRule="auto"/>
        <w:jc w:val="both"/>
        <w:rPr>
          <w:rFonts w:ascii="Times New Roman" w:eastAsia="Calibri" w:hAnsi="Times New Roman" w:cs="Times New Roman"/>
          <w:sz w:val="24"/>
          <w:szCs w:val="24"/>
          <w:lang w:val="it-IT"/>
        </w:rPr>
      </w:pPr>
    </w:p>
    <w:p w14:paraId="38AB0C94" w14:textId="2DB30335" w:rsidR="00B826C9" w:rsidRPr="00C223A7" w:rsidRDefault="00760F45"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lastRenderedPageBreak/>
        <w:t>"Quello che ho amato del film è stato il modo in cui Michael ha</w:t>
      </w:r>
      <w:r w:rsidR="006E4FAB" w:rsidRPr="00C223A7">
        <w:rPr>
          <w:rFonts w:ascii="Times New Roman" w:eastAsia="Calibri" w:hAnsi="Times New Roman" w:cs="Times New Roman"/>
          <w:sz w:val="24"/>
          <w:szCs w:val="24"/>
          <w:lang w:val="it-IT"/>
        </w:rPr>
        <w:t xml:space="preserve"> accostato tutti questi elementi contrastanti </w:t>
      </w:r>
      <w:r w:rsidRPr="00C223A7">
        <w:rPr>
          <w:rFonts w:ascii="Times New Roman" w:eastAsia="Calibri" w:hAnsi="Times New Roman" w:cs="Times New Roman"/>
          <w:sz w:val="24"/>
          <w:szCs w:val="24"/>
          <w:lang w:val="it-IT"/>
        </w:rPr>
        <w:t xml:space="preserve">", </w:t>
      </w:r>
      <w:r w:rsidR="0031468B" w:rsidRPr="00C223A7">
        <w:rPr>
          <w:rFonts w:ascii="Times New Roman" w:eastAsia="Calibri" w:hAnsi="Times New Roman" w:cs="Times New Roman"/>
          <w:sz w:val="24"/>
          <w:szCs w:val="24"/>
          <w:lang w:val="it-IT"/>
        </w:rPr>
        <w:t>afferma</w:t>
      </w:r>
      <w:r w:rsidRPr="00C223A7">
        <w:rPr>
          <w:rFonts w:ascii="Times New Roman" w:eastAsia="Calibri" w:hAnsi="Times New Roman" w:cs="Times New Roman"/>
          <w:sz w:val="24"/>
          <w:szCs w:val="24"/>
          <w:lang w:val="it-IT"/>
        </w:rPr>
        <w:t xml:space="preserve">. "Ci sono momenti umani </w:t>
      </w:r>
      <w:r w:rsidR="006E4FAB" w:rsidRPr="00C223A7">
        <w:rPr>
          <w:rFonts w:ascii="Times New Roman" w:eastAsia="Calibri" w:hAnsi="Times New Roman" w:cs="Times New Roman"/>
          <w:sz w:val="24"/>
          <w:szCs w:val="24"/>
          <w:lang w:val="it-IT"/>
        </w:rPr>
        <w:t>molto toccanti</w:t>
      </w:r>
      <w:r w:rsidRPr="00C223A7">
        <w:rPr>
          <w:rFonts w:ascii="Times New Roman" w:eastAsia="Calibri" w:hAnsi="Times New Roman" w:cs="Times New Roman"/>
          <w:sz w:val="24"/>
          <w:szCs w:val="24"/>
          <w:lang w:val="it-IT"/>
        </w:rPr>
        <w:t xml:space="preserve">, e </w:t>
      </w:r>
      <w:r w:rsidR="006E4FAB" w:rsidRPr="00C223A7">
        <w:rPr>
          <w:rFonts w:ascii="Times New Roman" w:eastAsia="Calibri" w:hAnsi="Times New Roman" w:cs="Times New Roman"/>
          <w:sz w:val="24"/>
          <w:szCs w:val="24"/>
          <w:lang w:val="it-IT"/>
        </w:rPr>
        <w:t xml:space="preserve">un attimo dopo vediamo piloti, </w:t>
      </w:r>
      <w:r w:rsidRPr="00C223A7">
        <w:rPr>
          <w:rFonts w:ascii="Times New Roman" w:eastAsia="Calibri" w:hAnsi="Times New Roman" w:cs="Times New Roman"/>
          <w:sz w:val="24"/>
          <w:szCs w:val="24"/>
          <w:lang w:val="it-IT"/>
        </w:rPr>
        <w:t>in giro per l'Italia</w:t>
      </w:r>
      <w:r w:rsidR="0031468B" w:rsidRPr="00C223A7">
        <w:rPr>
          <w:rFonts w:ascii="Times New Roman" w:eastAsia="Calibri" w:hAnsi="Times New Roman" w:cs="Times New Roman"/>
          <w:sz w:val="24"/>
          <w:szCs w:val="24"/>
          <w:lang w:val="it-IT"/>
        </w:rPr>
        <w:t>,</w:t>
      </w:r>
      <w:r w:rsidRPr="00C223A7">
        <w:rPr>
          <w:rFonts w:ascii="Times New Roman" w:eastAsia="Calibri" w:hAnsi="Times New Roman" w:cs="Times New Roman"/>
          <w:sz w:val="24"/>
          <w:szCs w:val="24"/>
          <w:lang w:val="it-IT"/>
        </w:rPr>
        <w:t xml:space="preserve"> che flirtano con la morte. Dal punto di vista del suono, </w:t>
      </w:r>
      <w:r w:rsidR="00FF54B1" w:rsidRPr="00C223A7">
        <w:rPr>
          <w:rFonts w:ascii="Times New Roman" w:eastAsia="Calibri" w:hAnsi="Times New Roman" w:cs="Times New Roman"/>
          <w:sz w:val="24"/>
          <w:szCs w:val="24"/>
          <w:lang w:val="it-IT"/>
        </w:rPr>
        <w:t xml:space="preserve">lo spettatore viene trasportato da scene di intimità a sequenze in cui gli sembra di trovarsi accanto al pilota </w:t>
      </w:r>
      <w:r w:rsidR="0031468B" w:rsidRPr="00C223A7">
        <w:rPr>
          <w:rFonts w:ascii="Times New Roman" w:eastAsia="Calibri" w:hAnsi="Times New Roman" w:cs="Times New Roman"/>
          <w:sz w:val="24"/>
          <w:szCs w:val="24"/>
          <w:lang w:val="it-IT"/>
        </w:rPr>
        <w:t>all’interno di</w:t>
      </w:r>
      <w:r w:rsidR="00FF54B1" w:rsidRPr="00C223A7">
        <w:rPr>
          <w:rFonts w:ascii="Times New Roman" w:eastAsia="Calibri" w:hAnsi="Times New Roman" w:cs="Times New Roman"/>
          <w:sz w:val="24"/>
          <w:szCs w:val="24"/>
          <w:lang w:val="it-IT"/>
        </w:rPr>
        <w:t xml:space="preserve"> un’auto da corsa</w:t>
      </w:r>
      <w:r w:rsidRPr="00C223A7">
        <w:rPr>
          <w:rFonts w:ascii="Times New Roman" w:eastAsia="Calibri" w:hAnsi="Times New Roman" w:cs="Times New Roman"/>
          <w:sz w:val="24"/>
          <w:szCs w:val="24"/>
          <w:lang w:val="it-IT"/>
        </w:rPr>
        <w:t>. Quest</w:t>
      </w:r>
      <w:r w:rsidR="00FF54B1" w:rsidRPr="00C223A7">
        <w:rPr>
          <w:rFonts w:ascii="Times New Roman" w:eastAsia="Calibri" w:hAnsi="Times New Roman" w:cs="Times New Roman"/>
          <w:sz w:val="24"/>
          <w:szCs w:val="24"/>
          <w:lang w:val="it-IT"/>
        </w:rPr>
        <w:t xml:space="preserve">a varietà di immagini e sensazioni ci ha fornito molti spunti e </w:t>
      </w:r>
      <w:r w:rsidR="0031468B" w:rsidRPr="00C223A7">
        <w:rPr>
          <w:rFonts w:ascii="Times New Roman" w:eastAsia="Calibri" w:hAnsi="Times New Roman" w:cs="Times New Roman"/>
          <w:sz w:val="24"/>
          <w:szCs w:val="24"/>
          <w:lang w:val="it-IT"/>
        </w:rPr>
        <w:t xml:space="preserve">bellissime </w:t>
      </w:r>
      <w:r w:rsidR="00FF54B1" w:rsidRPr="00C223A7">
        <w:rPr>
          <w:rFonts w:ascii="Times New Roman" w:eastAsia="Calibri" w:hAnsi="Times New Roman" w:cs="Times New Roman"/>
          <w:sz w:val="24"/>
          <w:szCs w:val="24"/>
          <w:lang w:val="it-IT"/>
        </w:rPr>
        <w:t>o</w:t>
      </w:r>
      <w:r w:rsidR="0031468B" w:rsidRPr="00C223A7">
        <w:rPr>
          <w:rFonts w:ascii="Times New Roman" w:eastAsia="Calibri" w:hAnsi="Times New Roman" w:cs="Times New Roman"/>
          <w:sz w:val="24"/>
          <w:szCs w:val="24"/>
          <w:lang w:val="it-IT"/>
        </w:rPr>
        <w:t>pportunità</w:t>
      </w:r>
      <w:r w:rsidRPr="00C223A7">
        <w:rPr>
          <w:rFonts w:ascii="Times New Roman" w:eastAsia="Calibri" w:hAnsi="Times New Roman" w:cs="Times New Roman"/>
          <w:sz w:val="24"/>
          <w:szCs w:val="24"/>
          <w:lang w:val="it-IT"/>
        </w:rPr>
        <w:t>".</w:t>
      </w:r>
    </w:p>
    <w:p w14:paraId="656BD354" w14:textId="77777777" w:rsidR="00B826C9" w:rsidRPr="00C223A7" w:rsidRDefault="00B826C9" w:rsidP="00C223A7">
      <w:pPr>
        <w:spacing w:line="360" w:lineRule="auto"/>
        <w:ind w:firstLine="720"/>
        <w:jc w:val="both"/>
        <w:rPr>
          <w:rFonts w:ascii="Times New Roman" w:eastAsia="Calibri" w:hAnsi="Times New Roman" w:cs="Times New Roman"/>
          <w:sz w:val="24"/>
          <w:szCs w:val="24"/>
          <w:lang w:val="it-IT"/>
        </w:rPr>
      </w:pPr>
    </w:p>
    <w:p w14:paraId="6257166E" w14:textId="5F1ECA9B" w:rsidR="003E61E3" w:rsidRPr="00C223A7" w:rsidRDefault="004F489A"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 xml:space="preserve">Una parte essenziale di tutti i film di </w:t>
      </w:r>
      <w:r w:rsidR="00CB77EF" w:rsidRPr="00C223A7">
        <w:rPr>
          <w:rFonts w:ascii="Times New Roman" w:eastAsia="Calibri" w:hAnsi="Times New Roman" w:cs="Times New Roman"/>
          <w:sz w:val="24"/>
          <w:szCs w:val="24"/>
          <w:lang w:val="it-IT"/>
        </w:rPr>
        <w:t xml:space="preserve">Michael Mann </w:t>
      </w:r>
      <w:r w:rsidRPr="00C223A7">
        <w:rPr>
          <w:rFonts w:ascii="Times New Roman" w:eastAsia="Calibri" w:hAnsi="Times New Roman" w:cs="Times New Roman"/>
          <w:sz w:val="24"/>
          <w:szCs w:val="24"/>
          <w:lang w:val="it-IT"/>
        </w:rPr>
        <w:t xml:space="preserve">è la musica, sia </w:t>
      </w:r>
      <w:r w:rsidR="0031468B" w:rsidRPr="00C223A7">
        <w:rPr>
          <w:rFonts w:ascii="Times New Roman" w:eastAsia="Calibri" w:hAnsi="Times New Roman" w:cs="Times New Roman"/>
          <w:sz w:val="24"/>
          <w:szCs w:val="24"/>
          <w:lang w:val="it-IT"/>
        </w:rPr>
        <w:t>in termini di</w:t>
      </w:r>
      <w:r w:rsidR="00BA45E1" w:rsidRPr="00C223A7">
        <w:rPr>
          <w:rFonts w:ascii="Times New Roman" w:eastAsia="Calibri" w:hAnsi="Times New Roman" w:cs="Times New Roman"/>
          <w:sz w:val="24"/>
          <w:szCs w:val="24"/>
          <w:lang w:val="it-IT"/>
        </w:rPr>
        <w:t xml:space="preserve"> composizioni</w:t>
      </w:r>
      <w:r w:rsidRPr="00C223A7">
        <w:rPr>
          <w:rFonts w:ascii="Times New Roman" w:eastAsia="Calibri" w:hAnsi="Times New Roman" w:cs="Times New Roman"/>
          <w:sz w:val="24"/>
          <w:szCs w:val="24"/>
          <w:lang w:val="it-IT"/>
        </w:rPr>
        <w:t xml:space="preserve"> original</w:t>
      </w:r>
      <w:r w:rsidR="00BA45E1" w:rsidRPr="00C223A7">
        <w:rPr>
          <w:rFonts w:ascii="Times New Roman" w:eastAsia="Calibri" w:hAnsi="Times New Roman" w:cs="Times New Roman"/>
          <w:sz w:val="24"/>
          <w:szCs w:val="24"/>
          <w:lang w:val="it-IT"/>
        </w:rPr>
        <w:t>i</w:t>
      </w:r>
      <w:r w:rsidRPr="00C223A7">
        <w:rPr>
          <w:rFonts w:ascii="Times New Roman" w:eastAsia="Calibri" w:hAnsi="Times New Roman" w:cs="Times New Roman"/>
          <w:sz w:val="24"/>
          <w:szCs w:val="24"/>
          <w:lang w:val="it-IT"/>
        </w:rPr>
        <w:t xml:space="preserve"> che </w:t>
      </w:r>
      <w:r w:rsidR="0031468B" w:rsidRPr="00C223A7">
        <w:rPr>
          <w:rFonts w:ascii="Times New Roman" w:eastAsia="Calibri" w:hAnsi="Times New Roman" w:cs="Times New Roman"/>
          <w:sz w:val="24"/>
          <w:szCs w:val="24"/>
          <w:lang w:val="it-IT"/>
        </w:rPr>
        <w:t>di</w:t>
      </w:r>
      <w:r w:rsidR="00BA45E1" w:rsidRPr="00C223A7">
        <w:rPr>
          <w:rFonts w:ascii="Times New Roman" w:eastAsia="Calibri" w:hAnsi="Times New Roman" w:cs="Times New Roman"/>
          <w:sz w:val="24"/>
          <w:szCs w:val="24"/>
          <w:lang w:val="it-IT"/>
        </w:rPr>
        <w:t xml:space="preserve"> brani </w:t>
      </w:r>
      <w:r w:rsidR="0031468B" w:rsidRPr="00C223A7">
        <w:rPr>
          <w:rFonts w:ascii="Times New Roman" w:eastAsia="Calibri" w:hAnsi="Times New Roman" w:cs="Times New Roman"/>
          <w:sz w:val="24"/>
          <w:szCs w:val="24"/>
          <w:lang w:val="it-IT"/>
        </w:rPr>
        <w:t>già noti</w:t>
      </w:r>
      <w:r w:rsidR="00BF02FC" w:rsidRPr="00C223A7">
        <w:rPr>
          <w:rFonts w:ascii="Times New Roman" w:eastAsia="Calibri" w:hAnsi="Times New Roman" w:cs="Times New Roman"/>
          <w:sz w:val="24"/>
          <w:szCs w:val="24"/>
          <w:lang w:val="it-IT"/>
        </w:rPr>
        <w:t xml:space="preserve">. Tutti ricordano </w:t>
      </w:r>
      <w:r w:rsidRPr="00C223A7">
        <w:rPr>
          <w:rFonts w:ascii="Times New Roman" w:eastAsia="Calibri" w:hAnsi="Times New Roman" w:cs="Times New Roman"/>
          <w:sz w:val="24"/>
          <w:szCs w:val="24"/>
          <w:lang w:val="it-IT"/>
        </w:rPr>
        <w:t>la colonna sonora di</w:t>
      </w:r>
      <w:r w:rsidR="00CA1F51" w:rsidRPr="00C223A7">
        <w:rPr>
          <w:rFonts w:ascii="Times New Roman" w:eastAsia="Calibri" w:hAnsi="Times New Roman" w:cs="Times New Roman"/>
          <w:sz w:val="24"/>
          <w:szCs w:val="24"/>
          <w:lang w:val="it-IT"/>
        </w:rPr>
        <w:t xml:space="preserve"> </w:t>
      </w:r>
      <w:r w:rsidR="00CB77EF" w:rsidRPr="00C223A7">
        <w:rPr>
          <w:rFonts w:ascii="Times New Roman" w:eastAsia="Calibri" w:hAnsi="Times New Roman" w:cs="Times New Roman"/>
          <w:sz w:val="24"/>
          <w:szCs w:val="24"/>
          <w:lang w:val="it-IT"/>
        </w:rPr>
        <w:t xml:space="preserve">Tangerine Dream </w:t>
      </w:r>
      <w:r w:rsidR="00CA1F51" w:rsidRPr="00C223A7">
        <w:rPr>
          <w:rFonts w:ascii="Times New Roman" w:eastAsia="Calibri" w:hAnsi="Times New Roman" w:cs="Times New Roman"/>
          <w:sz w:val="24"/>
          <w:szCs w:val="24"/>
          <w:lang w:val="it-IT"/>
        </w:rPr>
        <w:t>in</w:t>
      </w:r>
      <w:r w:rsidR="00CB77EF" w:rsidRPr="00C223A7">
        <w:rPr>
          <w:rFonts w:ascii="Times New Roman" w:eastAsia="Calibri" w:hAnsi="Times New Roman" w:cs="Times New Roman"/>
          <w:sz w:val="24"/>
          <w:szCs w:val="24"/>
          <w:lang w:val="it-IT"/>
        </w:rPr>
        <w:t xml:space="preserve"> </w:t>
      </w:r>
      <w:r w:rsidR="0031468B" w:rsidRPr="00C223A7">
        <w:rPr>
          <w:rFonts w:ascii="Times New Roman" w:eastAsia="Calibri" w:hAnsi="Times New Roman" w:cs="Times New Roman"/>
          <w:i/>
          <w:iCs/>
          <w:sz w:val="24"/>
          <w:szCs w:val="24"/>
          <w:lang w:val="it-IT"/>
        </w:rPr>
        <w:t>Strade violente</w:t>
      </w:r>
      <w:r w:rsidR="00074BDA" w:rsidRPr="00C223A7">
        <w:rPr>
          <w:rFonts w:ascii="Times New Roman" w:eastAsia="Calibri" w:hAnsi="Times New Roman" w:cs="Times New Roman"/>
          <w:sz w:val="24"/>
          <w:szCs w:val="24"/>
          <w:lang w:val="it-IT"/>
        </w:rPr>
        <w:t xml:space="preserve">; </w:t>
      </w:r>
      <w:r w:rsidR="00760F45" w:rsidRPr="00C223A7">
        <w:rPr>
          <w:rFonts w:ascii="Times New Roman" w:eastAsia="Calibri" w:hAnsi="Times New Roman" w:cs="Times New Roman"/>
          <w:sz w:val="24"/>
          <w:szCs w:val="24"/>
          <w:lang w:val="it-IT"/>
        </w:rPr>
        <w:t xml:space="preserve">la potenza di "The Gael" di Dougie MacLean ne </w:t>
      </w:r>
      <w:r w:rsidR="00760F45" w:rsidRPr="00C223A7">
        <w:rPr>
          <w:rFonts w:ascii="Times New Roman" w:eastAsia="Calibri" w:hAnsi="Times New Roman" w:cs="Times New Roman"/>
          <w:i/>
          <w:iCs/>
          <w:sz w:val="24"/>
          <w:szCs w:val="24"/>
          <w:lang w:val="it-IT"/>
        </w:rPr>
        <w:t>L'ultimo dei Mohicani</w:t>
      </w:r>
      <w:r w:rsidR="00760F45" w:rsidRPr="00C223A7">
        <w:rPr>
          <w:rFonts w:ascii="Times New Roman" w:eastAsia="Calibri" w:hAnsi="Times New Roman" w:cs="Times New Roman"/>
          <w:sz w:val="24"/>
          <w:szCs w:val="24"/>
          <w:lang w:val="it-IT"/>
        </w:rPr>
        <w:t>; l'</w:t>
      </w:r>
      <w:r w:rsidR="0031468B" w:rsidRPr="00C223A7">
        <w:rPr>
          <w:rFonts w:ascii="Times New Roman" w:eastAsia="Calibri" w:hAnsi="Times New Roman" w:cs="Times New Roman"/>
          <w:sz w:val="24"/>
          <w:szCs w:val="24"/>
          <w:lang w:val="it-IT"/>
        </w:rPr>
        <w:t xml:space="preserve">emozionante musica </w:t>
      </w:r>
      <w:r w:rsidR="00760F45" w:rsidRPr="00C223A7">
        <w:rPr>
          <w:rFonts w:ascii="Times New Roman" w:eastAsia="Calibri" w:hAnsi="Times New Roman" w:cs="Times New Roman"/>
          <w:sz w:val="24"/>
          <w:szCs w:val="24"/>
          <w:lang w:val="it-IT"/>
        </w:rPr>
        <w:t>elettronica</w:t>
      </w:r>
      <w:r w:rsidR="0031468B" w:rsidRPr="00C223A7">
        <w:rPr>
          <w:rFonts w:ascii="Times New Roman" w:eastAsia="Calibri" w:hAnsi="Times New Roman" w:cs="Times New Roman"/>
          <w:sz w:val="24"/>
          <w:szCs w:val="24"/>
          <w:lang w:val="it-IT"/>
        </w:rPr>
        <w:t xml:space="preserve"> </w:t>
      </w:r>
      <w:r w:rsidR="00760F45" w:rsidRPr="00C223A7">
        <w:rPr>
          <w:rFonts w:ascii="Times New Roman" w:eastAsia="Calibri" w:hAnsi="Times New Roman" w:cs="Times New Roman"/>
          <w:sz w:val="24"/>
          <w:szCs w:val="24"/>
          <w:lang w:val="it-IT"/>
        </w:rPr>
        <w:t xml:space="preserve">di Moby in </w:t>
      </w:r>
      <w:proofErr w:type="spellStart"/>
      <w:r w:rsidR="00760F45" w:rsidRPr="00C223A7">
        <w:rPr>
          <w:rFonts w:ascii="Times New Roman" w:eastAsia="Calibri" w:hAnsi="Times New Roman" w:cs="Times New Roman"/>
          <w:i/>
          <w:iCs/>
          <w:sz w:val="24"/>
          <w:szCs w:val="24"/>
          <w:lang w:val="it-IT"/>
        </w:rPr>
        <w:t>Heat</w:t>
      </w:r>
      <w:proofErr w:type="spellEnd"/>
      <w:r w:rsidR="0031468B" w:rsidRPr="00C223A7">
        <w:rPr>
          <w:rFonts w:ascii="Times New Roman" w:eastAsia="Calibri" w:hAnsi="Times New Roman" w:cs="Times New Roman"/>
          <w:i/>
          <w:iCs/>
          <w:sz w:val="24"/>
          <w:szCs w:val="24"/>
          <w:lang w:val="it-IT"/>
        </w:rPr>
        <w:t xml:space="preserve"> – La sfida</w:t>
      </w:r>
      <w:r w:rsidR="00760F45" w:rsidRPr="00C223A7">
        <w:rPr>
          <w:rFonts w:ascii="Times New Roman" w:eastAsia="Calibri" w:hAnsi="Times New Roman" w:cs="Times New Roman"/>
          <w:sz w:val="24"/>
          <w:szCs w:val="24"/>
          <w:lang w:val="it-IT"/>
        </w:rPr>
        <w:t xml:space="preserve">; la presenza spettrale della voce di Lisa Gerrard in </w:t>
      </w:r>
      <w:r w:rsidR="00760F45" w:rsidRPr="00C223A7">
        <w:rPr>
          <w:rFonts w:ascii="Times New Roman" w:eastAsia="Calibri" w:hAnsi="Times New Roman" w:cs="Times New Roman"/>
          <w:i/>
          <w:iCs/>
          <w:sz w:val="24"/>
          <w:szCs w:val="24"/>
          <w:lang w:val="it-IT"/>
        </w:rPr>
        <w:t>Insider</w:t>
      </w:r>
      <w:r w:rsidR="0031468B" w:rsidRPr="00C223A7">
        <w:rPr>
          <w:rFonts w:ascii="Times New Roman" w:eastAsia="Calibri" w:hAnsi="Times New Roman" w:cs="Times New Roman"/>
          <w:i/>
          <w:iCs/>
          <w:sz w:val="24"/>
          <w:szCs w:val="24"/>
          <w:lang w:val="it-IT"/>
        </w:rPr>
        <w:t xml:space="preserve"> – Dietro la verità</w:t>
      </w:r>
      <w:r w:rsidR="00760F45" w:rsidRPr="00C223A7">
        <w:rPr>
          <w:rFonts w:ascii="Times New Roman" w:eastAsia="Calibri" w:hAnsi="Times New Roman" w:cs="Times New Roman"/>
          <w:sz w:val="24"/>
          <w:szCs w:val="24"/>
          <w:lang w:val="it-IT"/>
        </w:rPr>
        <w:t xml:space="preserve">, il connubio tra musica e immagini che ha definito la serie televisiva fondamentale di Mann, </w:t>
      </w:r>
      <w:r w:rsidR="00760F45" w:rsidRPr="00C223A7">
        <w:rPr>
          <w:rFonts w:ascii="Times New Roman" w:eastAsia="Calibri" w:hAnsi="Times New Roman" w:cs="Times New Roman"/>
          <w:i/>
          <w:iCs/>
          <w:sz w:val="24"/>
          <w:szCs w:val="24"/>
          <w:lang w:val="it-IT"/>
        </w:rPr>
        <w:t>Miami Vice</w:t>
      </w:r>
      <w:r w:rsidR="00760F45" w:rsidRPr="00C223A7">
        <w:rPr>
          <w:rFonts w:ascii="Times New Roman" w:eastAsia="Calibri" w:hAnsi="Times New Roman" w:cs="Times New Roman"/>
          <w:sz w:val="24"/>
          <w:szCs w:val="24"/>
          <w:lang w:val="it-IT"/>
        </w:rPr>
        <w:t>.</w:t>
      </w:r>
      <w:r w:rsidR="00C80A97" w:rsidRPr="00C223A7">
        <w:rPr>
          <w:rFonts w:ascii="Times New Roman" w:eastAsia="Calibri" w:hAnsi="Times New Roman" w:cs="Times New Roman"/>
          <w:sz w:val="24"/>
          <w:szCs w:val="24"/>
          <w:lang w:val="it-IT"/>
        </w:rPr>
        <w:t xml:space="preserve"> </w:t>
      </w:r>
    </w:p>
    <w:p w14:paraId="3BAAEA29" w14:textId="77777777" w:rsidR="003E61E3" w:rsidRPr="00C223A7" w:rsidRDefault="003E61E3" w:rsidP="00C223A7">
      <w:pPr>
        <w:spacing w:line="360" w:lineRule="auto"/>
        <w:ind w:firstLine="720"/>
        <w:jc w:val="both"/>
        <w:rPr>
          <w:rFonts w:ascii="Times New Roman" w:eastAsia="Calibri" w:hAnsi="Times New Roman" w:cs="Times New Roman"/>
          <w:sz w:val="24"/>
          <w:szCs w:val="24"/>
          <w:lang w:val="it-IT"/>
        </w:rPr>
      </w:pPr>
    </w:p>
    <w:p w14:paraId="29899FF9" w14:textId="107E1E6B" w:rsidR="00083628" w:rsidRPr="00C223A7" w:rsidRDefault="004F489A"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 xml:space="preserve">Il regista </w:t>
      </w:r>
      <w:r w:rsidR="00A44268" w:rsidRPr="00C223A7">
        <w:rPr>
          <w:rFonts w:ascii="Times New Roman" w:eastAsia="Calibri" w:hAnsi="Times New Roman" w:cs="Times New Roman"/>
          <w:sz w:val="24"/>
          <w:szCs w:val="24"/>
          <w:lang w:val="it-IT"/>
        </w:rPr>
        <w:t xml:space="preserve">si è adoperato per </w:t>
      </w:r>
      <w:r w:rsidRPr="00C223A7">
        <w:rPr>
          <w:rFonts w:ascii="Times New Roman" w:eastAsia="Calibri" w:hAnsi="Times New Roman" w:cs="Times New Roman"/>
          <w:sz w:val="24"/>
          <w:szCs w:val="24"/>
          <w:lang w:val="it-IT"/>
        </w:rPr>
        <w:t>trovare la giusta musica per le sequenze delle gare d</w:t>
      </w:r>
      <w:r w:rsidR="00A44268" w:rsidRPr="00C223A7">
        <w:rPr>
          <w:rFonts w:ascii="Times New Roman" w:eastAsia="Calibri" w:hAnsi="Times New Roman" w:cs="Times New Roman"/>
          <w:sz w:val="24"/>
          <w:szCs w:val="24"/>
          <w:lang w:val="it-IT"/>
        </w:rPr>
        <w:t>el film</w:t>
      </w:r>
      <w:r w:rsidRPr="00C223A7">
        <w:rPr>
          <w:rFonts w:ascii="Times New Roman" w:eastAsia="Calibri" w:hAnsi="Times New Roman" w:cs="Times New Roman"/>
          <w:sz w:val="24"/>
          <w:szCs w:val="24"/>
          <w:lang w:val="it-IT"/>
        </w:rPr>
        <w:t>. E la soluzione è arrivata tramite il compositore nominato agli Oscar</w:t>
      </w:r>
      <w:r w:rsidR="00CB77EF" w:rsidRPr="00C223A7">
        <w:rPr>
          <w:rFonts w:ascii="Times New Roman" w:eastAsia="Calibri" w:hAnsi="Times New Roman" w:cs="Times New Roman"/>
          <w:sz w:val="24"/>
          <w:szCs w:val="24"/>
          <w:lang w:val="it-IT"/>
        </w:rPr>
        <w:t xml:space="preserve"> Daniel Pemberton </w:t>
      </w:r>
      <w:r w:rsidR="00A170CF" w:rsidRPr="00C223A7">
        <w:rPr>
          <w:rFonts w:ascii="Times New Roman" w:eastAsia="Calibri" w:hAnsi="Times New Roman" w:cs="Times New Roman"/>
          <w:sz w:val="24"/>
          <w:szCs w:val="24"/>
          <w:lang w:val="it-IT"/>
        </w:rPr>
        <w:t>(</w:t>
      </w:r>
      <w:r w:rsidR="0031468B" w:rsidRPr="00C223A7">
        <w:rPr>
          <w:rFonts w:ascii="Times New Roman" w:eastAsia="Calibri" w:hAnsi="Times New Roman" w:cs="Times New Roman"/>
          <w:i/>
          <w:iCs/>
          <w:sz w:val="24"/>
          <w:szCs w:val="24"/>
          <w:lang w:val="it-IT"/>
        </w:rPr>
        <w:t xml:space="preserve">Il processo ai </w:t>
      </w:r>
      <w:r w:rsidR="00A170CF" w:rsidRPr="00C223A7">
        <w:rPr>
          <w:rFonts w:ascii="Times New Roman" w:eastAsia="Calibri" w:hAnsi="Times New Roman" w:cs="Times New Roman"/>
          <w:i/>
          <w:iCs/>
          <w:sz w:val="24"/>
          <w:szCs w:val="24"/>
          <w:lang w:val="it-IT"/>
        </w:rPr>
        <w:t xml:space="preserve"> Chicago 7, Spider-Man</w:t>
      </w:r>
      <w:r w:rsidR="002531F6" w:rsidRPr="00C223A7">
        <w:rPr>
          <w:rFonts w:ascii="Times New Roman" w:eastAsia="Calibri" w:hAnsi="Times New Roman" w:cs="Times New Roman"/>
          <w:i/>
          <w:iCs/>
          <w:sz w:val="24"/>
          <w:szCs w:val="24"/>
          <w:lang w:val="it-IT"/>
        </w:rPr>
        <w:t xml:space="preserve">: </w:t>
      </w:r>
      <w:proofErr w:type="spellStart"/>
      <w:r w:rsidR="002531F6" w:rsidRPr="00C223A7">
        <w:rPr>
          <w:rFonts w:ascii="Times New Roman" w:eastAsia="Calibri" w:hAnsi="Times New Roman" w:cs="Times New Roman"/>
          <w:i/>
          <w:iCs/>
          <w:sz w:val="24"/>
          <w:szCs w:val="24"/>
          <w:lang w:val="it-IT"/>
        </w:rPr>
        <w:t>Into</w:t>
      </w:r>
      <w:proofErr w:type="spellEnd"/>
      <w:r w:rsidR="002531F6" w:rsidRPr="00C223A7">
        <w:rPr>
          <w:rFonts w:ascii="Times New Roman" w:eastAsia="Calibri" w:hAnsi="Times New Roman" w:cs="Times New Roman"/>
          <w:i/>
          <w:iCs/>
          <w:sz w:val="24"/>
          <w:szCs w:val="24"/>
          <w:lang w:val="it-IT"/>
        </w:rPr>
        <w:t xml:space="preserve"> </w:t>
      </w:r>
      <w:r w:rsidR="00A170CF" w:rsidRPr="00C223A7">
        <w:rPr>
          <w:rFonts w:ascii="Times New Roman" w:eastAsia="Calibri" w:hAnsi="Times New Roman" w:cs="Times New Roman"/>
          <w:i/>
          <w:iCs/>
          <w:sz w:val="24"/>
          <w:szCs w:val="24"/>
          <w:lang w:val="it-IT"/>
        </w:rPr>
        <w:t xml:space="preserve">the Spider-Verse, </w:t>
      </w:r>
      <w:r w:rsidR="00E616C5" w:rsidRPr="00C223A7">
        <w:rPr>
          <w:rFonts w:ascii="Times New Roman" w:eastAsia="Calibri" w:hAnsi="Times New Roman" w:cs="Times New Roman"/>
          <w:i/>
          <w:iCs/>
          <w:sz w:val="24"/>
          <w:szCs w:val="24"/>
          <w:lang w:val="it-IT"/>
        </w:rPr>
        <w:t>Steve Jobs</w:t>
      </w:r>
      <w:r w:rsidR="00E616C5" w:rsidRPr="00C223A7">
        <w:rPr>
          <w:rFonts w:ascii="Times New Roman" w:eastAsia="Calibri" w:hAnsi="Times New Roman" w:cs="Times New Roman"/>
          <w:sz w:val="24"/>
          <w:szCs w:val="24"/>
          <w:lang w:val="it-IT"/>
        </w:rPr>
        <w:t>)</w:t>
      </w:r>
      <w:r w:rsidR="00CB77EF" w:rsidRPr="00C223A7">
        <w:rPr>
          <w:rFonts w:ascii="Times New Roman" w:eastAsia="Calibri" w:hAnsi="Times New Roman" w:cs="Times New Roman"/>
          <w:sz w:val="24"/>
          <w:szCs w:val="24"/>
          <w:lang w:val="it-IT"/>
        </w:rPr>
        <w:t>.</w:t>
      </w:r>
      <w:r w:rsidR="00083628" w:rsidRPr="00C223A7">
        <w:rPr>
          <w:rFonts w:ascii="Times New Roman" w:eastAsia="Calibri" w:hAnsi="Times New Roman" w:cs="Times New Roman"/>
          <w:sz w:val="24"/>
          <w:szCs w:val="24"/>
          <w:lang w:val="it-IT"/>
        </w:rPr>
        <w:t xml:space="preserve"> </w:t>
      </w:r>
    </w:p>
    <w:p w14:paraId="2AEA3BDA" w14:textId="77777777" w:rsidR="009A4A16" w:rsidRPr="00C223A7" w:rsidRDefault="009A4A16" w:rsidP="00C223A7">
      <w:pPr>
        <w:spacing w:line="360" w:lineRule="auto"/>
        <w:jc w:val="both"/>
        <w:rPr>
          <w:rFonts w:ascii="Times New Roman" w:eastAsia="Calibri" w:hAnsi="Times New Roman" w:cs="Times New Roman"/>
          <w:sz w:val="24"/>
          <w:szCs w:val="24"/>
          <w:lang w:val="it-IT"/>
        </w:rPr>
      </w:pPr>
    </w:p>
    <w:p w14:paraId="52B508F5" w14:textId="4CC40E78" w:rsidR="000673B5" w:rsidRPr="00C223A7" w:rsidRDefault="00CB77EF"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w:t>
      </w:r>
      <w:r w:rsidR="0031468B" w:rsidRPr="00C223A7">
        <w:rPr>
          <w:rFonts w:ascii="Times New Roman" w:eastAsia="Calibri" w:hAnsi="Times New Roman" w:cs="Times New Roman"/>
          <w:sz w:val="24"/>
          <w:szCs w:val="24"/>
          <w:lang w:val="it-IT"/>
        </w:rPr>
        <w:t xml:space="preserve">In questo film, </w:t>
      </w:r>
      <w:r w:rsidR="00AF583E" w:rsidRPr="00C223A7">
        <w:rPr>
          <w:rFonts w:ascii="Times New Roman" w:eastAsia="Calibri" w:hAnsi="Times New Roman" w:cs="Times New Roman"/>
          <w:sz w:val="24"/>
          <w:szCs w:val="24"/>
          <w:lang w:val="it-IT"/>
        </w:rPr>
        <w:t xml:space="preserve">il suono </w:t>
      </w:r>
      <w:r w:rsidR="0031468B" w:rsidRPr="00C223A7">
        <w:rPr>
          <w:rFonts w:ascii="Times New Roman" w:eastAsia="Calibri" w:hAnsi="Times New Roman" w:cs="Times New Roman"/>
          <w:sz w:val="24"/>
          <w:szCs w:val="24"/>
          <w:lang w:val="it-IT"/>
        </w:rPr>
        <w:t>è</w:t>
      </w:r>
      <w:r w:rsidR="00AF583E" w:rsidRPr="00C223A7">
        <w:rPr>
          <w:rFonts w:ascii="Times New Roman" w:eastAsia="Calibri" w:hAnsi="Times New Roman" w:cs="Times New Roman"/>
          <w:sz w:val="24"/>
          <w:szCs w:val="24"/>
          <w:lang w:val="it-IT"/>
        </w:rPr>
        <w:t xml:space="preserve"> parte della narrazione in un modo del tutto inedito, </w:t>
      </w:r>
      <w:r w:rsidR="00BF02FC" w:rsidRPr="00C223A7">
        <w:rPr>
          <w:rFonts w:ascii="Times New Roman" w:eastAsia="Calibri" w:hAnsi="Times New Roman" w:cs="Times New Roman"/>
          <w:sz w:val="24"/>
          <w:szCs w:val="24"/>
          <w:lang w:val="it-IT"/>
        </w:rPr>
        <w:t>con il</w:t>
      </w:r>
      <w:r w:rsidR="00AF583E" w:rsidRPr="00C223A7">
        <w:rPr>
          <w:rFonts w:ascii="Times New Roman" w:eastAsia="Calibri" w:hAnsi="Times New Roman" w:cs="Times New Roman"/>
          <w:sz w:val="24"/>
          <w:szCs w:val="24"/>
          <w:lang w:val="it-IT"/>
        </w:rPr>
        <w:t xml:space="preserve"> rombo dei motori s</w:t>
      </w:r>
      <w:r w:rsidR="00BF02FC" w:rsidRPr="00C223A7">
        <w:rPr>
          <w:rFonts w:ascii="Times New Roman" w:eastAsia="Calibri" w:hAnsi="Times New Roman" w:cs="Times New Roman"/>
          <w:sz w:val="24"/>
          <w:szCs w:val="24"/>
          <w:lang w:val="it-IT"/>
        </w:rPr>
        <w:t>ullo sfondo</w:t>
      </w:r>
      <w:r w:rsidR="00AF583E" w:rsidRPr="00C223A7">
        <w:rPr>
          <w:rFonts w:ascii="Times New Roman" w:eastAsia="Calibri" w:hAnsi="Times New Roman" w:cs="Times New Roman"/>
          <w:sz w:val="24"/>
          <w:szCs w:val="24"/>
          <w:lang w:val="it-IT"/>
        </w:rPr>
        <w:t xml:space="preserve"> </w:t>
      </w:r>
      <w:r w:rsidR="00BF02FC" w:rsidRPr="00C223A7">
        <w:rPr>
          <w:rFonts w:ascii="Times New Roman" w:eastAsia="Calibri" w:hAnsi="Times New Roman" w:cs="Times New Roman"/>
          <w:sz w:val="24"/>
          <w:szCs w:val="24"/>
          <w:lang w:val="it-IT"/>
        </w:rPr>
        <w:t>d</w:t>
      </w:r>
      <w:r w:rsidR="00AF583E" w:rsidRPr="00C223A7">
        <w:rPr>
          <w:rFonts w:ascii="Times New Roman" w:eastAsia="Calibri" w:hAnsi="Times New Roman" w:cs="Times New Roman"/>
          <w:sz w:val="24"/>
          <w:szCs w:val="24"/>
          <w:lang w:val="it-IT"/>
        </w:rPr>
        <w:t>elle sequenze delle gare</w:t>
      </w:r>
      <w:r w:rsidRPr="00C223A7">
        <w:rPr>
          <w:rFonts w:ascii="Times New Roman" w:eastAsia="Calibri" w:hAnsi="Times New Roman" w:cs="Times New Roman"/>
          <w:sz w:val="24"/>
          <w:szCs w:val="24"/>
          <w:lang w:val="it-IT"/>
        </w:rPr>
        <w:t>”</w:t>
      </w:r>
      <w:r w:rsidR="00AF583E" w:rsidRPr="00C223A7">
        <w:rPr>
          <w:rFonts w:ascii="Times New Roman" w:eastAsia="Calibri" w:hAnsi="Times New Roman" w:cs="Times New Roman"/>
          <w:sz w:val="24"/>
          <w:szCs w:val="24"/>
          <w:lang w:val="it-IT"/>
        </w:rPr>
        <w:t>, spiega</w:t>
      </w:r>
      <w:r w:rsidRPr="00C223A7">
        <w:rPr>
          <w:rFonts w:ascii="Times New Roman" w:eastAsia="Calibri" w:hAnsi="Times New Roman" w:cs="Times New Roman"/>
          <w:sz w:val="24"/>
          <w:szCs w:val="24"/>
          <w:lang w:val="it-IT"/>
        </w:rPr>
        <w:t xml:space="preserve"> Pemberton. “</w:t>
      </w:r>
      <w:r w:rsidR="00AF583E" w:rsidRPr="00C223A7">
        <w:rPr>
          <w:rFonts w:ascii="Times New Roman" w:eastAsia="Calibri" w:hAnsi="Times New Roman" w:cs="Times New Roman"/>
          <w:sz w:val="24"/>
          <w:szCs w:val="24"/>
          <w:lang w:val="it-IT"/>
        </w:rPr>
        <w:t xml:space="preserve">Dovevo </w:t>
      </w:r>
      <w:r w:rsidR="00BF02FC" w:rsidRPr="00C223A7">
        <w:rPr>
          <w:rFonts w:ascii="Times New Roman" w:eastAsia="Calibri" w:hAnsi="Times New Roman" w:cs="Times New Roman"/>
          <w:sz w:val="24"/>
          <w:szCs w:val="24"/>
          <w:lang w:val="it-IT"/>
        </w:rPr>
        <w:t>ideare una musica che non sovrastasse</w:t>
      </w:r>
      <w:r w:rsidR="00AF583E" w:rsidRPr="00C223A7">
        <w:rPr>
          <w:rFonts w:ascii="Times New Roman" w:eastAsia="Calibri" w:hAnsi="Times New Roman" w:cs="Times New Roman"/>
          <w:sz w:val="24"/>
          <w:szCs w:val="24"/>
          <w:lang w:val="it-IT"/>
        </w:rPr>
        <w:t xml:space="preserve"> i motori ma che li accompagnasse </w:t>
      </w:r>
      <w:r w:rsidR="00BF02FC" w:rsidRPr="00C223A7">
        <w:rPr>
          <w:rFonts w:ascii="Times New Roman" w:eastAsia="Calibri" w:hAnsi="Times New Roman" w:cs="Times New Roman"/>
          <w:sz w:val="24"/>
          <w:szCs w:val="24"/>
          <w:lang w:val="it-IT"/>
        </w:rPr>
        <w:t>in modo drammatico</w:t>
      </w:r>
      <w:r w:rsidR="004F489A" w:rsidRPr="00C223A7">
        <w:rPr>
          <w:rFonts w:ascii="Times New Roman" w:eastAsia="Calibri" w:hAnsi="Times New Roman" w:cs="Times New Roman"/>
          <w:sz w:val="24"/>
          <w:szCs w:val="24"/>
          <w:lang w:val="it-IT"/>
        </w:rPr>
        <w:t xml:space="preserve"> </w:t>
      </w:r>
      <w:r w:rsidR="001C3F8E" w:rsidRPr="00C223A7">
        <w:rPr>
          <w:rFonts w:ascii="Times New Roman" w:eastAsia="Calibri" w:hAnsi="Times New Roman" w:cs="Times New Roman"/>
          <w:sz w:val="24"/>
          <w:szCs w:val="24"/>
          <w:lang w:val="it-IT"/>
        </w:rPr>
        <w:t>ed</w:t>
      </w:r>
      <w:r w:rsidR="004F489A" w:rsidRPr="00C223A7">
        <w:rPr>
          <w:rFonts w:ascii="Times New Roman" w:eastAsia="Calibri" w:hAnsi="Times New Roman" w:cs="Times New Roman"/>
          <w:sz w:val="24"/>
          <w:szCs w:val="24"/>
          <w:lang w:val="it-IT"/>
        </w:rPr>
        <w:t xml:space="preserve"> emozion</w:t>
      </w:r>
      <w:r w:rsidR="001C3F8E" w:rsidRPr="00C223A7">
        <w:rPr>
          <w:rFonts w:ascii="Times New Roman" w:eastAsia="Calibri" w:hAnsi="Times New Roman" w:cs="Times New Roman"/>
          <w:sz w:val="24"/>
          <w:szCs w:val="24"/>
          <w:lang w:val="it-IT"/>
        </w:rPr>
        <w:t>ante</w:t>
      </w:r>
      <w:r w:rsidRPr="00C223A7">
        <w:rPr>
          <w:rFonts w:ascii="Times New Roman" w:eastAsia="Calibri" w:hAnsi="Times New Roman" w:cs="Times New Roman"/>
          <w:sz w:val="24"/>
          <w:szCs w:val="24"/>
          <w:lang w:val="it-IT"/>
        </w:rPr>
        <w:t>”</w:t>
      </w:r>
      <w:r w:rsidR="004F489A" w:rsidRPr="00C223A7">
        <w:rPr>
          <w:rFonts w:ascii="Times New Roman" w:eastAsia="Calibri" w:hAnsi="Times New Roman" w:cs="Times New Roman"/>
          <w:sz w:val="24"/>
          <w:szCs w:val="24"/>
          <w:lang w:val="it-IT"/>
        </w:rPr>
        <w:t>.</w:t>
      </w:r>
    </w:p>
    <w:p w14:paraId="68F84CDA" w14:textId="77777777" w:rsidR="000673B5" w:rsidRPr="00C223A7" w:rsidRDefault="000673B5" w:rsidP="00C223A7">
      <w:pPr>
        <w:spacing w:line="360" w:lineRule="auto"/>
        <w:ind w:firstLine="720"/>
        <w:jc w:val="both"/>
        <w:rPr>
          <w:rFonts w:ascii="Times New Roman" w:eastAsia="Calibri" w:hAnsi="Times New Roman" w:cs="Times New Roman"/>
          <w:sz w:val="24"/>
          <w:szCs w:val="24"/>
          <w:lang w:val="it-IT"/>
        </w:rPr>
      </w:pPr>
    </w:p>
    <w:p w14:paraId="761C61E6" w14:textId="1D66647C" w:rsidR="000673B5" w:rsidRPr="00C223A7" w:rsidRDefault="000673B5"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 xml:space="preserve">Pemberton </w:t>
      </w:r>
      <w:r w:rsidR="00D5478B" w:rsidRPr="00C223A7">
        <w:rPr>
          <w:rFonts w:ascii="Times New Roman" w:eastAsia="Calibri" w:hAnsi="Times New Roman" w:cs="Times New Roman"/>
          <w:sz w:val="24"/>
          <w:szCs w:val="24"/>
          <w:lang w:val="it-IT"/>
        </w:rPr>
        <w:t xml:space="preserve">voleva creare una sensazione </w:t>
      </w:r>
      <w:r w:rsidR="00AA147A" w:rsidRPr="00C223A7">
        <w:rPr>
          <w:rFonts w:ascii="Times New Roman" w:eastAsia="Calibri" w:hAnsi="Times New Roman" w:cs="Times New Roman"/>
          <w:sz w:val="24"/>
          <w:szCs w:val="24"/>
          <w:lang w:val="it-IT"/>
        </w:rPr>
        <w:t>imponente</w:t>
      </w:r>
      <w:r w:rsidR="00D5478B" w:rsidRPr="00C223A7">
        <w:rPr>
          <w:rFonts w:ascii="Times New Roman" w:eastAsia="Calibri" w:hAnsi="Times New Roman" w:cs="Times New Roman"/>
          <w:sz w:val="24"/>
          <w:szCs w:val="24"/>
          <w:lang w:val="it-IT"/>
        </w:rPr>
        <w:t xml:space="preserve"> </w:t>
      </w:r>
      <w:r w:rsidR="00AF583E" w:rsidRPr="00C223A7">
        <w:rPr>
          <w:rFonts w:ascii="Times New Roman" w:eastAsia="Calibri" w:hAnsi="Times New Roman" w:cs="Times New Roman"/>
          <w:sz w:val="24"/>
          <w:szCs w:val="24"/>
          <w:lang w:val="it-IT"/>
        </w:rPr>
        <w:t>ma non eccessiva,</w:t>
      </w:r>
      <w:r w:rsidR="00D5478B" w:rsidRPr="00C223A7">
        <w:rPr>
          <w:rFonts w:ascii="Times New Roman" w:eastAsia="Calibri" w:hAnsi="Times New Roman" w:cs="Times New Roman"/>
          <w:sz w:val="24"/>
          <w:szCs w:val="24"/>
          <w:lang w:val="it-IT"/>
        </w:rPr>
        <w:t xml:space="preserve"> qualcosa di ampio ma non enorme, </w:t>
      </w:r>
      <w:r w:rsidR="00AF583E" w:rsidRPr="00C223A7">
        <w:rPr>
          <w:rFonts w:ascii="Times New Roman" w:eastAsia="Calibri" w:hAnsi="Times New Roman" w:cs="Times New Roman"/>
          <w:sz w:val="24"/>
          <w:szCs w:val="24"/>
          <w:lang w:val="it-IT"/>
        </w:rPr>
        <w:t>con</w:t>
      </w:r>
      <w:r w:rsidR="00D5478B" w:rsidRPr="00C223A7">
        <w:rPr>
          <w:rFonts w:ascii="Times New Roman" w:eastAsia="Calibri" w:hAnsi="Times New Roman" w:cs="Times New Roman"/>
          <w:sz w:val="24"/>
          <w:szCs w:val="24"/>
          <w:lang w:val="it-IT"/>
        </w:rPr>
        <w:t xml:space="preserve"> un'orchestra completa di 70 elementi. "</w:t>
      </w:r>
      <w:r w:rsidR="00AF583E" w:rsidRPr="00C223A7">
        <w:rPr>
          <w:rFonts w:ascii="Times New Roman" w:eastAsia="Calibri" w:hAnsi="Times New Roman" w:cs="Times New Roman"/>
          <w:sz w:val="24"/>
          <w:szCs w:val="24"/>
          <w:lang w:val="it-IT"/>
        </w:rPr>
        <w:t>La</w:t>
      </w:r>
      <w:r w:rsidR="00D5478B" w:rsidRPr="00C223A7">
        <w:rPr>
          <w:rFonts w:ascii="Times New Roman" w:eastAsia="Calibri" w:hAnsi="Times New Roman" w:cs="Times New Roman"/>
          <w:sz w:val="24"/>
          <w:szCs w:val="24"/>
          <w:lang w:val="it-IT"/>
        </w:rPr>
        <w:t xml:space="preserve"> potenza d</w:t>
      </w:r>
      <w:r w:rsidR="00AF583E" w:rsidRPr="00C223A7">
        <w:rPr>
          <w:rFonts w:ascii="Times New Roman" w:eastAsia="Calibri" w:hAnsi="Times New Roman" w:cs="Times New Roman"/>
          <w:sz w:val="24"/>
          <w:szCs w:val="24"/>
          <w:lang w:val="it-IT"/>
        </w:rPr>
        <w:t>e</w:t>
      </w:r>
      <w:r w:rsidR="00D5478B" w:rsidRPr="00C223A7">
        <w:rPr>
          <w:rFonts w:ascii="Times New Roman" w:eastAsia="Calibri" w:hAnsi="Times New Roman" w:cs="Times New Roman"/>
          <w:sz w:val="24"/>
          <w:szCs w:val="24"/>
          <w:lang w:val="it-IT"/>
        </w:rPr>
        <w:t xml:space="preserve">i motori </w:t>
      </w:r>
      <w:r w:rsidR="00AF583E" w:rsidRPr="00C223A7">
        <w:rPr>
          <w:rFonts w:ascii="Times New Roman" w:eastAsia="Calibri" w:hAnsi="Times New Roman" w:cs="Times New Roman"/>
          <w:sz w:val="24"/>
          <w:szCs w:val="24"/>
          <w:lang w:val="it-IT"/>
        </w:rPr>
        <w:t>è</w:t>
      </w:r>
      <w:r w:rsidR="00D5478B" w:rsidRPr="00C223A7">
        <w:rPr>
          <w:rFonts w:ascii="Times New Roman" w:eastAsia="Calibri" w:hAnsi="Times New Roman" w:cs="Times New Roman"/>
          <w:sz w:val="24"/>
          <w:szCs w:val="24"/>
          <w:lang w:val="it-IT"/>
        </w:rPr>
        <w:t xml:space="preserve"> visceral</w:t>
      </w:r>
      <w:r w:rsidR="00AF583E" w:rsidRPr="00C223A7">
        <w:rPr>
          <w:rFonts w:ascii="Times New Roman" w:eastAsia="Calibri" w:hAnsi="Times New Roman" w:cs="Times New Roman"/>
          <w:sz w:val="24"/>
          <w:szCs w:val="24"/>
          <w:lang w:val="it-IT"/>
        </w:rPr>
        <w:t>e</w:t>
      </w:r>
      <w:r w:rsidR="00D5478B" w:rsidRPr="00C223A7">
        <w:rPr>
          <w:rFonts w:ascii="Times New Roman" w:eastAsia="Calibri" w:hAnsi="Times New Roman" w:cs="Times New Roman"/>
          <w:sz w:val="24"/>
          <w:szCs w:val="24"/>
          <w:lang w:val="it-IT"/>
        </w:rPr>
        <w:t xml:space="preserve">. </w:t>
      </w:r>
      <w:r w:rsidR="00AF583E" w:rsidRPr="00C223A7">
        <w:rPr>
          <w:rFonts w:ascii="Times New Roman" w:eastAsia="Calibri" w:hAnsi="Times New Roman" w:cs="Times New Roman"/>
          <w:sz w:val="24"/>
          <w:szCs w:val="24"/>
          <w:lang w:val="it-IT"/>
        </w:rPr>
        <w:t>Un</w:t>
      </w:r>
      <w:r w:rsidR="00D5478B" w:rsidRPr="00C223A7">
        <w:rPr>
          <w:rFonts w:ascii="Times New Roman" w:eastAsia="Calibri" w:hAnsi="Times New Roman" w:cs="Times New Roman"/>
          <w:sz w:val="24"/>
          <w:szCs w:val="24"/>
          <w:lang w:val="it-IT"/>
        </w:rPr>
        <w:t xml:space="preserve">'orchestra mi sembrava </w:t>
      </w:r>
      <w:r w:rsidR="00AF583E" w:rsidRPr="00C223A7">
        <w:rPr>
          <w:rFonts w:ascii="Times New Roman" w:eastAsia="Calibri" w:hAnsi="Times New Roman" w:cs="Times New Roman"/>
          <w:sz w:val="24"/>
          <w:szCs w:val="24"/>
          <w:lang w:val="it-IT"/>
        </w:rPr>
        <w:t xml:space="preserve">molto più adatta </w:t>
      </w:r>
      <w:r w:rsidR="00AA147A" w:rsidRPr="00C223A7">
        <w:rPr>
          <w:rFonts w:ascii="Times New Roman" w:eastAsia="Calibri" w:hAnsi="Times New Roman" w:cs="Times New Roman"/>
          <w:sz w:val="24"/>
          <w:szCs w:val="24"/>
          <w:lang w:val="it-IT"/>
        </w:rPr>
        <w:t xml:space="preserve">rispetto </w:t>
      </w:r>
      <w:r w:rsidR="00AF583E" w:rsidRPr="00C223A7">
        <w:rPr>
          <w:rFonts w:ascii="Times New Roman" w:eastAsia="Calibri" w:hAnsi="Times New Roman" w:cs="Times New Roman"/>
          <w:sz w:val="24"/>
          <w:szCs w:val="24"/>
          <w:lang w:val="it-IT"/>
        </w:rPr>
        <w:t>a un sound e</w:t>
      </w:r>
      <w:r w:rsidR="00D5478B" w:rsidRPr="00C223A7">
        <w:rPr>
          <w:rFonts w:ascii="Times New Roman" w:eastAsia="Calibri" w:hAnsi="Times New Roman" w:cs="Times New Roman"/>
          <w:sz w:val="24"/>
          <w:szCs w:val="24"/>
          <w:lang w:val="it-IT"/>
        </w:rPr>
        <w:t>lettronico"</w:t>
      </w:r>
      <w:r w:rsidR="00AF583E" w:rsidRPr="00C223A7">
        <w:rPr>
          <w:rFonts w:ascii="Times New Roman" w:eastAsia="Calibri" w:hAnsi="Times New Roman" w:cs="Times New Roman"/>
          <w:sz w:val="24"/>
          <w:szCs w:val="24"/>
          <w:lang w:val="it-IT"/>
        </w:rPr>
        <w:t>.</w:t>
      </w:r>
    </w:p>
    <w:p w14:paraId="11FDB602" w14:textId="77777777" w:rsidR="000673B5" w:rsidRPr="00C223A7" w:rsidRDefault="000673B5" w:rsidP="00C223A7">
      <w:pPr>
        <w:spacing w:line="360" w:lineRule="auto"/>
        <w:ind w:firstLine="720"/>
        <w:jc w:val="both"/>
        <w:rPr>
          <w:rFonts w:ascii="Times New Roman" w:eastAsia="Calibri" w:hAnsi="Times New Roman" w:cs="Times New Roman"/>
          <w:sz w:val="24"/>
          <w:szCs w:val="24"/>
          <w:lang w:val="it-IT"/>
        </w:rPr>
      </w:pPr>
    </w:p>
    <w:p w14:paraId="35BFB6FF" w14:textId="3E5B89FB" w:rsidR="00F96B78" w:rsidRPr="00C223A7" w:rsidRDefault="00AA147A"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L</w:t>
      </w:r>
      <w:r w:rsidR="00B66191" w:rsidRPr="00C223A7">
        <w:rPr>
          <w:rFonts w:ascii="Times New Roman" w:eastAsia="Calibri" w:hAnsi="Times New Roman" w:cs="Times New Roman"/>
          <w:sz w:val="24"/>
          <w:szCs w:val="24"/>
          <w:lang w:val="it-IT"/>
        </w:rPr>
        <w:t xml:space="preserve">a voce di </w:t>
      </w:r>
      <w:r w:rsidR="00F74CDE" w:rsidRPr="00C223A7">
        <w:rPr>
          <w:rFonts w:ascii="Times New Roman" w:eastAsia="Calibri" w:hAnsi="Times New Roman" w:cs="Times New Roman"/>
          <w:sz w:val="24"/>
          <w:szCs w:val="24"/>
          <w:lang w:val="it-IT"/>
        </w:rPr>
        <w:t>Lisa Gerrard</w:t>
      </w:r>
      <w:r w:rsidR="00B66191" w:rsidRPr="00C223A7">
        <w:rPr>
          <w:rFonts w:ascii="Times New Roman" w:eastAsia="Calibri" w:hAnsi="Times New Roman" w:cs="Times New Roman"/>
          <w:sz w:val="24"/>
          <w:szCs w:val="24"/>
          <w:lang w:val="it-IT"/>
        </w:rPr>
        <w:t xml:space="preserve"> è udibile in una delle prime sequenze che mostra Enzo e Laura che visitano la tomba di Dino separatamente</w:t>
      </w:r>
      <w:r w:rsidR="00960ED9" w:rsidRPr="00C223A7">
        <w:rPr>
          <w:rFonts w:ascii="Times New Roman" w:eastAsia="Calibri" w:hAnsi="Times New Roman" w:cs="Times New Roman"/>
          <w:sz w:val="24"/>
          <w:szCs w:val="24"/>
          <w:lang w:val="it-IT"/>
        </w:rPr>
        <w:t>,</w:t>
      </w:r>
      <w:r w:rsidR="00B66191" w:rsidRPr="00C223A7">
        <w:rPr>
          <w:rFonts w:ascii="Times New Roman" w:eastAsia="Calibri" w:hAnsi="Times New Roman" w:cs="Times New Roman"/>
          <w:sz w:val="24"/>
          <w:szCs w:val="24"/>
          <w:lang w:val="it-IT"/>
        </w:rPr>
        <w:t xml:space="preserve"> e di nuovo quando </w:t>
      </w:r>
      <w:r w:rsidR="00F74CDE" w:rsidRPr="00C223A7">
        <w:rPr>
          <w:rFonts w:ascii="Times New Roman" w:eastAsia="Calibri" w:hAnsi="Times New Roman" w:cs="Times New Roman"/>
          <w:sz w:val="24"/>
          <w:szCs w:val="24"/>
          <w:lang w:val="it-IT"/>
        </w:rPr>
        <w:t xml:space="preserve">Enzo </w:t>
      </w:r>
      <w:r w:rsidR="00B66191" w:rsidRPr="00C223A7">
        <w:rPr>
          <w:rFonts w:ascii="Times New Roman" w:eastAsia="Calibri" w:hAnsi="Times New Roman" w:cs="Times New Roman"/>
          <w:sz w:val="24"/>
          <w:szCs w:val="24"/>
          <w:lang w:val="it-IT"/>
        </w:rPr>
        <w:t>si reca sul luogo della strage provocata dall’incidente di</w:t>
      </w:r>
      <w:r w:rsidR="00F74CDE" w:rsidRPr="00C223A7">
        <w:rPr>
          <w:rFonts w:ascii="Times New Roman" w:eastAsia="Calibri" w:hAnsi="Times New Roman" w:cs="Times New Roman"/>
          <w:sz w:val="24"/>
          <w:szCs w:val="24"/>
          <w:lang w:val="it-IT"/>
        </w:rPr>
        <w:t xml:space="preserve"> de Portago. </w:t>
      </w:r>
      <w:r w:rsidR="00B66191" w:rsidRPr="00C223A7">
        <w:rPr>
          <w:rFonts w:ascii="Times New Roman" w:eastAsia="Calibri" w:hAnsi="Times New Roman" w:cs="Times New Roman"/>
          <w:sz w:val="24"/>
          <w:szCs w:val="24"/>
          <w:lang w:val="it-IT"/>
        </w:rPr>
        <w:t>In quest’ultima scena</w:t>
      </w:r>
      <w:r w:rsidRPr="00C223A7">
        <w:rPr>
          <w:rFonts w:ascii="Times New Roman" w:eastAsia="Calibri" w:hAnsi="Times New Roman" w:cs="Times New Roman"/>
          <w:sz w:val="24"/>
          <w:szCs w:val="24"/>
          <w:lang w:val="it-IT"/>
        </w:rPr>
        <w:t xml:space="preserve"> il brano </w:t>
      </w:r>
      <w:r w:rsidR="00B66191" w:rsidRPr="00C223A7">
        <w:rPr>
          <w:rFonts w:ascii="Times New Roman" w:eastAsia="Calibri" w:hAnsi="Times New Roman" w:cs="Times New Roman"/>
          <w:sz w:val="24"/>
          <w:szCs w:val="24"/>
          <w:lang w:val="it-IT"/>
        </w:rPr>
        <w:t>“</w:t>
      </w:r>
      <w:proofErr w:type="spellStart"/>
      <w:r w:rsidR="00B66191" w:rsidRPr="00C223A7">
        <w:rPr>
          <w:rFonts w:ascii="Times New Roman" w:eastAsia="Calibri" w:hAnsi="Times New Roman" w:cs="Times New Roman"/>
          <w:sz w:val="24"/>
          <w:szCs w:val="24"/>
          <w:lang w:val="it-IT"/>
        </w:rPr>
        <w:t>Sacrifice</w:t>
      </w:r>
      <w:proofErr w:type="spellEnd"/>
      <w:r w:rsidR="00B66191" w:rsidRPr="00C223A7">
        <w:rPr>
          <w:rFonts w:ascii="Times New Roman" w:eastAsia="Calibri" w:hAnsi="Times New Roman" w:cs="Times New Roman"/>
          <w:sz w:val="24"/>
          <w:szCs w:val="24"/>
          <w:lang w:val="it-IT"/>
        </w:rPr>
        <w:t>”</w:t>
      </w:r>
      <w:r w:rsidRPr="00C223A7">
        <w:rPr>
          <w:rFonts w:ascii="Times New Roman" w:eastAsia="Calibri" w:hAnsi="Times New Roman" w:cs="Times New Roman"/>
          <w:sz w:val="24"/>
          <w:szCs w:val="24"/>
          <w:lang w:val="it-IT"/>
        </w:rPr>
        <w:t>,</w:t>
      </w:r>
      <w:r w:rsidR="00B66191" w:rsidRPr="00C223A7">
        <w:rPr>
          <w:rFonts w:ascii="Times New Roman" w:eastAsia="Calibri" w:hAnsi="Times New Roman" w:cs="Times New Roman"/>
          <w:sz w:val="24"/>
          <w:szCs w:val="24"/>
          <w:lang w:val="it-IT"/>
        </w:rPr>
        <w:t xml:space="preserve"> di </w:t>
      </w:r>
      <w:r w:rsidR="00846390" w:rsidRPr="00C223A7">
        <w:rPr>
          <w:rFonts w:ascii="Times New Roman" w:eastAsia="Calibri" w:hAnsi="Times New Roman" w:cs="Times New Roman"/>
          <w:sz w:val="24"/>
          <w:szCs w:val="24"/>
          <w:lang w:val="it-IT"/>
        </w:rPr>
        <w:t xml:space="preserve">Gerrard </w:t>
      </w:r>
      <w:r w:rsidR="00B66191" w:rsidRPr="00C223A7">
        <w:rPr>
          <w:rFonts w:ascii="Times New Roman" w:eastAsia="Calibri" w:hAnsi="Times New Roman" w:cs="Times New Roman"/>
          <w:sz w:val="24"/>
          <w:szCs w:val="24"/>
          <w:lang w:val="it-IT"/>
        </w:rPr>
        <w:t>e</w:t>
      </w:r>
      <w:r w:rsidR="00846390" w:rsidRPr="00C223A7">
        <w:rPr>
          <w:rFonts w:ascii="Times New Roman" w:eastAsia="Calibri" w:hAnsi="Times New Roman" w:cs="Times New Roman"/>
          <w:sz w:val="24"/>
          <w:szCs w:val="24"/>
          <w:lang w:val="it-IT"/>
        </w:rPr>
        <w:t xml:space="preserve"> Pieter Bourke</w:t>
      </w:r>
      <w:r w:rsidR="00B66191" w:rsidRPr="00C223A7">
        <w:rPr>
          <w:rFonts w:ascii="Times New Roman" w:eastAsia="Calibri" w:hAnsi="Times New Roman" w:cs="Times New Roman"/>
          <w:sz w:val="24"/>
          <w:szCs w:val="24"/>
          <w:lang w:val="it-IT"/>
        </w:rPr>
        <w:t xml:space="preserve"> scandisce, con le sue note, il tragico evento</w:t>
      </w:r>
      <w:r w:rsidR="00846390" w:rsidRPr="00C223A7">
        <w:rPr>
          <w:rFonts w:ascii="Times New Roman" w:eastAsia="Calibri" w:hAnsi="Times New Roman" w:cs="Times New Roman"/>
          <w:sz w:val="24"/>
          <w:szCs w:val="24"/>
          <w:lang w:val="it-IT"/>
        </w:rPr>
        <w:t xml:space="preserve">. Mann </w:t>
      </w:r>
      <w:r w:rsidR="00B66191" w:rsidRPr="00C223A7">
        <w:rPr>
          <w:rFonts w:ascii="Times New Roman" w:eastAsia="Calibri" w:hAnsi="Times New Roman" w:cs="Times New Roman"/>
          <w:sz w:val="24"/>
          <w:szCs w:val="24"/>
          <w:lang w:val="it-IT"/>
        </w:rPr>
        <w:t xml:space="preserve">ha usato la stessa </w:t>
      </w:r>
      <w:r w:rsidR="001C3F8E" w:rsidRPr="00C223A7">
        <w:rPr>
          <w:rFonts w:ascii="Times New Roman" w:eastAsia="Calibri" w:hAnsi="Times New Roman" w:cs="Times New Roman"/>
          <w:sz w:val="24"/>
          <w:szCs w:val="24"/>
          <w:lang w:val="it-IT"/>
        </w:rPr>
        <w:t>melodia</w:t>
      </w:r>
      <w:r w:rsidR="00B66191" w:rsidRPr="00C223A7">
        <w:rPr>
          <w:rFonts w:ascii="Times New Roman" w:eastAsia="Calibri" w:hAnsi="Times New Roman" w:cs="Times New Roman"/>
          <w:sz w:val="24"/>
          <w:szCs w:val="24"/>
          <w:lang w:val="it-IT"/>
        </w:rPr>
        <w:t xml:space="preserve"> anche </w:t>
      </w:r>
      <w:r w:rsidR="00846390" w:rsidRPr="00C223A7">
        <w:rPr>
          <w:rFonts w:ascii="Times New Roman" w:eastAsia="Calibri" w:hAnsi="Times New Roman" w:cs="Times New Roman"/>
          <w:sz w:val="24"/>
          <w:szCs w:val="24"/>
          <w:lang w:val="it-IT"/>
        </w:rPr>
        <w:t xml:space="preserve">in </w:t>
      </w:r>
      <w:r w:rsidR="006948F5" w:rsidRPr="00C223A7">
        <w:rPr>
          <w:rFonts w:ascii="Times New Roman" w:eastAsia="Calibri" w:hAnsi="Times New Roman" w:cs="Times New Roman"/>
          <w:i/>
          <w:iCs/>
          <w:sz w:val="24"/>
          <w:szCs w:val="24"/>
          <w:lang w:val="it-IT"/>
        </w:rPr>
        <w:t>Insider</w:t>
      </w:r>
      <w:r w:rsidR="00A44268" w:rsidRPr="00C223A7">
        <w:rPr>
          <w:rFonts w:ascii="Times New Roman" w:eastAsia="Calibri" w:hAnsi="Times New Roman" w:cs="Times New Roman"/>
          <w:i/>
          <w:iCs/>
          <w:sz w:val="24"/>
          <w:szCs w:val="24"/>
          <w:lang w:val="it-IT"/>
        </w:rPr>
        <w:t xml:space="preserve"> – Dietro la verità</w:t>
      </w:r>
      <w:r w:rsidR="00846390" w:rsidRPr="00C223A7">
        <w:rPr>
          <w:rFonts w:ascii="Times New Roman" w:eastAsia="Calibri" w:hAnsi="Times New Roman" w:cs="Times New Roman"/>
          <w:sz w:val="24"/>
          <w:szCs w:val="24"/>
          <w:lang w:val="it-IT"/>
        </w:rPr>
        <w:t>.</w:t>
      </w:r>
      <w:r w:rsidR="00A44268" w:rsidRPr="00C223A7">
        <w:rPr>
          <w:rFonts w:ascii="Times New Roman" w:eastAsia="Calibri" w:hAnsi="Times New Roman" w:cs="Times New Roman"/>
          <w:sz w:val="24"/>
          <w:szCs w:val="24"/>
          <w:lang w:val="it-IT"/>
        </w:rPr>
        <w:t xml:space="preserve"> </w:t>
      </w:r>
      <w:r w:rsidR="00F96B78" w:rsidRPr="00C223A7">
        <w:rPr>
          <w:rFonts w:ascii="Times New Roman" w:eastAsia="Calibri" w:hAnsi="Times New Roman" w:cs="Times New Roman"/>
          <w:sz w:val="24"/>
          <w:szCs w:val="24"/>
          <w:lang w:val="it-IT"/>
        </w:rPr>
        <w:t xml:space="preserve"> “</w:t>
      </w:r>
      <w:r w:rsidR="00A44268" w:rsidRPr="00C223A7">
        <w:rPr>
          <w:rFonts w:ascii="Times New Roman" w:eastAsia="Calibri" w:hAnsi="Times New Roman" w:cs="Times New Roman"/>
          <w:sz w:val="24"/>
          <w:szCs w:val="24"/>
          <w:lang w:val="it-IT"/>
        </w:rPr>
        <w:t xml:space="preserve">È </w:t>
      </w:r>
      <w:r w:rsidR="00B66191" w:rsidRPr="00C223A7">
        <w:rPr>
          <w:rFonts w:ascii="Times New Roman" w:eastAsia="Calibri" w:hAnsi="Times New Roman" w:cs="Times New Roman"/>
          <w:sz w:val="24"/>
          <w:szCs w:val="24"/>
          <w:lang w:val="it-IT"/>
        </w:rPr>
        <w:t>il brano</w:t>
      </w:r>
      <w:r w:rsidR="00A44268" w:rsidRPr="00C223A7">
        <w:rPr>
          <w:rFonts w:ascii="Times New Roman" w:eastAsia="Calibri" w:hAnsi="Times New Roman" w:cs="Times New Roman"/>
          <w:sz w:val="24"/>
          <w:szCs w:val="24"/>
          <w:lang w:val="it-IT"/>
        </w:rPr>
        <w:t xml:space="preserve"> </w:t>
      </w:r>
      <w:r w:rsidR="00B66191" w:rsidRPr="00C223A7">
        <w:rPr>
          <w:rFonts w:ascii="Times New Roman" w:eastAsia="Calibri" w:hAnsi="Times New Roman" w:cs="Times New Roman"/>
          <w:sz w:val="24"/>
          <w:szCs w:val="24"/>
          <w:lang w:val="it-IT"/>
        </w:rPr>
        <w:t xml:space="preserve">più appropriato per </w:t>
      </w:r>
      <w:r w:rsidR="00A44268" w:rsidRPr="00C223A7">
        <w:rPr>
          <w:rFonts w:ascii="Times New Roman" w:eastAsia="Calibri" w:hAnsi="Times New Roman" w:cs="Times New Roman"/>
          <w:sz w:val="24"/>
          <w:szCs w:val="24"/>
          <w:lang w:val="it-IT"/>
        </w:rPr>
        <w:t>trasmettere</w:t>
      </w:r>
      <w:r w:rsidR="00B66191" w:rsidRPr="00C223A7">
        <w:rPr>
          <w:rFonts w:ascii="Times New Roman" w:eastAsia="Calibri" w:hAnsi="Times New Roman" w:cs="Times New Roman"/>
          <w:sz w:val="24"/>
          <w:szCs w:val="24"/>
          <w:lang w:val="it-IT"/>
        </w:rPr>
        <w:t xml:space="preserve"> il dolore di una scena</w:t>
      </w:r>
      <w:r w:rsidR="00F96B78" w:rsidRPr="00C223A7">
        <w:rPr>
          <w:rFonts w:ascii="Times New Roman" w:eastAsia="Calibri" w:hAnsi="Times New Roman" w:cs="Times New Roman"/>
          <w:sz w:val="24"/>
          <w:szCs w:val="24"/>
          <w:lang w:val="it-IT"/>
        </w:rPr>
        <w:t>”</w:t>
      </w:r>
      <w:r w:rsidR="00B66191" w:rsidRPr="00C223A7">
        <w:rPr>
          <w:rFonts w:ascii="Times New Roman" w:eastAsia="Calibri" w:hAnsi="Times New Roman" w:cs="Times New Roman"/>
          <w:sz w:val="24"/>
          <w:szCs w:val="24"/>
          <w:lang w:val="it-IT"/>
        </w:rPr>
        <w:t xml:space="preserve">, </w:t>
      </w:r>
      <w:r w:rsidR="00B66191" w:rsidRPr="00C223A7">
        <w:rPr>
          <w:rFonts w:ascii="Times New Roman" w:eastAsia="Calibri" w:hAnsi="Times New Roman" w:cs="Times New Roman"/>
          <w:sz w:val="24"/>
          <w:szCs w:val="24"/>
          <w:lang w:val="it-IT"/>
        </w:rPr>
        <w:lastRenderedPageBreak/>
        <w:t>dice</w:t>
      </w:r>
      <w:r w:rsidR="00F96B78" w:rsidRPr="00C223A7">
        <w:rPr>
          <w:rFonts w:ascii="Times New Roman" w:eastAsia="Calibri" w:hAnsi="Times New Roman" w:cs="Times New Roman"/>
          <w:sz w:val="24"/>
          <w:szCs w:val="24"/>
          <w:lang w:val="it-IT"/>
        </w:rPr>
        <w:t xml:space="preserve"> Mann </w:t>
      </w:r>
      <w:r w:rsidR="00B66191" w:rsidRPr="00C223A7">
        <w:rPr>
          <w:rFonts w:ascii="Times New Roman" w:eastAsia="Calibri" w:hAnsi="Times New Roman" w:cs="Times New Roman"/>
          <w:sz w:val="24"/>
          <w:szCs w:val="24"/>
          <w:lang w:val="it-IT"/>
        </w:rPr>
        <w:t>a proposito della sua decisione di rivisitare questa canzone per un altro film</w:t>
      </w:r>
      <w:r w:rsidR="00F96B78" w:rsidRPr="00C223A7">
        <w:rPr>
          <w:rFonts w:ascii="Times New Roman" w:eastAsia="Calibri" w:hAnsi="Times New Roman" w:cs="Times New Roman"/>
          <w:sz w:val="24"/>
          <w:szCs w:val="24"/>
          <w:lang w:val="it-IT"/>
        </w:rPr>
        <w:t>. “</w:t>
      </w:r>
      <w:r w:rsidR="00B66191" w:rsidRPr="00C223A7">
        <w:rPr>
          <w:rFonts w:ascii="Times New Roman" w:eastAsia="Calibri" w:hAnsi="Times New Roman" w:cs="Times New Roman"/>
          <w:sz w:val="24"/>
          <w:szCs w:val="24"/>
          <w:lang w:val="it-IT"/>
        </w:rPr>
        <w:t>Ne abbiamo provati altri, ma niente funziona come questo, al di là di tu</w:t>
      </w:r>
      <w:r w:rsidR="00A44268" w:rsidRPr="00C223A7">
        <w:rPr>
          <w:rFonts w:ascii="Times New Roman" w:eastAsia="Calibri" w:hAnsi="Times New Roman" w:cs="Times New Roman"/>
          <w:sz w:val="24"/>
          <w:szCs w:val="24"/>
          <w:lang w:val="it-IT"/>
        </w:rPr>
        <w:t>t</w:t>
      </w:r>
      <w:r w:rsidR="00B66191" w:rsidRPr="00C223A7">
        <w:rPr>
          <w:rFonts w:ascii="Times New Roman" w:eastAsia="Calibri" w:hAnsi="Times New Roman" w:cs="Times New Roman"/>
          <w:sz w:val="24"/>
          <w:szCs w:val="24"/>
          <w:lang w:val="it-IT"/>
        </w:rPr>
        <w:t xml:space="preserve">te le considerazioni. </w:t>
      </w:r>
      <w:r w:rsidR="00A44268" w:rsidRPr="00C223A7">
        <w:rPr>
          <w:rFonts w:ascii="Times New Roman" w:eastAsia="Calibri" w:hAnsi="Times New Roman" w:cs="Times New Roman"/>
          <w:sz w:val="24"/>
          <w:szCs w:val="24"/>
          <w:lang w:val="it-IT"/>
        </w:rPr>
        <w:t>Per me, era i</w:t>
      </w:r>
      <w:r w:rsidR="00B66191" w:rsidRPr="00C223A7">
        <w:rPr>
          <w:rFonts w:ascii="Times New Roman" w:eastAsia="Calibri" w:hAnsi="Times New Roman" w:cs="Times New Roman"/>
          <w:sz w:val="24"/>
          <w:szCs w:val="24"/>
          <w:lang w:val="it-IT"/>
        </w:rPr>
        <w:t>l più giusto da usare</w:t>
      </w:r>
      <w:r w:rsidR="00F96B78" w:rsidRPr="00C223A7">
        <w:rPr>
          <w:rFonts w:ascii="Times New Roman" w:eastAsia="Calibri" w:hAnsi="Times New Roman" w:cs="Times New Roman"/>
          <w:sz w:val="24"/>
          <w:szCs w:val="24"/>
          <w:lang w:val="it-IT"/>
        </w:rPr>
        <w:t>”</w:t>
      </w:r>
      <w:r w:rsidR="00B66191" w:rsidRPr="00C223A7">
        <w:rPr>
          <w:rFonts w:ascii="Times New Roman" w:eastAsia="Calibri" w:hAnsi="Times New Roman" w:cs="Times New Roman"/>
          <w:sz w:val="24"/>
          <w:szCs w:val="24"/>
          <w:lang w:val="it-IT"/>
        </w:rPr>
        <w:t>.</w:t>
      </w:r>
    </w:p>
    <w:p w14:paraId="63403669" w14:textId="77777777" w:rsidR="00F74CDE" w:rsidRPr="00C223A7" w:rsidRDefault="00F74CDE" w:rsidP="00C223A7">
      <w:pPr>
        <w:spacing w:line="360" w:lineRule="auto"/>
        <w:ind w:firstLine="720"/>
        <w:jc w:val="both"/>
        <w:rPr>
          <w:rFonts w:ascii="Times New Roman" w:eastAsia="Calibri" w:hAnsi="Times New Roman" w:cs="Times New Roman"/>
          <w:sz w:val="24"/>
          <w:szCs w:val="24"/>
          <w:lang w:val="it-IT"/>
        </w:rPr>
      </w:pPr>
    </w:p>
    <w:p w14:paraId="7302F0CD" w14:textId="31A3D91A" w:rsidR="00CB77EF" w:rsidRPr="00C223A7" w:rsidRDefault="00CB77EF" w:rsidP="00C223A7">
      <w:pPr>
        <w:spacing w:line="360" w:lineRule="auto"/>
        <w:ind w:firstLine="720"/>
        <w:jc w:val="both"/>
        <w:rPr>
          <w:rFonts w:ascii="Times New Roman" w:eastAsia="Calibri" w:hAnsi="Times New Roman" w:cs="Times New Roman"/>
          <w:sz w:val="24"/>
          <w:szCs w:val="24"/>
          <w:lang w:val="it-IT"/>
        </w:rPr>
      </w:pPr>
      <w:r w:rsidRPr="00C223A7">
        <w:rPr>
          <w:rFonts w:ascii="Times New Roman" w:eastAsia="Calibri" w:hAnsi="Times New Roman" w:cs="Times New Roman"/>
          <w:sz w:val="24"/>
          <w:szCs w:val="24"/>
          <w:lang w:val="it-IT"/>
        </w:rPr>
        <w:t>Nelson</w:t>
      </w:r>
      <w:r w:rsidR="0087026E" w:rsidRPr="00C223A7">
        <w:rPr>
          <w:rFonts w:ascii="Times New Roman" w:eastAsia="Calibri" w:hAnsi="Times New Roman" w:cs="Times New Roman"/>
          <w:sz w:val="24"/>
          <w:szCs w:val="24"/>
          <w:lang w:val="it-IT"/>
        </w:rPr>
        <w:t xml:space="preserve"> </w:t>
      </w:r>
      <w:r w:rsidRPr="00C223A7">
        <w:rPr>
          <w:rFonts w:ascii="Times New Roman" w:eastAsia="Calibri" w:hAnsi="Times New Roman" w:cs="Times New Roman"/>
          <w:sz w:val="24"/>
          <w:szCs w:val="24"/>
          <w:lang w:val="it-IT"/>
        </w:rPr>
        <w:t>conc</w:t>
      </w:r>
      <w:r w:rsidR="001C3F8E" w:rsidRPr="00C223A7">
        <w:rPr>
          <w:rFonts w:ascii="Times New Roman" w:eastAsia="Calibri" w:hAnsi="Times New Roman" w:cs="Times New Roman"/>
          <w:sz w:val="24"/>
          <w:szCs w:val="24"/>
          <w:lang w:val="it-IT"/>
        </w:rPr>
        <w:t>lude dicendo:</w:t>
      </w:r>
      <w:r w:rsidRPr="00C223A7">
        <w:rPr>
          <w:rFonts w:ascii="Times New Roman" w:eastAsia="Calibri" w:hAnsi="Times New Roman" w:cs="Times New Roman"/>
          <w:sz w:val="24"/>
          <w:szCs w:val="24"/>
          <w:lang w:val="it-IT"/>
        </w:rPr>
        <w:t xml:space="preserve"> “Michael </w:t>
      </w:r>
      <w:r w:rsidR="0087026E" w:rsidRPr="00C223A7">
        <w:rPr>
          <w:rFonts w:ascii="Times New Roman" w:eastAsia="Calibri" w:hAnsi="Times New Roman" w:cs="Times New Roman"/>
          <w:sz w:val="24"/>
          <w:szCs w:val="24"/>
          <w:lang w:val="it-IT"/>
        </w:rPr>
        <w:t xml:space="preserve">Mann </w:t>
      </w:r>
      <w:r w:rsidR="00A44268" w:rsidRPr="00C223A7">
        <w:rPr>
          <w:rFonts w:ascii="Times New Roman" w:eastAsia="Calibri" w:hAnsi="Times New Roman" w:cs="Times New Roman"/>
          <w:sz w:val="24"/>
          <w:szCs w:val="24"/>
          <w:lang w:val="it-IT"/>
        </w:rPr>
        <w:t>è un</w:t>
      </w:r>
      <w:r w:rsidR="00FB43B3" w:rsidRPr="00C223A7">
        <w:rPr>
          <w:rFonts w:ascii="Times New Roman" w:eastAsia="Calibri" w:hAnsi="Times New Roman" w:cs="Times New Roman"/>
          <w:sz w:val="24"/>
          <w:szCs w:val="24"/>
          <w:lang w:val="it-IT"/>
        </w:rPr>
        <w:t xml:space="preserve"> filmmaker</w:t>
      </w:r>
      <w:r w:rsidR="00A44268" w:rsidRPr="00C223A7">
        <w:rPr>
          <w:rFonts w:ascii="Times New Roman" w:eastAsia="Calibri" w:hAnsi="Times New Roman" w:cs="Times New Roman"/>
          <w:sz w:val="24"/>
          <w:szCs w:val="24"/>
          <w:lang w:val="it-IT"/>
        </w:rPr>
        <w:t xml:space="preserve"> formidabile che si fida del suo istinto</w:t>
      </w:r>
      <w:r w:rsidR="001C3F8E" w:rsidRPr="00C223A7">
        <w:rPr>
          <w:rFonts w:ascii="Times New Roman" w:eastAsia="Calibri" w:hAnsi="Times New Roman" w:cs="Times New Roman"/>
          <w:sz w:val="24"/>
          <w:szCs w:val="24"/>
          <w:lang w:val="it-IT"/>
        </w:rPr>
        <w:t xml:space="preserve"> per ottenere il risultato migliore</w:t>
      </w:r>
      <w:r w:rsidRPr="00C223A7">
        <w:rPr>
          <w:rFonts w:ascii="Times New Roman" w:eastAsia="Calibri" w:hAnsi="Times New Roman" w:cs="Times New Roman"/>
          <w:sz w:val="24"/>
          <w:szCs w:val="24"/>
          <w:lang w:val="it-IT"/>
        </w:rPr>
        <w:t>”</w:t>
      </w:r>
      <w:r w:rsidR="00A44268" w:rsidRPr="00C223A7">
        <w:rPr>
          <w:rFonts w:ascii="Times New Roman" w:eastAsia="Calibri" w:hAnsi="Times New Roman" w:cs="Times New Roman"/>
          <w:sz w:val="24"/>
          <w:szCs w:val="24"/>
          <w:lang w:val="it-IT"/>
        </w:rPr>
        <w:t>.</w:t>
      </w:r>
    </w:p>
    <w:p w14:paraId="7EE01441" w14:textId="77777777" w:rsidR="001C3F8E" w:rsidRPr="00C223A7" w:rsidRDefault="001C3F8E" w:rsidP="00C223A7">
      <w:pPr>
        <w:spacing w:line="360" w:lineRule="auto"/>
        <w:ind w:firstLine="720"/>
        <w:jc w:val="both"/>
        <w:rPr>
          <w:rFonts w:ascii="Times New Roman" w:eastAsia="Calibri" w:hAnsi="Times New Roman" w:cs="Times New Roman"/>
          <w:sz w:val="24"/>
          <w:szCs w:val="24"/>
        </w:rPr>
      </w:pPr>
    </w:p>
    <w:p w14:paraId="28817B62" w14:textId="0289E342" w:rsidR="00CB77EF" w:rsidRPr="00C223A7" w:rsidRDefault="00A14C67" w:rsidP="00C223A7">
      <w:pPr>
        <w:spacing w:line="360" w:lineRule="auto"/>
        <w:ind w:firstLine="720"/>
        <w:jc w:val="center"/>
        <w:rPr>
          <w:rFonts w:ascii="Times New Roman" w:eastAsia="Calibri" w:hAnsi="Times New Roman" w:cs="Times New Roman"/>
          <w:sz w:val="24"/>
          <w:szCs w:val="24"/>
        </w:rPr>
      </w:pPr>
      <w:r w:rsidRPr="00C223A7">
        <w:rPr>
          <w:rFonts w:ascii="Times New Roman" w:eastAsia="Calibri" w:hAnsi="Times New Roman" w:cs="Times New Roman"/>
          <w:sz w:val="24"/>
          <w:szCs w:val="24"/>
        </w:rPr>
        <w:t># # #</w:t>
      </w:r>
    </w:p>
    <w:p w14:paraId="0A671647" w14:textId="77777777" w:rsidR="00CB77EF" w:rsidRPr="00C223A7" w:rsidRDefault="00CB77EF" w:rsidP="00C223A7">
      <w:pPr>
        <w:jc w:val="both"/>
        <w:rPr>
          <w:rFonts w:ascii="Times New Roman" w:eastAsia="Calibri" w:hAnsi="Times New Roman" w:cs="Times New Roman"/>
          <w:i/>
          <w:sz w:val="24"/>
          <w:szCs w:val="24"/>
          <w:u w:val="single"/>
        </w:rPr>
      </w:pPr>
    </w:p>
    <w:p w14:paraId="2FCE53B2" w14:textId="0C81E1D6" w:rsidR="00CB77EF" w:rsidRPr="00C223A7" w:rsidRDefault="00AA147A" w:rsidP="00CB77EF">
      <w:pPr>
        <w:jc w:val="center"/>
        <w:rPr>
          <w:rFonts w:ascii="Times New Roman" w:eastAsia="Calibri" w:hAnsi="Times New Roman" w:cs="Times New Roman"/>
          <w:b/>
          <w:sz w:val="28"/>
          <w:szCs w:val="28"/>
          <w:u w:val="single"/>
        </w:rPr>
      </w:pPr>
      <w:r w:rsidRPr="00C223A7">
        <w:rPr>
          <w:rFonts w:ascii="Times New Roman" w:eastAsia="Calibri" w:hAnsi="Times New Roman" w:cs="Times New Roman"/>
          <w:b/>
          <w:sz w:val="28"/>
          <w:szCs w:val="28"/>
          <w:u w:val="single"/>
        </w:rPr>
        <w:t xml:space="preserve">BIOGRAFIA DEL </w:t>
      </w:r>
      <w:r w:rsidR="00BA2E32" w:rsidRPr="00C223A7">
        <w:rPr>
          <w:rFonts w:ascii="Times New Roman" w:eastAsia="Calibri" w:hAnsi="Times New Roman" w:cs="Times New Roman"/>
          <w:b/>
          <w:sz w:val="28"/>
          <w:szCs w:val="28"/>
          <w:u w:val="single"/>
        </w:rPr>
        <w:t>FILMMAKER</w:t>
      </w:r>
    </w:p>
    <w:p w14:paraId="196DAC75" w14:textId="77777777" w:rsidR="00CB77EF" w:rsidRPr="00C223A7" w:rsidRDefault="00CB77EF" w:rsidP="00CB77EF">
      <w:pPr>
        <w:jc w:val="center"/>
        <w:rPr>
          <w:rFonts w:ascii="Times New Roman" w:eastAsia="Calibri" w:hAnsi="Times New Roman" w:cs="Times New Roman"/>
          <w:b/>
          <w:sz w:val="28"/>
          <w:szCs w:val="28"/>
        </w:rPr>
      </w:pPr>
    </w:p>
    <w:p w14:paraId="1B2753C6" w14:textId="77777777" w:rsidR="00C223A7" w:rsidRDefault="00C223A7" w:rsidP="00CB77EF">
      <w:pPr>
        <w:rPr>
          <w:rFonts w:ascii="Times New Roman" w:eastAsia="Calibri" w:hAnsi="Times New Roman" w:cs="Times New Roman"/>
          <w:b/>
          <w:lang w:val="it-IT"/>
        </w:rPr>
      </w:pPr>
    </w:p>
    <w:p w14:paraId="1F7DC159" w14:textId="2AF1D93A" w:rsidR="00CB77EF" w:rsidRPr="00C223A7" w:rsidRDefault="00CB77EF" w:rsidP="00CB77EF">
      <w:pPr>
        <w:rPr>
          <w:rFonts w:ascii="Times New Roman" w:eastAsia="Calibri" w:hAnsi="Times New Roman" w:cs="Times New Roman"/>
          <w:b/>
          <w:sz w:val="24"/>
          <w:szCs w:val="24"/>
          <w:lang w:val="it-IT"/>
        </w:rPr>
      </w:pPr>
      <w:r w:rsidRPr="00C223A7">
        <w:rPr>
          <w:rFonts w:ascii="Times New Roman" w:eastAsia="Calibri" w:hAnsi="Times New Roman" w:cs="Times New Roman"/>
          <w:b/>
          <w:sz w:val="24"/>
          <w:szCs w:val="24"/>
          <w:lang w:val="it-IT"/>
        </w:rPr>
        <w:t xml:space="preserve">Michael Mann | </w:t>
      </w:r>
      <w:r w:rsidR="00747EF8" w:rsidRPr="00C223A7">
        <w:rPr>
          <w:rFonts w:ascii="Times New Roman" w:eastAsia="Calibri" w:hAnsi="Times New Roman" w:cs="Times New Roman"/>
          <w:b/>
          <w:sz w:val="24"/>
          <w:szCs w:val="24"/>
          <w:lang w:val="it-IT"/>
        </w:rPr>
        <w:t>Regista</w:t>
      </w:r>
      <w:r w:rsidRPr="00C223A7">
        <w:rPr>
          <w:rFonts w:ascii="Times New Roman" w:eastAsia="Calibri" w:hAnsi="Times New Roman" w:cs="Times New Roman"/>
          <w:b/>
          <w:sz w:val="24"/>
          <w:szCs w:val="24"/>
          <w:lang w:val="it-IT"/>
        </w:rPr>
        <w:t>, Produ</w:t>
      </w:r>
      <w:r w:rsidR="00747EF8" w:rsidRPr="00C223A7">
        <w:rPr>
          <w:rFonts w:ascii="Times New Roman" w:eastAsia="Calibri" w:hAnsi="Times New Roman" w:cs="Times New Roman"/>
          <w:b/>
          <w:sz w:val="24"/>
          <w:szCs w:val="24"/>
          <w:lang w:val="it-IT"/>
        </w:rPr>
        <w:t>ttore</w:t>
      </w:r>
    </w:p>
    <w:p w14:paraId="366F39B1" w14:textId="77777777" w:rsidR="00CB77EF" w:rsidRPr="00C223A7" w:rsidRDefault="00CB77EF" w:rsidP="00CB77EF">
      <w:pPr>
        <w:rPr>
          <w:rFonts w:ascii="Times New Roman" w:hAnsi="Times New Roman" w:cs="Times New Roman"/>
          <w:b/>
          <w:sz w:val="24"/>
          <w:szCs w:val="24"/>
          <w:lang w:val="it-IT"/>
        </w:rPr>
      </w:pPr>
    </w:p>
    <w:p w14:paraId="2F7C3CBB" w14:textId="77777777" w:rsidR="00D30CA8" w:rsidRPr="00C223A7" w:rsidRDefault="00D30CA8" w:rsidP="00D30CA8">
      <w:pPr>
        <w:shd w:val="clear" w:color="auto" w:fill="FFFFFF"/>
        <w:spacing w:line="240" w:lineRule="auto"/>
        <w:jc w:val="both"/>
        <w:rPr>
          <w:rFonts w:ascii="Roboto" w:eastAsia="Times New Roman" w:hAnsi="Roboto" w:cs="Times New Roman"/>
          <w:color w:val="444746"/>
          <w:sz w:val="24"/>
          <w:szCs w:val="24"/>
          <w:bdr w:val="single" w:sz="6" w:space="0" w:color="747775" w:frame="1"/>
          <w:lang w:val="it-IT" w:eastAsia="it-IT"/>
        </w:rPr>
      </w:pPr>
      <w:r w:rsidRPr="00C223A7">
        <w:rPr>
          <w:rFonts w:eastAsia="Times New Roman"/>
          <w:color w:val="222222"/>
          <w:sz w:val="24"/>
          <w:szCs w:val="24"/>
          <w:lang w:val="it-IT" w:eastAsia="it-IT"/>
        </w:rPr>
        <w:t> </w:t>
      </w:r>
    </w:p>
    <w:p w14:paraId="6A671C6E" w14:textId="77777777" w:rsidR="00D30CA8" w:rsidRPr="00C223A7" w:rsidRDefault="00D30CA8" w:rsidP="00C223A7">
      <w:pPr>
        <w:autoSpaceDE w:val="0"/>
        <w:autoSpaceDN w:val="0"/>
        <w:adjustRightInd w:val="0"/>
        <w:spacing w:line="240" w:lineRule="auto"/>
        <w:jc w:val="both"/>
        <w:rPr>
          <w:rFonts w:ascii="Times New Roman" w:hAnsi="Times New Roman" w:cs="Times New Roman"/>
          <w:color w:val="000000"/>
          <w:sz w:val="24"/>
          <w:szCs w:val="24"/>
          <w:lang w:val="it-IT"/>
        </w:rPr>
      </w:pPr>
      <w:r w:rsidRPr="00C223A7">
        <w:rPr>
          <w:rFonts w:ascii="Times New Roman" w:hAnsi="Times New Roman" w:cs="Times New Roman"/>
          <w:color w:val="000000"/>
          <w:sz w:val="24"/>
          <w:szCs w:val="24"/>
          <w:lang w:val="it-IT"/>
        </w:rPr>
        <w:t>Michael Mann è un regista, sceneggiatore e produttore di fama mondiale, uno dei maggiori filmmaker del cinema americano, che vanta quattro volte nomination agli Oscar, due Emmy awards nonché premi da parte del Writers Guild of America, Directors Guild of America e BAFTA.</w:t>
      </w:r>
    </w:p>
    <w:p w14:paraId="10BA9F8D" w14:textId="77777777" w:rsidR="00D30CA8" w:rsidRPr="00C223A7" w:rsidRDefault="00D30CA8" w:rsidP="00C223A7">
      <w:pPr>
        <w:autoSpaceDE w:val="0"/>
        <w:autoSpaceDN w:val="0"/>
        <w:adjustRightInd w:val="0"/>
        <w:spacing w:line="240" w:lineRule="auto"/>
        <w:jc w:val="both"/>
        <w:rPr>
          <w:rFonts w:ascii="Times New Roman" w:hAnsi="Times New Roman" w:cs="Times New Roman"/>
          <w:color w:val="000000"/>
          <w:sz w:val="24"/>
          <w:szCs w:val="24"/>
          <w:lang w:val="it-IT"/>
        </w:rPr>
      </w:pPr>
      <w:r w:rsidRPr="00C223A7">
        <w:rPr>
          <w:rFonts w:ascii="Times New Roman" w:hAnsi="Times New Roman" w:cs="Times New Roman"/>
          <w:color w:val="000000"/>
          <w:sz w:val="24"/>
          <w:szCs w:val="24"/>
          <w:lang w:val="it-IT"/>
        </w:rPr>
        <w:t> </w:t>
      </w:r>
    </w:p>
    <w:p w14:paraId="15D4BAD6" w14:textId="77777777" w:rsidR="00C223A7" w:rsidRPr="00C223A7" w:rsidRDefault="00D30CA8" w:rsidP="00C223A7">
      <w:pPr>
        <w:autoSpaceDE w:val="0"/>
        <w:autoSpaceDN w:val="0"/>
        <w:adjustRightInd w:val="0"/>
        <w:spacing w:after="213" w:line="240" w:lineRule="auto"/>
        <w:jc w:val="both"/>
        <w:rPr>
          <w:rFonts w:ascii="Times New Roman" w:hAnsi="Times New Roman" w:cs="Times New Roman"/>
          <w:color w:val="000000"/>
          <w:sz w:val="24"/>
          <w:szCs w:val="24"/>
          <w:lang w:val="it-IT"/>
        </w:rPr>
      </w:pPr>
      <w:r w:rsidRPr="00C223A7">
        <w:rPr>
          <w:rFonts w:ascii="Times New Roman" w:hAnsi="Times New Roman" w:cs="Times New Roman"/>
          <w:color w:val="000000"/>
          <w:sz w:val="24"/>
          <w:szCs w:val="24"/>
          <w:lang w:val="it-IT"/>
        </w:rPr>
        <w:t>Dopo aver scritto e diretto il premiato film per la Tv THE JERICHO MILE, è stato produttore esecutivo delle serie ormai considerate dei cult televisivi: MIAMI VICE e CRIME STORY.  Ha vinto un Emmy® per la miniserie DRUG WARS: THE CAMARENA STOR</w:t>
      </w:r>
    </w:p>
    <w:p w14:paraId="628793CD" w14:textId="40E46A74" w:rsidR="00D30CA8" w:rsidRPr="00C223A7" w:rsidRDefault="00D30CA8" w:rsidP="00C223A7">
      <w:pPr>
        <w:autoSpaceDE w:val="0"/>
        <w:autoSpaceDN w:val="0"/>
        <w:adjustRightInd w:val="0"/>
        <w:spacing w:after="213" w:line="240" w:lineRule="auto"/>
        <w:jc w:val="both"/>
        <w:rPr>
          <w:rFonts w:ascii="Times New Roman" w:hAnsi="Times New Roman" w:cs="Times New Roman"/>
          <w:color w:val="000000"/>
          <w:sz w:val="24"/>
          <w:szCs w:val="24"/>
          <w:lang w:val="it-IT"/>
        </w:rPr>
      </w:pPr>
      <w:r w:rsidRPr="00C223A7">
        <w:rPr>
          <w:rFonts w:ascii="Times New Roman" w:hAnsi="Times New Roman" w:cs="Times New Roman"/>
          <w:color w:val="000000"/>
          <w:sz w:val="24"/>
          <w:szCs w:val="24"/>
          <w:lang w:val="it-IT"/>
        </w:rPr>
        <w:t xml:space="preserve">Y di cui è stato scrittore e produttore esecutivo. Ha diretto il pilota ed è stato produttore esecutivo della serie HBO LUCK con Dustin Hoffman e della miniserie WITNESS, per HBO. Nel 2022 è stato produttore esecutivo e regista del pilota che ha lanciato la serie di HBO Max, TOKYO VICE, con Ansel </w:t>
      </w:r>
      <w:proofErr w:type="spellStart"/>
      <w:r w:rsidRPr="00C223A7">
        <w:rPr>
          <w:rFonts w:ascii="Times New Roman" w:hAnsi="Times New Roman" w:cs="Times New Roman"/>
          <w:color w:val="000000"/>
          <w:sz w:val="24"/>
          <w:szCs w:val="24"/>
          <w:lang w:val="it-IT"/>
        </w:rPr>
        <w:t>Elgort</w:t>
      </w:r>
      <w:proofErr w:type="spellEnd"/>
      <w:r w:rsidRPr="00C223A7">
        <w:rPr>
          <w:rFonts w:ascii="Times New Roman" w:hAnsi="Times New Roman" w:cs="Times New Roman"/>
          <w:color w:val="000000"/>
          <w:sz w:val="24"/>
          <w:szCs w:val="24"/>
          <w:lang w:val="it-IT"/>
        </w:rPr>
        <w:t xml:space="preserve"> e </w:t>
      </w:r>
      <w:proofErr w:type="spellStart"/>
      <w:r w:rsidRPr="00C223A7">
        <w:rPr>
          <w:rFonts w:ascii="Times New Roman" w:hAnsi="Times New Roman" w:cs="Times New Roman"/>
          <w:color w:val="000000"/>
          <w:sz w:val="24"/>
          <w:szCs w:val="24"/>
          <w:lang w:val="it-IT"/>
        </w:rPr>
        <w:t>Ken</w:t>
      </w:r>
      <w:proofErr w:type="spellEnd"/>
      <w:r w:rsidRPr="00C223A7">
        <w:rPr>
          <w:rFonts w:ascii="Times New Roman" w:hAnsi="Times New Roman" w:cs="Times New Roman"/>
          <w:color w:val="000000"/>
          <w:sz w:val="24"/>
          <w:szCs w:val="24"/>
          <w:lang w:val="it-IT"/>
        </w:rPr>
        <w:t xml:space="preserve"> Watanabe. </w:t>
      </w:r>
    </w:p>
    <w:p w14:paraId="063E066E" w14:textId="77777777" w:rsidR="00D30CA8" w:rsidRPr="00C223A7" w:rsidRDefault="00D30CA8" w:rsidP="00C223A7">
      <w:pPr>
        <w:autoSpaceDE w:val="0"/>
        <w:autoSpaceDN w:val="0"/>
        <w:adjustRightInd w:val="0"/>
        <w:spacing w:after="213" w:line="240" w:lineRule="auto"/>
        <w:jc w:val="both"/>
        <w:rPr>
          <w:rFonts w:ascii="Times New Roman" w:hAnsi="Times New Roman" w:cs="Times New Roman"/>
          <w:color w:val="000000"/>
          <w:sz w:val="24"/>
          <w:szCs w:val="24"/>
          <w:lang w:val="it-IT"/>
        </w:rPr>
      </w:pPr>
      <w:r w:rsidRPr="00C223A7">
        <w:rPr>
          <w:rFonts w:ascii="Times New Roman" w:hAnsi="Times New Roman" w:cs="Times New Roman"/>
          <w:color w:val="000000"/>
          <w:sz w:val="24"/>
          <w:szCs w:val="24"/>
          <w:lang w:val="it-IT"/>
        </w:rPr>
        <w:t>Mann ha esordito nella regia di un lungometraggio con THIEF (STRADE VIOLENTE); in seguito ha scritto e diretto MANHUNTER (MANHUNTER- FRAMMENTI DI UN OMICIDIO); THE LAST OF THE MOHICANS (L’ULTIMO DEI MOHICANI); HEAT (HEAT – LA SFIDA); THE INSIDER (INSIDER – DIETRO LA VERITA’); ALI, MIAMI VICE; COLLATERAL; PUBLIC ENEMIES (NEMICO PUBBLICO); e BLACKHAT. </w:t>
      </w:r>
    </w:p>
    <w:p w14:paraId="14894D1B" w14:textId="78240E89" w:rsidR="00D30CA8" w:rsidRPr="00C223A7" w:rsidRDefault="00D30CA8" w:rsidP="00C223A7">
      <w:pPr>
        <w:autoSpaceDE w:val="0"/>
        <w:autoSpaceDN w:val="0"/>
        <w:adjustRightInd w:val="0"/>
        <w:spacing w:after="213" w:line="240" w:lineRule="auto"/>
        <w:jc w:val="both"/>
        <w:rPr>
          <w:rFonts w:ascii="Times New Roman" w:hAnsi="Times New Roman" w:cs="Times New Roman"/>
          <w:color w:val="000000"/>
          <w:sz w:val="24"/>
          <w:szCs w:val="24"/>
          <w:lang w:val="it-IT"/>
        </w:rPr>
      </w:pPr>
      <w:r w:rsidRPr="00C223A7">
        <w:rPr>
          <w:rFonts w:ascii="Times New Roman" w:hAnsi="Times New Roman" w:cs="Times New Roman"/>
          <w:color w:val="000000"/>
          <w:sz w:val="24"/>
          <w:szCs w:val="24"/>
          <w:lang w:val="it-IT"/>
        </w:rPr>
        <w:t xml:space="preserve">In veste di produttore ha lavorato per: THE AVIATOR di Martin Scorsese; THE KINGDOM; HANCOCK, TEXAS KILLING FIELDS (LE PALUDI DELLA MORTE); e FORD V FERRARI (LE MAN ’66 – LA GRANDE SFIDA). Il recente film da lui diretto e </w:t>
      </w:r>
      <w:r w:rsidR="00ED5B19" w:rsidRPr="00C223A7">
        <w:rPr>
          <w:rFonts w:ascii="Times New Roman" w:hAnsi="Times New Roman" w:cs="Times New Roman"/>
          <w:color w:val="000000"/>
          <w:sz w:val="24"/>
          <w:szCs w:val="24"/>
          <w:lang w:val="it-IT"/>
        </w:rPr>
        <w:t>prodotto, FERRARI</w:t>
      </w:r>
      <w:r w:rsidRPr="00C223A7">
        <w:rPr>
          <w:rFonts w:ascii="Times New Roman" w:hAnsi="Times New Roman" w:cs="Times New Roman"/>
          <w:color w:val="000000"/>
          <w:sz w:val="24"/>
          <w:szCs w:val="24"/>
          <w:lang w:val="it-IT"/>
        </w:rPr>
        <w:t xml:space="preserve">, con Adam Driver, Penelope Cruz e </w:t>
      </w:r>
      <w:proofErr w:type="spellStart"/>
      <w:r w:rsidRPr="00C223A7">
        <w:rPr>
          <w:rFonts w:ascii="Times New Roman" w:hAnsi="Times New Roman" w:cs="Times New Roman"/>
          <w:color w:val="000000"/>
          <w:sz w:val="24"/>
          <w:szCs w:val="24"/>
          <w:lang w:val="it-IT"/>
        </w:rPr>
        <w:t>Shailene</w:t>
      </w:r>
      <w:proofErr w:type="spellEnd"/>
      <w:r w:rsidRPr="00C223A7">
        <w:rPr>
          <w:rFonts w:ascii="Times New Roman" w:hAnsi="Times New Roman" w:cs="Times New Roman"/>
          <w:color w:val="000000"/>
          <w:sz w:val="24"/>
          <w:szCs w:val="24"/>
          <w:lang w:val="it-IT"/>
        </w:rPr>
        <w:t xml:space="preserve"> </w:t>
      </w:r>
      <w:proofErr w:type="spellStart"/>
      <w:r w:rsidRPr="00C223A7">
        <w:rPr>
          <w:rFonts w:ascii="Times New Roman" w:hAnsi="Times New Roman" w:cs="Times New Roman"/>
          <w:color w:val="000000"/>
          <w:sz w:val="24"/>
          <w:szCs w:val="24"/>
          <w:lang w:val="it-IT"/>
        </w:rPr>
        <w:t>Woodley</w:t>
      </w:r>
      <w:proofErr w:type="spellEnd"/>
      <w:r w:rsidRPr="00C223A7">
        <w:rPr>
          <w:rFonts w:ascii="Times New Roman" w:hAnsi="Times New Roman" w:cs="Times New Roman"/>
          <w:color w:val="000000"/>
          <w:sz w:val="24"/>
          <w:szCs w:val="24"/>
          <w:lang w:val="it-IT"/>
        </w:rPr>
        <w:t xml:space="preserve">, è stato presentato al Festival di Venezia a settembre 2023, </w:t>
      </w:r>
      <w:r w:rsidR="00C223A7">
        <w:rPr>
          <w:rFonts w:ascii="Times New Roman" w:hAnsi="Times New Roman" w:cs="Times New Roman"/>
          <w:color w:val="000000"/>
          <w:sz w:val="24"/>
          <w:szCs w:val="24"/>
          <w:lang w:val="it-IT"/>
        </w:rPr>
        <w:t xml:space="preserve">è uscito in Italia il 14 dicembre e sarà nelle </w:t>
      </w:r>
      <w:r w:rsidRPr="00C223A7">
        <w:rPr>
          <w:rFonts w:ascii="Times New Roman" w:hAnsi="Times New Roman" w:cs="Times New Roman"/>
          <w:color w:val="000000"/>
          <w:sz w:val="24"/>
          <w:szCs w:val="24"/>
          <w:lang w:val="it-IT"/>
        </w:rPr>
        <w:t xml:space="preserve">sale </w:t>
      </w:r>
      <w:r w:rsidR="00C223A7">
        <w:rPr>
          <w:rFonts w:ascii="Times New Roman" w:hAnsi="Times New Roman" w:cs="Times New Roman"/>
          <w:color w:val="000000"/>
          <w:sz w:val="24"/>
          <w:szCs w:val="24"/>
          <w:lang w:val="it-IT"/>
        </w:rPr>
        <w:t xml:space="preserve">americane </w:t>
      </w:r>
      <w:r w:rsidRPr="00C223A7">
        <w:rPr>
          <w:rFonts w:ascii="Times New Roman" w:hAnsi="Times New Roman" w:cs="Times New Roman"/>
          <w:color w:val="000000"/>
          <w:sz w:val="24"/>
          <w:szCs w:val="24"/>
          <w:lang w:val="it-IT"/>
        </w:rPr>
        <w:t>a Natale.    </w:t>
      </w:r>
    </w:p>
    <w:p w14:paraId="725FBF8D" w14:textId="77777777" w:rsidR="00D30CA8" w:rsidRPr="00C223A7" w:rsidRDefault="00D30CA8" w:rsidP="00C223A7">
      <w:pPr>
        <w:autoSpaceDE w:val="0"/>
        <w:autoSpaceDN w:val="0"/>
        <w:adjustRightInd w:val="0"/>
        <w:spacing w:line="240" w:lineRule="auto"/>
        <w:jc w:val="both"/>
        <w:rPr>
          <w:rFonts w:ascii="Times New Roman" w:hAnsi="Times New Roman" w:cs="Times New Roman"/>
          <w:color w:val="000000"/>
          <w:sz w:val="24"/>
          <w:szCs w:val="24"/>
          <w:lang w:val="it-IT"/>
        </w:rPr>
      </w:pPr>
      <w:r w:rsidRPr="00C223A7">
        <w:rPr>
          <w:rFonts w:ascii="Times New Roman" w:hAnsi="Times New Roman" w:cs="Times New Roman"/>
          <w:color w:val="000000"/>
          <w:sz w:val="24"/>
          <w:szCs w:val="24"/>
          <w:lang w:val="it-IT"/>
        </w:rPr>
        <w:lastRenderedPageBreak/>
        <w:t xml:space="preserve">Al di là del cinema e della televisione, Mann è autore di HEAT 2, numero uno fra i bestseller del New York Times, scritto in collaborazione con Meg Gardiner e pubblicato da Harper Collins nell’estate del 2022, durante le riprese di FERRARI a Modena, in Italia. </w:t>
      </w:r>
    </w:p>
    <w:p w14:paraId="5E446DA5" w14:textId="77777777" w:rsidR="00D30CA8" w:rsidRPr="00C223A7" w:rsidRDefault="00D30CA8" w:rsidP="00C223A7">
      <w:pPr>
        <w:autoSpaceDE w:val="0"/>
        <w:autoSpaceDN w:val="0"/>
        <w:adjustRightInd w:val="0"/>
        <w:spacing w:after="213" w:line="240" w:lineRule="auto"/>
        <w:jc w:val="both"/>
        <w:rPr>
          <w:color w:val="000000"/>
          <w:sz w:val="24"/>
          <w:szCs w:val="24"/>
          <w:lang w:val="it-IT"/>
        </w:rPr>
      </w:pPr>
    </w:p>
    <w:p w14:paraId="022F42AA" w14:textId="77777777" w:rsidR="00D30CA8" w:rsidRPr="00C223A7" w:rsidRDefault="00D30CA8" w:rsidP="00C223A7">
      <w:pPr>
        <w:autoSpaceDE w:val="0"/>
        <w:autoSpaceDN w:val="0"/>
        <w:adjustRightInd w:val="0"/>
        <w:spacing w:after="213" w:line="240" w:lineRule="auto"/>
        <w:jc w:val="both"/>
        <w:rPr>
          <w:color w:val="000000"/>
          <w:sz w:val="24"/>
          <w:szCs w:val="24"/>
          <w:lang w:val="it-IT"/>
        </w:rPr>
      </w:pPr>
    </w:p>
    <w:p w14:paraId="59C5FF06" w14:textId="77777777" w:rsidR="00CB77EF" w:rsidRPr="00C223A7" w:rsidRDefault="00CB77EF" w:rsidP="00CB77EF">
      <w:pPr>
        <w:rPr>
          <w:rFonts w:ascii="Times New Roman" w:eastAsia="Calibri" w:hAnsi="Times New Roman" w:cs="Times New Roman"/>
          <w:b/>
          <w:sz w:val="24"/>
          <w:szCs w:val="24"/>
          <w:lang w:val="it-IT"/>
        </w:rPr>
      </w:pPr>
    </w:p>
    <w:p w14:paraId="1BD56E1C" w14:textId="77777777" w:rsidR="00CB77EF" w:rsidRPr="00D30CA8" w:rsidRDefault="00CB77EF" w:rsidP="00CB77EF">
      <w:pPr>
        <w:rPr>
          <w:rFonts w:ascii="Times New Roman" w:eastAsia="Calibri" w:hAnsi="Times New Roman" w:cs="Times New Roman"/>
          <w:b/>
          <w:lang w:val="it-IT"/>
        </w:rPr>
      </w:pPr>
    </w:p>
    <w:p w14:paraId="65EDF559" w14:textId="77777777" w:rsidR="00CB77EF" w:rsidRPr="00D30CA8" w:rsidRDefault="00CB77EF" w:rsidP="00CB77EF">
      <w:pPr>
        <w:rPr>
          <w:rFonts w:ascii="Times New Roman" w:eastAsia="Calibri" w:hAnsi="Times New Roman" w:cs="Times New Roman"/>
          <w:b/>
          <w:lang w:val="it-IT"/>
        </w:rPr>
      </w:pPr>
    </w:p>
    <w:p w14:paraId="74EA349D" w14:textId="77777777" w:rsidR="00CB77EF" w:rsidRPr="00D30CA8" w:rsidRDefault="00CB77EF" w:rsidP="00CB77EF">
      <w:pPr>
        <w:rPr>
          <w:rFonts w:ascii="Times New Roman" w:eastAsia="Calibri" w:hAnsi="Times New Roman" w:cs="Times New Roman"/>
          <w:b/>
          <w:lang w:val="it-IT"/>
        </w:rPr>
      </w:pPr>
    </w:p>
    <w:p w14:paraId="57F170B5" w14:textId="77777777" w:rsidR="00CB77EF" w:rsidRPr="00D30CA8" w:rsidRDefault="00CB77EF" w:rsidP="00CB77EF">
      <w:pPr>
        <w:rPr>
          <w:rFonts w:ascii="Times New Roman" w:eastAsia="Calibri" w:hAnsi="Times New Roman" w:cs="Times New Roman"/>
          <w:b/>
          <w:lang w:val="it-IT"/>
        </w:rPr>
      </w:pPr>
    </w:p>
    <w:p w14:paraId="0B114DE8" w14:textId="77777777" w:rsidR="00EB1029" w:rsidRPr="00D30CA8" w:rsidRDefault="00EB1029" w:rsidP="00CB77EF">
      <w:pPr>
        <w:rPr>
          <w:rFonts w:ascii="Times New Roman" w:eastAsia="Calibri" w:hAnsi="Times New Roman" w:cs="Times New Roman"/>
          <w:b/>
          <w:lang w:val="it-IT"/>
        </w:rPr>
      </w:pPr>
    </w:p>
    <w:p w14:paraId="73777201" w14:textId="77777777" w:rsidR="00EB1029" w:rsidRPr="00D30CA8" w:rsidRDefault="00EB1029" w:rsidP="00CB77EF">
      <w:pPr>
        <w:rPr>
          <w:rFonts w:ascii="Times New Roman" w:eastAsia="Calibri" w:hAnsi="Times New Roman" w:cs="Times New Roman"/>
          <w:b/>
          <w:lang w:val="it-IT"/>
        </w:rPr>
      </w:pPr>
    </w:p>
    <w:p w14:paraId="370049BC" w14:textId="77777777" w:rsidR="00AA147A" w:rsidRPr="00D30CA8" w:rsidRDefault="00AA147A" w:rsidP="00CB77EF">
      <w:pPr>
        <w:rPr>
          <w:rFonts w:ascii="Times New Roman" w:eastAsia="Calibri" w:hAnsi="Times New Roman" w:cs="Times New Roman"/>
          <w:b/>
          <w:lang w:val="it-IT"/>
        </w:rPr>
      </w:pPr>
    </w:p>
    <w:p w14:paraId="5AA38C59" w14:textId="77495CDF" w:rsidR="00EB1029" w:rsidRPr="00C223A7" w:rsidRDefault="00AA147A" w:rsidP="00EB1029">
      <w:pPr>
        <w:jc w:val="center"/>
        <w:rPr>
          <w:rFonts w:ascii="Times New Roman" w:eastAsia="Calibri" w:hAnsi="Times New Roman" w:cs="Times New Roman"/>
          <w:b/>
          <w:sz w:val="28"/>
          <w:szCs w:val="28"/>
          <w:u w:val="single"/>
        </w:rPr>
      </w:pPr>
      <w:r w:rsidRPr="00C223A7">
        <w:rPr>
          <w:rFonts w:ascii="Times New Roman" w:eastAsia="Calibri" w:hAnsi="Times New Roman" w:cs="Times New Roman"/>
          <w:b/>
          <w:sz w:val="28"/>
          <w:szCs w:val="28"/>
          <w:u w:val="single"/>
        </w:rPr>
        <w:t>I PRODUTTORI</w:t>
      </w:r>
    </w:p>
    <w:p w14:paraId="4F4C1F0D" w14:textId="77777777" w:rsidR="00EB1029" w:rsidRPr="00C223A7" w:rsidRDefault="00EB1029" w:rsidP="00EB1029">
      <w:pPr>
        <w:jc w:val="center"/>
        <w:rPr>
          <w:rFonts w:ascii="Times New Roman" w:eastAsia="Calibri" w:hAnsi="Times New Roman" w:cs="Times New Roman"/>
          <w:b/>
          <w:sz w:val="28"/>
          <w:szCs w:val="28"/>
        </w:rPr>
      </w:pPr>
    </w:p>
    <w:p w14:paraId="3BAAD3DE" w14:textId="77777777" w:rsidR="00EB1029" w:rsidRPr="0054754F" w:rsidRDefault="00EB1029" w:rsidP="00EB1029">
      <w:pPr>
        <w:rPr>
          <w:rFonts w:ascii="Times New Roman" w:eastAsia="Calibri" w:hAnsi="Times New Roman" w:cs="Times New Roman"/>
        </w:rPr>
      </w:pPr>
    </w:p>
    <w:p w14:paraId="2520A113" w14:textId="2ACC0050" w:rsidR="006B2624" w:rsidRPr="00C223A7" w:rsidRDefault="006B2624" w:rsidP="00C223A7">
      <w:pPr>
        <w:shd w:val="clear" w:color="auto" w:fill="FFFFFF"/>
        <w:jc w:val="both"/>
        <w:rPr>
          <w:rFonts w:ascii="Times New Roman" w:hAnsi="Times New Roman" w:cs="Times New Roman"/>
          <w:b/>
          <w:bCs/>
          <w:color w:val="222222"/>
          <w:sz w:val="24"/>
          <w:szCs w:val="24"/>
          <w:lang w:val="it-IT"/>
        </w:rPr>
      </w:pPr>
      <w:r w:rsidRPr="00C223A7">
        <w:rPr>
          <w:rFonts w:ascii="Times New Roman" w:hAnsi="Times New Roman" w:cs="Times New Roman"/>
          <w:b/>
          <w:bCs/>
          <w:color w:val="222222"/>
          <w:sz w:val="24"/>
          <w:szCs w:val="24"/>
          <w:lang w:val="it-IT"/>
        </w:rPr>
        <w:t xml:space="preserve">PJ VAN SANDWIJK </w:t>
      </w:r>
      <w:proofErr w:type="spellStart"/>
      <w:r w:rsidRPr="00C223A7">
        <w:rPr>
          <w:rFonts w:ascii="Times New Roman" w:hAnsi="Times New Roman" w:cs="Times New Roman"/>
          <w:b/>
          <w:bCs/>
          <w:color w:val="222222"/>
          <w:sz w:val="24"/>
          <w:szCs w:val="24"/>
          <w:lang w:val="it-IT"/>
        </w:rPr>
        <w:t>p.g.a</w:t>
      </w:r>
      <w:proofErr w:type="spellEnd"/>
      <w:r w:rsidRPr="00C223A7">
        <w:rPr>
          <w:rFonts w:ascii="Times New Roman" w:hAnsi="Times New Roman" w:cs="Times New Roman"/>
          <w:b/>
          <w:bCs/>
          <w:color w:val="222222"/>
          <w:sz w:val="24"/>
          <w:szCs w:val="24"/>
          <w:lang w:val="it-IT"/>
        </w:rPr>
        <w:t>. - Produttore</w:t>
      </w:r>
    </w:p>
    <w:p w14:paraId="6FD01391" w14:textId="77777777" w:rsidR="006B2624" w:rsidRPr="00C223A7" w:rsidRDefault="006B2624" w:rsidP="00C223A7">
      <w:pPr>
        <w:shd w:val="clear" w:color="auto" w:fill="FFFFFF"/>
        <w:jc w:val="both"/>
        <w:rPr>
          <w:rFonts w:ascii="Times New Roman" w:hAnsi="Times New Roman" w:cs="Times New Roman"/>
          <w:b/>
          <w:bCs/>
          <w:color w:val="222222"/>
          <w:sz w:val="24"/>
          <w:szCs w:val="24"/>
          <w:lang w:val="it-IT"/>
        </w:rPr>
      </w:pPr>
    </w:p>
    <w:p w14:paraId="1C8B8E53" w14:textId="77777777" w:rsidR="006B2624" w:rsidRPr="00C223A7" w:rsidRDefault="006B2624"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xml:space="preserve">PJ van </w:t>
      </w:r>
      <w:proofErr w:type="spellStart"/>
      <w:r w:rsidRPr="00C223A7">
        <w:rPr>
          <w:rFonts w:ascii="Times New Roman" w:hAnsi="Times New Roman" w:cs="Times New Roman"/>
          <w:color w:val="222222"/>
          <w:sz w:val="24"/>
          <w:szCs w:val="24"/>
          <w:lang w:val="it-IT"/>
        </w:rPr>
        <w:t>Sandwijk</w:t>
      </w:r>
      <w:proofErr w:type="spellEnd"/>
      <w:r w:rsidRPr="00C223A7">
        <w:rPr>
          <w:rFonts w:ascii="Times New Roman" w:hAnsi="Times New Roman" w:cs="Times New Roman"/>
          <w:color w:val="222222"/>
          <w:sz w:val="24"/>
          <w:szCs w:val="24"/>
          <w:lang w:val="it-IT"/>
        </w:rPr>
        <w:t xml:space="preserve"> è un produttore nominato ai BAFTA awards e vincitore di un Emmy award, cofondatore di Storyteller Productions. Recentemente ha prodotto il film di Michael Mann FERRARI, con Adam Driver e Penelope Cruz; THIRTEEN LIVES (TREDICI VITE) di </w:t>
      </w:r>
      <w:proofErr w:type="spellStart"/>
      <w:r w:rsidRPr="00C223A7">
        <w:rPr>
          <w:rFonts w:ascii="Times New Roman" w:hAnsi="Times New Roman" w:cs="Times New Roman"/>
          <w:color w:val="222222"/>
          <w:sz w:val="24"/>
          <w:szCs w:val="24"/>
          <w:lang w:val="it-IT"/>
        </w:rPr>
        <w:t>Ron</w:t>
      </w:r>
      <w:proofErr w:type="spellEnd"/>
      <w:r w:rsidRPr="00C223A7">
        <w:rPr>
          <w:rFonts w:ascii="Times New Roman" w:hAnsi="Times New Roman" w:cs="Times New Roman"/>
          <w:color w:val="222222"/>
          <w:sz w:val="24"/>
          <w:szCs w:val="24"/>
          <w:lang w:val="it-IT"/>
        </w:rPr>
        <w:t xml:space="preserve"> Howard, con Viggo Mortensen e Colin Farrell; LOCKED DOWN di Doug Liman, con Anne Hathaway e </w:t>
      </w:r>
      <w:proofErr w:type="spellStart"/>
      <w:r w:rsidRPr="00C223A7">
        <w:rPr>
          <w:rFonts w:ascii="Times New Roman" w:hAnsi="Times New Roman" w:cs="Times New Roman"/>
          <w:color w:val="222222"/>
          <w:sz w:val="24"/>
          <w:szCs w:val="24"/>
          <w:lang w:val="it-IT"/>
        </w:rPr>
        <w:t>Chiwetel</w:t>
      </w:r>
      <w:proofErr w:type="spellEnd"/>
      <w:r w:rsidRPr="00C223A7">
        <w:rPr>
          <w:rFonts w:ascii="Times New Roman" w:hAnsi="Times New Roman" w:cs="Times New Roman"/>
          <w:color w:val="222222"/>
          <w:sz w:val="24"/>
          <w:szCs w:val="24"/>
          <w:lang w:val="it-IT"/>
        </w:rPr>
        <w:t xml:space="preserve"> </w:t>
      </w:r>
      <w:proofErr w:type="spellStart"/>
      <w:r w:rsidRPr="00C223A7">
        <w:rPr>
          <w:rFonts w:ascii="Times New Roman" w:hAnsi="Times New Roman" w:cs="Times New Roman"/>
          <w:color w:val="222222"/>
          <w:sz w:val="24"/>
          <w:szCs w:val="24"/>
          <w:lang w:val="it-IT"/>
        </w:rPr>
        <w:t>Ejiofor</w:t>
      </w:r>
      <w:proofErr w:type="spellEnd"/>
      <w:r w:rsidRPr="00C223A7">
        <w:rPr>
          <w:rFonts w:ascii="Times New Roman" w:hAnsi="Times New Roman" w:cs="Times New Roman"/>
          <w:color w:val="222222"/>
          <w:sz w:val="24"/>
          <w:szCs w:val="24"/>
          <w:lang w:val="it-IT"/>
        </w:rPr>
        <w:t xml:space="preserve">; THE RESCUE di </w:t>
      </w:r>
      <w:proofErr w:type="spellStart"/>
      <w:r w:rsidRPr="00C223A7">
        <w:rPr>
          <w:rFonts w:ascii="Times New Roman" w:hAnsi="Times New Roman" w:cs="Times New Roman"/>
          <w:color w:val="222222"/>
          <w:sz w:val="24"/>
          <w:szCs w:val="24"/>
          <w:lang w:val="it-IT"/>
        </w:rPr>
        <w:t>Chai</w:t>
      </w:r>
      <w:proofErr w:type="spellEnd"/>
      <w:r w:rsidRPr="00C223A7">
        <w:rPr>
          <w:rFonts w:ascii="Times New Roman" w:hAnsi="Times New Roman" w:cs="Times New Roman"/>
          <w:color w:val="222222"/>
          <w:sz w:val="24"/>
          <w:szCs w:val="24"/>
          <w:lang w:val="it-IT"/>
        </w:rPr>
        <w:t xml:space="preserve"> </w:t>
      </w:r>
      <w:proofErr w:type="spellStart"/>
      <w:r w:rsidRPr="00C223A7">
        <w:rPr>
          <w:rFonts w:ascii="Times New Roman" w:hAnsi="Times New Roman" w:cs="Times New Roman"/>
          <w:color w:val="222222"/>
          <w:sz w:val="24"/>
          <w:szCs w:val="24"/>
          <w:lang w:val="it-IT"/>
        </w:rPr>
        <w:t>Vasarhelyi</w:t>
      </w:r>
      <w:proofErr w:type="spellEnd"/>
      <w:r w:rsidRPr="00C223A7">
        <w:rPr>
          <w:rFonts w:ascii="Times New Roman" w:hAnsi="Times New Roman" w:cs="Times New Roman"/>
          <w:color w:val="222222"/>
          <w:sz w:val="24"/>
          <w:szCs w:val="24"/>
          <w:lang w:val="it-IT"/>
        </w:rPr>
        <w:t xml:space="preserve"> e Jimmy Chin; AMERICAN DHARMA di Errol Morris e CITIZEN K di Alex </w:t>
      </w:r>
      <w:proofErr w:type="spellStart"/>
      <w:r w:rsidRPr="00C223A7">
        <w:rPr>
          <w:rFonts w:ascii="Times New Roman" w:hAnsi="Times New Roman" w:cs="Times New Roman"/>
          <w:color w:val="222222"/>
          <w:sz w:val="24"/>
          <w:szCs w:val="24"/>
          <w:lang w:val="it-IT"/>
        </w:rPr>
        <w:t>Gibney</w:t>
      </w:r>
      <w:proofErr w:type="spellEnd"/>
      <w:r w:rsidRPr="00C223A7">
        <w:rPr>
          <w:rFonts w:ascii="Times New Roman" w:hAnsi="Times New Roman" w:cs="Times New Roman"/>
          <w:color w:val="222222"/>
          <w:sz w:val="24"/>
          <w:szCs w:val="24"/>
          <w:lang w:val="it-IT"/>
        </w:rPr>
        <w:t>.</w:t>
      </w:r>
    </w:p>
    <w:p w14:paraId="30DFC851" w14:textId="77777777" w:rsidR="006B2624" w:rsidRPr="00C223A7" w:rsidRDefault="006B2624" w:rsidP="00C223A7">
      <w:pPr>
        <w:shd w:val="clear" w:color="auto" w:fill="FFFFFF"/>
        <w:jc w:val="both"/>
        <w:rPr>
          <w:rFonts w:ascii="Times New Roman" w:hAnsi="Times New Roman" w:cs="Times New Roman"/>
          <w:color w:val="222222"/>
          <w:sz w:val="24"/>
          <w:szCs w:val="24"/>
          <w:lang w:val="it-IT"/>
        </w:rPr>
      </w:pPr>
    </w:p>
    <w:p w14:paraId="14148DD1" w14:textId="77777777" w:rsidR="006B2624" w:rsidRPr="00C223A7" w:rsidRDefault="006B2624"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xml:space="preserve">I più importanti progetti della società Storyteller rispetto allo sviluppo e alla produzione cinematografica comprendono: SPACE con Tom Cruise, Doug Liman, e Christopher </w:t>
      </w:r>
      <w:proofErr w:type="spellStart"/>
      <w:r w:rsidRPr="00C223A7">
        <w:rPr>
          <w:rFonts w:ascii="Times New Roman" w:hAnsi="Times New Roman" w:cs="Times New Roman"/>
          <w:color w:val="222222"/>
          <w:sz w:val="24"/>
          <w:szCs w:val="24"/>
          <w:lang w:val="it-IT"/>
        </w:rPr>
        <w:t>McQuarrie</w:t>
      </w:r>
      <w:proofErr w:type="spellEnd"/>
      <w:r w:rsidRPr="00C223A7">
        <w:rPr>
          <w:rFonts w:ascii="Times New Roman" w:hAnsi="Times New Roman" w:cs="Times New Roman"/>
          <w:color w:val="222222"/>
          <w:sz w:val="24"/>
          <w:szCs w:val="24"/>
          <w:lang w:val="it-IT"/>
        </w:rPr>
        <w:t xml:space="preserve"> (il primo film d’azione filmato nello spazio) e ROADS TO FREEDOM con Sir Ridley Scott, Steven Knight e Sir Antony </w:t>
      </w:r>
      <w:proofErr w:type="spellStart"/>
      <w:r w:rsidRPr="00C223A7">
        <w:rPr>
          <w:rFonts w:ascii="Times New Roman" w:hAnsi="Times New Roman" w:cs="Times New Roman"/>
          <w:color w:val="222222"/>
          <w:sz w:val="24"/>
          <w:szCs w:val="24"/>
          <w:lang w:val="it-IT"/>
        </w:rPr>
        <w:t>Beevor</w:t>
      </w:r>
      <w:proofErr w:type="spellEnd"/>
      <w:r w:rsidRPr="00C223A7">
        <w:rPr>
          <w:rFonts w:ascii="Times New Roman" w:hAnsi="Times New Roman" w:cs="Times New Roman"/>
          <w:color w:val="222222"/>
          <w:sz w:val="24"/>
          <w:szCs w:val="24"/>
          <w:lang w:val="it-IT"/>
        </w:rPr>
        <w:t>.</w:t>
      </w:r>
    </w:p>
    <w:p w14:paraId="73913BDA" w14:textId="77777777" w:rsidR="006B2624" w:rsidRPr="00C223A7" w:rsidRDefault="006B2624" w:rsidP="00C223A7">
      <w:pPr>
        <w:jc w:val="both"/>
        <w:rPr>
          <w:rFonts w:ascii="Times New Roman" w:hAnsi="Times New Roman" w:cs="Times New Roman"/>
          <w:sz w:val="24"/>
          <w:szCs w:val="24"/>
          <w:lang w:val="it-IT"/>
        </w:rPr>
      </w:pPr>
    </w:p>
    <w:p w14:paraId="78137B8A" w14:textId="41816FBC" w:rsidR="006B2624" w:rsidRPr="00C223A7" w:rsidRDefault="006B2624" w:rsidP="00C223A7">
      <w:pPr>
        <w:shd w:val="clear" w:color="auto" w:fill="FFFFFF"/>
        <w:jc w:val="both"/>
        <w:rPr>
          <w:rFonts w:ascii="Times New Roman" w:hAnsi="Times New Roman" w:cs="Times New Roman"/>
          <w:b/>
          <w:bCs/>
          <w:color w:val="222222"/>
          <w:sz w:val="24"/>
          <w:szCs w:val="24"/>
          <w:lang w:val="en-US"/>
        </w:rPr>
      </w:pPr>
      <w:r w:rsidRPr="00C223A7">
        <w:rPr>
          <w:rFonts w:ascii="Times New Roman" w:hAnsi="Times New Roman" w:cs="Times New Roman"/>
          <w:b/>
          <w:bCs/>
          <w:color w:val="222222"/>
          <w:sz w:val="24"/>
          <w:szCs w:val="24"/>
          <w:lang w:val="en-US"/>
        </w:rPr>
        <w:t xml:space="preserve">JOHN LESHER </w:t>
      </w:r>
      <w:proofErr w:type="spellStart"/>
      <w:r w:rsidRPr="00C223A7">
        <w:rPr>
          <w:rFonts w:ascii="Times New Roman" w:hAnsi="Times New Roman" w:cs="Times New Roman"/>
          <w:b/>
          <w:bCs/>
          <w:color w:val="222222"/>
          <w:sz w:val="24"/>
          <w:szCs w:val="24"/>
          <w:lang w:val="en-US"/>
        </w:rPr>
        <w:t>p.g.a.</w:t>
      </w:r>
      <w:proofErr w:type="spellEnd"/>
      <w:r w:rsidRPr="00C223A7">
        <w:rPr>
          <w:rFonts w:ascii="Times New Roman" w:hAnsi="Times New Roman" w:cs="Times New Roman"/>
          <w:b/>
          <w:bCs/>
          <w:color w:val="222222"/>
          <w:sz w:val="24"/>
          <w:szCs w:val="24"/>
          <w:lang w:val="en-US"/>
        </w:rPr>
        <w:t xml:space="preserve"> - </w:t>
      </w:r>
      <w:proofErr w:type="spellStart"/>
      <w:r w:rsidRPr="00C223A7">
        <w:rPr>
          <w:rFonts w:ascii="Times New Roman" w:hAnsi="Times New Roman" w:cs="Times New Roman"/>
          <w:b/>
          <w:bCs/>
          <w:color w:val="222222"/>
          <w:sz w:val="24"/>
          <w:szCs w:val="24"/>
          <w:lang w:val="en-US"/>
        </w:rPr>
        <w:t>Produttore</w:t>
      </w:r>
      <w:proofErr w:type="spellEnd"/>
    </w:p>
    <w:p w14:paraId="1E774B0E" w14:textId="77777777" w:rsidR="006B2624" w:rsidRPr="00C223A7" w:rsidRDefault="006B2624" w:rsidP="00C223A7">
      <w:pPr>
        <w:shd w:val="clear" w:color="auto" w:fill="FFFFFF"/>
        <w:jc w:val="both"/>
        <w:rPr>
          <w:rFonts w:ascii="Times New Roman" w:hAnsi="Times New Roman" w:cs="Times New Roman"/>
          <w:b/>
          <w:bCs/>
          <w:color w:val="222222"/>
          <w:sz w:val="24"/>
          <w:szCs w:val="24"/>
          <w:lang w:val="en-US"/>
        </w:rPr>
      </w:pPr>
    </w:p>
    <w:p w14:paraId="61871D8B" w14:textId="77777777" w:rsidR="006B2624" w:rsidRPr="00C223A7" w:rsidRDefault="006B2624"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xml:space="preserve">John </w:t>
      </w:r>
      <w:proofErr w:type="spellStart"/>
      <w:r w:rsidRPr="00C223A7">
        <w:rPr>
          <w:rFonts w:ascii="Times New Roman" w:hAnsi="Times New Roman" w:cs="Times New Roman"/>
          <w:color w:val="222222"/>
          <w:sz w:val="24"/>
          <w:szCs w:val="24"/>
          <w:lang w:val="it-IT"/>
        </w:rPr>
        <w:t>Lesher</w:t>
      </w:r>
      <w:proofErr w:type="spellEnd"/>
      <w:r w:rsidRPr="00C223A7">
        <w:rPr>
          <w:rFonts w:ascii="Times New Roman" w:hAnsi="Times New Roman" w:cs="Times New Roman"/>
          <w:color w:val="222222"/>
          <w:sz w:val="24"/>
          <w:szCs w:val="24"/>
          <w:lang w:val="it-IT"/>
        </w:rPr>
        <w:t xml:space="preserve"> è un produttore premio Oscar, fondatore e presidente di Le Grisbi Productions. FERRARI costituisce la sua seconda collaborazione con il visionario filmmaker Michael Mann. Ha inoltre prodotto BIRDMAN, FURY, HOSTILES - OSTILI, BLACK MASS, END OF WATCH – TOLLERANZA ZERO, THE BEACH BUM – UNA VITA IN FUMO, WHITE BOY RICK, MONA LISA AND THE BLOOD MOON, MEDITERRANEA e BLOOD TIES – LA LEGGE DEL SANGUE. Ha ricevuto uno Spirit Award nel 2015 per il miglior film ed è membro del Producers Guild of America; si è aggiudicato il premio Darryl F. </w:t>
      </w:r>
      <w:proofErr w:type="spellStart"/>
      <w:r w:rsidRPr="00C223A7">
        <w:rPr>
          <w:rFonts w:ascii="Times New Roman" w:hAnsi="Times New Roman" w:cs="Times New Roman"/>
          <w:color w:val="222222"/>
          <w:sz w:val="24"/>
          <w:szCs w:val="24"/>
          <w:lang w:val="it-IT"/>
        </w:rPr>
        <w:t>Zanuck</w:t>
      </w:r>
      <w:proofErr w:type="spellEnd"/>
      <w:r w:rsidRPr="00C223A7">
        <w:rPr>
          <w:rFonts w:ascii="Times New Roman" w:hAnsi="Times New Roman" w:cs="Times New Roman"/>
          <w:color w:val="222222"/>
          <w:sz w:val="24"/>
          <w:szCs w:val="24"/>
          <w:lang w:val="it-IT"/>
        </w:rPr>
        <w:t xml:space="preserve"> Award come miglior produttore alla 26esima edizione dei Producers Guild Awards.</w:t>
      </w:r>
    </w:p>
    <w:p w14:paraId="178545F3" w14:textId="77777777" w:rsidR="006B2624" w:rsidRPr="00C223A7" w:rsidRDefault="006B2624"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lastRenderedPageBreak/>
        <w:t> </w:t>
      </w:r>
    </w:p>
    <w:p w14:paraId="6ED936B1" w14:textId="77777777" w:rsidR="006B2624" w:rsidRPr="00C223A7" w:rsidRDefault="006B2624"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xml:space="preserve">Più recentemente ha prodotto THE PALE BLUE EYE (I DELITTI DI WEST POINT) diretto da Scott Cooper e interpretato da Christian Bale, in onda su Netflix. Sul fronte televisivo ha prodotto la serie antologica di BJ Novak dal titolo THE PREMISE, per FX, e sta ultimando la seconda stagione della serie di grande successo di Max, TOKYO VICE; è inoltre il produttore esecutivo della seconda stagione di </w:t>
      </w:r>
      <w:proofErr w:type="spellStart"/>
      <w:r w:rsidRPr="00C223A7">
        <w:rPr>
          <w:rFonts w:ascii="Times New Roman" w:hAnsi="Times New Roman" w:cs="Times New Roman"/>
          <w:color w:val="222222"/>
          <w:sz w:val="24"/>
          <w:szCs w:val="24"/>
          <w:lang w:val="it-IT"/>
        </w:rPr>
        <w:t>Severance</w:t>
      </w:r>
      <w:proofErr w:type="spellEnd"/>
      <w:r w:rsidRPr="00C223A7">
        <w:rPr>
          <w:rFonts w:ascii="Times New Roman" w:hAnsi="Times New Roman" w:cs="Times New Roman"/>
          <w:color w:val="222222"/>
          <w:sz w:val="24"/>
          <w:szCs w:val="24"/>
          <w:lang w:val="it-IT"/>
        </w:rPr>
        <w:t>, la serie di Apple TV nominata agli Emmy awards.</w:t>
      </w:r>
    </w:p>
    <w:p w14:paraId="1E142614" w14:textId="77777777" w:rsidR="006B2624" w:rsidRPr="00C223A7" w:rsidRDefault="006B2624"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w:t>
      </w:r>
    </w:p>
    <w:p w14:paraId="060597D3" w14:textId="77777777" w:rsidR="006B2624" w:rsidRPr="00C223A7" w:rsidRDefault="006B2624"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xml:space="preserve">Ex presidente di Paramount </w:t>
      </w:r>
      <w:proofErr w:type="spellStart"/>
      <w:r w:rsidRPr="00C223A7">
        <w:rPr>
          <w:rFonts w:ascii="Times New Roman" w:hAnsi="Times New Roman" w:cs="Times New Roman"/>
          <w:color w:val="222222"/>
          <w:sz w:val="24"/>
          <w:szCs w:val="24"/>
          <w:lang w:val="it-IT"/>
        </w:rPr>
        <w:t>Vantage</w:t>
      </w:r>
      <w:proofErr w:type="spellEnd"/>
      <w:r w:rsidRPr="00C223A7">
        <w:rPr>
          <w:rFonts w:ascii="Times New Roman" w:hAnsi="Times New Roman" w:cs="Times New Roman"/>
          <w:color w:val="222222"/>
          <w:sz w:val="24"/>
          <w:szCs w:val="24"/>
          <w:lang w:val="it-IT"/>
        </w:rPr>
        <w:t xml:space="preserve">,  ha supervisionato BABEL, THERE WILL BE BLOOD (IL PETROLIERE) e NO COUNTRY FOR OLD MEN (NON E’ UN PAESE PER VECCHI). Nel suo successivo  incarico di presidente del gruppo cinematografico presso i Paramount Studios, ha supervisionato film quali BENJAMIN BUTTON (IL CURIOSO CASO DI BENJAMIN BUTTON) , STAR TREK e il reboot del franchise di MISSION IMPOSSIBLE. Prima di occuparsi di produzione, è stato uno dei maggiori agenti nel settore dell’entertainment, lavorando per artisti del calibro di Martin Scorsese, Paul Thomas Anderson, Harmony </w:t>
      </w:r>
      <w:proofErr w:type="spellStart"/>
      <w:r w:rsidRPr="00C223A7">
        <w:rPr>
          <w:rFonts w:ascii="Times New Roman" w:hAnsi="Times New Roman" w:cs="Times New Roman"/>
          <w:color w:val="222222"/>
          <w:sz w:val="24"/>
          <w:szCs w:val="24"/>
          <w:lang w:val="it-IT"/>
        </w:rPr>
        <w:t>Korine</w:t>
      </w:r>
      <w:proofErr w:type="spellEnd"/>
      <w:r w:rsidRPr="00C223A7">
        <w:rPr>
          <w:rFonts w:ascii="Times New Roman" w:hAnsi="Times New Roman" w:cs="Times New Roman"/>
          <w:color w:val="222222"/>
          <w:sz w:val="24"/>
          <w:szCs w:val="24"/>
          <w:lang w:val="it-IT"/>
        </w:rPr>
        <w:t xml:space="preserve"> e Alejandro González </w:t>
      </w:r>
      <w:proofErr w:type="spellStart"/>
      <w:r w:rsidRPr="00C223A7">
        <w:rPr>
          <w:rFonts w:ascii="Times New Roman" w:hAnsi="Times New Roman" w:cs="Times New Roman"/>
          <w:color w:val="222222"/>
          <w:sz w:val="24"/>
          <w:szCs w:val="24"/>
          <w:lang w:val="it-IT"/>
        </w:rPr>
        <w:t>Iñárritu</w:t>
      </w:r>
      <w:proofErr w:type="spellEnd"/>
      <w:r w:rsidRPr="00C223A7">
        <w:rPr>
          <w:rFonts w:ascii="Times New Roman" w:hAnsi="Times New Roman" w:cs="Times New Roman"/>
          <w:color w:val="222222"/>
          <w:sz w:val="24"/>
          <w:szCs w:val="24"/>
          <w:lang w:val="it-IT"/>
        </w:rPr>
        <w:t>.</w:t>
      </w:r>
    </w:p>
    <w:p w14:paraId="1F9E22DD" w14:textId="77777777" w:rsidR="006B2624" w:rsidRPr="00C223A7" w:rsidRDefault="006B2624" w:rsidP="00C223A7">
      <w:pPr>
        <w:shd w:val="clear" w:color="auto" w:fill="FFFFFF"/>
        <w:jc w:val="both"/>
        <w:rPr>
          <w:rFonts w:ascii="Times New Roman" w:hAnsi="Times New Roman" w:cs="Times New Roman"/>
          <w:b/>
          <w:bCs/>
          <w:color w:val="222222"/>
          <w:sz w:val="24"/>
          <w:szCs w:val="24"/>
          <w:lang w:val="it-IT"/>
        </w:rPr>
      </w:pPr>
    </w:p>
    <w:p w14:paraId="5206256C" w14:textId="77777777" w:rsidR="00AA147A" w:rsidRPr="006B2624" w:rsidRDefault="00AA147A" w:rsidP="006B2624">
      <w:pPr>
        <w:shd w:val="clear" w:color="auto" w:fill="FFFFFF"/>
        <w:rPr>
          <w:rFonts w:ascii="Times New Roman" w:hAnsi="Times New Roman" w:cs="Times New Roman"/>
          <w:b/>
          <w:bCs/>
          <w:color w:val="222222"/>
          <w:lang w:val="it-IT"/>
        </w:rPr>
      </w:pPr>
    </w:p>
    <w:p w14:paraId="570DAA6F" w14:textId="77777777" w:rsidR="00EB1029" w:rsidRPr="006B2624" w:rsidRDefault="00EB1029" w:rsidP="00EB1029">
      <w:pPr>
        <w:rPr>
          <w:rFonts w:ascii="Times New Roman" w:eastAsia="Calibri" w:hAnsi="Times New Roman" w:cs="Times New Roman"/>
          <w:lang w:val="it-IT"/>
        </w:rPr>
      </w:pPr>
    </w:p>
    <w:p w14:paraId="445EFC2B" w14:textId="77777777" w:rsidR="006801ED" w:rsidRPr="0054754F" w:rsidRDefault="006801ED" w:rsidP="00CB77EF">
      <w:pPr>
        <w:rPr>
          <w:rFonts w:ascii="Times New Roman" w:eastAsia="Calibri" w:hAnsi="Times New Roman" w:cs="Times New Roman"/>
          <w:b/>
        </w:rPr>
      </w:pPr>
    </w:p>
    <w:p w14:paraId="0D0D3508" w14:textId="6F1F77D9" w:rsidR="00CB77EF" w:rsidRPr="00C223A7" w:rsidRDefault="00C223A7" w:rsidP="00CB77EF">
      <w:pPr>
        <w:jc w:val="center"/>
        <w:rPr>
          <w:rFonts w:ascii="Times New Roman" w:eastAsia="Calibri" w:hAnsi="Times New Roman" w:cs="Times New Roman"/>
          <w:b/>
          <w:sz w:val="28"/>
          <w:szCs w:val="28"/>
          <w:u w:val="single"/>
        </w:rPr>
      </w:pPr>
      <w:r w:rsidRPr="00C223A7">
        <w:rPr>
          <w:rFonts w:ascii="Times New Roman" w:eastAsia="Calibri" w:hAnsi="Times New Roman" w:cs="Times New Roman"/>
          <w:b/>
          <w:sz w:val="28"/>
          <w:szCs w:val="28"/>
          <w:u w:val="single"/>
        </w:rPr>
        <w:t xml:space="preserve">IL </w:t>
      </w:r>
      <w:r w:rsidR="00D30CA8" w:rsidRPr="00C223A7">
        <w:rPr>
          <w:rFonts w:ascii="Times New Roman" w:eastAsia="Calibri" w:hAnsi="Times New Roman" w:cs="Times New Roman"/>
          <w:b/>
          <w:sz w:val="28"/>
          <w:szCs w:val="28"/>
          <w:u w:val="single"/>
        </w:rPr>
        <w:t>CAST</w:t>
      </w:r>
    </w:p>
    <w:p w14:paraId="4EB8382A" w14:textId="77777777" w:rsidR="00CB77EF" w:rsidRPr="0054754F" w:rsidRDefault="00CB77EF" w:rsidP="00CB77EF">
      <w:pPr>
        <w:jc w:val="center"/>
        <w:rPr>
          <w:rFonts w:ascii="Times New Roman" w:eastAsia="Calibri" w:hAnsi="Times New Roman" w:cs="Times New Roman"/>
          <w:b/>
        </w:rPr>
      </w:pPr>
    </w:p>
    <w:p w14:paraId="0C4F8F4F" w14:textId="77777777" w:rsidR="00CB77EF" w:rsidRPr="00C223A7" w:rsidRDefault="00CB77EF" w:rsidP="00C223A7">
      <w:pPr>
        <w:jc w:val="both"/>
        <w:rPr>
          <w:rFonts w:ascii="Times New Roman" w:eastAsia="Calibri" w:hAnsi="Times New Roman" w:cs="Times New Roman"/>
          <w:b/>
          <w:sz w:val="24"/>
          <w:szCs w:val="24"/>
        </w:rPr>
      </w:pPr>
      <w:r w:rsidRPr="00C223A7">
        <w:rPr>
          <w:rFonts w:ascii="Times New Roman" w:eastAsia="Calibri" w:hAnsi="Times New Roman" w:cs="Times New Roman"/>
          <w:b/>
          <w:sz w:val="24"/>
          <w:szCs w:val="24"/>
        </w:rPr>
        <w:t>Adam Driver | Enzo Ferrari</w:t>
      </w:r>
    </w:p>
    <w:p w14:paraId="63397A53" w14:textId="77777777" w:rsidR="00CB77EF" w:rsidRPr="00C223A7" w:rsidRDefault="00CB77EF" w:rsidP="00C223A7">
      <w:pPr>
        <w:jc w:val="both"/>
        <w:rPr>
          <w:rFonts w:ascii="Times New Roman" w:eastAsia="Calibri" w:hAnsi="Times New Roman" w:cs="Times New Roman"/>
          <w:b/>
          <w:sz w:val="24"/>
          <w:szCs w:val="24"/>
        </w:rPr>
      </w:pPr>
    </w:p>
    <w:p w14:paraId="38ADE2AE"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Adam Driver è il protagonista dei film di prossima uscita, FERRARI di Michael Mann, e MEGALOPOLIS di Francis Ford Coppola.</w:t>
      </w:r>
    </w:p>
    <w:p w14:paraId="01DDEFD4"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 </w:t>
      </w:r>
    </w:p>
    <w:p w14:paraId="3A46377C"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 xml:space="preserve">È stato nominato agli Oscar per le sue performance in MARRIAGE STORY (STORIA DI UN MATRIMONIO) di Noah Baumbach e </w:t>
      </w:r>
      <w:proofErr w:type="spellStart"/>
      <w:r w:rsidRPr="00C223A7">
        <w:rPr>
          <w:rFonts w:ascii="Times New Roman" w:eastAsia="Times New Roman" w:hAnsi="Times New Roman" w:cs="Times New Roman"/>
          <w:color w:val="222222"/>
          <w:sz w:val="24"/>
          <w:szCs w:val="24"/>
          <w:lang w:val="it-IT" w:eastAsia="it-IT"/>
        </w:rPr>
        <w:t>BLACKkKLANSMAN</w:t>
      </w:r>
      <w:proofErr w:type="spellEnd"/>
      <w:r w:rsidRPr="00C223A7">
        <w:rPr>
          <w:rFonts w:ascii="Times New Roman" w:eastAsia="Times New Roman" w:hAnsi="Times New Roman" w:cs="Times New Roman"/>
          <w:color w:val="222222"/>
          <w:sz w:val="24"/>
          <w:szCs w:val="24"/>
          <w:lang w:val="it-IT" w:eastAsia="it-IT"/>
        </w:rPr>
        <w:t xml:space="preserve"> di Spike Lee. È apparso inoltre in: HOUSE OF GUCCI e THE LAST DUEL di Ridley Scott; WHITE NOISE (RUMORE BIANCO) di Noah Baumbach; ANNETTE di </w:t>
      </w:r>
      <w:proofErr w:type="spellStart"/>
      <w:r w:rsidRPr="00C223A7">
        <w:rPr>
          <w:rFonts w:ascii="Times New Roman" w:eastAsia="Times New Roman" w:hAnsi="Times New Roman" w:cs="Times New Roman"/>
          <w:color w:val="222222"/>
          <w:sz w:val="24"/>
          <w:szCs w:val="24"/>
          <w:lang w:val="it-IT" w:eastAsia="it-IT"/>
        </w:rPr>
        <w:t>Leos</w:t>
      </w:r>
      <w:proofErr w:type="spellEnd"/>
      <w:r w:rsidRPr="00C223A7">
        <w:rPr>
          <w:rFonts w:ascii="Times New Roman" w:eastAsia="Times New Roman" w:hAnsi="Times New Roman" w:cs="Times New Roman"/>
          <w:color w:val="222222"/>
          <w:sz w:val="24"/>
          <w:szCs w:val="24"/>
          <w:lang w:val="it-IT" w:eastAsia="it-IT"/>
        </w:rPr>
        <w:t xml:space="preserve"> </w:t>
      </w:r>
      <w:proofErr w:type="spellStart"/>
      <w:r w:rsidRPr="00C223A7">
        <w:rPr>
          <w:rFonts w:ascii="Times New Roman" w:eastAsia="Times New Roman" w:hAnsi="Times New Roman" w:cs="Times New Roman"/>
          <w:color w:val="222222"/>
          <w:sz w:val="24"/>
          <w:szCs w:val="24"/>
          <w:lang w:val="it-IT" w:eastAsia="it-IT"/>
        </w:rPr>
        <w:t>Caraxas</w:t>
      </w:r>
      <w:proofErr w:type="spellEnd"/>
      <w:r w:rsidRPr="00C223A7">
        <w:rPr>
          <w:rFonts w:ascii="Times New Roman" w:eastAsia="Times New Roman" w:hAnsi="Times New Roman" w:cs="Times New Roman"/>
          <w:color w:val="222222"/>
          <w:sz w:val="24"/>
          <w:szCs w:val="24"/>
          <w:lang w:val="it-IT" w:eastAsia="it-IT"/>
        </w:rPr>
        <w:t xml:space="preserve">; PATERSON di Jim Jarmusch; THE MAN WHO KILLED DON QUIXOTE (L’UOMO CHE UCCISE DON CHISCIOTTE) di Terry Gilliam; LOGAN LUCKY (LA TRUFFA DEI LOGAN) di Steven Soderbergh e SILENCE (IL SILENZIO DI DIO) di Martin Scorsese. Ha incarnato il personaggio di </w:t>
      </w:r>
      <w:proofErr w:type="spellStart"/>
      <w:r w:rsidRPr="00C223A7">
        <w:rPr>
          <w:rFonts w:ascii="Times New Roman" w:eastAsia="Times New Roman" w:hAnsi="Times New Roman" w:cs="Times New Roman"/>
          <w:color w:val="222222"/>
          <w:sz w:val="24"/>
          <w:szCs w:val="24"/>
          <w:lang w:val="it-IT" w:eastAsia="it-IT"/>
        </w:rPr>
        <w:t>Kylo</w:t>
      </w:r>
      <w:proofErr w:type="spellEnd"/>
      <w:r w:rsidRPr="00C223A7">
        <w:rPr>
          <w:rFonts w:ascii="Times New Roman" w:eastAsia="Times New Roman" w:hAnsi="Times New Roman" w:cs="Times New Roman"/>
          <w:color w:val="222222"/>
          <w:sz w:val="24"/>
          <w:szCs w:val="24"/>
          <w:lang w:val="it-IT" w:eastAsia="it-IT"/>
        </w:rPr>
        <w:t xml:space="preserve"> </w:t>
      </w:r>
      <w:proofErr w:type="spellStart"/>
      <w:r w:rsidRPr="00C223A7">
        <w:rPr>
          <w:rFonts w:ascii="Times New Roman" w:eastAsia="Times New Roman" w:hAnsi="Times New Roman" w:cs="Times New Roman"/>
          <w:color w:val="222222"/>
          <w:sz w:val="24"/>
          <w:szCs w:val="24"/>
          <w:lang w:val="it-IT" w:eastAsia="it-IT"/>
        </w:rPr>
        <w:t>Ren</w:t>
      </w:r>
      <w:proofErr w:type="spellEnd"/>
      <w:r w:rsidRPr="00C223A7">
        <w:rPr>
          <w:rFonts w:ascii="Times New Roman" w:eastAsia="Times New Roman" w:hAnsi="Times New Roman" w:cs="Times New Roman"/>
          <w:color w:val="222222"/>
          <w:sz w:val="24"/>
          <w:szCs w:val="24"/>
          <w:lang w:val="it-IT" w:eastAsia="it-IT"/>
        </w:rPr>
        <w:t xml:space="preserve"> nella trilogia dei sequel di Star Wars, ottenendo una grande notorietà.</w:t>
      </w:r>
    </w:p>
    <w:p w14:paraId="32CB74FB"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 </w:t>
      </w:r>
    </w:p>
    <w:p w14:paraId="42537F00"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Ha ricevuto quattro nomination agli Emmy awards: tre per la sua performance in GIRLS (HBO), e una quarta per aver assunto la conduzione di alcune puntate del leggendario show televisivo SATURDAY NIGHT LIVE.</w:t>
      </w:r>
    </w:p>
    <w:p w14:paraId="183BF739"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p>
    <w:p w14:paraId="4F87FF7A"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Ha recitato in diversi spettacoli a Broadway e off Broadway, fra cui: LOOK BACK IN ANGER (RICORDA CON RABBIA) di John Osborne, e nel recente revival di BURN THIS, di </w:t>
      </w:r>
      <w:proofErr w:type="spellStart"/>
      <w:r w:rsidRPr="00C223A7">
        <w:rPr>
          <w:rFonts w:ascii="Times New Roman" w:eastAsia="Times New Roman" w:hAnsi="Times New Roman" w:cs="Times New Roman"/>
          <w:color w:val="222222"/>
          <w:sz w:val="24"/>
          <w:szCs w:val="24"/>
          <w:lang w:val="it-IT" w:eastAsia="it-IT"/>
        </w:rPr>
        <w:t>Lanford</w:t>
      </w:r>
      <w:proofErr w:type="spellEnd"/>
      <w:r w:rsidRPr="00C223A7">
        <w:rPr>
          <w:rFonts w:ascii="Times New Roman" w:eastAsia="Times New Roman" w:hAnsi="Times New Roman" w:cs="Times New Roman"/>
          <w:color w:val="222222"/>
          <w:sz w:val="24"/>
          <w:szCs w:val="24"/>
          <w:lang w:val="it-IT" w:eastAsia="it-IT"/>
        </w:rPr>
        <w:t xml:space="preserve"> Wilson, che gli è valso un Tony Award come migliore attore protagonista nonché una nomination ai Drama League Awards per la migliore performance.</w:t>
      </w:r>
    </w:p>
    <w:p w14:paraId="2F60C6E2"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lastRenderedPageBreak/>
        <w:t> </w:t>
      </w:r>
    </w:p>
    <w:p w14:paraId="2EBAA498"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Ex marine, Driver si è laureato presso la Julliard School.</w:t>
      </w:r>
    </w:p>
    <w:p w14:paraId="158865F8" w14:textId="77777777" w:rsidR="00CB77EF" w:rsidRPr="00C223A7" w:rsidRDefault="00CB77EF" w:rsidP="00C223A7">
      <w:pPr>
        <w:jc w:val="both"/>
        <w:rPr>
          <w:rFonts w:ascii="Times New Roman" w:eastAsia="Calibri" w:hAnsi="Times New Roman" w:cs="Times New Roman"/>
          <w:b/>
          <w:sz w:val="24"/>
          <w:szCs w:val="24"/>
          <w:lang w:val="it-IT"/>
        </w:rPr>
      </w:pPr>
    </w:p>
    <w:p w14:paraId="2CBC9FF4" w14:textId="77777777" w:rsidR="00CB77EF" w:rsidRPr="00C223A7" w:rsidRDefault="00CB77EF" w:rsidP="00C223A7">
      <w:pPr>
        <w:jc w:val="both"/>
        <w:rPr>
          <w:rFonts w:ascii="Times New Roman" w:eastAsia="Calibri" w:hAnsi="Times New Roman" w:cs="Times New Roman"/>
          <w:b/>
          <w:sz w:val="24"/>
          <w:szCs w:val="24"/>
        </w:rPr>
      </w:pPr>
      <w:r w:rsidRPr="00C223A7">
        <w:rPr>
          <w:rFonts w:ascii="Times New Roman" w:eastAsia="Calibri" w:hAnsi="Times New Roman" w:cs="Times New Roman"/>
          <w:b/>
          <w:sz w:val="24"/>
          <w:szCs w:val="24"/>
        </w:rPr>
        <w:t xml:space="preserve">Penélope Cruz | Laura Ferrari </w:t>
      </w:r>
    </w:p>
    <w:p w14:paraId="5B512AB5" w14:textId="77777777" w:rsidR="00CB77EF" w:rsidRPr="00C223A7" w:rsidRDefault="00CB77EF" w:rsidP="00C223A7">
      <w:pPr>
        <w:jc w:val="both"/>
        <w:rPr>
          <w:rFonts w:ascii="Times New Roman" w:eastAsia="Calibri" w:hAnsi="Times New Roman" w:cs="Times New Roman"/>
          <w:b/>
          <w:sz w:val="24"/>
          <w:szCs w:val="24"/>
        </w:rPr>
      </w:pPr>
    </w:p>
    <w:p w14:paraId="6062A219"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Prima attrice spagnola ad aver ricevuto un Oscar, Penélope Cruz, che vanta altre tre nomination alla prestigiosa statuetta essendosi distinta in numerose produzioni di grande successo, è una vera e propria stella dell’odierno firmamento cinematografico.</w:t>
      </w:r>
    </w:p>
    <w:p w14:paraId="42F1771E"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 </w:t>
      </w:r>
    </w:p>
    <w:p w14:paraId="4473922A"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 xml:space="preserve">Ha esordito sul grande schermo con JAMON </w:t>
      </w:r>
      <w:proofErr w:type="spellStart"/>
      <w:r w:rsidRPr="00C223A7">
        <w:rPr>
          <w:rFonts w:ascii="Times New Roman" w:eastAsia="Times New Roman" w:hAnsi="Times New Roman" w:cs="Times New Roman"/>
          <w:color w:val="222222"/>
          <w:sz w:val="24"/>
          <w:szCs w:val="24"/>
          <w:lang w:val="it-IT" w:eastAsia="it-IT"/>
        </w:rPr>
        <w:t>JAMON</w:t>
      </w:r>
      <w:proofErr w:type="spellEnd"/>
      <w:r w:rsidRPr="00C223A7">
        <w:rPr>
          <w:rFonts w:ascii="Times New Roman" w:eastAsia="Times New Roman" w:hAnsi="Times New Roman" w:cs="Times New Roman"/>
          <w:color w:val="222222"/>
          <w:sz w:val="24"/>
          <w:szCs w:val="24"/>
          <w:lang w:val="it-IT" w:eastAsia="it-IT"/>
        </w:rPr>
        <w:t xml:space="preserve"> (PROSCIUTTO </w:t>
      </w:r>
      <w:proofErr w:type="spellStart"/>
      <w:r w:rsidRPr="00C223A7">
        <w:rPr>
          <w:rFonts w:ascii="Times New Roman" w:eastAsia="Times New Roman" w:hAnsi="Times New Roman" w:cs="Times New Roman"/>
          <w:color w:val="222222"/>
          <w:sz w:val="24"/>
          <w:szCs w:val="24"/>
          <w:lang w:val="it-IT" w:eastAsia="it-IT"/>
        </w:rPr>
        <w:t>PROSCIUTTO</w:t>
      </w:r>
      <w:proofErr w:type="spellEnd"/>
      <w:r w:rsidRPr="00C223A7">
        <w:rPr>
          <w:rFonts w:ascii="Times New Roman" w:eastAsia="Times New Roman" w:hAnsi="Times New Roman" w:cs="Times New Roman"/>
          <w:color w:val="222222"/>
          <w:sz w:val="24"/>
          <w:szCs w:val="24"/>
          <w:lang w:val="it-IT" w:eastAsia="it-IT"/>
        </w:rPr>
        <w:t xml:space="preserve"> ) e BELLE EPOQUE. Nel 1988 ha recitato nel suo primo film in lingua inglese, HI-LO COUNTRY, di Stephen Frears, insieme a Woody Harrelson, Patricia Arquette e Billy </w:t>
      </w:r>
      <w:proofErr w:type="spellStart"/>
      <w:r w:rsidRPr="00C223A7">
        <w:rPr>
          <w:rFonts w:ascii="Times New Roman" w:eastAsia="Times New Roman" w:hAnsi="Times New Roman" w:cs="Times New Roman"/>
          <w:color w:val="222222"/>
          <w:sz w:val="24"/>
          <w:szCs w:val="24"/>
          <w:lang w:val="it-IT" w:eastAsia="it-IT"/>
        </w:rPr>
        <w:t>Crudup</w:t>
      </w:r>
      <w:proofErr w:type="spellEnd"/>
      <w:r w:rsidRPr="00C223A7">
        <w:rPr>
          <w:rFonts w:ascii="Times New Roman" w:eastAsia="Times New Roman" w:hAnsi="Times New Roman" w:cs="Times New Roman"/>
          <w:color w:val="222222"/>
          <w:sz w:val="24"/>
          <w:szCs w:val="24"/>
          <w:lang w:val="it-IT" w:eastAsia="it-IT"/>
        </w:rPr>
        <w:t xml:space="preserve">. Nel 1999 ha vinto il premio come migliore attrice alla tredicesima edizione del Premio Goya per il ruolo nel film di Fernando </w:t>
      </w:r>
      <w:proofErr w:type="spellStart"/>
      <w:r w:rsidRPr="00C223A7">
        <w:rPr>
          <w:rFonts w:ascii="Times New Roman" w:eastAsia="Times New Roman" w:hAnsi="Times New Roman" w:cs="Times New Roman"/>
          <w:color w:val="222222"/>
          <w:sz w:val="24"/>
          <w:szCs w:val="24"/>
          <w:lang w:val="it-IT" w:eastAsia="it-IT"/>
        </w:rPr>
        <w:t>Trueba</w:t>
      </w:r>
      <w:proofErr w:type="spellEnd"/>
      <w:r w:rsidRPr="00C223A7">
        <w:rPr>
          <w:rFonts w:ascii="Times New Roman" w:eastAsia="Times New Roman" w:hAnsi="Times New Roman" w:cs="Times New Roman"/>
          <w:color w:val="222222"/>
          <w:sz w:val="24"/>
          <w:szCs w:val="24"/>
          <w:lang w:val="it-IT" w:eastAsia="it-IT"/>
        </w:rPr>
        <w:t xml:space="preserve"> LA NINA DE TUS OJOS (LA NINA DEI TUOI SOGNI).</w:t>
      </w:r>
    </w:p>
    <w:p w14:paraId="20BB2E0D"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 </w:t>
      </w:r>
    </w:p>
    <w:p w14:paraId="47E26590"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 xml:space="preserve">In seguito è apparsa in ALL THE PRETTY HORSES (PASSIONE RIBELLE) di Billy Bob Thornton; WOMAN IN TOP (PER INCANTO O PER DELIZIA) di Fina Torres; ABRE LOS OJOS (APRI GLI OCCHI) di Alejandro </w:t>
      </w:r>
      <w:proofErr w:type="spellStart"/>
      <w:r w:rsidRPr="00C223A7">
        <w:rPr>
          <w:rFonts w:ascii="Times New Roman" w:eastAsia="Times New Roman" w:hAnsi="Times New Roman" w:cs="Times New Roman"/>
          <w:color w:val="222222"/>
          <w:sz w:val="24"/>
          <w:szCs w:val="24"/>
          <w:lang w:val="it-IT" w:eastAsia="it-IT"/>
        </w:rPr>
        <w:t>Amenabar</w:t>
      </w:r>
      <w:proofErr w:type="spellEnd"/>
      <w:r w:rsidRPr="00C223A7">
        <w:rPr>
          <w:rFonts w:ascii="Times New Roman" w:eastAsia="Times New Roman" w:hAnsi="Times New Roman" w:cs="Times New Roman"/>
          <w:color w:val="222222"/>
          <w:sz w:val="24"/>
          <w:szCs w:val="24"/>
          <w:lang w:val="it-IT" w:eastAsia="it-IT"/>
        </w:rPr>
        <w:t>; TWICE UPON A YESTERDAY (DUE VOLTE IERI ); e TALK OF ANGELS ( LA VOCE DEGLI ANGELI).</w:t>
      </w:r>
    </w:p>
    <w:p w14:paraId="535F3208"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Inoltre ha recitato nei film di Almodovar CARNE TREMULA e (TODO SOBRE MI MADRE) TUTTO SU MIA MADRE; quest’ultimo ha vinto l’Oscar e il Golden Globe come migliore film straniero.</w:t>
      </w:r>
    </w:p>
    <w:p w14:paraId="060F4C41"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 </w:t>
      </w:r>
    </w:p>
    <w:p w14:paraId="13ED09F2"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 xml:space="preserve"> È apparsa in BLOW di </w:t>
      </w:r>
      <w:proofErr w:type="spellStart"/>
      <w:r w:rsidRPr="00C223A7">
        <w:rPr>
          <w:rFonts w:ascii="Times New Roman" w:eastAsia="Times New Roman" w:hAnsi="Times New Roman" w:cs="Times New Roman"/>
          <w:color w:val="222222"/>
          <w:sz w:val="24"/>
          <w:szCs w:val="24"/>
          <w:lang w:val="it-IT" w:eastAsia="it-IT"/>
        </w:rPr>
        <w:t>Ted</w:t>
      </w:r>
      <w:proofErr w:type="spellEnd"/>
      <w:r w:rsidRPr="00C223A7">
        <w:rPr>
          <w:rFonts w:ascii="Times New Roman" w:eastAsia="Times New Roman" w:hAnsi="Times New Roman" w:cs="Times New Roman"/>
          <w:color w:val="222222"/>
          <w:sz w:val="24"/>
          <w:szCs w:val="24"/>
          <w:lang w:val="it-IT" w:eastAsia="it-IT"/>
        </w:rPr>
        <w:t xml:space="preserve"> Demme, CAPTAIN CORELLI’S MANDOLIN (IL MANDOLINO DI CAPITAN CORELLI) e VANILLA SKY. Ha inoltre recitato in MASKED &amp; ANONYMOUS, FAN </w:t>
      </w:r>
      <w:proofErr w:type="spellStart"/>
      <w:r w:rsidRPr="00C223A7">
        <w:rPr>
          <w:rFonts w:ascii="Times New Roman" w:eastAsia="Times New Roman" w:hAnsi="Times New Roman" w:cs="Times New Roman"/>
          <w:color w:val="222222"/>
          <w:sz w:val="24"/>
          <w:szCs w:val="24"/>
          <w:lang w:val="it-IT" w:eastAsia="it-IT"/>
        </w:rPr>
        <w:t>FAN</w:t>
      </w:r>
      <w:proofErr w:type="spellEnd"/>
      <w:r w:rsidRPr="00C223A7">
        <w:rPr>
          <w:rFonts w:ascii="Times New Roman" w:eastAsia="Times New Roman" w:hAnsi="Times New Roman" w:cs="Times New Roman"/>
          <w:color w:val="222222"/>
          <w:sz w:val="24"/>
          <w:szCs w:val="24"/>
          <w:lang w:val="it-IT" w:eastAsia="it-IT"/>
        </w:rPr>
        <w:t xml:space="preserve"> LA TULIPE (IL TULIPANO D’ORO), film che ha inaugurato il Festival di Cannes 2003, e DON’T TEMPT ME (NESSUNA NOTIZIA DA DIO). </w:t>
      </w:r>
    </w:p>
    <w:p w14:paraId="07A34276"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r w:rsidRPr="00C223A7">
        <w:rPr>
          <w:rFonts w:ascii="Times New Roman" w:eastAsia="Times New Roman" w:hAnsi="Times New Roman" w:cs="Times New Roman"/>
          <w:color w:val="222222"/>
          <w:sz w:val="24"/>
          <w:szCs w:val="24"/>
          <w:lang w:val="it-IT" w:eastAsia="it-IT"/>
        </w:rPr>
        <w:t xml:space="preserve">Gli altri suoi numerosi crediti cinematografici comprendono: GOTHIKA, HEAD IN THE CLOUDS (GIOCO DI DONNA), NOEL (UN AMORE SOTTO L’ALBERO), CHROMOPHOBIA e SAHARA. È stata elogiata dalla critica per la sua performance in NON TI MUOVERE di Castellitto, per cui è stata premiata come migliore attrice ai David Di Donatello e agli  </w:t>
      </w:r>
      <w:proofErr w:type="spellStart"/>
      <w:r w:rsidRPr="00C223A7">
        <w:rPr>
          <w:rFonts w:ascii="Times New Roman" w:eastAsia="Times New Roman" w:hAnsi="Times New Roman" w:cs="Times New Roman"/>
          <w:color w:val="222222"/>
          <w:sz w:val="24"/>
          <w:szCs w:val="24"/>
          <w:lang w:val="it-IT" w:eastAsia="it-IT"/>
        </w:rPr>
        <w:t>European</w:t>
      </w:r>
      <w:proofErr w:type="spellEnd"/>
      <w:r w:rsidRPr="00C223A7">
        <w:rPr>
          <w:rFonts w:ascii="Times New Roman" w:eastAsia="Times New Roman" w:hAnsi="Times New Roman" w:cs="Times New Roman"/>
          <w:color w:val="222222"/>
          <w:sz w:val="24"/>
          <w:szCs w:val="24"/>
          <w:lang w:val="it-IT" w:eastAsia="it-IT"/>
        </w:rPr>
        <w:t xml:space="preserve"> Film Awards.</w:t>
      </w:r>
    </w:p>
    <w:p w14:paraId="1D396F87" w14:textId="77777777" w:rsidR="00D30CA8" w:rsidRPr="00C223A7" w:rsidRDefault="00D30CA8" w:rsidP="00C223A7">
      <w:pPr>
        <w:shd w:val="clear" w:color="auto" w:fill="FFFFFF"/>
        <w:spacing w:line="240" w:lineRule="auto"/>
        <w:jc w:val="both"/>
        <w:rPr>
          <w:rFonts w:ascii="Times New Roman" w:eastAsia="Times New Roman" w:hAnsi="Times New Roman" w:cs="Times New Roman"/>
          <w:color w:val="222222"/>
          <w:sz w:val="24"/>
          <w:szCs w:val="24"/>
          <w:lang w:val="it-IT" w:eastAsia="it-IT"/>
        </w:rPr>
      </w:pPr>
    </w:p>
    <w:p w14:paraId="3F784C89"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xml:space="preserve">Nel 2006 ha lavorato in VOLVER (TORNARE) in cui ha ritrovato l’amico regista Pedro Almodovar. Elogiata dalla critica per il suo ruolo di </w:t>
      </w:r>
      <w:proofErr w:type="spellStart"/>
      <w:r w:rsidRPr="00C223A7">
        <w:rPr>
          <w:rFonts w:ascii="Times New Roman" w:hAnsi="Times New Roman" w:cs="Times New Roman"/>
          <w:color w:val="222222"/>
          <w:sz w:val="24"/>
          <w:szCs w:val="24"/>
          <w:lang w:val="it-IT"/>
        </w:rPr>
        <w:t>Raimunda</w:t>
      </w:r>
      <w:proofErr w:type="spellEnd"/>
      <w:r w:rsidRPr="00C223A7">
        <w:rPr>
          <w:rFonts w:ascii="Times New Roman" w:hAnsi="Times New Roman" w:cs="Times New Roman"/>
          <w:color w:val="222222"/>
          <w:sz w:val="24"/>
          <w:szCs w:val="24"/>
          <w:lang w:val="it-IT"/>
        </w:rPr>
        <w:t xml:space="preserve">, ha vinto premi come migliore interprete da parte degli </w:t>
      </w:r>
      <w:proofErr w:type="spellStart"/>
      <w:r w:rsidRPr="00C223A7">
        <w:rPr>
          <w:rFonts w:ascii="Times New Roman" w:hAnsi="Times New Roman" w:cs="Times New Roman"/>
          <w:color w:val="222222"/>
          <w:sz w:val="24"/>
          <w:szCs w:val="24"/>
          <w:lang w:val="it-IT"/>
        </w:rPr>
        <w:t>European</w:t>
      </w:r>
      <w:proofErr w:type="spellEnd"/>
      <w:r w:rsidRPr="00C223A7">
        <w:rPr>
          <w:rFonts w:ascii="Times New Roman" w:hAnsi="Times New Roman" w:cs="Times New Roman"/>
          <w:color w:val="222222"/>
          <w:sz w:val="24"/>
          <w:szCs w:val="24"/>
          <w:lang w:val="it-IT"/>
        </w:rPr>
        <w:t xml:space="preserve"> Film Awards, dei Goya  Awards, del Festival di  Cannes ed è stata candidata sia ai Golden Globes che agli Oscar.</w:t>
      </w:r>
    </w:p>
    <w:p w14:paraId="051CE9FB"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w:t>
      </w:r>
    </w:p>
    <w:p w14:paraId="4148FD3A"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xml:space="preserve">In seguito è apparsa in ELEGY (LEZIONI D’AMORE) al fianco di Sir Ben </w:t>
      </w:r>
      <w:proofErr w:type="spellStart"/>
      <w:r w:rsidRPr="00C223A7">
        <w:rPr>
          <w:rFonts w:ascii="Times New Roman" w:hAnsi="Times New Roman" w:cs="Times New Roman"/>
          <w:color w:val="222222"/>
          <w:sz w:val="24"/>
          <w:szCs w:val="24"/>
          <w:lang w:val="it-IT"/>
        </w:rPr>
        <w:t>Kinglsey</w:t>
      </w:r>
      <w:proofErr w:type="spellEnd"/>
      <w:r w:rsidRPr="00C223A7">
        <w:rPr>
          <w:rFonts w:ascii="Times New Roman" w:hAnsi="Times New Roman" w:cs="Times New Roman"/>
          <w:color w:val="222222"/>
          <w:sz w:val="24"/>
          <w:szCs w:val="24"/>
          <w:lang w:val="it-IT"/>
        </w:rPr>
        <w:t xml:space="preserve"> e in VICKY CRISTINA BARCELONA di Woody Allen, con Javier Bardem e Scarlett Johansson. Per questa performance si è aggiudicata  un Oscar, un </w:t>
      </w:r>
      <w:proofErr w:type="spellStart"/>
      <w:r w:rsidRPr="00C223A7">
        <w:rPr>
          <w:rFonts w:ascii="Times New Roman" w:hAnsi="Times New Roman" w:cs="Times New Roman"/>
          <w:color w:val="222222"/>
          <w:sz w:val="24"/>
          <w:szCs w:val="24"/>
          <w:lang w:val="it-IT"/>
        </w:rPr>
        <w:t>Bafta</w:t>
      </w:r>
      <w:proofErr w:type="spellEnd"/>
      <w:r w:rsidRPr="00C223A7">
        <w:rPr>
          <w:rFonts w:ascii="Times New Roman" w:hAnsi="Times New Roman" w:cs="Times New Roman"/>
          <w:color w:val="222222"/>
          <w:sz w:val="24"/>
          <w:szCs w:val="24"/>
          <w:lang w:val="it-IT"/>
        </w:rPr>
        <w:t xml:space="preserve"> Award, il New York Film </w:t>
      </w:r>
      <w:proofErr w:type="spellStart"/>
      <w:r w:rsidRPr="00C223A7">
        <w:rPr>
          <w:rFonts w:ascii="Times New Roman" w:hAnsi="Times New Roman" w:cs="Times New Roman"/>
          <w:color w:val="222222"/>
          <w:sz w:val="24"/>
          <w:szCs w:val="24"/>
          <w:lang w:val="it-IT"/>
        </w:rPr>
        <w:t>Critics</w:t>
      </w:r>
      <w:proofErr w:type="spellEnd"/>
      <w:r w:rsidRPr="00C223A7">
        <w:rPr>
          <w:rFonts w:ascii="Times New Roman" w:hAnsi="Times New Roman" w:cs="Times New Roman"/>
          <w:color w:val="222222"/>
          <w:sz w:val="24"/>
          <w:szCs w:val="24"/>
          <w:lang w:val="it-IT"/>
        </w:rPr>
        <w:t xml:space="preserve"> </w:t>
      </w:r>
      <w:proofErr w:type="spellStart"/>
      <w:r w:rsidRPr="00C223A7">
        <w:rPr>
          <w:rFonts w:ascii="Times New Roman" w:hAnsi="Times New Roman" w:cs="Times New Roman"/>
          <w:color w:val="222222"/>
          <w:sz w:val="24"/>
          <w:szCs w:val="24"/>
          <w:lang w:val="it-IT"/>
        </w:rPr>
        <w:t>Circle</w:t>
      </w:r>
      <w:proofErr w:type="spellEnd"/>
      <w:r w:rsidRPr="00C223A7">
        <w:rPr>
          <w:rFonts w:ascii="Times New Roman" w:hAnsi="Times New Roman" w:cs="Times New Roman"/>
          <w:color w:val="222222"/>
          <w:sz w:val="24"/>
          <w:szCs w:val="24"/>
          <w:lang w:val="it-IT"/>
        </w:rPr>
        <w:t xml:space="preserve"> Award e un National Board of Reviews Award come migliore attrice non protagonista</w:t>
      </w:r>
    </w:p>
    <w:p w14:paraId="28277902"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w:t>
      </w:r>
    </w:p>
    <w:p w14:paraId="0D59FA87"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lastRenderedPageBreak/>
        <w:t>Nel 2009 Cruz e Almodovar si sono ritrovati per la quarta volta ne LOS ABRAZOS ROTOS (GLI ABBRACCI SPEZZATI); la sua interpretazione di Lena, nel film, è stata acclamata dalla critica. Nello stesso anno ha collaborato con il regista Rob Marshall recitando al fianco di Nicole Kidman, Daniel Day-Lewis e Marion Cotillard nella versione musicale di NINE. La sua eccezionale interpretazione di Carla le ha meritato una nomination agli Screen Actors Guild Awards, al Golden Globes e agli Oscar. La sua terza nomination agli Oscar è particolarmente ricordata perché ha segnato il terzo caso, nella storia degli Academy Awards, in cui la vincitrice del premio come miglior attrice non protagonista è stata nominata per la stessa categoria anche l’anno successivo.</w:t>
      </w:r>
    </w:p>
    <w:p w14:paraId="4FECB461"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w:t>
      </w:r>
    </w:p>
    <w:p w14:paraId="46D0D4F0" w14:textId="77777777" w:rsidR="00D30CA8" w:rsidRPr="00C223A7" w:rsidRDefault="00D30CA8" w:rsidP="00C223A7">
      <w:pPr>
        <w:pStyle w:val="Titolo1"/>
        <w:shd w:val="clear" w:color="auto" w:fill="FFFFFF"/>
        <w:spacing w:before="0" w:after="0"/>
        <w:jc w:val="both"/>
        <w:textAlignment w:val="baseline"/>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Nel 2011 ha recitato al fianco di Johnny Depp nel blockbuster internazionale PIRATES OF THE CARIBBEAN: ON STRANGER TIDES (PIRATI DEI CARAIBI: OLTRE I CONFINI DEL MARE) a cui è seguito TO ROME WITH LOVE di Woody Allen, uscito il 22 Giugno del 2012. Cruz ha recitato insieme a Cameron Diaz, Michael Fassbender, Javier Bardem e Brad Pitt nel thriller di Ridley Scott THE COUNSELOR (IL PROCURATORE). In seguito ha lavorato nuovamente con Castellitto in VENUTO AL MONDO.</w:t>
      </w:r>
    </w:p>
    <w:p w14:paraId="5485E403" w14:textId="77777777" w:rsidR="00D30CA8" w:rsidRPr="00C223A7" w:rsidRDefault="00D30CA8" w:rsidP="00C223A7">
      <w:pPr>
        <w:jc w:val="both"/>
        <w:rPr>
          <w:rFonts w:ascii="Times New Roman" w:hAnsi="Times New Roman" w:cs="Times New Roman"/>
          <w:sz w:val="24"/>
          <w:szCs w:val="24"/>
          <w:lang w:val="it-IT"/>
        </w:rPr>
      </w:pPr>
    </w:p>
    <w:p w14:paraId="2F89255A"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xml:space="preserve">Nel 2016 ha recitato in ZOOLANDER 2, l’atteso sequel della commedia del 2001,  diretto e interpretato da Ben Stiller, oltre ad aver preso parte al film di Louis </w:t>
      </w:r>
      <w:proofErr w:type="spellStart"/>
      <w:r w:rsidRPr="00C223A7">
        <w:rPr>
          <w:rFonts w:ascii="Times New Roman" w:hAnsi="Times New Roman" w:cs="Times New Roman"/>
          <w:color w:val="222222"/>
          <w:sz w:val="24"/>
          <w:szCs w:val="24"/>
          <w:lang w:val="it-IT"/>
        </w:rPr>
        <w:t>Leterrier</w:t>
      </w:r>
      <w:proofErr w:type="spellEnd"/>
      <w:r w:rsidRPr="00C223A7">
        <w:rPr>
          <w:rFonts w:ascii="Times New Roman" w:hAnsi="Times New Roman" w:cs="Times New Roman"/>
          <w:color w:val="222222"/>
          <w:sz w:val="24"/>
          <w:szCs w:val="24"/>
          <w:lang w:val="it-IT"/>
        </w:rPr>
        <w:t xml:space="preserve"> THE BROTHERS GRIMBSY (ATTENTI A QUELL’ALTRO) al fianco di Sacha Baron Cohen, Ian </w:t>
      </w:r>
      <w:proofErr w:type="spellStart"/>
      <w:r w:rsidRPr="00C223A7">
        <w:rPr>
          <w:rFonts w:ascii="Times New Roman" w:hAnsi="Times New Roman" w:cs="Times New Roman"/>
          <w:color w:val="222222"/>
          <w:sz w:val="24"/>
          <w:szCs w:val="24"/>
          <w:lang w:val="it-IT"/>
        </w:rPr>
        <w:t>McShane</w:t>
      </w:r>
      <w:proofErr w:type="spellEnd"/>
      <w:r w:rsidRPr="00C223A7">
        <w:rPr>
          <w:rFonts w:ascii="Times New Roman" w:hAnsi="Times New Roman" w:cs="Times New Roman"/>
          <w:color w:val="222222"/>
          <w:sz w:val="24"/>
          <w:szCs w:val="24"/>
          <w:lang w:val="it-IT"/>
        </w:rPr>
        <w:t xml:space="preserve">, </w:t>
      </w:r>
      <w:proofErr w:type="spellStart"/>
      <w:r w:rsidRPr="00C223A7">
        <w:rPr>
          <w:rFonts w:ascii="Times New Roman" w:hAnsi="Times New Roman" w:cs="Times New Roman"/>
          <w:color w:val="222222"/>
          <w:sz w:val="24"/>
          <w:szCs w:val="24"/>
          <w:lang w:val="it-IT"/>
        </w:rPr>
        <w:t>Rebel</w:t>
      </w:r>
      <w:proofErr w:type="spellEnd"/>
      <w:r w:rsidRPr="00C223A7">
        <w:rPr>
          <w:rFonts w:ascii="Times New Roman" w:hAnsi="Times New Roman" w:cs="Times New Roman"/>
          <w:color w:val="222222"/>
          <w:sz w:val="24"/>
          <w:szCs w:val="24"/>
          <w:lang w:val="it-IT"/>
        </w:rPr>
        <w:t xml:space="preserve"> Wilson e Isla Fisher. In seguito ha prodotto e interpretato MA </w:t>
      </w:r>
      <w:proofErr w:type="spellStart"/>
      <w:r w:rsidRPr="00C223A7">
        <w:rPr>
          <w:rFonts w:ascii="Times New Roman" w:hAnsi="Times New Roman" w:cs="Times New Roman"/>
          <w:color w:val="222222"/>
          <w:sz w:val="24"/>
          <w:szCs w:val="24"/>
          <w:lang w:val="it-IT"/>
        </w:rPr>
        <w:t>MA</w:t>
      </w:r>
      <w:proofErr w:type="spellEnd"/>
      <w:r w:rsidRPr="00C223A7">
        <w:rPr>
          <w:rFonts w:ascii="Times New Roman" w:hAnsi="Times New Roman" w:cs="Times New Roman"/>
          <w:color w:val="222222"/>
          <w:sz w:val="24"/>
          <w:szCs w:val="24"/>
          <w:lang w:val="it-IT"/>
        </w:rPr>
        <w:t xml:space="preserve"> (TUTTO ANDRA’ BENE) diretto dal regista spagnolo Julio </w:t>
      </w:r>
      <w:proofErr w:type="spellStart"/>
      <w:r w:rsidRPr="00C223A7">
        <w:rPr>
          <w:rFonts w:ascii="Times New Roman" w:hAnsi="Times New Roman" w:cs="Times New Roman"/>
          <w:color w:val="222222"/>
          <w:sz w:val="24"/>
          <w:szCs w:val="24"/>
          <w:lang w:val="it-IT"/>
        </w:rPr>
        <w:t>Medem</w:t>
      </w:r>
      <w:proofErr w:type="spellEnd"/>
      <w:r w:rsidRPr="00C223A7">
        <w:rPr>
          <w:rFonts w:ascii="Times New Roman" w:hAnsi="Times New Roman" w:cs="Times New Roman"/>
          <w:color w:val="222222"/>
          <w:sz w:val="24"/>
          <w:szCs w:val="24"/>
          <w:lang w:val="it-IT"/>
        </w:rPr>
        <w:t xml:space="preserve">. Il film ha debuttato nel 2015 al Toronto Film Festival ed è uscito nelle sale a maggio del 2016. LA REINA DE ESPANA (THE QUEEN OF SPAIN), di Fernando </w:t>
      </w:r>
      <w:proofErr w:type="spellStart"/>
      <w:r w:rsidRPr="00C223A7">
        <w:rPr>
          <w:rFonts w:ascii="Times New Roman" w:hAnsi="Times New Roman" w:cs="Times New Roman"/>
          <w:color w:val="222222"/>
          <w:sz w:val="24"/>
          <w:szCs w:val="24"/>
          <w:lang w:val="it-IT"/>
        </w:rPr>
        <w:t>Trueba</w:t>
      </w:r>
      <w:proofErr w:type="spellEnd"/>
      <w:r w:rsidRPr="00C223A7">
        <w:rPr>
          <w:rFonts w:ascii="Times New Roman" w:hAnsi="Times New Roman" w:cs="Times New Roman"/>
          <w:color w:val="222222"/>
          <w:sz w:val="24"/>
          <w:szCs w:val="24"/>
          <w:lang w:val="it-IT"/>
        </w:rPr>
        <w:t>, uscito  a novembre 2016,  le è valso la sua nona nomination agli Spanish Goya Awards.</w:t>
      </w:r>
    </w:p>
    <w:p w14:paraId="3B6AB481"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w:t>
      </w:r>
    </w:p>
    <w:p w14:paraId="079B854B"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xml:space="preserve">Nel 2017 è apparsa nel film di 20th Century Fox MURDER ON THE ORIENT EXPRESS (ASSASSINO SULL’ORIENT EXPRESS), basato sul romanzo del 1934 di Agatha Christie e interpretato da un nutrito cast di attori di rilievo, fra cui Johnny Depp, Michelle Pfeiffer, Daisy Ridley, Micheal Pena, Judi Dench e Josh Gad, oltre a Kenneth Branagh che è anche regista del film. Ha recitato quindi in LOVING PABLO (ESCOBAR - IL FASCINO DEL MALE) affiancata da Peter </w:t>
      </w:r>
      <w:proofErr w:type="spellStart"/>
      <w:r w:rsidRPr="00C223A7">
        <w:rPr>
          <w:rFonts w:ascii="Times New Roman" w:hAnsi="Times New Roman" w:cs="Times New Roman"/>
          <w:color w:val="222222"/>
          <w:sz w:val="24"/>
          <w:szCs w:val="24"/>
          <w:lang w:val="it-IT"/>
        </w:rPr>
        <w:t>Sarsgaard</w:t>
      </w:r>
      <w:proofErr w:type="spellEnd"/>
      <w:r w:rsidRPr="00C223A7">
        <w:rPr>
          <w:rFonts w:ascii="Times New Roman" w:hAnsi="Times New Roman" w:cs="Times New Roman"/>
          <w:color w:val="222222"/>
          <w:sz w:val="24"/>
          <w:szCs w:val="24"/>
          <w:lang w:val="it-IT"/>
        </w:rPr>
        <w:t xml:space="preserve"> e Javier Bardem. Scritto e diretto da Fernando Leon de </w:t>
      </w:r>
      <w:proofErr w:type="spellStart"/>
      <w:r w:rsidRPr="00C223A7">
        <w:rPr>
          <w:rFonts w:ascii="Times New Roman" w:hAnsi="Times New Roman" w:cs="Times New Roman"/>
          <w:color w:val="222222"/>
          <w:sz w:val="24"/>
          <w:szCs w:val="24"/>
          <w:lang w:val="it-IT"/>
        </w:rPr>
        <w:t>Aranoa</w:t>
      </w:r>
      <w:proofErr w:type="spellEnd"/>
      <w:r w:rsidRPr="00C223A7">
        <w:rPr>
          <w:rFonts w:ascii="Times New Roman" w:hAnsi="Times New Roman" w:cs="Times New Roman"/>
          <w:color w:val="222222"/>
          <w:sz w:val="24"/>
          <w:szCs w:val="24"/>
          <w:lang w:val="it-IT"/>
        </w:rPr>
        <w:t>, il film racconta la burrascosa relazione fra una giornalista televisiva e il famoso narcotrafficante Pablo Escobar. Il film è stato presentato nel 2017 ai Festival di Venezia, Toronto e San Sebastian.</w:t>
      </w:r>
    </w:p>
    <w:p w14:paraId="74554C35"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p>
    <w:p w14:paraId="075995C7"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xml:space="preserve">Nel gennaio 2018, Cruz ha debuttato nella televisione americana con AMERICAN CRIME STORY: THE ASSASSINATION OF GIANNI VERSACE, la terza puntata della premiata serie creata da Ryan Murphy, Nina Jacobson e Brad Simpson. La sua performance nei panni di Donatella Versace, sorella del noto stilista Gianni Versace, assassinato a Miami nel 1997, le è valsa nomination agli Emmy awards, ai Golden Globes e ai SAG Awards. Nel marzo 2018 le è </w:t>
      </w:r>
      <w:r w:rsidRPr="00C223A7">
        <w:rPr>
          <w:rFonts w:ascii="Times New Roman" w:hAnsi="Times New Roman" w:cs="Times New Roman"/>
          <w:color w:val="222222"/>
          <w:sz w:val="24"/>
          <w:szCs w:val="24"/>
          <w:lang w:val="it-IT"/>
        </w:rPr>
        <w:lastRenderedPageBreak/>
        <w:t xml:space="preserve">stato conferito il César onorario alla carriera da parte dell’Académie </w:t>
      </w:r>
      <w:proofErr w:type="spellStart"/>
      <w:r w:rsidRPr="00C223A7">
        <w:rPr>
          <w:rFonts w:ascii="Times New Roman" w:hAnsi="Times New Roman" w:cs="Times New Roman"/>
          <w:color w:val="222222"/>
          <w:sz w:val="24"/>
          <w:szCs w:val="24"/>
          <w:lang w:val="it-IT"/>
        </w:rPr>
        <w:t>des</w:t>
      </w:r>
      <w:proofErr w:type="spellEnd"/>
      <w:r w:rsidRPr="00C223A7">
        <w:rPr>
          <w:rFonts w:ascii="Times New Roman" w:hAnsi="Times New Roman" w:cs="Times New Roman"/>
          <w:color w:val="222222"/>
          <w:sz w:val="24"/>
          <w:szCs w:val="24"/>
          <w:lang w:val="it-IT"/>
        </w:rPr>
        <w:t xml:space="preserve"> </w:t>
      </w:r>
      <w:proofErr w:type="spellStart"/>
      <w:r w:rsidRPr="00C223A7">
        <w:rPr>
          <w:rFonts w:ascii="Times New Roman" w:hAnsi="Times New Roman" w:cs="Times New Roman"/>
          <w:color w:val="222222"/>
          <w:sz w:val="24"/>
          <w:szCs w:val="24"/>
          <w:lang w:val="it-IT"/>
        </w:rPr>
        <w:t>Arts</w:t>
      </w:r>
      <w:proofErr w:type="spellEnd"/>
      <w:r w:rsidRPr="00C223A7">
        <w:rPr>
          <w:rFonts w:ascii="Times New Roman" w:hAnsi="Times New Roman" w:cs="Times New Roman"/>
          <w:color w:val="222222"/>
          <w:sz w:val="24"/>
          <w:szCs w:val="24"/>
          <w:lang w:val="it-IT"/>
        </w:rPr>
        <w:t xml:space="preserve"> et Techniques </w:t>
      </w:r>
      <w:proofErr w:type="spellStart"/>
      <w:r w:rsidRPr="00C223A7">
        <w:rPr>
          <w:rFonts w:ascii="Times New Roman" w:hAnsi="Times New Roman" w:cs="Times New Roman"/>
          <w:color w:val="222222"/>
          <w:sz w:val="24"/>
          <w:szCs w:val="24"/>
          <w:lang w:val="it-IT"/>
        </w:rPr>
        <w:t>du</w:t>
      </w:r>
      <w:proofErr w:type="spellEnd"/>
      <w:r w:rsidRPr="00C223A7">
        <w:rPr>
          <w:rFonts w:ascii="Times New Roman" w:hAnsi="Times New Roman" w:cs="Times New Roman"/>
          <w:color w:val="222222"/>
          <w:sz w:val="24"/>
          <w:szCs w:val="24"/>
          <w:lang w:val="it-IT"/>
        </w:rPr>
        <w:t xml:space="preserve"> Cinema alla 43esima edizione dei César Awards.</w:t>
      </w:r>
    </w:p>
    <w:p w14:paraId="12D3A4F9"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w:t>
      </w:r>
    </w:p>
    <w:p w14:paraId="5C6CA857"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xml:space="preserve">È apparsa nel primo film in lingua spagnola di Asghar </w:t>
      </w:r>
      <w:proofErr w:type="spellStart"/>
      <w:r w:rsidRPr="00C223A7">
        <w:rPr>
          <w:rFonts w:ascii="Times New Roman" w:hAnsi="Times New Roman" w:cs="Times New Roman"/>
          <w:color w:val="222222"/>
          <w:sz w:val="24"/>
          <w:szCs w:val="24"/>
          <w:lang w:val="it-IT"/>
        </w:rPr>
        <w:t>Farhadi</w:t>
      </w:r>
      <w:proofErr w:type="spellEnd"/>
      <w:r w:rsidRPr="00C223A7">
        <w:rPr>
          <w:rFonts w:ascii="Times New Roman" w:hAnsi="Times New Roman" w:cs="Times New Roman"/>
          <w:color w:val="222222"/>
          <w:sz w:val="24"/>
          <w:szCs w:val="24"/>
          <w:lang w:val="it-IT"/>
        </w:rPr>
        <w:t xml:space="preserve">, il thriller psicologico TODOS LO SABEN  (TUTTI LO SANNO), presentato al Festival di Cannes nel 2018. A marzo 2019 ha ritrovato Antonio Banderas in DOLOR Y GLORIA di Pedro Almodovar. Il film è stato presentato al Festival di Cannes nel 2019. In seguito è apparsa nel drammatico WASP NETWORK, scritto e diretto da Olivier </w:t>
      </w:r>
      <w:proofErr w:type="spellStart"/>
      <w:r w:rsidRPr="00C223A7">
        <w:rPr>
          <w:rFonts w:ascii="Times New Roman" w:hAnsi="Times New Roman" w:cs="Times New Roman"/>
          <w:color w:val="222222"/>
          <w:sz w:val="24"/>
          <w:szCs w:val="24"/>
          <w:lang w:val="it-IT"/>
        </w:rPr>
        <w:t>Assayas</w:t>
      </w:r>
      <w:proofErr w:type="spellEnd"/>
      <w:r w:rsidRPr="00C223A7">
        <w:rPr>
          <w:rFonts w:ascii="Times New Roman" w:hAnsi="Times New Roman" w:cs="Times New Roman"/>
          <w:color w:val="222222"/>
          <w:sz w:val="24"/>
          <w:szCs w:val="24"/>
          <w:lang w:val="it-IT"/>
        </w:rPr>
        <w:t xml:space="preserve">, presentato al Festival di Venezia nel 2019, e in THE 355 (SECRET TEAM 355) accanto a Jessica Chastain, Fan </w:t>
      </w:r>
      <w:proofErr w:type="spellStart"/>
      <w:r w:rsidRPr="00C223A7">
        <w:rPr>
          <w:rFonts w:ascii="Times New Roman" w:hAnsi="Times New Roman" w:cs="Times New Roman"/>
          <w:color w:val="222222"/>
          <w:sz w:val="24"/>
          <w:szCs w:val="24"/>
          <w:lang w:val="it-IT"/>
        </w:rPr>
        <w:t>Bingbing</w:t>
      </w:r>
      <w:proofErr w:type="spellEnd"/>
      <w:r w:rsidRPr="00C223A7">
        <w:rPr>
          <w:rFonts w:ascii="Times New Roman" w:hAnsi="Times New Roman" w:cs="Times New Roman"/>
          <w:color w:val="222222"/>
          <w:sz w:val="24"/>
          <w:szCs w:val="24"/>
          <w:lang w:val="it-IT"/>
        </w:rPr>
        <w:t xml:space="preserve">, </w:t>
      </w:r>
      <w:proofErr w:type="spellStart"/>
      <w:r w:rsidRPr="00C223A7">
        <w:rPr>
          <w:rFonts w:ascii="Times New Roman" w:hAnsi="Times New Roman" w:cs="Times New Roman"/>
          <w:color w:val="222222"/>
          <w:sz w:val="24"/>
          <w:szCs w:val="24"/>
          <w:lang w:val="it-IT"/>
        </w:rPr>
        <w:t>Lupita</w:t>
      </w:r>
      <w:proofErr w:type="spellEnd"/>
      <w:r w:rsidRPr="00C223A7">
        <w:rPr>
          <w:rFonts w:ascii="Times New Roman" w:hAnsi="Times New Roman" w:cs="Times New Roman"/>
          <w:color w:val="222222"/>
          <w:sz w:val="24"/>
          <w:szCs w:val="24"/>
          <w:lang w:val="it-IT"/>
        </w:rPr>
        <w:t xml:space="preserve"> </w:t>
      </w:r>
      <w:proofErr w:type="spellStart"/>
      <w:r w:rsidRPr="00C223A7">
        <w:rPr>
          <w:rFonts w:ascii="Times New Roman" w:hAnsi="Times New Roman" w:cs="Times New Roman"/>
          <w:color w:val="222222"/>
          <w:sz w:val="24"/>
          <w:szCs w:val="24"/>
          <w:lang w:val="it-IT"/>
        </w:rPr>
        <w:t>Nyong’o</w:t>
      </w:r>
      <w:proofErr w:type="spellEnd"/>
      <w:r w:rsidRPr="00C223A7">
        <w:rPr>
          <w:rFonts w:ascii="Times New Roman" w:hAnsi="Times New Roman" w:cs="Times New Roman"/>
          <w:color w:val="222222"/>
          <w:sz w:val="24"/>
          <w:szCs w:val="24"/>
          <w:lang w:val="it-IT"/>
        </w:rPr>
        <w:t xml:space="preserve"> e Diane Kruger.</w:t>
      </w:r>
    </w:p>
    <w:p w14:paraId="4F83012C"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w:t>
      </w:r>
    </w:p>
    <w:p w14:paraId="6FD0E094" w14:textId="4F56E2B1"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xml:space="preserve">Nel 2021 ha recitato in MADRI PARALLELE e COMPETENCIA OFICIAL (FINALE A SORPRESA) di Pedro Almodovar, entrambi presentati al Festival di Venezia. La sua performance in MADRI PARALLELE le è valsa  la Coppa Volpi come miglior attrice nonché  una nomination nella stessa categoria agli Oscar 2022. Nel 2021 ha inoltre recitato nel film di Emanuele Crialese L’IMMENSITA’ e nel social-thriller di Juan Diego Botto ON THE FRINGE (TUTTO IN UN GIORNO), entrambi presentati al Festival di Venezia nel 2022. Subito dopo ha ricevuto il National </w:t>
      </w:r>
      <w:proofErr w:type="spellStart"/>
      <w:r w:rsidRPr="00C223A7">
        <w:rPr>
          <w:rFonts w:ascii="Times New Roman" w:hAnsi="Times New Roman" w:cs="Times New Roman"/>
          <w:color w:val="222222"/>
          <w:sz w:val="24"/>
          <w:szCs w:val="24"/>
          <w:lang w:val="it-IT"/>
        </w:rPr>
        <w:t>Cinematography</w:t>
      </w:r>
      <w:proofErr w:type="spellEnd"/>
      <w:r w:rsidRPr="00C223A7">
        <w:rPr>
          <w:rFonts w:ascii="Times New Roman" w:hAnsi="Times New Roman" w:cs="Times New Roman"/>
          <w:color w:val="222222"/>
          <w:sz w:val="24"/>
          <w:szCs w:val="24"/>
          <w:lang w:val="it-IT"/>
        </w:rPr>
        <w:t xml:space="preserve"> </w:t>
      </w:r>
      <w:proofErr w:type="spellStart"/>
      <w:r w:rsidRPr="00C223A7">
        <w:rPr>
          <w:rFonts w:ascii="Times New Roman" w:hAnsi="Times New Roman" w:cs="Times New Roman"/>
          <w:color w:val="222222"/>
          <w:sz w:val="24"/>
          <w:szCs w:val="24"/>
          <w:lang w:val="it-IT"/>
        </w:rPr>
        <w:t>Prize</w:t>
      </w:r>
      <w:proofErr w:type="spellEnd"/>
      <w:r w:rsidRPr="00C223A7">
        <w:rPr>
          <w:rFonts w:ascii="Times New Roman" w:hAnsi="Times New Roman" w:cs="Times New Roman"/>
          <w:color w:val="222222"/>
          <w:sz w:val="24"/>
          <w:szCs w:val="24"/>
          <w:lang w:val="it-IT"/>
        </w:rPr>
        <w:t xml:space="preserve"> al Festival di San </w:t>
      </w:r>
      <w:proofErr w:type="spellStart"/>
      <w:r w:rsidRPr="00C223A7">
        <w:rPr>
          <w:rFonts w:ascii="Times New Roman" w:hAnsi="Times New Roman" w:cs="Times New Roman"/>
          <w:color w:val="222222"/>
          <w:sz w:val="24"/>
          <w:szCs w:val="24"/>
          <w:lang w:val="it-IT"/>
        </w:rPr>
        <w:t>Sebastan</w:t>
      </w:r>
      <w:proofErr w:type="spellEnd"/>
      <w:r w:rsidRPr="00C223A7">
        <w:rPr>
          <w:rFonts w:ascii="Times New Roman" w:hAnsi="Times New Roman" w:cs="Times New Roman"/>
          <w:color w:val="222222"/>
          <w:sz w:val="24"/>
          <w:szCs w:val="24"/>
          <w:lang w:val="it-IT"/>
        </w:rPr>
        <w:t>, come tributo alla sua brillante carriera trentennale.</w:t>
      </w:r>
    </w:p>
    <w:p w14:paraId="3B4487AD"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w:t>
      </w:r>
    </w:p>
    <w:p w14:paraId="4F15BFB4" w14:textId="77777777" w:rsidR="00D30CA8" w:rsidRPr="00C223A7" w:rsidRDefault="00D30CA8" w:rsidP="00C223A7">
      <w:pPr>
        <w:shd w:val="clear" w:color="auto" w:fill="FFFFFF"/>
        <w:jc w:val="both"/>
        <w:rPr>
          <w:rFonts w:ascii="Times New Roman" w:hAnsi="Times New Roman" w:cs="Times New Roman"/>
          <w:color w:val="222222"/>
          <w:sz w:val="24"/>
          <w:szCs w:val="24"/>
          <w:lang w:val="it-IT"/>
        </w:rPr>
      </w:pPr>
      <w:r w:rsidRPr="00C223A7">
        <w:rPr>
          <w:rFonts w:ascii="Times New Roman" w:hAnsi="Times New Roman" w:cs="Times New Roman"/>
          <w:color w:val="222222"/>
          <w:sz w:val="24"/>
          <w:szCs w:val="24"/>
          <w:lang w:val="it-IT"/>
        </w:rPr>
        <w:t xml:space="preserve">Nel 2022 ha collaborato con The </w:t>
      </w:r>
      <w:proofErr w:type="spellStart"/>
      <w:r w:rsidRPr="00C223A7">
        <w:rPr>
          <w:rFonts w:ascii="Times New Roman" w:hAnsi="Times New Roman" w:cs="Times New Roman"/>
          <w:color w:val="222222"/>
          <w:sz w:val="24"/>
          <w:szCs w:val="24"/>
          <w:lang w:val="it-IT"/>
        </w:rPr>
        <w:t>MediaPro</w:t>
      </w:r>
      <w:proofErr w:type="spellEnd"/>
      <w:r w:rsidRPr="00C223A7">
        <w:rPr>
          <w:rFonts w:ascii="Times New Roman" w:hAnsi="Times New Roman" w:cs="Times New Roman"/>
          <w:color w:val="222222"/>
          <w:sz w:val="24"/>
          <w:szCs w:val="24"/>
          <w:lang w:val="it-IT"/>
        </w:rPr>
        <w:t xml:space="preserve"> Studio per lanciare la sua casa di produzione </w:t>
      </w:r>
      <w:proofErr w:type="spellStart"/>
      <w:r w:rsidRPr="00C223A7">
        <w:rPr>
          <w:rFonts w:ascii="Times New Roman" w:hAnsi="Times New Roman" w:cs="Times New Roman"/>
          <w:color w:val="222222"/>
          <w:sz w:val="24"/>
          <w:szCs w:val="24"/>
          <w:lang w:val="it-IT"/>
        </w:rPr>
        <w:t>Moonylon</w:t>
      </w:r>
      <w:proofErr w:type="spellEnd"/>
      <w:r w:rsidRPr="00C223A7">
        <w:rPr>
          <w:rFonts w:ascii="Times New Roman" w:hAnsi="Times New Roman" w:cs="Times New Roman"/>
          <w:color w:val="222222"/>
          <w:sz w:val="24"/>
          <w:szCs w:val="24"/>
          <w:lang w:val="it-IT"/>
        </w:rPr>
        <w:t xml:space="preserve">, che produrrà sia contenuti premium non-fiction che film drammatici. Nell’imminente nuovo film di Michael Mann FERRARI, che ha debuttato al Festival di Venezia, recita al fianco di Adam Driver e </w:t>
      </w:r>
      <w:proofErr w:type="spellStart"/>
      <w:r w:rsidRPr="00C223A7">
        <w:rPr>
          <w:rFonts w:ascii="Times New Roman" w:hAnsi="Times New Roman" w:cs="Times New Roman"/>
          <w:color w:val="222222"/>
          <w:sz w:val="24"/>
          <w:szCs w:val="24"/>
          <w:lang w:val="it-IT"/>
        </w:rPr>
        <w:t>Shailene</w:t>
      </w:r>
      <w:proofErr w:type="spellEnd"/>
      <w:r w:rsidRPr="00C223A7">
        <w:rPr>
          <w:rFonts w:ascii="Times New Roman" w:hAnsi="Times New Roman" w:cs="Times New Roman"/>
          <w:color w:val="222222"/>
          <w:sz w:val="24"/>
          <w:szCs w:val="24"/>
          <w:lang w:val="it-IT"/>
        </w:rPr>
        <w:t xml:space="preserve"> </w:t>
      </w:r>
      <w:proofErr w:type="spellStart"/>
      <w:r w:rsidRPr="00C223A7">
        <w:rPr>
          <w:rFonts w:ascii="Times New Roman" w:hAnsi="Times New Roman" w:cs="Times New Roman"/>
          <w:color w:val="222222"/>
          <w:sz w:val="24"/>
          <w:szCs w:val="24"/>
          <w:lang w:val="it-IT"/>
        </w:rPr>
        <w:t>Woodley</w:t>
      </w:r>
      <w:proofErr w:type="spellEnd"/>
      <w:r w:rsidRPr="00C223A7">
        <w:rPr>
          <w:rFonts w:ascii="Times New Roman" w:hAnsi="Times New Roman" w:cs="Times New Roman"/>
          <w:color w:val="222222"/>
          <w:sz w:val="24"/>
          <w:szCs w:val="24"/>
          <w:lang w:val="it-IT"/>
        </w:rPr>
        <w:t>.</w:t>
      </w:r>
    </w:p>
    <w:p w14:paraId="10683DA7" w14:textId="77777777" w:rsidR="00D30CA8" w:rsidRPr="00C223A7" w:rsidRDefault="00D30CA8" w:rsidP="00C223A7">
      <w:pPr>
        <w:shd w:val="clear" w:color="auto" w:fill="FFFFFF"/>
        <w:spacing w:line="240" w:lineRule="auto"/>
        <w:jc w:val="both"/>
        <w:rPr>
          <w:sz w:val="24"/>
          <w:szCs w:val="24"/>
          <w:lang w:val="it-IT"/>
        </w:rPr>
      </w:pPr>
    </w:p>
    <w:p w14:paraId="6241A230" w14:textId="77777777" w:rsidR="00CB77EF" w:rsidRPr="00C223A7" w:rsidRDefault="00CB77EF" w:rsidP="00C223A7">
      <w:pPr>
        <w:jc w:val="both"/>
        <w:rPr>
          <w:rFonts w:ascii="Times New Roman" w:eastAsia="Calibri" w:hAnsi="Times New Roman" w:cs="Times New Roman"/>
          <w:sz w:val="24"/>
          <w:szCs w:val="24"/>
          <w:lang w:val="it-IT"/>
        </w:rPr>
      </w:pPr>
    </w:p>
    <w:p w14:paraId="0AF7F8E9" w14:textId="77777777" w:rsidR="00CB77EF" w:rsidRPr="00C223A7" w:rsidRDefault="00CB77EF" w:rsidP="00C223A7">
      <w:pPr>
        <w:jc w:val="both"/>
        <w:rPr>
          <w:rFonts w:ascii="Times New Roman" w:eastAsia="Calibri" w:hAnsi="Times New Roman" w:cs="Times New Roman"/>
          <w:b/>
          <w:sz w:val="24"/>
          <w:szCs w:val="24"/>
        </w:rPr>
      </w:pPr>
      <w:r w:rsidRPr="00C223A7">
        <w:rPr>
          <w:rFonts w:ascii="Times New Roman" w:eastAsia="Calibri" w:hAnsi="Times New Roman" w:cs="Times New Roman"/>
          <w:b/>
          <w:sz w:val="24"/>
          <w:szCs w:val="24"/>
        </w:rPr>
        <w:t xml:space="preserve">Shailene Woodley | Lina Lardi </w:t>
      </w:r>
    </w:p>
    <w:p w14:paraId="6614C494" w14:textId="77777777" w:rsidR="00CB77EF" w:rsidRPr="00C223A7" w:rsidRDefault="00CB77EF" w:rsidP="00C223A7">
      <w:pPr>
        <w:jc w:val="both"/>
        <w:rPr>
          <w:rFonts w:ascii="Times New Roman" w:eastAsia="Calibri" w:hAnsi="Times New Roman" w:cs="Times New Roman"/>
          <w:b/>
          <w:sz w:val="24"/>
          <w:szCs w:val="24"/>
        </w:rPr>
      </w:pPr>
    </w:p>
    <w:p w14:paraId="455DBB55"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proofErr w:type="spellStart"/>
      <w:r w:rsidRPr="00C223A7">
        <w:rPr>
          <w:rFonts w:ascii="Times New Roman" w:eastAsia="Times New Roman" w:hAnsi="Times New Roman" w:cs="Times New Roman"/>
          <w:color w:val="000000"/>
          <w:sz w:val="24"/>
          <w:szCs w:val="24"/>
          <w:lang w:val="it-IT"/>
        </w:rPr>
        <w:t>Shailene</w:t>
      </w:r>
      <w:proofErr w:type="spellEnd"/>
      <w:r w:rsidRPr="00C223A7">
        <w:rPr>
          <w:rFonts w:ascii="Times New Roman" w:eastAsia="Times New Roman" w:hAnsi="Times New Roman" w:cs="Times New Roman"/>
          <w:color w:val="000000"/>
          <w:sz w:val="24"/>
          <w:szCs w:val="24"/>
          <w:lang w:val="it-IT"/>
        </w:rPr>
        <w:t xml:space="preserve"> </w:t>
      </w:r>
      <w:proofErr w:type="spellStart"/>
      <w:r w:rsidRPr="00C223A7">
        <w:rPr>
          <w:rFonts w:ascii="Times New Roman" w:eastAsia="Times New Roman" w:hAnsi="Times New Roman" w:cs="Times New Roman"/>
          <w:color w:val="000000"/>
          <w:sz w:val="24"/>
          <w:szCs w:val="24"/>
          <w:lang w:val="it-IT"/>
        </w:rPr>
        <w:t>Woodley</w:t>
      </w:r>
      <w:proofErr w:type="spellEnd"/>
      <w:r w:rsidRPr="00C223A7">
        <w:rPr>
          <w:rFonts w:ascii="Times New Roman" w:eastAsia="Times New Roman" w:hAnsi="Times New Roman" w:cs="Times New Roman"/>
          <w:color w:val="000000"/>
          <w:sz w:val="24"/>
          <w:szCs w:val="24"/>
          <w:lang w:val="it-IT"/>
        </w:rPr>
        <w:t xml:space="preserve"> è una delle attrici più versatili e talentuose della sua generazione, abile nel cimentarsi fra i generi più disparati, passando con disinvoltura da film drammatici e d’azione a commedie leggere e romantiche.  </w:t>
      </w:r>
    </w:p>
    <w:p w14:paraId="37E88F89"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w:t>
      </w:r>
    </w:p>
    <w:p w14:paraId="6FD74492"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Ha consolidato la sua notorietà grazie alla serie cinematografica DIVERGENT basata sul best seller dell’autrice Veronica Roth, nonché al suo ruolo nell’apprezzato THE FAULT IN OUR STARS (COLPA DELLE STELLE), l’adattamento cinematografico campione di incassi del popolare romanzo di John Green. Il suo ruolo nel film è stato elogiato dai più noti critici del paese.</w:t>
      </w:r>
    </w:p>
    <w:p w14:paraId="306E9205"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p>
    <w:p w14:paraId="1CE4A2C2"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xml:space="preserve">L’attrice al momento è impegnata nella produzione di Amazon Studios KILLER HEAT (basata sul romanzo breve di </w:t>
      </w:r>
      <w:proofErr w:type="spellStart"/>
      <w:r w:rsidRPr="00C223A7">
        <w:rPr>
          <w:rFonts w:ascii="Times New Roman" w:eastAsia="Times New Roman" w:hAnsi="Times New Roman" w:cs="Times New Roman"/>
          <w:color w:val="000000"/>
          <w:sz w:val="24"/>
          <w:szCs w:val="24"/>
          <w:lang w:val="it-IT"/>
        </w:rPr>
        <w:t>Jo</w:t>
      </w:r>
      <w:proofErr w:type="spellEnd"/>
      <w:r w:rsidRPr="00C223A7">
        <w:rPr>
          <w:rFonts w:ascii="Times New Roman" w:eastAsia="Times New Roman" w:hAnsi="Times New Roman" w:cs="Times New Roman"/>
          <w:color w:val="000000"/>
          <w:sz w:val="24"/>
          <w:szCs w:val="24"/>
          <w:lang w:val="it-IT"/>
        </w:rPr>
        <w:t xml:space="preserve"> </w:t>
      </w:r>
      <w:proofErr w:type="spellStart"/>
      <w:r w:rsidRPr="00C223A7">
        <w:rPr>
          <w:rFonts w:ascii="Times New Roman" w:eastAsia="Times New Roman" w:hAnsi="Times New Roman" w:cs="Times New Roman"/>
          <w:color w:val="000000"/>
          <w:sz w:val="24"/>
          <w:szCs w:val="24"/>
          <w:lang w:val="it-IT"/>
        </w:rPr>
        <w:t>Nesbø</w:t>
      </w:r>
      <w:proofErr w:type="spellEnd"/>
      <w:r w:rsidRPr="00C223A7">
        <w:rPr>
          <w:rFonts w:ascii="Times New Roman" w:eastAsia="Times New Roman" w:hAnsi="Times New Roman" w:cs="Times New Roman"/>
          <w:color w:val="000000"/>
          <w:sz w:val="24"/>
          <w:szCs w:val="24"/>
          <w:lang w:val="it-IT"/>
        </w:rPr>
        <w:t xml:space="preserve"> THE JEALOUSY MAN), in cui recita al fianco di Joseph Gordon-Levitt e Richard Madden. </w:t>
      </w:r>
    </w:p>
    <w:p w14:paraId="0A44B742"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p>
    <w:p w14:paraId="09371D19"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shd w:val="clear" w:color="auto" w:fill="FFFFFF"/>
          <w:lang w:val="it-IT"/>
        </w:rPr>
      </w:pPr>
      <w:r w:rsidRPr="00C223A7">
        <w:rPr>
          <w:rFonts w:ascii="Times New Roman" w:eastAsia="Times New Roman" w:hAnsi="Times New Roman" w:cs="Times New Roman"/>
          <w:color w:val="000000"/>
          <w:sz w:val="24"/>
          <w:szCs w:val="24"/>
          <w:lang w:val="it-IT"/>
        </w:rPr>
        <w:t xml:space="preserve">Prossimamente la vedremo </w:t>
      </w:r>
      <w:r w:rsidRPr="00C223A7">
        <w:rPr>
          <w:rFonts w:ascii="Times New Roman" w:eastAsia="Times New Roman" w:hAnsi="Times New Roman" w:cs="Times New Roman"/>
          <w:color w:val="000000"/>
          <w:sz w:val="24"/>
          <w:szCs w:val="24"/>
          <w:shd w:val="clear" w:color="auto" w:fill="FFFFFF"/>
          <w:lang w:val="it-IT"/>
        </w:rPr>
        <w:t xml:space="preserve">in DUMB MONEY, un comedy-drama biografico di Craig Gillespie basato sul libro THE ANTISOCIAL NETWORK, che uscirà il 22 settembre 2023, e interpretato da Pete Davidson, Sebastian Stan, Seth Rogan, Paul </w:t>
      </w:r>
      <w:proofErr w:type="spellStart"/>
      <w:r w:rsidRPr="00C223A7">
        <w:rPr>
          <w:rFonts w:ascii="Times New Roman" w:eastAsia="Times New Roman" w:hAnsi="Times New Roman" w:cs="Times New Roman"/>
          <w:color w:val="000000"/>
          <w:sz w:val="24"/>
          <w:szCs w:val="24"/>
          <w:shd w:val="clear" w:color="auto" w:fill="FFFFFF"/>
          <w:lang w:val="it-IT"/>
        </w:rPr>
        <w:t>Dano</w:t>
      </w:r>
      <w:proofErr w:type="spellEnd"/>
      <w:r w:rsidRPr="00C223A7">
        <w:rPr>
          <w:rFonts w:ascii="Times New Roman" w:eastAsia="Times New Roman" w:hAnsi="Times New Roman" w:cs="Times New Roman"/>
          <w:color w:val="000000"/>
          <w:sz w:val="24"/>
          <w:szCs w:val="24"/>
          <w:shd w:val="clear" w:color="auto" w:fill="FFFFFF"/>
          <w:lang w:val="it-IT"/>
        </w:rPr>
        <w:t xml:space="preserve"> e Anthony Ramos.</w:t>
      </w:r>
      <w:r w:rsidRPr="00C223A7">
        <w:rPr>
          <w:rFonts w:ascii="Times New Roman" w:eastAsia="Times New Roman" w:hAnsi="Times New Roman" w:cs="Times New Roman"/>
          <w:color w:val="000000"/>
          <w:sz w:val="24"/>
          <w:szCs w:val="24"/>
          <w:lang w:val="it-IT"/>
        </w:rPr>
        <w:t xml:space="preserve"> Nel 2023 la vedremo </w:t>
      </w:r>
      <w:r w:rsidRPr="00C223A7">
        <w:rPr>
          <w:rFonts w:ascii="Times New Roman" w:eastAsia="Times New Roman" w:hAnsi="Times New Roman" w:cs="Times New Roman"/>
          <w:color w:val="000000"/>
          <w:sz w:val="24"/>
          <w:szCs w:val="24"/>
          <w:lang w:val="it-IT"/>
        </w:rPr>
        <w:lastRenderedPageBreak/>
        <w:t>in FERRARI di Michael Mann,  al fianco di Adam Driver e Penelope Cruz. Il film sarà distribuito da Neon il 25 dicembre 2023</w:t>
      </w:r>
      <w:r w:rsidRPr="00C223A7">
        <w:rPr>
          <w:rFonts w:ascii="Times New Roman" w:eastAsia="Times New Roman" w:hAnsi="Times New Roman" w:cs="Times New Roman"/>
          <w:color w:val="000000"/>
          <w:sz w:val="24"/>
          <w:szCs w:val="24"/>
          <w:shd w:val="clear" w:color="auto" w:fill="FFFFFF"/>
          <w:lang w:val="it-IT"/>
        </w:rPr>
        <w:t>.</w:t>
      </w:r>
    </w:p>
    <w:p w14:paraId="2263EB73"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p>
    <w:p w14:paraId="6E4C6A6C"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xml:space="preserve">Recentemente è apparsa nel film ROBOTS (di Neon), con Jack Whitehall e co-diretto da Anthony Hines e Casper Christensen. Ha lavorato inoltre nel thriller indipendente TO CATCH A KILLER di cui è stata anche coproduttore insieme a Stuart </w:t>
      </w:r>
      <w:proofErr w:type="spellStart"/>
      <w:r w:rsidRPr="00C223A7">
        <w:rPr>
          <w:rFonts w:ascii="Times New Roman" w:eastAsia="Times New Roman" w:hAnsi="Times New Roman" w:cs="Times New Roman"/>
          <w:color w:val="000000"/>
          <w:sz w:val="24"/>
          <w:szCs w:val="24"/>
          <w:lang w:val="it-IT"/>
        </w:rPr>
        <w:t>Manashil</w:t>
      </w:r>
      <w:proofErr w:type="spellEnd"/>
      <w:r w:rsidRPr="00C223A7">
        <w:rPr>
          <w:rFonts w:ascii="Times New Roman" w:eastAsia="Times New Roman" w:hAnsi="Times New Roman" w:cs="Times New Roman"/>
          <w:color w:val="000000"/>
          <w:sz w:val="24"/>
          <w:szCs w:val="24"/>
          <w:lang w:val="it-IT"/>
        </w:rPr>
        <w:t xml:space="preserve"> e Aaron Ryder. Il film è diretto da </w:t>
      </w:r>
      <w:proofErr w:type="spellStart"/>
      <w:r w:rsidRPr="00C223A7">
        <w:rPr>
          <w:rFonts w:ascii="Times New Roman" w:eastAsia="Times New Roman" w:hAnsi="Times New Roman" w:cs="Times New Roman"/>
          <w:color w:val="000000"/>
          <w:sz w:val="24"/>
          <w:szCs w:val="24"/>
          <w:lang w:val="it-IT"/>
        </w:rPr>
        <w:t>Damián</w:t>
      </w:r>
      <w:proofErr w:type="spellEnd"/>
      <w:r w:rsidRPr="00C223A7">
        <w:rPr>
          <w:rFonts w:ascii="Times New Roman" w:eastAsia="Times New Roman" w:hAnsi="Times New Roman" w:cs="Times New Roman"/>
          <w:color w:val="000000"/>
          <w:sz w:val="24"/>
          <w:szCs w:val="24"/>
          <w:lang w:val="it-IT"/>
        </w:rPr>
        <w:t xml:space="preserve"> </w:t>
      </w:r>
      <w:proofErr w:type="spellStart"/>
      <w:r w:rsidRPr="00C223A7">
        <w:rPr>
          <w:rFonts w:ascii="Times New Roman" w:eastAsia="Times New Roman" w:hAnsi="Times New Roman" w:cs="Times New Roman"/>
          <w:color w:val="000000"/>
          <w:sz w:val="24"/>
          <w:szCs w:val="24"/>
          <w:lang w:val="it-IT"/>
        </w:rPr>
        <w:t>Szifron</w:t>
      </w:r>
      <w:proofErr w:type="spellEnd"/>
      <w:r w:rsidRPr="00C223A7">
        <w:rPr>
          <w:rFonts w:ascii="Times New Roman" w:eastAsia="Times New Roman" w:hAnsi="Times New Roman" w:cs="Times New Roman"/>
          <w:color w:val="000000"/>
          <w:sz w:val="24"/>
          <w:szCs w:val="24"/>
          <w:lang w:val="it-IT"/>
        </w:rPr>
        <w:t>. </w:t>
      </w:r>
    </w:p>
    <w:p w14:paraId="049BB4AA"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p>
    <w:p w14:paraId="646E81F2"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xml:space="preserve">Nel 2022 è apparsa nel film di esordio alla regia di Megan Park THE FALLOUT,  interpretato da Jenna Ortega. La storia esplora il trauma subito da uno studente di liceo sopravvissuto a una sparatoria nella sua scuola. </w:t>
      </w:r>
    </w:p>
    <w:p w14:paraId="7E7C16D9"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w:t>
      </w:r>
    </w:p>
    <w:p w14:paraId="79857F49"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xml:space="preserve">Nel 2021 ha interpretato e prodotto il film romantico THE LAST LETTER FROM YOUR LOVER (L’ULTIMA LETTERA D’AMORE), diretto da Augustine </w:t>
      </w:r>
      <w:proofErr w:type="spellStart"/>
      <w:r w:rsidRPr="00C223A7">
        <w:rPr>
          <w:rFonts w:ascii="Times New Roman" w:eastAsia="Times New Roman" w:hAnsi="Times New Roman" w:cs="Times New Roman"/>
          <w:color w:val="000000"/>
          <w:sz w:val="24"/>
          <w:szCs w:val="24"/>
          <w:lang w:val="it-IT"/>
        </w:rPr>
        <w:t>Frizzell</w:t>
      </w:r>
      <w:proofErr w:type="spellEnd"/>
      <w:r w:rsidRPr="00C223A7">
        <w:rPr>
          <w:rFonts w:ascii="Times New Roman" w:eastAsia="Times New Roman" w:hAnsi="Times New Roman" w:cs="Times New Roman"/>
          <w:color w:val="000000"/>
          <w:sz w:val="24"/>
          <w:szCs w:val="24"/>
          <w:lang w:val="it-IT"/>
        </w:rPr>
        <w:t xml:space="preserve"> e interpretato da Felicity Jones, </w:t>
      </w:r>
      <w:proofErr w:type="spellStart"/>
      <w:r w:rsidRPr="00C223A7">
        <w:rPr>
          <w:rFonts w:ascii="Times New Roman" w:eastAsia="Times New Roman" w:hAnsi="Times New Roman" w:cs="Times New Roman"/>
          <w:color w:val="000000"/>
          <w:sz w:val="24"/>
          <w:szCs w:val="24"/>
          <w:lang w:val="it-IT"/>
        </w:rPr>
        <w:t>Callum</w:t>
      </w:r>
      <w:proofErr w:type="spellEnd"/>
      <w:r w:rsidRPr="00C223A7">
        <w:rPr>
          <w:rFonts w:ascii="Times New Roman" w:eastAsia="Times New Roman" w:hAnsi="Times New Roman" w:cs="Times New Roman"/>
          <w:color w:val="000000"/>
          <w:sz w:val="24"/>
          <w:szCs w:val="24"/>
          <w:lang w:val="it-IT"/>
        </w:rPr>
        <w:t xml:space="preserve"> Turner e </w:t>
      </w:r>
      <w:proofErr w:type="spellStart"/>
      <w:r w:rsidRPr="00C223A7">
        <w:rPr>
          <w:rFonts w:ascii="Times New Roman" w:eastAsia="Times New Roman" w:hAnsi="Times New Roman" w:cs="Times New Roman"/>
          <w:color w:val="000000"/>
          <w:sz w:val="24"/>
          <w:szCs w:val="24"/>
          <w:lang w:val="it-IT"/>
        </w:rPr>
        <w:t>Joe</w:t>
      </w:r>
      <w:proofErr w:type="spellEnd"/>
      <w:r w:rsidRPr="00C223A7">
        <w:rPr>
          <w:rFonts w:ascii="Times New Roman" w:eastAsia="Times New Roman" w:hAnsi="Times New Roman" w:cs="Times New Roman"/>
          <w:color w:val="000000"/>
          <w:sz w:val="24"/>
          <w:szCs w:val="24"/>
          <w:lang w:val="it-IT"/>
        </w:rPr>
        <w:t xml:space="preserve"> </w:t>
      </w:r>
      <w:proofErr w:type="spellStart"/>
      <w:r w:rsidRPr="00C223A7">
        <w:rPr>
          <w:rFonts w:ascii="Times New Roman" w:eastAsia="Times New Roman" w:hAnsi="Times New Roman" w:cs="Times New Roman"/>
          <w:color w:val="000000"/>
          <w:sz w:val="24"/>
          <w:szCs w:val="24"/>
          <w:lang w:val="it-IT"/>
        </w:rPr>
        <w:t>Alwyn</w:t>
      </w:r>
      <w:proofErr w:type="spellEnd"/>
      <w:r w:rsidRPr="00C223A7">
        <w:rPr>
          <w:rFonts w:ascii="Times New Roman" w:eastAsia="Times New Roman" w:hAnsi="Times New Roman" w:cs="Times New Roman"/>
          <w:color w:val="000000"/>
          <w:sz w:val="24"/>
          <w:szCs w:val="24"/>
          <w:lang w:val="it-IT"/>
        </w:rPr>
        <w:t xml:space="preserve">. Questa storia d’amore narrata da due punti di vista e ambientata fra Londra e la Riviera francese fra il 2003 e gli anni ’60, è basata sull’omonimo romanzo di </w:t>
      </w:r>
      <w:proofErr w:type="spellStart"/>
      <w:r w:rsidRPr="00C223A7">
        <w:rPr>
          <w:rFonts w:ascii="Times New Roman" w:eastAsia="Times New Roman" w:hAnsi="Times New Roman" w:cs="Times New Roman"/>
          <w:color w:val="000000"/>
          <w:sz w:val="24"/>
          <w:szCs w:val="24"/>
          <w:lang w:val="it-IT"/>
        </w:rPr>
        <w:t>Jojo</w:t>
      </w:r>
      <w:proofErr w:type="spellEnd"/>
      <w:r w:rsidRPr="00C223A7">
        <w:rPr>
          <w:rFonts w:ascii="Times New Roman" w:eastAsia="Times New Roman" w:hAnsi="Times New Roman" w:cs="Times New Roman"/>
          <w:color w:val="000000"/>
          <w:sz w:val="24"/>
          <w:szCs w:val="24"/>
          <w:lang w:val="it-IT"/>
        </w:rPr>
        <w:t xml:space="preserve"> Moyes.  Sempre nel 2021,  ha lavorato al fianco di Benedict </w:t>
      </w:r>
      <w:proofErr w:type="spellStart"/>
      <w:r w:rsidRPr="00C223A7">
        <w:rPr>
          <w:rFonts w:ascii="Times New Roman" w:eastAsia="Times New Roman" w:hAnsi="Times New Roman" w:cs="Times New Roman"/>
          <w:color w:val="000000"/>
          <w:sz w:val="24"/>
          <w:szCs w:val="24"/>
          <w:lang w:val="it-IT"/>
        </w:rPr>
        <w:t>Cumberbatch</w:t>
      </w:r>
      <w:proofErr w:type="spellEnd"/>
      <w:r w:rsidRPr="00C223A7">
        <w:rPr>
          <w:rFonts w:ascii="Times New Roman" w:eastAsia="Times New Roman" w:hAnsi="Times New Roman" w:cs="Times New Roman"/>
          <w:color w:val="000000"/>
          <w:sz w:val="24"/>
          <w:szCs w:val="24"/>
          <w:lang w:val="it-IT"/>
        </w:rPr>
        <w:t xml:space="preserve">, Jodie Foster e Tahar Rahim nel premiato film di Kevin Macdonald THE MAURITANIAN, che racconta le vicissitudini di </w:t>
      </w:r>
      <w:proofErr w:type="spellStart"/>
      <w:r w:rsidRPr="00C223A7">
        <w:rPr>
          <w:rFonts w:ascii="Times New Roman" w:eastAsia="Times New Roman" w:hAnsi="Times New Roman" w:cs="Times New Roman"/>
          <w:color w:val="000000"/>
          <w:sz w:val="24"/>
          <w:szCs w:val="24"/>
          <w:lang w:val="it-IT"/>
        </w:rPr>
        <w:t>Mohamedou</w:t>
      </w:r>
      <w:proofErr w:type="spellEnd"/>
      <w:r w:rsidRPr="00C223A7">
        <w:rPr>
          <w:rFonts w:ascii="Times New Roman" w:eastAsia="Times New Roman" w:hAnsi="Times New Roman" w:cs="Times New Roman"/>
          <w:color w:val="000000"/>
          <w:sz w:val="24"/>
          <w:szCs w:val="24"/>
          <w:lang w:val="it-IT"/>
        </w:rPr>
        <w:t xml:space="preserve"> Ould </w:t>
      </w:r>
      <w:proofErr w:type="spellStart"/>
      <w:r w:rsidRPr="00C223A7">
        <w:rPr>
          <w:rFonts w:ascii="Times New Roman" w:eastAsia="Times New Roman" w:hAnsi="Times New Roman" w:cs="Times New Roman"/>
          <w:color w:val="000000"/>
          <w:sz w:val="24"/>
          <w:szCs w:val="24"/>
          <w:lang w:val="it-IT"/>
        </w:rPr>
        <w:t>Slahi</w:t>
      </w:r>
      <w:proofErr w:type="spellEnd"/>
      <w:r w:rsidRPr="00C223A7">
        <w:rPr>
          <w:rFonts w:ascii="Times New Roman" w:eastAsia="Times New Roman" w:hAnsi="Times New Roman" w:cs="Times New Roman"/>
          <w:color w:val="000000"/>
          <w:sz w:val="24"/>
          <w:szCs w:val="24"/>
          <w:lang w:val="it-IT"/>
        </w:rPr>
        <w:t xml:space="preserve"> (Rahim) detenuto a Guantanamo per dodici anni senza alcun processo né valide prove del suo presunto coinvolgimento nella rete del terrorismo internazionale.</w:t>
      </w:r>
    </w:p>
    <w:p w14:paraId="1171087C"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w:t>
      </w:r>
    </w:p>
    <w:p w14:paraId="385F455A"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xml:space="preserve">Nel 2020 ha recitato accanto a Jamie </w:t>
      </w:r>
      <w:proofErr w:type="spellStart"/>
      <w:r w:rsidRPr="00C223A7">
        <w:rPr>
          <w:rFonts w:ascii="Times New Roman" w:eastAsia="Times New Roman" w:hAnsi="Times New Roman" w:cs="Times New Roman"/>
          <w:color w:val="000000"/>
          <w:sz w:val="24"/>
          <w:szCs w:val="24"/>
          <w:lang w:val="it-IT"/>
        </w:rPr>
        <w:t>Dornan</w:t>
      </w:r>
      <w:proofErr w:type="spellEnd"/>
      <w:r w:rsidRPr="00C223A7">
        <w:rPr>
          <w:rFonts w:ascii="Times New Roman" w:eastAsia="Times New Roman" w:hAnsi="Times New Roman" w:cs="Times New Roman"/>
          <w:color w:val="000000"/>
          <w:sz w:val="24"/>
          <w:szCs w:val="24"/>
          <w:lang w:val="it-IT"/>
        </w:rPr>
        <w:t xml:space="preserve"> e Sebastian Stan nel film indipendente di Drake </w:t>
      </w:r>
      <w:proofErr w:type="spellStart"/>
      <w:r w:rsidRPr="00C223A7">
        <w:rPr>
          <w:rFonts w:ascii="Times New Roman" w:eastAsia="Times New Roman" w:hAnsi="Times New Roman" w:cs="Times New Roman"/>
          <w:color w:val="000000"/>
          <w:sz w:val="24"/>
          <w:szCs w:val="24"/>
          <w:lang w:val="it-IT"/>
        </w:rPr>
        <w:t>Doremus</w:t>
      </w:r>
      <w:proofErr w:type="spellEnd"/>
      <w:r w:rsidRPr="00C223A7">
        <w:rPr>
          <w:rFonts w:ascii="Times New Roman" w:eastAsia="Times New Roman" w:hAnsi="Times New Roman" w:cs="Times New Roman"/>
          <w:color w:val="000000"/>
          <w:sz w:val="24"/>
          <w:szCs w:val="24"/>
          <w:lang w:val="it-IT"/>
        </w:rPr>
        <w:t xml:space="preserve"> ENDINGS, BEGINNINGS (RICOMINCIO DA TE), presentato al Toronto Film Festival del 2019 e successivamente distribuito dalla Samuel Goldwyn </w:t>
      </w:r>
      <w:proofErr w:type="spellStart"/>
      <w:r w:rsidRPr="00C223A7">
        <w:rPr>
          <w:rFonts w:ascii="Times New Roman" w:eastAsia="Times New Roman" w:hAnsi="Times New Roman" w:cs="Times New Roman"/>
          <w:color w:val="000000"/>
          <w:sz w:val="24"/>
          <w:szCs w:val="24"/>
          <w:lang w:val="it-IT"/>
        </w:rPr>
        <w:t>Films</w:t>
      </w:r>
      <w:proofErr w:type="spellEnd"/>
      <w:r w:rsidRPr="00C223A7">
        <w:rPr>
          <w:rFonts w:ascii="Times New Roman" w:eastAsia="Times New Roman" w:hAnsi="Times New Roman" w:cs="Times New Roman"/>
          <w:color w:val="000000"/>
          <w:sz w:val="24"/>
          <w:szCs w:val="24"/>
          <w:lang w:val="it-IT"/>
        </w:rPr>
        <w:t xml:space="preserve"> nel 2020. </w:t>
      </w:r>
    </w:p>
    <w:p w14:paraId="39F47266" w14:textId="77777777" w:rsidR="00D30CA8" w:rsidRPr="00C223A7" w:rsidRDefault="00D30CA8" w:rsidP="00C223A7">
      <w:pPr>
        <w:spacing w:line="240" w:lineRule="auto"/>
        <w:jc w:val="both"/>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w:t>
      </w:r>
    </w:p>
    <w:p w14:paraId="71D591B0"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xml:space="preserve">Altri suoi crediti cinematografici comprendono: ADRIFT (RESTA CON ME), prodotto e interpretato insieme a Sam </w:t>
      </w:r>
      <w:proofErr w:type="spellStart"/>
      <w:r w:rsidRPr="00C223A7">
        <w:rPr>
          <w:rFonts w:ascii="Times New Roman" w:eastAsia="Times New Roman" w:hAnsi="Times New Roman" w:cs="Times New Roman"/>
          <w:color w:val="000000"/>
          <w:sz w:val="24"/>
          <w:szCs w:val="24"/>
          <w:lang w:val="it-IT"/>
        </w:rPr>
        <w:t>Claflin</w:t>
      </w:r>
      <w:proofErr w:type="spellEnd"/>
      <w:r w:rsidRPr="00C223A7">
        <w:rPr>
          <w:rFonts w:ascii="Times New Roman" w:eastAsia="Times New Roman" w:hAnsi="Times New Roman" w:cs="Times New Roman"/>
          <w:color w:val="000000"/>
          <w:sz w:val="24"/>
          <w:szCs w:val="24"/>
          <w:lang w:val="it-IT"/>
        </w:rPr>
        <w:t xml:space="preserve">; SNOWDEN; e THE SPECTACULAR NOW con Miles Teller. </w:t>
      </w:r>
      <w:proofErr w:type="spellStart"/>
      <w:r w:rsidRPr="00C223A7">
        <w:rPr>
          <w:rFonts w:ascii="Times New Roman" w:eastAsia="Times New Roman" w:hAnsi="Times New Roman" w:cs="Times New Roman"/>
          <w:color w:val="000000"/>
          <w:sz w:val="24"/>
          <w:szCs w:val="24"/>
          <w:lang w:val="it-IT"/>
        </w:rPr>
        <w:t>Woodley</w:t>
      </w:r>
      <w:proofErr w:type="spellEnd"/>
      <w:r w:rsidRPr="00C223A7">
        <w:rPr>
          <w:rFonts w:ascii="Times New Roman" w:eastAsia="Times New Roman" w:hAnsi="Times New Roman" w:cs="Times New Roman"/>
          <w:color w:val="000000"/>
          <w:sz w:val="24"/>
          <w:szCs w:val="24"/>
          <w:lang w:val="it-IT"/>
        </w:rPr>
        <w:t xml:space="preserve"> e Teller hanno condiviso il premio speciale della giuria del Sundance Film Festival 2013 e </w:t>
      </w:r>
      <w:proofErr w:type="spellStart"/>
      <w:r w:rsidRPr="00C223A7">
        <w:rPr>
          <w:rFonts w:ascii="Times New Roman" w:eastAsia="Times New Roman" w:hAnsi="Times New Roman" w:cs="Times New Roman"/>
          <w:color w:val="000000"/>
          <w:sz w:val="24"/>
          <w:szCs w:val="24"/>
          <w:lang w:val="it-IT"/>
        </w:rPr>
        <w:t>Woodley</w:t>
      </w:r>
      <w:proofErr w:type="spellEnd"/>
      <w:r w:rsidRPr="00C223A7">
        <w:rPr>
          <w:rFonts w:ascii="Times New Roman" w:eastAsia="Times New Roman" w:hAnsi="Times New Roman" w:cs="Times New Roman"/>
          <w:color w:val="000000"/>
          <w:sz w:val="24"/>
          <w:szCs w:val="24"/>
          <w:lang w:val="it-IT"/>
        </w:rPr>
        <w:t xml:space="preserve"> è stata nominata ai Gotham Awards e agli Independent Spirit Awards come migliore attrice. </w:t>
      </w:r>
    </w:p>
    <w:p w14:paraId="2942F697" w14:textId="77777777" w:rsidR="00D30CA8" w:rsidRPr="00C223A7" w:rsidRDefault="00D30CA8" w:rsidP="00C223A7">
      <w:pPr>
        <w:spacing w:line="240" w:lineRule="auto"/>
        <w:jc w:val="both"/>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w:t>
      </w:r>
    </w:p>
    <w:p w14:paraId="08FAB6D5"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xml:space="preserve">In televisione ha incarnato Jane nell’acclamata miniserie BIG LITTLE LIES (HBO) per la regia di David E. Kelly e Jean Marc Vallee. La serie è stata adattata dall’omonimo romanzo del 2014 di Liane Moriarty che racconta di tre donne che si incontrano presso la scuola dei propri figli e diventano amiche e confidenti. Per questo ruolo </w:t>
      </w:r>
      <w:proofErr w:type="spellStart"/>
      <w:r w:rsidRPr="00C223A7">
        <w:rPr>
          <w:rFonts w:ascii="Times New Roman" w:eastAsia="Times New Roman" w:hAnsi="Times New Roman" w:cs="Times New Roman"/>
          <w:color w:val="000000"/>
          <w:sz w:val="24"/>
          <w:szCs w:val="24"/>
          <w:lang w:val="it-IT"/>
        </w:rPr>
        <w:t>Woodley</w:t>
      </w:r>
      <w:proofErr w:type="spellEnd"/>
      <w:r w:rsidRPr="00C223A7">
        <w:rPr>
          <w:rFonts w:ascii="Times New Roman" w:eastAsia="Times New Roman" w:hAnsi="Times New Roman" w:cs="Times New Roman"/>
          <w:color w:val="000000"/>
          <w:sz w:val="24"/>
          <w:szCs w:val="24"/>
          <w:lang w:val="it-IT"/>
        </w:rPr>
        <w:t xml:space="preserve"> è stata nominata agli Emmy e ai Golden Globes come migliore attrice non protagonista in una serie tv. L’apprezzata serie si è aggiudicata sia un Emmy che un Golden Globe award, presentando la seconda stagione nel 2019. </w:t>
      </w:r>
    </w:p>
    <w:p w14:paraId="1544B0CB" w14:textId="77777777" w:rsidR="00D30CA8" w:rsidRPr="00C223A7" w:rsidRDefault="00D30CA8" w:rsidP="00C223A7">
      <w:pPr>
        <w:spacing w:line="240" w:lineRule="auto"/>
        <w:jc w:val="both"/>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w:t>
      </w:r>
    </w:p>
    <w:p w14:paraId="073F240E"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xml:space="preserve">Altri suoi lavori comprendono: il ruolo del personaggio principale della serie di ABC Family, THE SECRET LIFE OF THE AMERICAN TEENAGER, in cui </w:t>
      </w:r>
      <w:proofErr w:type="spellStart"/>
      <w:r w:rsidRPr="00C223A7">
        <w:rPr>
          <w:rFonts w:ascii="Times New Roman" w:eastAsia="Times New Roman" w:hAnsi="Times New Roman" w:cs="Times New Roman"/>
          <w:color w:val="000000"/>
          <w:sz w:val="24"/>
          <w:szCs w:val="24"/>
          <w:lang w:val="it-IT"/>
        </w:rPr>
        <w:t>Woodley</w:t>
      </w:r>
      <w:proofErr w:type="spellEnd"/>
      <w:r w:rsidRPr="00C223A7">
        <w:rPr>
          <w:rFonts w:ascii="Times New Roman" w:eastAsia="Times New Roman" w:hAnsi="Times New Roman" w:cs="Times New Roman"/>
          <w:color w:val="000000"/>
          <w:sz w:val="24"/>
          <w:szCs w:val="24"/>
          <w:lang w:val="it-IT"/>
        </w:rPr>
        <w:t xml:space="preserve"> ha lavorato per cinque anni; il popolare film di Warner Bros FELICITY: AN AMERICAN GIRL ADVENTURE (LE AVVENTURE DI FELICITY)  prodotto da Elaine Goldsmith-Thomas e Julia Roberts; e ruoli ricorrenti in CROSSING JORDAN, THE O.C. e JACK &amp; BOBBY.</w:t>
      </w:r>
    </w:p>
    <w:p w14:paraId="1C56EB6E"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w:t>
      </w:r>
    </w:p>
    <w:p w14:paraId="4D92933B"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lastRenderedPageBreak/>
        <w:t>Ha iniziato la sua carriera all’età di cinque anni nella pubblicità e nel 1999 ha ottenuto il suo primo ruolo televisivo in REPLACING DAD (SENZA PAPA’), al fianco dell’attrice plurinominata agli Oscar Mary McDonnell. </w:t>
      </w:r>
    </w:p>
    <w:p w14:paraId="0B272816"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r w:rsidRPr="00C223A7">
        <w:rPr>
          <w:rFonts w:ascii="Times New Roman" w:eastAsia="Times New Roman" w:hAnsi="Times New Roman" w:cs="Times New Roman"/>
          <w:color w:val="000000"/>
          <w:sz w:val="24"/>
          <w:szCs w:val="24"/>
          <w:lang w:val="it-IT"/>
        </w:rPr>
        <w:t>  </w:t>
      </w:r>
    </w:p>
    <w:p w14:paraId="78398BD0" w14:textId="77777777" w:rsidR="00D30CA8" w:rsidRPr="00C223A7" w:rsidRDefault="00D30CA8" w:rsidP="00C223A7">
      <w:pPr>
        <w:spacing w:line="240" w:lineRule="auto"/>
        <w:jc w:val="both"/>
        <w:textAlignment w:val="baseline"/>
        <w:rPr>
          <w:rFonts w:ascii="Times New Roman" w:eastAsia="Times New Roman" w:hAnsi="Times New Roman" w:cs="Times New Roman"/>
          <w:color w:val="000000"/>
          <w:sz w:val="24"/>
          <w:szCs w:val="24"/>
          <w:lang w:val="it-IT"/>
        </w:rPr>
      </w:pPr>
      <w:proofErr w:type="spellStart"/>
      <w:r w:rsidRPr="00C223A7">
        <w:rPr>
          <w:rFonts w:ascii="Times New Roman" w:eastAsia="Times New Roman" w:hAnsi="Times New Roman" w:cs="Times New Roman"/>
          <w:color w:val="000000"/>
          <w:sz w:val="24"/>
          <w:szCs w:val="24"/>
          <w:lang w:val="it-IT"/>
        </w:rPr>
        <w:t>Woodley</w:t>
      </w:r>
      <w:proofErr w:type="spellEnd"/>
      <w:r w:rsidRPr="00C223A7">
        <w:rPr>
          <w:rFonts w:ascii="Times New Roman" w:eastAsia="Times New Roman" w:hAnsi="Times New Roman" w:cs="Times New Roman"/>
          <w:color w:val="000000"/>
          <w:sz w:val="24"/>
          <w:szCs w:val="24"/>
          <w:lang w:val="it-IT"/>
        </w:rPr>
        <w:t xml:space="preserve"> è un’attivista che si batte per la giustizia sociale, per l’ambiente e per il miglioramento globale.</w:t>
      </w:r>
    </w:p>
    <w:p w14:paraId="0DA363DB" w14:textId="77777777" w:rsidR="00CB77EF" w:rsidRPr="00C223A7" w:rsidRDefault="00CB77EF" w:rsidP="00C223A7">
      <w:pPr>
        <w:jc w:val="both"/>
        <w:rPr>
          <w:rFonts w:ascii="Times New Roman" w:eastAsia="Calibri" w:hAnsi="Times New Roman" w:cs="Times New Roman"/>
          <w:b/>
          <w:sz w:val="24"/>
          <w:szCs w:val="24"/>
          <w:lang w:val="it-IT"/>
        </w:rPr>
      </w:pPr>
    </w:p>
    <w:p w14:paraId="503A71B2" w14:textId="77777777" w:rsidR="00CB77EF" w:rsidRPr="00C223A7" w:rsidRDefault="00CB77EF" w:rsidP="00C223A7">
      <w:pPr>
        <w:jc w:val="both"/>
        <w:rPr>
          <w:rFonts w:ascii="Times New Roman" w:eastAsia="Calibri" w:hAnsi="Times New Roman" w:cs="Times New Roman"/>
          <w:b/>
          <w:sz w:val="24"/>
          <w:szCs w:val="24"/>
        </w:rPr>
      </w:pPr>
      <w:r w:rsidRPr="00C223A7">
        <w:rPr>
          <w:rFonts w:ascii="Times New Roman" w:eastAsia="Calibri" w:hAnsi="Times New Roman" w:cs="Times New Roman"/>
          <w:b/>
          <w:sz w:val="24"/>
          <w:szCs w:val="24"/>
        </w:rPr>
        <w:t>Sarah Gadon | Linda Christian</w:t>
      </w:r>
    </w:p>
    <w:p w14:paraId="6D2888C9" w14:textId="77777777" w:rsidR="00CB77EF" w:rsidRPr="00C223A7" w:rsidRDefault="00CB77EF" w:rsidP="00C223A7">
      <w:pPr>
        <w:jc w:val="both"/>
        <w:rPr>
          <w:rFonts w:ascii="Times New Roman" w:eastAsia="Calibri" w:hAnsi="Times New Roman" w:cs="Times New Roman"/>
          <w:sz w:val="24"/>
          <w:szCs w:val="24"/>
        </w:rPr>
      </w:pPr>
    </w:p>
    <w:p w14:paraId="4E990DEB" w14:textId="77777777" w:rsidR="00D30CA8" w:rsidRPr="00C223A7" w:rsidRDefault="00D30CA8" w:rsidP="00C223A7">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Sarah </w:t>
      </w:r>
      <w:proofErr w:type="spellStart"/>
      <w:r w:rsidRPr="00C223A7">
        <w:rPr>
          <w:rFonts w:ascii="Times New Roman" w:hAnsi="Times New Roman" w:cs="Times New Roman"/>
          <w:sz w:val="24"/>
          <w:szCs w:val="24"/>
          <w:lang w:val="it-IT"/>
        </w:rPr>
        <w:t>Gadon</w:t>
      </w:r>
      <w:proofErr w:type="spellEnd"/>
      <w:r w:rsidRPr="00C223A7">
        <w:rPr>
          <w:rFonts w:ascii="Times New Roman" w:hAnsi="Times New Roman" w:cs="Times New Roman"/>
          <w:sz w:val="24"/>
          <w:szCs w:val="24"/>
          <w:lang w:val="it-IT"/>
        </w:rPr>
        <w:t xml:space="preserve"> è una premiata attrice e produttrice. Da sempre coltiva una forte passione e dedizione per il cinema e ha frequentato il corso di Teoria Cinematografica all’Università di Toronto. </w:t>
      </w:r>
    </w:p>
    <w:p w14:paraId="60B7CD48" w14:textId="77777777" w:rsidR="00D30CA8" w:rsidRPr="00C223A7" w:rsidRDefault="00D30CA8" w:rsidP="00C223A7">
      <w:pPr>
        <w:jc w:val="both"/>
        <w:rPr>
          <w:rFonts w:ascii="Times New Roman" w:hAnsi="Times New Roman" w:cs="Times New Roman"/>
          <w:sz w:val="24"/>
          <w:szCs w:val="24"/>
          <w:lang w:val="it-IT"/>
        </w:rPr>
      </w:pPr>
    </w:p>
    <w:p w14:paraId="064B25FE" w14:textId="77777777" w:rsidR="00D30CA8" w:rsidRPr="00C223A7" w:rsidRDefault="00D30CA8" w:rsidP="00C223A7">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Il suo curriculum si distingue per i suoi numerosi lavori nel cinema d’autore. Ha inoltre lavorato nella premiata serie di Mary </w:t>
      </w:r>
      <w:proofErr w:type="spellStart"/>
      <w:r w:rsidRPr="00C223A7">
        <w:rPr>
          <w:rFonts w:ascii="Times New Roman" w:hAnsi="Times New Roman" w:cs="Times New Roman"/>
          <w:sz w:val="24"/>
          <w:szCs w:val="24"/>
          <w:lang w:val="it-IT"/>
        </w:rPr>
        <w:t>Harron</w:t>
      </w:r>
      <w:proofErr w:type="spellEnd"/>
      <w:r w:rsidRPr="00C223A7">
        <w:rPr>
          <w:rFonts w:ascii="Times New Roman" w:hAnsi="Times New Roman" w:cs="Times New Roman"/>
          <w:sz w:val="24"/>
          <w:szCs w:val="24"/>
          <w:lang w:val="it-IT"/>
        </w:rPr>
        <w:t xml:space="preserve"> ALIAS GRACE (su Netflix), ed è stata apprezzata dalla critica per i ruoli protagonisti in MAPS TO THE STARS, COSMOPOLIS e A DANGEROUS METHOD di David Cronenberg, ENEMY di Denis Villeneuve, BELLE (LA RAGAZZA DEL DIPINTO) di Amma </w:t>
      </w:r>
      <w:proofErr w:type="spellStart"/>
      <w:r w:rsidRPr="00C223A7">
        <w:rPr>
          <w:rFonts w:ascii="Times New Roman" w:hAnsi="Times New Roman" w:cs="Times New Roman"/>
          <w:sz w:val="24"/>
          <w:szCs w:val="24"/>
          <w:lang w:val="it-IT"/>
        </w:rPr>
        <w:t>Asante</w:t>
      </w:r>
      <w:proofErr w:type="spellEnd"/>
      <w:r w:rsidRPr="00C223A7">
        <w:rPr>
          <w:rFonts w:ascii="Times New Roman" w:hAnsi="Times New Roman" w:cs="Times New Roman"/>
          <w:sz w:val="24"/>
          <w:szCs w:val="24"/>
          <w:lang w:val="it-IT"/>
        </w:rPr>
        <w:t xml:space="preserve">, THE DEATH AND LIFE OF JOHN F. DONOVAN (LA MIA VITA CON JOHN F. DONOVAN) di Xavier Dolan, e BLACK BEAR di Lawrence Levine. Di recente è stata uno dei membri della Giuria del 78° Festival di Venezia. </w:t>
      </w:r>
    </w:p>
    <w:p w14:paraId="0BFD24CB" w14:textId="77777777" w:rsidR="00D30CA8" w:rsidRPr="00C223A7" w:rsidRDefault="00D30CA8" w:rsidP="00C223A7">
      <w:pPr>
        <w:jc w:val="both"/>
        <w:rPr>
          <w:rFonts w:ascii="Times New Roman" w:hAnsi="Times New Roman" w:cs="Times New Roman"/>
          <w:sz w:val="24"/>
          <w:szCs w:val="24"/>
          <w:lang w:val="it-IT"/>
        </w:rPr>
      </w:pPr>
    </w:p>
    <w:p w14:paraId="097936F9" w14:textId="77777777" w:rsidR="00D30CA8" w:rsidRPr="00C223A7" w:rsidRDefault="00D30CA8" w:rsidP="00C223A7">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Prossimamente la vedremo in FERRARI di Michael Mann e SEAGRASS di Meredith </w:t>
      </w:r>
      <w:proofErr w:type="spellStart"/>
      <w:r w:rsidRPr="00C223A7">
        <w:rPr>
          <w:rFonts w:ascii="Times New Roman" w:hAnsi="Times New Roman" w:cs="Times New Roman"/>
          <w:sz w:val="24"/>
          <w:szCs w:val="24"/>
          <w:lang w:val="it-IT"/>
        </w:rPr>
        <w:t>Hama</w:t>
      </w:r>
      <w:proofErr w:type="spellEnd"/>
      <w:r w:rsidRPr="00C223A7">
        <w:rPr>
          <w:rFonts w:ascii="Times New Roman" w:hAnsi="Times New Roman" w:cs="Times New Roman"/>
          <w:sz w:val="24"/>
          <w:szCs w:val="24"/>
          <w:lang w:val="it-IT"/>
        </w:rPr>
        <w:t xml:space="preserve">-Brown. Al Toronto International Film Festival 2022 non solo è apparsa nella premiere di NORTH OF di Carly Stone con grandi elogi da parte della critica ma ha anche partecipato al programma promosso da </w:t>
      </w:r>
      <w:proofErr w:type="spellStart"/>
      <w:r w:rsidRPr="00C223A7">
        <w:rPr>
          <w:rFonts w:ascii="Times New Roman" w:hAnsi="Times New Roman" w:cs="Times New Roman"/>
          <w:sz w:val="24"/>
          <w:szCs w:val="24"/>
          <w:lang w:val="it-IT"/>
        </w:rPr>
        <w:t>Tiff</w:t>
      </w:r>
      <w:proofErr w:type="spellEnd"/>
      <w:r w:rsidRPr="00C223A7">
        <w:rPr>
          <w:rFonts w:ascii="Times New Roman" w:hAnsi="Times New Roman" w:cs="Times New Roman"/>
          <w:sz w:val="24"/>
          <w:szCs w:val="24"/>
          <w:lang w:val="it-IT"/>
        </w:rPr>
        <w:t xml:space="preserve"> Industry per lo sviluppo di talenti, come destinataria della </w:t>
      </w:r>
      <w:proofErr w:type="spellStart"/>
      <w:r w:rsidRPr="00C223A7">
        <w:rPr>
          <w:rFonts w:ascii="Times New Roman" w:hAnsi="Times New Roman" w:cs="Times New Roman"/>
          <w:sz w:val="24"/>
          <w:szCs w:val="24"/>
          <w:lang w:val="it-IT"/>
        </w:rPr>
        <w:t>Micki</w:t>
      </w:r>
      <w:proofErr w:type="spellEnd"/>
      <w:r w:rsidRPr="00C223A7">
        <w:rPr>
          <w:rFonts w:ascii="Times New Roman" w:hAnsi="Times New Roman" w:cs="Times New Roman"/>
          <w:sz w:val="24"/>
          <w:szCs w:val="24"/>
          <w:lang w:val="it-IT"/>
        </w:rPr>
        <w:t xml:space="preserve"> Moore </w:t>
      </w:r>
      <w:proofErr w:type="spellStart"/>
      <w:r w:rsidRPr="00C223A7">
        <w:rPr>
          <w:rFonts w:ascii="Times New Roman" w:hAnsi="Times New Roman" w:cs="Times New Roman"/>
          <w:sz w:val="24"/>
          <w:szCs w:val="24"/>
          <w:lang w:val="it-IT"/>
        </w:rPr>
        <w:t>Residency</w:t>
      </w:r>
      <w:proofErr w:type="spellEnd"/>
      <w:r w:rsidRPr="00C223A7">
        <w:rPr>
          <w:rFonts w:ascii="Times New Roman" w:hAnsi="Times New Roman" w:cs="Times New Roman"/>
          <w:sz w:val="24"/>
          <w:szCs w:val="24"/>
          <w:lang w:val="it-IT"/>
        </w:rPr>
        <w:t>.</w:t>
      </w:r>
    </w:p>
    <w:p w14:paraId="0A3E9CEB" w14:textId="77777777" w:rsidR="00D30CA8" w:rsidRPr="00C223A7" w:rsidRDefault="00D30CA8" w:rsidP="00C223A7">
      <w:pPr>
        <w:shd w:val="clear" w:color="auto" w:fill="FFFFFF"/>
        <w:spacing w:line="240" w:lineRule="auto"/>
        <w:jc w:val="both"/>
        <w:rPr>
          <w:sz w:val="24"/>
          <w:szCs w:val="24"/>
          <w:lang w:val="it-IT"/>
        </w:rPr>
      </w:pPr>
    </w:p>
    <w:p w14:paraId="5D4074C6" w14:textId="77777777" w:rsidR="00CB77EF" w:rsidRPr="00C223A7" w:rsidRDefault="00CB77EF" w:rsidP="00C223A7">
      <w:pPr>
        <w:jc w:val="both"/>
        <w:rPr>
          <w:rFonts w:ascii="Times New Roman" w:eastAsia="Calibri" w:hAnsi="Times New Roman" w:cs="Times New Roman"/>
          <w:b/>
          <w:sz w:val="24"/>
          <w:szCs w:val="24"/>
          <w:lang w:val="it-IT"/>
        </w:rPr>
      </w:pPr>
    </w:p>
    <w:p w14:paraId="0CCCCB31" w14:textId="77777777" w:rsidR="00CB77EF" w:rsidRPr="00C223A7" w:rsidRDefault="00CB77EF" w:rsidP="00C223A7">
      <w:pPr>
        <w:jc w:val="both"/>
        <w:rPr>
          <w:rFonts w:ascii="Times New Roman" w:eastAsia="Calibri" w:hAnsi="Times New Roman" w:cs="Times New Roman"/>
          <w:b/>
          <w:sz w:val="24"/>
          <w:szCs w:val="24"/>
        </w:rPr>
      </w:pPr>
      <w:r w:rsidRPr="00C223A7">
        <w:rPr>
          <w:rFonts w:ascii="Times New Roman" w:eastAsia="Calibri" w:hAnsi="Times New Roman" w:cs="Times New Roman"/>
          <w:b/>
          <w:sz w:val="24"/>
          <w:szCs w:val="24"/>
        </w:rPr>
        <w:t xml:space="preserve">Gabriel Leone | Fon De Portago </w:t>
      </w:r>
    </w:p>
    <w:p w14:paraId="279BC290" w14:textId="77777777" w:rsidR="00CB77EF" w:rsidRPr="00C223A7" w:rsidRDefault="00CB77EF" w:rsidP="00C223A7">
      <w:pPr>
        <w:jc w:val="both"/>
        <w:rPr>
          <w:rFonts w:ascii="Times New Roman" w:eastAsia="Calibri" w:hAnsi="Times New Roman" w:cs="Times New Roman"/>
          <w:b/>
          <w:sz w:val="24"/>
          <w:szCs w:val="24"/>
        </w:rPr>
      </w:pPr>
    </w:p>
    <w:p w14:paraId="14176ED8" w14:textId="77777777" w:rsidR="00D30CA8" w:rsidRPr="00C223A7" w:rsidRDefault="00D30CA8" w:rsidP="00C223A7">
      <w:pPr>
        <w:shd w:val="clear" w:color="auto" w:fill="FFFFFF"/>
        <w:spacing w:line="240" w:lineRule="auto"/>
        <w:jc w:val="both"/>
        <w:rPr>
          <w:rFonts w:ascii="Times New Roman" w:hAnsi="Times New Roman" w:cs="Times New Roman"/>
          <w:sz w:val="24"/>
          <w:szCs w:val="24"/>
          <w:lang w:val="fr-FR"/>
        </w:rPr>
      </w:pPr>
      <w:r w:rsidRPr="00C223A7">
        <w:rPr>
          <w:rFonts w:ascii="Times New Roman" w:hAnsi="Times New Roman" w:cs="Times New Roman"/>
          <w:sz w:val="24"/>
          <w:szCs w:val="24"/>
          <w:lang w:val="fr-FR"/>
        </w:rPr>
        <w:t>L’</w:t>
      </w:r>
      <w:proofErr w:type="spellStart"/>
      <w:r w:rsidRPr="00C223A7">
        <w:rPr>
          <w:rFonts w:ascii="Times New Roman" w:hAnsi="Times New Roman" w:cs="Times New Roman"/>
          <w:sz w:val="24"/>
          <w:szCs w:val="24"/>
          <w:lang w:val="fr-FR"/>
        </w:rPr>
        <w:t>attore</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brasiliano</w:t>
      </w:r>
      <w:proofErr w:type="spellEnd"/>
      <w:r w:rsidRPr="00C223A7">
        <w:rPr>
          <w:rFonts w:ascii="Times New Roman" w:hAnsi="Times New Roman" w:cs="Times New Roman"/>
          <w:sz w:val="24"/>
          <w:szCs w:val="24"/>
          <w:lang w:val="fr-FR"/>
        </w:rPr>
        <w:t xml:space="preserve"> Gabriel Leone è </w:t>
      </w:r>
      <w:proofErr w:type="spellStart"/>
      <w:r w:rsidRPr="00C223A7">
        <w:rPr>
          <w:rFonts w:ascii="Times New Roman" w:hAnsi="Times New Roman" w:cs="Times New Roman"/>
          <w:sz w:val="24"/>
          <w:szCs w:val="24"/>
          <w:lang w:val="fr-FR"/>
        </w:rPr>
        <w:t>stato</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scelto</w:t>
      </w:r>
      <w:proofErr w:type="spellEnd"/>
      <w:r w:rsidRPr="00C223A7">
        <w:rPr>
          <w:rFonts w:ascii="Times New Roman" w:hAnsi="Times New Roman" w:cs="Times New Roman"/>
          <w:sz w:val="24"/>
          <w:szCs w:val="24"/>
          <w:lang w:val="fr-FR"/>
        </w:rPr>
        <w:t xml:space="preserve"> da Michael Mann per </w:t>
      </w:r>
      <w:proofErr w:type="spellStart"/>
      <w:r w:rsidRPr="00C223A7">
        <w:rPr>
          <w:rFonts w:ascii="Times New Roman" w:hAnsi="Times New Roman" w:cs="Times New Roman"/>
          <w:sz w:val="24"/>
          <w:szCs w:val="24"/>
          <w:lang w:val="fr-FR"/>
        </w:rPr>
        <w:t>interpretare</w:t>
      </w:r>
      <w:proofErr w:type="spellEnd"/>
      <w:r w:rsidRPr="00C223A7">
        <w:rPr>
          <w:rFonts w:ascii="Times New Roman" w:hAnsi="Times New Roman" w:cs="Times New Roman"/>
          <w:sz w:val="24"/>
          <w:szCs w:val="24"/>
          <w:lang w:val="fr-FR"/>
        </w:rPr>
        <w:t xml:space="preserve"> Alfonso De </w:t>
      </w:r>
      <w:proofErr w:type="spellStart"/>
      <w:r w:rsidRPr="00C223A7">
        <w:rPr>
          <w:rFonts w:ascii="Times New Roman" w:hAnsi="Times New Roman" w:cs="Times New Roman"/>
          <w:sz w:val="24"/>
          <w:szCs w:val="24"/>
          <w:lang w:val="fr-FR"/>
        </w:rPr>
        <w:t>Portago</w:t>
      </w:r>
      <w:proofErr w:type="spellEnd"/>
      <w:r w:rsidRPr="00C223A7">
        <w:rPr>
          <w:rFonts w:ascii="Times New Roman" w:hAnsi="Times New Roman" w:cs="Times New Roman"/>
          <w:sz w:val="24"/>
          <w:szCs w:val="24"/>
          <w:lang w:val="fr-FR"/>
        </w:rPr>
        <w:t xml:space="preserve"> in FERRARI. </w:t>
      </w:r>
      <w:proofErr w:type="spellStart"/>
      <w:r w:rsidRPr="00C223A7">
        <w:rPr>
          <w:rFonts w:ascii="Times New Roman" w:hAnsi="Times New Roman" w:cs="Times New Roman"/>
          <w:sz w:val="24"/>
          <w:szCs w:val="24"/>
          <w:lang w:val="fr-FR"/>
        </w:rPr>
        <w:t>Portago</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era</w:t>
      </w:r>
      <w:proofErr w:type="spellEnd"/>
      <w:r w:rsidRPr="00C223A7">
        <w:rPr>
          <w:rFonts w:ascii="Times New Roman" w:hAnsi="Times New Roman" w:cs="Times New Roman"/>
          <w:sz w:val="24"/>
          <w:szCs w:val="24"/>
          <w:lang w:val="fr-FR"/>
        </w:rPr>
        <w:t xml:space="preserve"> un </w:t>
      </w:r>
      <w:proofErr w:type="spellStart"/>
      <w:r w:rsidRPr="00C223A7">
        <w:rPr>
          <w:rFonts w:ascii="Times New Roman" w:hAnsi="Times New Roman" w:cs="Times New Roman"/>
          <w:sz w:val="24"/>
          <w:szCs w:val="24"/>
          <w:lang w:val="fr-FR"/>
        </w:rPr>
        <w:t>attraente</w:t>
      </w:r>
      <w:proofErr w:type="spellEnd"/>
      <w:r w:rsidRPr="00C223A7">
        <w:rPr>
          <w:rFonts w:ascii="Times New Roman" w:hAnsi="Times New Roman" w:cs="Times New Roman"/>
          <w:sz w:val="24"/>
          <w:szCs w:val="24"/>
          <w:lang w:val="fr-FR"/>
        </w:rPr>
        <w:t xml:space="preserve"> pilota </w:t>
      </w:r>
      <w:proofErr w:type="spellStart"/>
      <w:r w:rsidRPr="00C223A7">
        <w:rPr>
          <w:rFonts w:ascii="Times New Roman" w:hAnsi="Times New Roman" w:cs="Times New Roman"/>
          <w:sz w:val="24"/>
          <w:szCs w:val="24"/>
          <w:lang w:val="fr-FR"/>
        </w:rPr>
        <w:t>spagnolo</w:t>
      </w:r>
      <w:proofErr w:type="spellEnd"/>
      <w:r w:rsidRPr="00C223A7">
        <w:rPr>
          <w:rFonts w:ascii="Times New Roman" w:hAnsi="Times New Roman" w:cs="Times New Roman"/>
          <w:sz w:val="24"/>
          <w:szCs w:val="24"/>
          <w:lang w:val="fr-FR"/>
        </w:rPr>
        <w:t xml:space="preserve"> di </w:t>
      </w:r>
      <w:proofErr w:type="spellStart"/>
      <w:r w:rsidRPr="00C223A7">
        <w:rPr>
          <w:rFonts w:ascii="Times New Roman" w:hAnsi="Times New Roman" w:cs="Times New Roman"/>
          <w:sz w:val="24"/>
          <w:szCs w:val="24"/>
          <w:lang w:val="fr-FR"/>
        </w:rPr>
        <w:t>origini</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aristocratiche</w:t>
      </w:r>
      <w:proofErr w:type="spellEnd"/>
      <w:r w:rsidRPr="00C223A7">
        <w:rPr>
          <w:rFonts w:ascii="Times New Roman" w:hAnsi="Times New Roman" w:cs="Times New Roman"/>
          <w:sz w:val="24"/>
          <w:szCs w:val="24"/>
          <w:lang w:val="fr-FR"/>
        </w:rPr>
        <w:t xml:space="preserve">, al </w:t>
      </w:r>
      <w:proofErr w:type="spellStart"/>
      <w:r w:rsidRPr="00C223A7">
        <w:rPr>
          <w:rFonts w:ascii="Times New Roman" w:hAnsi="Times New Roman" w:cs="Times New Roman"/>
          <w:sz w:val="24"/>
          <w:szCs w:val="24"/>
          <w:lang w:val="fr-FR"/>
        </w:rPr>
        <w:t>centro</w:t>
      </w:r>
      <w:proofErr w:type="spellEnd"/>
      <w:r w:rsidRPr="00C223A7">
        <w:rPr>
          <w:rFonts w:ascii="Times New Roman" w:hAnsi="Times New Roman" w:cs="Times New Roman"/>
          <w:sz w:val="24"/>
          <w:szCs w:val="24"/>
          <w:lang w:val="fr-FR"/>
        </w:rPr>
        <w:t xml:space="preserve"> delle </w:t>
      </w:r>
      <w:proofErr w:type="spellStart"/>
      <w:r w:rsidRPr="00C223A7">
        <w:rPr>
          <w:rFonts w:ascii="Times New Roman" w:hAnsi="Times New Roman" w:cs="Times New Roman"/>
          <w:sz w:val="24"/>
          <w:szCs w:val="24"/>
          <w:lang w:val="fr-FR"/>
        </w:rPr>
        <w:t>cronache</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negli</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anni</w:t>
      </w:r>
      <w:proofErr w:type="spellEnd"/>
      <w:r w:rsidRPr="00C223A7">
        <w:rPr>
          <w:rFonts w:ascii="Times New Roman" w:hAnsi="Times New Roman" w:cs="Times New Roman"/>
          <w:sz w:val="24"/>
          <w:szCs w:val="24"/>
          <w:lang w:val="fr-FR"/>
        </w:rPr>
        <w:t xml:space="preserve"> ’50 </w:t>
      </w:r>
      <w:proofErr w:type="spellStart"/>
      <w:r w:rsidRPr="00C223A7">
        <w:rPr>
          <w:rFonts w:ascii="Times New Roman" w:hAnsi="Times New Roman" w:cs="Times New Roman"/>
          <w:sz w:val="24"/>
          <w:szCs w:val="24"/>
          <w:lang w:val="fr-FR"/>
        </w:rPr>
        <w:t>sia</w:t>
      </w:r>
      <w:proofErr w:type="spellEnd"/>
      <w:r w:rsidRPr="00C223A7">
        <w:rPr>
          <w:rFonts w:ascii="Times New Roman" w:hAnsi="Times New Roman" w:cs="Times New Roman"/>
          <w:sz w:val="24"/>
          <w:szCs w:val="24"/>
          <w:lang w:val="fr-FR"/>
        </w:rPr>
        <w:t xml:space="preserve"> per la sua </w:t>
      </w:r>
      <w:proofErr w:type="spellStart"/>
      <w:r w:rsidRPr="00C223A7">
        <w:rPr>
          <w:rFonts w:ascii="Times New Roman" w:hAnsi="Times New Roman" w:cs="Times New Roman"/>
          <w:sz w:val="24"/>
          <w:szCs w:val="24"/>
          <w:lang w:val="fr-FR"/>
        </w:rPr>
        <w:t>abilità</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automobilistica</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che</w:t>
      </w:r>
      <w:proofErr w:type="spellEnd"/>
      <w:r w:rsidRPr="00C223A7">
        <w:rPr>
          <w:rFonts w:ascii="Times New Roman" w:hAnsi="Times New Roman" w:cs="Times New Roman"/>
          <w:sz w:val="24"/>
          <w:szCs w:val="24"/>
          <w:lang w:val="fr-FR"/>
        </w:rPr>
        <w:t xml:space="preserve"> per la sua </w:t>
      </w:r>
      <w:proofErr w:type="spellStart"/>
      <w:r w:rsidRPr="00C223A7">
        <w:rPr>
          <w:rFonts w:ascii="Times New Roman" w:hAnsi="Times New Roman" w:cs="Times New Roman"/>
          <w:sz w:val="24"/>
          <w:szCs w:val="24"/>
          <w:lang w:val="fr-FR"/>
        </w:rPr>
        <w:t>fama</w:t>
      </w:r>
      <w:proofErr w:type="spellEnd"/>
      <w:r w:rsidRPr="00C223A7">
        <w:rPr>
          <w:rFonts w:ascii="Times New Roman" w:hAnsi="Times New Roman" w:cs="Times New Roman"/>
          <w:sz w:val="24"/>
          <w:szCs w:val="24"/>
          <w:lang w:val="fr-FR"/>
        </w:rPr>
        <w:t xml:space="preserve"> di playboy.</w:t>
      </w:r>
    </w:p>
    <w:p w14:paraId="62040BEA" w14:textId="77777777" w:rsidR="00D30CA8" w:rsidRPr="00C223A7" w:rsidRDefault="00D30CA8" w:rsidP="00C223A7">
      <w:pPr>
        <w:shd w:val="clear" w:color="auto" w:fill="FFFFFF"/>
        <w:spacing w:line="240" w:lineRule="auto"/>
        <w:jc w:val="both"/>
        <w:rPr>
          <w:rFonts w:ascii="Times New Roman" w:hAnsi="Times New Roman" w:cs="Times New Roman"/>
          <w:sz w:val="24"/>
          <w:szCs w:val="24"/>
          <w:lang w:val="fr-FR"/>
        </w:rPr>
      </w:pPr>
    </w:p>
    <w:p w14:paraId="5049F9BB" w14:textId="77777777" w:rsidR="00D30CA8" w:rsidRPr="00C223A7" w:rsidRDefault="00D30CA8" w:rsidP="00C223A7">
      <w:pPr>
        <w:shd w:val="clear" w:color="auto" w:fill="FFFFFF"/>
        <w:spacing w:line="240" w:lineRule="auto"/>
        <w:jc w:val="both"/>
        <w:rPr>
          <w:rFonts w:ascii="Times New Roman" w:hAnsi="Times New Roman" w:cs="Times New Roman"/>
          <w:sz w:val="24"/>
          <w:szCs w:val="24"/>
          <w:lang w:val="it-IT"/>
        </w:rPr>
      </w:pPr>
      <w:r w:rsidRPr="00C223A7">
        <w:rPr>
          <w:rFonts w:ascii="Times New Roman" w:hAnsi="Times New Roman" w:cs="Times New Roman"/>
          <w:sz w:val="24"/>
          <w:szCs w:val="24"/>
          <w:lang w:val="fr-FR"/>
        </w:rPr>
        <w:t xml:space="preserve">Leone si è </w:t>
      </w:r>
      <w:proofErr w:type="spellStart"/>
      <w:r w:rsidRPr="00C223A7">
        <w:rPr>
          <w:rFonts w:ascii="Times New Roman" w:hAnsi="Times New Roman" w:cs="Times New Roman"/>
          <w:sz w:val="24"/>
          <w:szCs w:val="24"/>
          <w:lang w:val="fr-FR"/>
        </w:rPr>
        <w:t>imposto</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all’attenzione</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internazionale</w:t>
      </w:r>
      <w:proofErr w:type="spellEnd"/>
      <w:r w:rsidRPr="00C223A7">
        <w:rPr>
          <w:rFonts w:ascii="Times New Roman" w:hAnsi="Times New Roman" w:cs="Times New Roman"/>
          <w:sz w:val="24"/>
          <w:szCs w:val="24"/>
          <w:lang w:val="fr-FR"/>
        </w:rPr>
        <w:t xml:space="preserve"> per il </w:t>
      </w:r>
      <w:proofErr w:type="spellStart"/>
      <w:r w:rsidRPr="00C223A7">
        <w:rPr>
          <w:rFonts w:ascii="Times New Roman" w:hAnsi="Times New Roman" w:cs="Times New Roman"/>
          <w:sz w:val="24"/>
          <w:szCs w:val="24"/>
          <w:lang w:val="fr-FR"/>
        </w:rPr>
        <w:t>suo</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ruolo</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protagonista</w:t>
      </w:r>
      <w:proofErr w:type="spellEnd"/>
      <w:r w:rsidRPr="00C223A7">
        <w:rPr>
          <w:rFonts w:ascii="Times New Roman" w:hAnsi="Times New Roman" w:cs="Times New Roman"/>
          <w:sz w:val="24"/>
          <w:szCs w:val="24"/>
          <w:lang w:val="fr-FR"/>
        </w:rPr>
        <w:t xml:space="preserve"> di DOM, la prima </w:t>
      </w:r>
      <w:proofErr w:type="spellStart"/>
      <w:r w:rsidRPr="00C223A7">
        <w:rPr>
          <w:rFonts w:ascii="Times New Roman" w:hAnsi="Times New Roman" w:cs="Times New Roman"/>
          <w:sz w:val="24"/>
          <w:szCs w:val="24"/>
          <w:lang w:val="fr-FR"/>
        </w:rPr>
        <w:t>serie</w:t>
      </w:r>
      <w:proofErr w:type="spellEnd"/>
      <w:r w:rsidRPr="00C223A7">
        <w:rPr>
          <w:rFonts w:ascii="Times New Roman" w:hAnsi="Times New Roman" w:cs="Times New Roman"/>
          <w:sz w:val="24"/>
          <w:szCs w:val="24"/>
          <w:lang w:val="fr-FR"/>
        </w:rPr>
        <w:t xml:space="preserve"> originale Amazon </w:t>
      </w:r>
      <w:proofErr w:type="spellStart"/>
      <w:r w:rsidRPr="00C223A7">
        <w:rPr>
          <w:rFonts w:ascii="Times New Roman" w:hAnsi="Times New Roman" w:cs="Times New Roman"/>
          <w:sz w:val="24"/>
          <w:szCs w:val="24"/>
          <w:lang w:val="fr-FR"/>
        </w:rPr>
        <w:t>prodotta</w:t>
      </w:r>
      <w:proofErr w:type="spellEnd"/>
      <w:r w:rsidRPr="00C223A7">
        <w:rPr>
          <w:rFonts w:ascii="Times New Roman" w:hAnsi="Times New Roman" w:cs="Times New Roman"/>
          <w:sz w:val="24"/>
          <w:szCs w:val="24"/>
          <w:lang w:val="fr-FR"/>
        </w:rPr>
        <w:t xml:space="preserve"> in </w:t>
      </w:r>
      <w:proofErr w:type="spellStart"/>
      <w:r w:rsidRPr="00C223A7">
        <w:rPr>
          <w:rFonts w:ascii="Times New Roman" w:hAnsi="Times New Roman" w:cs="Times New Roman"/>
          <w:sz w:val="24"/>
          <w:szCs w:val="24"/>
          <w:lang w:val="fr-FR"/>
        </w:rPr>
        <w:t>Brasile</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nonché</w:t>
      </w:r>
      <w:proofErr w:type="spellEnd"/>
      <w:r w:rsidRPr="00C223A7">
        <w:rPr>
          <w:rFonts w:ascii="Times New Roman" w:hAnsi="Times New Roman" w:cs="Times New Roman"/>
          <w:sz w:val="24"/>
          <w:szCs w:val="24"/>
          <w:lang w:val="fr-FR"/>
        </w:rPr>
        <w:t xml:space="preserve"> la </w:t>
      </w:r>
      <w:proofErr w:type="spellStart"/>
      <w:r w:rsidRPr="00C223A7">
        <w:rPr>
          <w:rFonts w:ascii="Times New Roman" w:hAnsi="Times New Roman" w:cs="Times New Roman"/>
          <w:sz w:val="24"/>
          <w:szCs w:val="24"/>
          <w:lang w:val="fr-FR"/>
        </w:rPr>
        <w:t>serie</w:t>
      </w:r>
      <w:proofErr w:type="spellEnd"/>
      <w:r w:rsidRPr="00C223A7">
        <w:rPr>
          <w:rFonts w:ascii="Times New Roman" w:hAnsi="Times New Roman" w:cs="Times New Roman"/>
          <w:sz w:val="24"/>
          <w:szCs w:val="24"/>
          <w:lang w:val="fr-FR"/>
        </w:rPr>
        <w:t xml:space="preserve"> in lingua non </w:t>
      </w:r>
      <w:proofErr w:type="spellStart"/>
      <w:r w:rsidRPr="00C223A7">
        <w:rPr>
          <w:rFonts w:ascii="Times New Roman" w:hAnsi="Times New Roman" w:cs="Times New Roman"/>
          <w:sz w:val="24"/>
          <w:szCs w:val="24"/>
          <w:lang w:val="fr-FR"/>
        </w:rPr>
        <w:t>inglese</w:t>
      </w:r>
      <w:proofErr w:type="spellEnd"/>
      <w:r w:rsidRPr="00C223A7">
        <w:rPr>
          <w:rFonts w:ascii="Times New Roman" w:hAnsi="Times New Roman" w:cs="Times New Roman"/>
          <w:sz w:val="24"/>
          <w:szCs w:val="24"/>
          <w:lang w:val="fr-FR"/>
        </w:rPr>
        <w:t xml:space="preserve"> più vista </w:t>
      </w:r>
      <w:proofErr w:type="spellStart"/>
      <w:r w:rsidRPr="00C223A7">
        <w:rPr>
          <w:rFonts w:ascii="Times New Roman" w:hAnsi="Times New Roman" w:cs="Times New Roman"/>
          <w:sz w:val="24"/>
          <w:szCs w:val="24"/>
          <w:lang w:val="fr-FR"/>
        </w:rPr>
        <w:t>nel</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mondo</w:t>
      </w:r>
      <w:proofErr w:type="spellEnd"/>
      <w:r w:rsidRPr="00C223A7">
        <w:rPr>
          <w:rFonts w:ascii="Times New Roman" w:hAnsi="Times New Roman" w:cs="Times New Roman"/>
          <w:sz w:val="24"/>
          <w:szCs w:val="24"/>
          <w:lang w:val="fr-FR"/>
        </w:rPr>
        <w:t xml:space="preserve">. La terza </w:t>
      </w:r>
      <w:proofErr w:type="spellStart"/>
      <w:r w:rsidRPr="00C223A7">
        <w:rPr>
          <w:rFonts w:ascii="Times New Roman" w:hAnsi="Times New Roman" w:cs="Times New Roman"/>
          <w:sz w:val="24"/>
          <w:szCs w:val="24"/>
          <w:lang w:val="fr-FR"/>
        </w:rPr>
        <w:t>stagione</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verrà</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distribuita</w:t>
      </w:r>
      <w:proofErr w:type="spellEnd"/>
      <w:r w:rsidRPr="00C223A7">
        <w:rPr>
          <w:rFonts w:ascii="Times New Roman" w:hAnsi="Times New Roman" w:cs="Times New Roman"/>
          <w:sz w:val="24"/>
          <w:szCs w:val="24"/>
          <w:lang w:val="fr-FR"/>
        </w:rPr>
        <w:t xml:space="preserve"> </w:t>
      </w:r>
      <w:proofErr w:type="spellStart"/>
      <w:r w:rsidRPr="00C223A7">
        <w:rPr>
          <w:rFonts w:ascii="Times New Roman" w:hAnsi="Times New Roman" w:cs="Times New Roman"/>
          <w:sz w:val="24"/>
          <w:szCs w:val="24"/>
          <w:lang w:val="fr-FR"/>
        </w:rPr>
        <w:t>nel</w:t>
      </w:r>
      <w:proofErr w:type="spellEnd"/>
      <w:r w:rsidRPr="00C223A7">
        <w:rPr>
          <w:rFonts w:ascii="Times New Roman" w:hAnsi="Times New Roman" w:cs="Times New Roman"/>
          <w:sz w:val="24"/>
          <w:szCs w:val="24"/>
          <w:lang w:val="fr-FR"/>
        </w:rPr>
        <w:t xml:space="preserve"> </w:t>
      </w:r>
      <w:r w:rsidRPr="00C223A7">
        <w:rPr>
          <w:rFonts w:ascii="Times New Roman" w:hAnsi="Times New Roman" w:cs="Times New Roman"/>
          <w:sz w:val="24"/>
          <w:szCs w:val="24"/>
          <w:lang w:val="it-IT"/>
        </w:rPr>
        <w:t>2024.</w:t>
      </w:r>
    </w:p>
    <w:p w14:paraId="40FE6016" w14:textId="77777777" w:rsidR="00D30CA8" w:rsidRPr="00C223A7" w:rsidRDefault="00D30CA8" w:rsidP="00C223A7">
      <w:pPr>
        <w:shd w:val="clear" w:color="auto" w:fill="FFFFFF"/>
        <w:spacing w:line="240" w:lineRule="auto"/>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Leone per anni è stato uno degli attori più richiesti nel suo paese d’origine, dove ha recitato in numerosi film, serie Tv e lavori teatrali.</w:t>
      </w:r>
    </w:p>
    <w:p w14:paraId="79B90E12" w14:textId="77777777" w:rsidR="00D30CA8" w:rsidRPr="00C223A7" w:rsidRDefault="00D30CA8" w:rsidP="00C223A7">
      <w:pPr>
        <w:shd w:val="clear" w:color="auto" w:fill="FFFFFF"/>
        <w:spacing w:line="240" w:lineRule="auto"/>
        <w:jc w:val="both"/>
        <w:rPr>
          <w:rFonts w:ascii="Times New Roman" w:hAnsi="Times New Roman" w:cs="Times New Roman"/>
          <w:sz w:val="24"/>
          <w:szCs w:val="24"/>
          <w:lang w:val="it-IT"/>
        </w:rPr>
      </w:pPr>
    </w:p>
    <w:p w14:paraId="4B5DBFD3" w14:textId="77777777" w:rsidR="00D30CA8" w:rsidRPr="00C223A7" w:rsidRDefault="00D30CA8" w:rsidP="00C223A7">
      <w:pPr>
        <w:shd w:val="clear" w:color="auto" w:fill="FFFFFF"/>
        <w:spacing w:line="240" w:lineRule="auto"/>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Le sue più recenti produzioni cinematografiche includono ALEMÃO 2, il sequel dell’action movie di successo EDUARDO E MÔNICA in cui ha recitato al fianco di Alice Braga nel ruolo protagonista che gli è valso una recente nomination agli Academy Awards brasiliani. </w:t>
      </w:r>
    </w:p>
    <w:p w14:paraId="6694E215" w14:textId="77777777" w:rsidR="00D30CA8" w:rsidRPr="00C223A7" w:rsidRDefault="00D30CA8" w:rsidP="00C223A7">
      <w:pPr>
        <w:shd w:val="clear" w:color="auto" w:fill="FFFFFF"/>
        <w:spacing w:line="240" w:lineRule="auto"/>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lastRenderedPageBreak/>
        <w:t xml:space="preserve">Attualmente è impegnato con le riprese della nuova serie Netflix SENNA in cui impersona l’icona brasiliana Ayrton Senna. </w:t>
      </w:r>
    </w:p>
    <w:p w14:paraId="78B23710" w14:textId="77777777" w:rsidR="00D30CA8" w:rsidRPr="00C223A7" w:rsidRDefault="00D30CA8" w:rsidP="00C223A7">
      <w:pPr>
        <w:shd w:val="clear" w:color="auto" w:fill="FFFFFF"/>
        <w:spacing w:line="240" w:lineRule="auto"/>
        <w:jc w:val="both"/>
        <w:rPr>
          <w:rFonts w:ascii="Times New Roman" w:hAnsi="Times New Roman" w:cs="Times New Roman"/>
          <w:sz w:val="24"/>
          <w:szCs w:val="24"/>
          <w:lang w:val="it-IT"/>
        </w:rPr>
      </w:pPr>
    </w:p>
    <w:p w14:paraId="65973558" w14:textId="77777777" w:rsidR="00D30CA8" w:rsidRPr="00C223A7" w:rsidRDefault="00D30CA8" w:rsidP="00C223A7">
      <w:pPr>
        <w:shd w:val="clear" w:color="auto" w:fill="FFFFFF"/>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Ha esordito a teatro nel repertorio classico, con THE TAMING OF THE SHREW di Shakespeare. È stato inoltre il protagonista di diversi musical fra cui WICKED e NATASHA, PIERRE, AND THE GREAT COMET OF 1812, per cui è stato nominato ai maggiori premi teatrali e musicali brasiliani.</w:t>
      </w:r>
      <w:r w:rsidRPr="00C223A7">
        <w:rPr>
          <w:rFonts w:ascii="Times New Roman" w:hAnsi="Times New Roman" w:cs="Times New Roman"/>
          <w:sz w:val="24"/>
          <w:szCs w:val="24"/>
          <w:lang w:val="it-IT"/>
        </w:rPr>
        <w:tab/>
      </w:r>
      <w:r w:rsidRPr="00C223A7">
        <w:rPr>
          <w:rFonts w:ascii="Times New Roman" w:hAnsi="Times New Roman" w:cs="Times New Roman"/>
          <w:sz w:val="24"/>
          <w:szCs w:val="24"/>
          <w:lang w:val="it-IT"/>
        </w:rPr>
        <w:tab/>
      </w:r>
    </w:p>
    <w:p w14:paraId="1E966CF0" w14:textId="77777777" w:rsidR="00CB77EF" w:rsidRPr="00C223A7" w:rsidRDefault="00CB77EF" w:rsidP="00C223A7">
      <w:pPr>
        <w:jc w:val="both"/>
        <w:rPr>
          <w:rFonts w:ascii="Times New Roman" w:eastAsia="Calibri" w:hAnsi="Times New Roman" w:cs="Times New Roman"/>
          <w:b/>
          <w:sz w:val="24"/>
          <w:szCs w:val="24"/>
        </w:rPr>
      </w:pPr>
    </w:p>
    <w:p w14:paraId="0BDDE83E" w14:textId="77777777" w:rsidR="00CB77EF" w:rsidRPr="00C223A7" w:rsidRDefault="00CB77EF" w:rsidP="00C223A7">
      <w:pPr>
        <w:jc w:val="both"/>
        <w:rPr>
          <w:rFonts w:ascii="Times New Roman" w:eastAsia="Calibri" w:hAnsi="Times New Roman" w:cs="Times New Roman"/>
          <w:b/>
          <w:sz w:val="24"/>
          <w:szCs w:val="24"/>
          <w:lang w:val="it-IT"/>
        </w:rPr>
      </w:pPr>
      <w:r w:rsidRPr="00C223A7">
        <w:rPr>
          <w:rFonts w:ascii="Times New Roman" w:eastAsia="Calibri" w:hAnsi="Times New Roman" w:cs="Times New Roman"/>
          <w:b/>
          <w:sz w:val="24"/>
          <w:szCs w:val="24"/>
          <w:lang w:val="it-IT"/>
        </w:rPr>
        <w:t>Jack O’Connell | Peter Collins</w:t>
      </w:r>
    </w:p>
    <w:p w14:paraId="5B2336B6" w14:textId="77777777" w:rsidR="00CB77EF" w:rsidRPr="00C223A7" w:rsidRDefault="00CB77EF" w:rsidP="00C223A7">
      <w:pPr>
        <w:jc w:val="both"/>
        <w:rPr>
          <w:rFonts w:ascii="Times New Roman" w:eastAsia="Calibri" w:hAnsi="Times New Roman" w:cs="Times New Roman"/>
          <w:b/>
          <w:sz w:val="24"/>
          <w:szCs w:val="24"/>
          <w:lang w:val="it-IT"/>
        </w:rPr>
      </w:pPr>
    </w:p>
    <w:p w14:paraId="5CA9D367"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La carriera di Jack O’Connell è letteralmente decollata dopo la vittoria del premio di star emergente ai BAFTA Awards  e agli Hollywood Film Awards nel 2015. Da allora è considerato uno degli attori inglesi più versatili ed interessanti.</w:t>
      </w:r>
    </w:p>
    <w:p w14:paraId="7A2002FC"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 xml:space="preserve">Prossimamente lo vedremo nel film drammatico sul mondo delle auto da corsa FERRARI, diretto da Michael Mann e interpretato da Adam Driver; il film è stato presentato al festival di Venezia 2023. Un altro suo film molto atteso è BACK TO BLACK per </w:t>
      </w:r>
      <w:proofErr w:type="spellStart"/>
      <w:r w:rsidRPr="00C223A7">
        <w:rPr>
          <w:rFonts w:ascii="Times New Roman" w:hAnsi="Times New Roman" w:cs="Times New Roman"/>
          <w:bCs/>
          <w:sz w:val="24"/>
          <w:szCs w:val="24"/>
          <w:lang w:val="it-IT"/>
        </w:rPr>
        <w:t>StudioCanal</w:t>
      </w:r>
      <w:proofErr w:type="spellEnd"/>
      <w:r w:rsidRPr="00C223A7">
        <w:rPr>
          <w:rFonts w:ascii="Times New Roman" w:hAnsi="Times New Roman" w:cs="Times New Roman"/>
          <w:bCs/>
          <w:sz w:val="24"/>
          <w:szCs w:val="24"/>
          <w:lang w:val="it-IT"/>
        </w:rPr>
        <w:t xml:space="preserve">, diretto da Sam Taylor-Johnson e interpretato da Marisa Abela, nella parte di Amy Winehouse, e da Lesley </w:t>
      </w:r>
      <w:proofErr w:type="spellStart"/>
      <w:r w:rsidRPr="00C223A7">
        <w:rPr>
          <w:rFonts w:ascii="Times New Roman" w:hAnsi="Times New Roman" w:cs="Times New Roman"/>
          <w:bCs/>
          <w:sz w:val="24"/>
          <w:szCs w:val="24"/>
          <w:lang w:val="it-IT"/>
        </w:rPr>
        <w:t>Manville</w:t>
      </w:r>
      <w:proofErr w:type="spellEnd"/>
      <w:r w:rsidRPr="00C223A7">
        <w:rPr>
          <w:rFonts w:ascii="Times New Roman" w:hAnsi="Times New Roman" w:cs="Times New Roman"/>
          <w:bCs/>
          <w:sz w:val="24"/>
          <w:szCs w:val="24"/>
          <w:lang w:val="it-IT"/>
        </w:rPr>
        <w:t>.</w:t>
      </w:r>
    </w:p>
    <w:p w14:paraId="391F8551" w14:textId="77777777" w:rsidR="006B2624" w:rsidRPr="00C223A7" w:rsidRDefault="006B2624" w:rsidP="00C223A7">
      <w:pPr>
        <w:jc w:val="both"/>
        <w:rPr>
          <w:rFonts w:ascii="Times New Roman" w:hAnsi="Times New Roman" w:cs="Times New Roman"/>
          <w:bCs/>
          <w:sz w:val="24"/>
          <w:szCs w:val="24"/>
          <w:lang w:val="it-IT"/>
        </w:rPr>
      </w:pPr>
    </w:p>
    <w:p w14:paraId="094A535D"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 xml:space="preserve">Di recente ha interpretato l’apprezzato SAS: ROGUE HEROES, un dramma in sei parti prodotto da BBC, che racconta la nascita delle Forze Aeree Speciali Britanniche e di cui sta girando anche la seconda stagione. Ha interpretato il personaggio di Oliver </w:t>
      </w:r>
      <w:proofErr w:type="spellStart"/>
      <w:r w:rsidRPr="00C223A7">
        <w:rPr>
          <w:rFonts w:ascii="Times New Roman" w:hAnsi="Times New Roman" w:cs="Times New Roman"/>
          <w:bCs/>
          <w:sz w:val="24"/>
          <w:szCs w:val="24"/>
          <w:lang w:val="it-IT"/>
        </w:rPr>
        <w:t>Mellors</w:t>
      </w:r>
      <w:proofErr w:type="spellEnd"/>
      <w:r w:rsidRPr="00C223A7">
        <w:rPr>
          <w:rFonts w:ascii="Times New Roman" w:hAnsi="Times New Roman" w:cs="Times New Roman"/>
          <w:bCs/>
          <w:sz w:val="24"/>
          <w:szCs w:val="24"/>
          <w:lang w:val="it-IT"/>
        </w:rPr>
        <w:t xml:space="preserve"> al fianco di Emma </w:t>
      </w:r>
      <w:proofErr w:type="spellStart"/>
      <w:r w:rsidRPr="00C223A7">
        <w:rPr>
          <w:rFonts w:ascii="Times New Roman" w:hAnsi="Times New Roman" w:cs="Times New Roman"/>
          <w:bCs/>
          <w:sz w:val="24"/>
          <w:szCs w:val="24"/>
          <w:lang w:val="it-IT"/>
        </w:rPr>
        <w:t>Corrin</w:t>
      </w:r>
      <w:proofErr w:type="spellEnd"/>
      <w:r w:rsidRPr="00C223A7">
        <w:rPr>
          <w:rFonts w:ascii="Times New Roman" w:hAnsi="Times New Roman" w:cs="Times New Roman"/>
          <w:bCs/>
          <w:sz w:val="24"/>
          <w:szCs w:val="24"/>
          <w:lang w:val="it-IT"/>
        </w:rPr>
        <w:t xml:space="preserve"> nell’adattamento di Netflix del controverso romanzo di D. H. Lawrence LADY CHATTERLEY’S LOVER per la regia di Laure de Clermont-</w:t>
      </w:r>
      <w:proofErr w:type="spellStart"/>
      <w:r w:rsidRPr="00C223A7">
        <w:rPr>
          <w:rFonts w:ascii="Times New Roman" w:hAnsi="Times New Roman" w:cs="Times New Roman"/>
          <w:bCs/>
          <w:sz w:val="24"/>
          <w:szCs w:val="24"/>
          <w:lang w:val="it-IT"/>
        </w:rPr>
        <w:t>Tonnerre</w:t>
      </w:r>
      <w:proofErr w:type="spellEnd"/>
      <w:r w:rsidRPr="00C223A7">
        <w:rPr>
          <w:rFonts w:ascii="Times New Roman" w:hAnsi="Times New Roman" w:cs="Times New Roman"/>
          <w:bCs/>
          <w:sz w:val="24"/>
          <w:szCs w:val="24"/>
          <w:lang w:val="it-IT"/>
        </w:rPr>
        <w:t xml:space="preserve">. Ha inoltre partecipato al thriller in cinque parti di Andrew </w:t>
      </w:r>
      <w:proofErr w:type="spellStart"/>
      <w:r w:rsidRPr="00C223A7">
        <w:rPr>
          <w:rFonts w:ascii="Times New Roman" w:hAnsi="Times New Roman" w:cs="Times New Roman"/>
          <w:bCs/>
          <w:sz w:val="24"/>
          <w:szCs w:val="24"/>
          <w:lang w:val="it-IT"/>
        </w:rPr>
        <w:t>Haigh</w:t>
      </w:r>
      <w:proofErr w:type="spellEnd"/>
      <w:r w:rsidRPr="00C223A7">
        <w:rPr>
          <w:rFonts w:ascii="Times New Roman" w:hAnsi="Times New Roman" w:cs="Times New Roman"/>
          <w:bCs/>
          <w:sz w:val="24"/>
          <w:szCs w:val="24"/>
          <w:lang w:val="it-IT"/>
        </w:rPr>
        <w:t xml:space="preserve"> THE NORTH WATER, prodotto da See-Saw </w:t>
      </w:r>
      <w:proofErr w:type="spellStart"/>
      <w:r w:rsidRPr="00C223A7">
        <w:rPr>
          <w:rFonts w:ascii="Times New Roman" w:hAnsi="Times New Roman" w:cs="Times New Roman"/>
          <w:bCs/>
          <w:sz w:val="24"/>
          <w:szCs w:val="24"/>
          <w:lang w:val="it-IT"/>
        </w:rPr>
        <w:t>Films</w:t>
      </w:r>
      <w:proofErr w:type="spellEnd"/>
      <w:r w:rsidRPr="00C223A7">
        <w:rPr>
          <w:rFonts w:ascii="Times New Roman" w:hAnsi="Times New Roman" w:cs="Times New Roman"/>
          <w:bCs/>
          <w:sz w:val="24"/>
          <w:szCs w:val="24"/>
          <w:lang w:val="it-IT"/>
        </w:rPr>
        <w:t xml:space="preserve"> per BBC Two, con Colin Farrell, Stephen Graham e Peter </w:t>
      </w:r>
      <w:proofErr w:type="spellStart"/>
      <w:r w:rsidRPr="00C223A7">
        <w:rPr>
          <w:rFonts w:ascii="Times New Roman" w:hAnsi="Times New Roman" w:cs="Times New Roman"/>
          <w:bCs/>
          <w:sz w:val="24"/>
          <w:szCs w:val="24"/>
          <w:lang w:val="it-IT"/>
        </w:rPr>
        <w:t>Mullan</w:t>
      </w:r>
      <w:proofErr w:type="spellEnd"/>
      <w:r w:rsidRPr="00C223A7">
        <w:rPr>
          <w:rFonts w:ascii="Times New Roman" w:hAnsi="Times New Roman" w:cs="Times New Roman"/>
          <w:bCs/>
          <w:sz w:val="24"/>
          <w:szCs w:val="24"/>
          <w:lang w:val="it-IT"/>
        </w:rPr>
        <w:t xml:space="preserve">. </w:t>
      </w:r>
    </w:p>
    <w:p w14:paraId="036CCF96" w14:textId="77777777" w:rsidR="006B2624" w:rsidRPr="00C223A7" w:rsidRDefault="006B2624" w:rsidP="00C223A7">
      <w:pPr>
        <w:jc w:val="both"/>
        <w:rPr>
          <w:rFonts w:ascii="Times New Roman" w:hAnsi="Times New Roman" w:cs="Times New Roman"/>
          <w:bCs/>
          <w:sz w:val="24"/>
          <w:szCs w:val="24"/>
          <w:lang w:val="it-IT"/>
        </w:rPr>
      </w:pPr>
    </w:p>
    <w:p w14:paraId="006454D5"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 xml:space="preserve">Al cinema è apparso in LITTLE FISH, un film su una giovane coppia che lotta per tenere vivo il proprio amore mentre infuria una misteriosa pandemia che cancella i ricordi delle persone. Nel film Jack interpreta Jude al fianco di Olivia Cooke che veste i panni di Emma; il film è diretto da Chad </w:t>
      </w:r>
      <w:proofErr w:type="spellStart"/>
      <w:r w:rsidRPr="00C223A7">
        <w:rPr>
          <w:rFonts w:ascii="Times New Roman" w:hAnsi="Times New Roman" w:cs="Times New Roman"/>
          <w:bCs/>
          <w:sz w:val="24"/>
          <w:szCs w:val="24"/>
          <w:lang w:val="it-IT"/>
        </w:rPr>
        <w:t>Hartigan</w:t>
      </w:r>
      <w:proofErr w:type="spellEnd"/>
      <w:r w:rsidRPr="00C223A7">
        <w:rPr>
          <w:rFonts w:ascii="Times New Roman" w:hAnsi="Times New Roman" w:cs="Times New Roman"/>
          <w:bCs/>
          <w:sz w:val="24"/>
          <w:szCs w:val="24"/>
          <w:lang w:val="it-IT"/>
        </w:rPr>
        <w:t xml:space="preserve"> (</w:t>
      </w:r>
      <w:r w:rsidRPr="00C223A7">
        <w:rPr>
          <w:rFonts w:ascii="Times New Roman" w:hAnsi="Times New Roman" w:cs="Times New Roman"/>
          <w:bCs/>
          <w:iCs/>
          <w:sz w:val="24"/>
          <w:szCs w:val="24"/>
          <w:lang w:val="it-IT"/>
        </w:rPr>
        <w:t>MORRIS FROM AMERICA e THIS IS MARTIN BONNER</w:t>
      </w:r>
      <w:r w:rsidRPr="00C223A7">
        <w:rPr>
          <w:rFonts w:ascii="Times New Roman" w:hAnsi="Times New Roman" w:cs="Times New Roman"/>
          <w:bCs/>
          <w:i/>
          <w:sz w:val="24"/>
          <w:szCs w:val="24"/>
          <w:lang w:val="it-IT"/>
        </w:rPr>
        <w:t>)</w:t>
      </w:r>
      <w:r w:rsidRPr="00C223A7">
        <w:rPr>
          <w:rFonts w:ascii="Times New Roman" w:hAnsi="Times New Roman" w:cs="Times New Roman"/>
          <w:bCs/>
          <w:sz w:val="24"/>
          <w:szCs w:val="24"/>
          <w:lang w:val="it-IT"/>
        </w:rPr>
        <w:t>.</w:t>
      </w:r>
      <w:r w:rsidRPr="00C223A7">
        <w:rPr>
          <w:rFonts w:ascii="Times New Roman" w:hAnsi="Times New Roman" w:cs="Times New Roman"/>
          <w:bCs/>
          <w:sz w:val="24"/>
          <w:szCs w:val="24"/>
          <w:lang w:val="it-IT"/>
        </w:rPr>
        <w:tab/>
      </w:r>
      <w:r w:rsidRPr="00C223A7">
        <w:rPr>
          <w:rFonts w:ascii="Times New Roman" w:hAnsi="Times New Roman" w:cs="Times New Roman"/>
          <w:bCs/>
          <w:sz w:val="24"/>
          <w:szCs w:val="24"/>
          <w:lang w:val="it-IT"/>
        </w:rPr>
        <w:tab/>
      </w:r>
    </w:p>
    <w:p w14:paraId="241730B8"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 xml:space="preserve">Nell’agosto del 2019 ha preso parte al thriller di Benedict Andrews SEBERG – NEL MIRINO, presentato in anteprima al Festival di Venezia. La storia ruota intorno a un ambizioso agente dell’FBI a cui viene assegnato il compito di indagare sull’attrice Jean Seberg (Kristen Stewart) ai tempi del coinvolgimento di quest’ultima nel tumultuoso movimento per i diritti civili alla fine degli anni ’60 a Los Angeles. Zazie </w:t>
      </w:r>
      <w:proofErr w:type="spellStart"/>
      <w:r w:rsidRPr="00C223A7">
        <w:rPr>
          <w:rFonts w:ascii="Times New Roman" w:hAnsi="Times New Roman" w:cs="Times New Roman"/>
          <w:bCs/>
          <w:sz w:val="24"/>
          <w:szCs w:val="24"/>
          <w:lang w:val="it-IT"/>
        </w:rPr>
        <w:t>Beetz</w:t>
      </w:r>
      <w:proofErr w:type="spellEnd"/>
      <w:r w:rsidRPr="00C223A7">
        <w:rPr>
          <w:rFonts w:ascii="Times New Roman" w:hAnsi="Times New Roman" w:cs="Times New Roman"/>
          <w:bCs/>
          <w:sz w:val="24"/>
          <w:szCs w:val="24"/>
          <w:lang w:val="it-IT"/>
        </w:rPr>
        <w:t xml:space="preserve">, Margaret </w:t>
      </w:r>
      <w:proofErr w:type="spellStart"/>
      <w:r w:rsidRPr="00C223A7">
        <w:rPr>
          <w:rFonts w:ascii="Times New Roman" w:hAnsi="Times New Roman" w:cs="Times New Roman"/>
          <w:bCs/>
          <w:sz w:val="24"/>
          <w:szCs w:val="24"/>
          <w:lang w:val="it-IT"/>
        </w:rPr>
        <w:t>Qualley</w:t>
      </w:r>
      <w:proofErr w:type="spellEnd"/>
      <w:r w:rsidRPr="00C223A7">
        <w:rPr>
          <w:rFonts w:ascii="Times New Roman" w:hAnsi="Times New Roman" w:cs="Times New Roman"/>
          <w:bCs/>
          <w:sz w:val="24"/>
          <w:szCs w:val="24"/>
          <w:lang w:val="it-IT"/>
        </w:rPr>
        <w:t xml:space="preserve"> e Vince Vaughn affiancano i due attori nel film distribuito da Amazon Studios. Quello stesso anno è apparso anche in JUNGLELAND di Max Winkler, la drammatica storia del lottatore a mani nude Lion (O’Connell) e del suo manager (Charlie </w:t>
      </w:r>
      <w:proofErr w:type="spellStart"/>
      <w:r w:rsidRPr="00C223A7">
        <w:rPr>
          <w:rFonts w:ascii="Times New Roman" w:hAnsi="Times New Roman" w:cs="Times New Roman"/>
          <w:bCs/>
          <w:sz w:val="24"/>
          <w:szCs w:val="24"/>
          <w:lang w:val="it-IT"/>
        </w:rPr>
        <w:t>Hunnam</w:t>
      </w:r>
      <w:proofErr w:type="spellEnd"/>
      <w:r w:rsidRPr="00C223A7">
        <w:rPr>
          <w:rFonts w:ascii="Times New Roman" w:hAnsi="Times New Roman" w:cs="Times New Roman"/>
          <w:bCs/>
          <w:sz w:val="24"/>
          <w:szCs w:val="24"/>
          <w:lang w:val="it-IT"/>
        </w:rPr>
        <w:t>) che attraversano il Paese per un ultimo match.</w:t>
      </w:r>
      <w:r w:rsidRPr="00C223A7">
        <w:rPr>
          <w:rFonts w:ascii="Times New Roman" w:hAnsi="Times New Roman" w:cs="Times New Roman"/>
          <w:bCs/>
          <w:sz w:val="24"/>
          <w:szCs w:val="24"/>
          <w:lang w:val="it-IT"/>
        </w:rPr>
        <w:tab/>
      </w:r>
    </w:p>
    <w:p w14:paraId="28B4C54F" w14:textId="77777777" w:rsidR="006B2624" w:rsidRPr="00C223A7" w:rsidRDefault="006B2624" w:rsidP="00C223A7">
      <w:pPr>
        <w:jc w:val="both"/>
        <w:rPr>
          <w:rFonts w:ascii="Times New Roman" w:hAnsi="Times New Roman" w:cs="Times New Roman"/>
          <w:bCs/>
          <w:sz w:val="24"/>
          <w:szCs w:val="24"/>
          <w:lang w:val="it-IT"/>
        </w:rPr>
      </w:pPr>
    </w:p>
    <w:p w14:paraId="3A022DFC"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 xml:space="preserve">TRIAL BY FIRE (LA VERITA’ NEGATA) è stato presentato in premiere mondiale al Telluride Film Festival 2018. Diretto da Ed Zwick, il film è stato scritto dallo sceneggiatore premio Oscar </w:t>
      </w:r>
      <w:r w:rsidRPr="00C223A7">
        <w:rPr>
          <w:rFonts w:ascii="Times New Roman" w:hAnsi="Times New Roman" w:cs="Times New Roman"/>
          <w:bCs/>
          <w:sz w:val="24"/>
          <w:szCs w:val="24"/>
          <w:lang w:val="it-IT"/>
        </w:rPr>
        <w:lastRenderedPageBreak/>
        <w:t xml:space="preserve">Geoffrey Fletcher ed è stato adattato da un premiato articolo pubblicato sul New Yorker. Jack interpreta Cameron Todd </w:t>
      </w:r>
      <w:proofErr w:type="spellStart"/>
      <w:r w:rsidRPr="00C223A7">
        <w:rPr>
          <w:rFonts w:ascii="Times New Roman" w:hAnsi="Times New Roman" w:cs="Times New Roman"/>
          <w:bCs/>
          <w:sz w:val="24"/>
          <w:szCs w:val="24"/>
          <w:lang w:val="it-IT"/>
        </w:rPr>
        <w:t>Willingham</w:t>
      </w:r>
      <w:proofErr w:type="spellEnd"/>
      <w:r w:rsidRPr="00C223A7">
        <w:rPr>
          <w:rFonts w:ascii="Times New Roman" w:hAnsi="Times New Roman" w:cs="Times New Roman"/>
          <w:bCs/>
          <w:sz w:val="24"/>
          <w:szCs w:val="24"/>
          <w:lang w:val="it-IT"/>
        </w:rPr>
        <w:t xml:space="preserve">, un fan dell’heavy metal con trascorsi violenti e precedenti penali. Condannato per aver causato la morte delle sue tre bambine in un rogo, </w:t>
      </w:r>
      <w:proofErr w:type="spellStart"/>
      <w:r w:rsidRPr="00C223A7">
        <w:rPr>
          <w:rFonts w:ascii="Times New Roman" w:hAnsi="Times New Roman" w:cs="Times New Roman"/>
          <w:bCs/>
          <w:sz w:val="24"/>
          <w:szCs w:val="24"/>
          <w:lang w:val="it-IT"/>
        </w:rPr>
        <w:t>Willingham</w:t>
      </w:r>
      <w:proofErr w:type="spellEnd"/>
      <w:r w:rsidRPr="00C223A7">
        <w:rPr>
          <w:rFonts w:ascii="Times New Roman" w:hAnsi="Times New Roman" w:cs="Times New Roman"/>
          <w:bCs/>
          <w:sz w:val="24"/>
          <w:szCs w:val="24"/>
          <w:lang w:val="it-IT"/>
        </w:rPr>
        <w:t xml:space="preserve"> ha trascorso 12 anni nel braccio della morte. Laura </w:t>
      </w:r>
      <w:proofErr w:type="spellStart"/>
      <w:r w:rsidRPr="00C223A7">
        <w:rPr>
          <w:rFonts w:ascii="Times New Roman" w:hAnsi="Times New Roman" w:cs="Times New Roman"/>
          <w:bCs/>
          <w:sz w:val="24"/>
          <w:szCs w:val="24"/>
          <w:lang w:val="it-IT"/>
        </w:rPr>
        <w:t>Dern</w:t>
      </w:r>
      <w:proofErr w:type="spellEnd"/>
      <w:r w:rsidRPr="00C223A7">
        <w:rPr>
          <w:rFonts w:ascii="Times New Roman" w:hAnsi="Times New Roman" w:cs="Times New Roman"/>
          <w:bCs/>
          <w:sz w:val="24"/>
          <w:szCs w:val="24"/>
          <w:lang w:val="it-IT"/>
        </w:rPr>
        <w:t xml:space="preserve"> è la coprotagonista del film in cui interpreta Elizabeth Gilbert, una donna texana che stringe un’improbabile alleanza con </w:t>
      </w:r>
      <w:proofErr w:type="spellStart"/>
      <w:r w:rsidRPr="00C223A7">
        <w:rPr>
          <w:rFonts w:ascii="Times New Roman" w:hAnsi="Times New Roman" w:cs="Times New Roman"/>
          <w:bCs/>
          <w:sz w:val="24"/>
          <w:szCs w:val="24"/>
          <w:lang w:val="it-IT"/>
        </w:rPr>
        <w:t>Willingham</w:t>
      </w:r>
      <w:proofErr w:type="spellEnd"/>
      <w:r w:rsidRPr="00C223A7">
        <w:rPr>
          <w:rFonts w:ascii="Times New Roman" w:hAnsi="Times New Roman" w:cs="Times New Roman"/>
          <w:bCs/>
          <w:sz w:val="24"/>
          <w:szCs w:val="24"/>
          <w:lang w:val="it-IT"/>
        </w:rPr>
        <w:t xml:space="preserve"> e che nonostante le insormontabili difficoltà, si batte per la sua libertà denunciando una ingiusta condanna. In precedenza, Jack era tornato a calcare la scena teatrale accanto a Sienna Miller nel play di Tennessee Williams premiato con un Pulitzer, CAT ON A HOT TIN ROOF, il dramma in tre atti ambientato nella proprietà di Big </w:t>
      </w:r>
      <w:proofErr w:type="spellStart"/>
      <w:r w:rsidRPr="00C223A7">
        <w:rPr>
          <w:rFonts w:ascii="Times New Roman" w:hAnsi="Times New Roman" w:cs="Times New Roman"/>
          <w:bCs/>
          <w:sz w:val="24"/>
          <w:szCs w:val="24"/>
          <w:lang w:val="it-IT"/>
        </w:rPr>
        <w:t>Daddy</w:t>
      </w:r>
      <w:proofErr w:type="spellEnd"/>
      <w:r w:rsidRPr="00C223A7">
        <w:rPr>
          <w:rFonts w:ascii="Times New Roman" w:hAnsi="Times New Roman" w:cs="Times New Roman"/>
          <w:bCs/>
          <w:sz w:val="24"/>
          <w:szCs w:val="24"/>
          <w:lang w:val="it-IT"/>
        </w:rPr>
        <w:t xml:space="preserve"> </w:t>
      </w:r>
      <w:proofErr w:type="spellStart"/>
      <w:r w:rsidRPr="00C223A7">
        <w:rPr>
          <w:rFonts w:ascii="Times New Roman" w:hAnsi="Times New Roman" w:cs="Times New Roman"/>
          <w:bCs/>
          <w:sz w:val="24"/>
          <w:szCs w:val="24"/>
          <w:lang w:val="it-IT"/>
        </w:rPr>
        <w:t>Pollitt</w:t>
      </w:r>
      <w:proofErr w:type="spellEnd"/>
      <w:r w:rsidRPr="00C223A7">
        <w:rPr>
          <w:rFonts w:ascii="Times New Roman" w:hAnsi="Times New Roman" w:cs="Times New Roman"/>
          <w:bCs/>
          <w:sz w:val="24"/>
          <w:szCs w:val="24"/>
          <w:lang w:val="it-IT"/>
        </w:rPr>
        <w:t xml:space="preserve">, un magnate del cotone. Diretto da Benedict Andrews per il Young </w:t>
      </w:r>
      <w:proofErr w:type="spellStart"/>
      <w:r w:rsidRPr="00C223A7">
        <w:rPr>
          <w:rFonts w:ascii="Times New Roman" w:hAnsi="Times New Roman" w:cs="Times New Roman"/>
          <w:bCs/>
          <w:sz w:val="24"/>
          <w:szCs w:val="24"/>
          <w:lang w:val="it-IT"/>
        </w:rPr>
        <w:t>Vic</w:t>
      </w:r>
      <w:proofErr w:type="spellEnd"/>
      <w:r w:rsidRPr="00C223A7">
        <w:rPr>
          <w:rFonts w:ascii="Times New Roman" w:hAnsi="Times New Roman" w:cs="Times New Roman"/>
          <w:bCs/>
          <w:sz w:val="24"/>
          <w:szCs w:val="24"/>
          <w:lang w:val="it-IT"/>
        </w:rPr>
        <w:t>, la nota pièce esplora i difficili rapporti fra i vari membri della famiglia, in particolare la relazione fra Brick (O’Connell) e Maggie (Miller).</w:t>
      </w:r>
    </w:p>
    <w:p w14:paraId="00AADE90" w14:textId="77777777" w:rsidR="006B2624" w:rsidRPr="00C223A7" w:rsidRDefault="006B2624" w:rsidP="00C223A7">
      <w:pPr>
        <w:jc w:val="both"/>
        <w:rPr>
          <w:rFonts w:ascii="Times New Roman" w:hAnsi="Times New Roman" w:cs="Times New Roman"/>
          <w:bCs/>
          <w:sz w:val="24"/>
          <w:szCs w:val="24"/>
          <w:lang w:val="it-IT"/>
        </w:rPr>
      </w:pPr>
    </w:p>
    <w:p w14:paraId="3628EEC3"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 xml:space="preserve">In seguito a questa apparizione teatrale, Jack ha recitato nella drammatica serie western di Netflix GODLESS. Scritto e diretto da Scott Frank e prodotto con Steven Soderbergh e Casey Silver, la miniserie è ambientata nel 1884 e segue le vicende di Frank Griffin (Jeff Daniels), il capo di una famigerata gang che terrorizza le cittadine del West mentre dà la caccia a </w:t>
      </w:r>
      <w:proofErr w:type="spellStart"/>
      <w:r w:rsidRPr="00C223A7">
        <w:rPr>
          <w:rFonts w:ascii="Times New Roman" w:hAnsi="Times New Roman" w:cs="Times New Roman"/>
          <w:bCs/>
          <w:sz w:val="24"/>
          <w:szCs w:val="24"/>
          <w:lang w:val="it-IT"/>
        </w:rPr>
        <w:t>Roy</w:t>
      </w:r>
      <w:proofErr w:type="spellEnd"/>
      <w:r w:rsidRPr="00C223A7">
        <w:rPr>
          <w:rFonts w:ascii="Times New Roman" w:hAnsi="Times New Roman" w:cs="Times New Roman"/>
          <w:bCs/>
          <w:sz w:val="24"/>
          <w:szCs w:val="24"/>
          <w:lang w:val="it-IT"/>
        </w:rPr>
        <w:t xml:space="preserve"> Goode (Jack).</w:t>
      </w:r>
    </w:p>
    <w:p w14:paraId="5B5C8E60" w14:textId="77777777" w:rsidR="006B2624" w:rsidRPr="00C223A7" w:rsidRDefault="006B2624" w:rsidP="00C223A7">
      <w:pPr>
        <w:jc w:val="both"/>
        <w:rPr>
          <w:rFonts w:ascii="Times New Roman" w:hAnsi="Times New Roman" w:cs="Times New Roman"/>
          <w:bCs/>
          <w:sz w:val="24"/>
          <w:szCs w:val="24"/>
          <w:lang w:val="it-IT"/>
        </w:rPr>
      </w:pPr>
    </w:p>
    <w:p w14:paraId="08CECE86"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Nel 2017 è apparso nel ruolo di un esponente della resistenza ceca in THE MAN WITH THE IRON HEART (L’UOMO DAL CUORE DI FERRO)</w:t>
      </w:r>
      <w:r w:rsidRPr="00C223A7">
        <w:rPr>
          <w:rFonts w:ascii="Times New Roman" w:hAnsi="Times New Roman" w:cs="Times New Roman"/>
          <w:bCs/>
          <w:i/>
          <w:sz w:val="24"/>
          <w:szCs w:val="24"/>
          <w:lang w:val="it-IT"/>
        </w:rPr>
        <w:t xml:space="preserve">, </w:t>
      </w:r>
      <w:r w:rsidRPr="00C223A7">
        <w:rPr>
          <w:rFonts w:ascii="Times New Roman" w:hAnsi="Times New Roman" w:cs="Times New Roman"/>
          <w:bCs/>
          <w:sz w:val="24"/>
          <w:szCs w:val="24"/>
          <w:lang w:val="it-IT"/>
        </w:rPr>
        <w:t xml:space="preserve">con Jack </w:t>
      </w:r>
      <w:proofErr w:type="spellStart"/>
      <w:r w:rsidRPr="00C223A7">
        <w:rPr>
          <w:rFonts w:ascii="Times New Roman" w:hAnsi="Times New Roman" w:cs="Times New Roman"/>
          <w:bCs/>
          <w:sz w:val="24"/>
          <w:szCs w:val="24"/>
          <w:lang w:val="it-IT"/>
        </w:rPr>
        <w:t>Reynor</w:t>
      </w:r>
      <w:proofErr w:type="spellEnd"/>
      <w:r w:rsidRPr="00C223A7">
        <w:rPr>
          <w:rFonts w:ascii="Times New Roman" w:hAnsi="Times New Roman" w:cs="Times New Roman"/>
          <w:bCs/>
          <w:sz w:val="24"/>
          <w:szCs w:val="24"/>
          <w:lang w:val="it-IT"/>
        </w:rPr>
        <w:t xml:space="preserve">, Mia </w:t>
      </w:r>
      <w:proofErr w:type="spellStart"/>
      <w:r w:rsidRPr="00C223A7">
        <w:rPr>
          <w:rFonts w:ascii="Times New Roman" w:hAnsi="Times New Roman" w:cs="Times New Roman"/>
          <w:bCs/>
          <w:sz w:val="24"/>
          <w:szCs w:val="24"/>
          <w:lang w:val="it-IT"/>
        </w:rPr>
        <w:t>Wasikowska</w:t>
      </w:r>
      <w:proofErr w:type="spellEnd"/>
      <w:r w:rsidRPr="00C223A7">
        <w:rPr>
          <w:rFonts w:ascii="Times New Roman" w:hAnsi="Times New Roman" w:cs="Times New Roman"/>
          <w:bCs/>
          <w:sz w:val="24"/>
          <w:szCs w:val="24"/>
          <w:lang w:val="it-IT"/>
        </w:rPr>
        <w:t xml:space="preserve">, </w:t>
      </w:r>
      <w:proofErr w:type="spellStart"/>
      <w:r w:rsidRPr="00C223A7">
        <w:rPr>
          <w:rFonts w:ascii="Times New Roman" w:hAnsi="Times New Roman" w:cs="Times New Roman"/>
          <w:bCs/>
          <w:sz w:val="24"/>
          <w:szCs w:val="24"/>
          <w:lang w:val="it-IT"/>
        </w:rPr>
        <w:t>Rosamund</w:t>
      </w:r>
      <w:proofErr w:type="spellEnd"/>
      <w:r w:rsidRPr="00C223A7">
        <w:rPr>
          <w:rFonts w:ascii="Times New Roman" w:hAnsi="Times New Roman" w:cs="Times New Roman"/>
          <w:bCs/>
          <w:sz w:val="24"/>
          <w:szCs w:val="24"/>
          <w:lang w:val="it-IT"/>
        </w:rPr>
        <w:t xml:space="preserve"> Pike e Jason Clarke. Basato sul romanzo d’esordio dell’autore francese Laurent Binet, il film è diretto da Cedric Jimenez e racconta la vicenda dell’Operazione </w:t>
      </w:r>
      <w:proofErr w:type="spellStart"/>
      <w:r w:rsidRPr="00C223A7">
        <w:rPr>
          <w:rFonts w:ascii="Times New Roman" w:hAnsi="Times New Roman" w:cs="Times New Roman"/>
          <w:bCs/>
          <w:sz w:val="24"/>
          <w:szCs w:val="24"/>
          <w:lang w:val="it-IT"/>
        </w:rPr>
        <w:t>Anthropoid</w:t>
      </w:r>
      <w:proofErr w:type="spellEnd"/>
      <w:r w:rsidRPr="00C223A7">
        <w:rPr>
          <w:rFonts w:ascii="Times New Roman" w:hAnsi="Times New Roman" w:cs="Times New Roman"/>
          <w:bCs/>
          <w:sz w:val="24"/>
          <w:szCs w:val="24"/>
          <w:lang w:val="it-IT"/>
        </w:rPr>
        <w:t>, condotta per assassinare il leader nazista Reinhard Heydrich a Praga, durante la seconda guerra mondiale.</w:t>
      </w:r>
    </w:p>
    <w:p w14:paraId="00D58F66"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ab/>
      </w:r>
      <w:r w:rsidRPr="00C223A7">
        <w:rPr>
          <w:rFonts w:ascii="Times New Roman" w:hAnsi="Times New Roman" w:cs="Times New Roman"/>
          <w:bCs/>
          <w:sz w:val="24"/>
          <w:szCs w:val="24"/>
          <w:lang w:val="it-IT"/>
        </w:rPr>
        <w:tab/>
      </w:r>
      <w:r w:rsidRPr="00C223A7">
        <w:rPr>
          <w:rFonts w:ascii="Times New Roman" w:hAnsi="Times New Roman" w:cs="Times New Roman"/>
          <w:bCs/>
          <w:sz w:val="24"/>
          <w:szCs w:val="24"/>
          <w:lang w:val="it-IT"/>
        </w:rPr>
        <w:tab/>
      </w:r>
      <w:r w:rsidRPr="00C223A7">
        <w:rPr>
          <w:rFonts w:ascii="Times New Roman" w:hAnsi="Times New Roman" w:cs="Times New Roman"/>
          <w:bCs/>
          <w:sz w:val="24"/>
          <w:szCs w:val="24"/>
          <w:lang w:val="it-IT"/>
        </w:rPr>
        <w:tab/>
      </w:r>
      <w:r w:rsidRPr="00C223A7">
        <w:rPr>
          <w:rFonts w:ascii="Times New Roman" w:hAnsi="Times New Roman" w:cs="Times New Roman"/>
          <w:bCs/>
          <w:sz w:val="24"/>
          <w:szCs w:val="24"/>
          <w:lang w:val="it-IT"/>
        </w:rPr>
        <w:tab/>
      </w:r>
    </w:p>
    <w:p w14:paraId="1BEAEFAF"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 xml:space="preserve">Nel 2016 ha recitato nel thriller sul mondo della finanza MONEY MONSTER (L’ALTRA FACCIA DEL DENARO) per la regia di Jodie Foster. Al fianco di George Clooney e Julia Roberts, Jack impersona Kyle, un investitore adirato per le sue perdite in borsa che si appropria con la forza di uno studio televisivo durante un programma condotto dal giornalista Lee Gates (Clooney) e la producer Patty (Roberts). Nel corso di un teso confronto live davanti a milioni di telespettatori,  Lee e Patty cercheranno in tutti i modi, in una trafelata corsa contro il tempo, di fare luce su una misteriosa cospirazione che riguarda gli odierni mercati azionari,  caratterizzati da ritmi frenetici e sofisticata tecnologia. Il film è stato presentato al Festival di Cannes del 2016. Quello stesso anno, Jack è stato elogiato dalla critica per il suo ruolo protagonista in THE NAP di Richard Bean, in scena al </w:t>
      </w:r>
      <w:proofErr w:type="spellStart"/>
      <w:r w:rsidRPr="00C223A7">
        <w:rPr>
          <w:rFonts w:ascii="Times New Roman" w:hAnsi="Times New Roman" w:cs="Times New Roman"/>
          <w:bCs/>
          <w:sz w:val="24"/>
          <w:szCs w:val="24"/>
          <w:lang w:val="it-IT"/>
        </w:rPr>
        <w:t>Crucible</w:t>
      </w:r>
      <w:proofErr w:type="spellEnd"/>
      <w:r w:rsidRPr="00C223A7">
        <w:rPr>
          <w:rFonts w:ascii="Times New Roman" w:hAnsi="Times New Roman" w:cs="Times New Roman"/>
          <w:bCs/>
          <w:sz w:val="24"/>
          <w:szCs w:val="24"/>
          <w:lang w:val="it-IT"/>
        </w:rPr>
        <w:t xml:space="preserve"> Theatre in Sheffield. Nel play, diretto da Richard Wilson,  Jack ha interpretato il personaggio centrale Dylan.</w:t>
      </w:r>
    </w:p>
    <w:p w14:paraId="1EF9C5D3" w14:textId="77777777" w:rsidR="006B2624" w:rsidRPr="00C223A7" w:rsidRDefault="006B2624" w:rsidP="00C223A7">
      <w:pPr>
        <w:jc w:val="both"/>
        <w:rPr>
          <w:rFonts w:ascii="Times New Roman" w:hAnsi="Times New Roman" w:cs="Times New Roman"/>
          <w:bCs/>
          <w:sz w:val="24"/>
          <w:szCs w:val="24"/>
          <w:lang w:val="it-IT"/>
        </w:rPr>
      </w:pPr>
    </w:p>
    <w:p w14:paraId="6F26E5EF"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 xml:space="preserve">Nel 2014 è stato il protagonista del film di Angelina Jolie UNBROKEN, vestendo i panni del campione olimpico americano Louis Zamperini sopravvissuto a una terribile prigionia durante la seconda guerra mondiale. Basato sul libro di Laura </w:t>
      </w:r>
      <w:proofErr w:type="spellStart"/>
      <w:r w:rsidRPr="00C223A7">
        <w:rPr>
          <w:rFonts w:ascii="Times New Roman" w:hAnsi="Times New Roman" w:cs="Times New Roman"/>
          <w:bCs/>
          <w:sz w:val="24"/>
          <w:szCs w:val="24"/>
          <w:lang w:val="it-IT"/>
        </w:rPr>
        <w:t>Hillenbrand</w:t>
      </w:r>
      <w:proofErr w:type="spellEnd"/>
      <w:r w:rsidRPr="00C223A7">
        <w:rPr>
          <w:rFonts w:ascii="Times New Roman" w:hAnsi="Times New Roman" w:cs="Times New Roman"/>
          <w:bCs/>
          <w:sz w:val="24"/>
          <w:szCs w:val="24"/>
          <w:lang w:val="it-IT"/>
        </w:rPr>
        <w:t xml:space="preserve">, </w:t>
      </w:r>
      <w:r w:rsidRPr="00C223A7">
        <w:rPr>
          <w:rFonts w:ascii="Times New Roman" w:hAnsi="Times New Roman" w:cs="Times New Roman"/>
          <w:bCs/>
          <w:iCs/>
          <w:sz w:val="24"/>
          <w:szCs w:val="24"/>
          <w:lang w:val="it-IT"/>
        </w:rPr>
        <w:t>UNBROKEN: A WORLD WAR II STORY OF SURVIVAL, RESILIENCE AND REDEMPTION</w:t>
      </w:r>
      <w:r w:rsidRPr="00C223A7">
        <w:rPr>
          <w:rFonts w:ascii="Times New Roman" w:hAnsi="Times New Roman" w:cs="Times New Roman"/>
          <w:bCs/>
          <w:sz w:val="24"/>
          <w:szCs w:val="24"/>
          <w:lang w:val="it-IT"/>
        </w:rPr>
        <w:t xml:space="preserve">, il film racconta le vicissitudini </w:t>
      </w:r>
      <w:r w:rsidRPr="00C223A7">
        <w:rPr>
          <w:rFonts w:ascii="Times New Roman" w:hAnsi="Times New Roman" w:cs="Times New Roman"/>
          <w:bCs/>
          <w:sz w:val="24"/>
          <w:szCs w:val="24"/>
          <w:lang w:val="it-IT"/>
        </w:rPr>
        <w:lastRenderedPageBreak/>
        <w:t>dell’atleta sopravvissuto per 47 giorni su una zattera in seguito all’abbattimento del suo cacciabombardiere, e rinchiuso, in seguito, in vari campi di prigionia giapponesi.</w:t>
      </w:r>
    </w:p>
    <w:p w14:paraId="425005D0"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ab/>
      </w:r>
      <w:r w:rsidRPr="00C223A7">
        <w:rPr>
          <w:rFonts w:ascii="Times New Roman" w:hAnsi="Times New Roman" w:cs="Times New Roman"/>
          <w:bCs/>
          <w:sz w:val="24"/>
          <w:szCs w:val="24"/>
          <w:lang w:val="it-IT"/>
        </w:rPr>
        <w:tab/>
      </w:r>
      <w:r w:rsidRPr="00C223A7">
        <w:rPr>
          <w:rFonts w:ascii="Times New Roman" w:hAnsi="Times New Roman" w:cs="Times New Roman"/>
          <w:bCs/>
          <w:sz w:val="24"/>
          <w:szCs w:val="24"/>
          <w:lang w:val="it-IT"/>
        </w:rPr>
        <w:tab/>
      </w:r>
      <w:r w:rsidRPr="00C223A7">
        <w:rPr>
          <w:rFonts w:ascii="Times New Roman" w:hAnsi="Times New Roman" w:cs="Times New Roman"/>
          <w:bCs/>
          <w:sz w:val="24"/>
          <w:szCs w:val="24"/>
          <w:lang w:val="it-IT"/>
        </w:rPr>
        <w:tab/>
      </w:r>
      <w:r w:rsidRPr="00C223A7">
        <w:rPr>
          <w:rFonts w:ascii="Times New Roman" w:hAnsi="Times New Roman" w:cs="Times New Roman"/>
          <w:bCs/>
          <w:sz w:val="24"/>
          <w:szCs w:val="24"/>
          <w:lang w:val="it-IT"/>
        </w:rPr>
        <w:tab/>
      </w:r>
    </w:p>
    <w:p w14:paraId="12FBC1B9"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 xml:space="preserve">Nel 2014 è stato la star di ’71, che gli è valso la nomination ai British Independent Film Awards. Il thriller, ambientato sullo sfondo delle tensioni di Belfast negli anni Settanta, è stato proiettato nei festival di Toronto, Tribeca e New York ed è stato in concorso al Festival di Berlino. L’attore è apparso anche nel lungometraggio di David Mackenzie STARRED UP (IL RIBELLE – STARRED UP) che gli è valso una candidatura come migliore attore ai BAFTA Scotland Awards. Il duro dramma ambientato in una prigione in cui Jack interpreta il giovane prigioniero Eric al fianco di Rupert Friend, è stato presentato con grande successo al Festival del Cinema di Toronto ed è stato proiettato anche nei festival di Londra, Tribeca e Los Angeles. Il ruolo gli è valso anche una nomination ai British Independent Film Awards 2013 e ha contribuito alla sua candidatura al premio di migliore esordiente dei South Bank </w:t>
      </w:r>
      <w:proofErr w:type="spellStart"/>
      <w:r w:rsidRPr="00C223A7">
        <w:rPr>
          <w:rFonts w:ascii="Times New Roman" w:hAnsi="Times New Roman" w:cs="Times New Roman"/>
          <w:bCs/>
          <w:sz w:val="24"/>
          <w:szCs w:val="24"/>
          <w:lang w:val="it-IT"/>
        </w:rPr>
        <w:t>Sky</w:t>
      </w:r>
      <w:proofErr w:type="spellEnd"/>
      <w:r w:rsidRPr="00C223A7">
        <w:rPr>
          <w:rFonts w:ascii="Times New Roman" w:hAnsi="Times New Roman" w:cs="Times New Roman"/>
          <w:bCs/>
          <w:sz w:val="24"/>
          <w:szCs w:val="24"/>
          <w:lang w:val="it-IT"/>
        </w:rPr>
        <w:t xml:space="preserve"> </w:t>
      </w:r>
      <w:proofErr w:type="spellStart"/>
      <w:r w:rsidRPr="00C223A7">
        <w:rPr>
          <w:rFonts w:ascii="Times New Roman" w:hAnsi="Times New Roman" w:cs="Times New Roman"/>
          <w:bCs/>
          <w:sz w:val="24"/>
          <w:szCs w:val="24"/>
          <w:lang w:val="it-IT"/>
        </w:rPr>
        <w:t>Arts</w:t>
      </w:r>
      <w:proofErr w:type="spellEnd"/>
      <w:r w:rsidRPr="00C223A7">
        <w:rPr>
          <w:rFonts w:ascii="Times New Roman" w:hAnsi="Times New Roman" w:cs="Times New Roman"/>
          <w:bCs/>
          <w:sz w:val="24"/>
          <w:szCs w:val="24"/>
          <w:lang w:val="it-IT"/>
        </w:rPr>
        <w:t xml:space="preserve"> Times Awards. Inoltre è apparso nel ruolo di Calisto in 300: RISE OF AN EMPIRE (300 – L’ALBA DI UN IMPERO), il prequel del film epico 300, di Warner Bros</w:t>
      </w:r>
      <w:r w:rsidRPr="00C223A7">
        <w:rPr>
          <w:rFonts w:ascii="Times New Roman" w:hAnsi="Times New Roman" w:cs="Times New Roman"/>
          <w:bCs/>
          <w:i/>
          <w:sz w:val="24"/>
          <w:szCs w:val="24"/>
          <w:lang w:val="it-IT"/>
        </w:rPr>
        <w:t>.</w:t>
      </w:r>
    </w:p>
    <w:p w14:paraId="5F43A2C8" w14:textId="77777777" w:rsidR="006B2624" w:rsidRPr="00C223A7" w:rsidRDefault="006B2624" w:rsidP="00C223A7">
      <w:pPr>
        <w:jc w:val="both"/>
        <w:rPr>
          <w:rFonts w:ascii="Times New Roman" w:hAnsi="Times New Roman" w:cs="Times New Roman"/>
          <w:bCs/>
          <w:sz w:val="24"/>
          <w:szCs w:val="24"/>
          <w:lang w:val="it-IT"/>
        </w:rPr>
      </w:pPr>
    </w:p>
    <w:p w14:paraId="40C8C4EC"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Nel 2013 ha ripreso il personaggio già interpretato nella serie Tv SKINS nel film a soggetto SKINS RISE.</w:t>
      </w:r>
    </w:p>
    <w:p w14:paraId="71376BA5" w14:textId="77777777" w:rsidR="006B2624" w:rsidRPr="00C223A7" w:rsidRDefault="006B2624" w:rsidP="00C223A7">
      <w:pPr>
        <w:jc w:val="both"/>
        <w:rPr>
          <w:rFonts w:ascii="Times New Roman" w:hAnsi="Times New Roman" w:cs="Times New Roman"/>
          <w:bCs/>
          <w:i/>
          <w:sz w:val="24"/>
          <w:szCs w:val="24"/>
          <w:lang w:val="it-IT"/>
        </w:rPr>
      </w:pPr>
      <w:r w:rsidRPr="00C223A7">
        <w:rPr>
          <w:rFonts w:ascii="Times New Roman" w:hAnsi="Times New Roman" w:cs="Times New Roman"/>
          <w:bCs/>
          <w:sz w:val="24"/>
          <w:szCs w:val="24"/>
          <w:lang w:val="it-IT"/>
        </w:rPr>
        <w:t xml:space="preserve">Nel 2012 il pubblico lo ha ammirato nei panni di Charlie </w:t>
      </w:r>
      <w:proofErr w:type="spellStart"/>
      <w:r w:rsidRPr="00C223A7">
        <w:rPr>
          <w:rFonts w:ascii="Times New Roman" w:hAnsi="Times New Roman" w:cs="Times New Roman"/>
          <w:bCs/>
          <w:sz w:val="24"/>
          <w:szCs w:val="24"/>
          <w:lang w:val="it-IT"/>
        </w:rPr>
        <w:t>Peaceful</w:t>
      </w:r>
      <w:proofErr w:type="spellEnd"/>
      <w:r w:rsidRPr="00C223A7">
        <w:rPr>
          <w:rFonts w:ascii="Times New Roman" w:hAnsi="Times New Roman" w:cs="Times New Roman"/>
          <w:bCs/>
          <w:sz w:val="24"/>
          <w:szCs w:val="24"/>
          <w:lang w:val="it-IT"/>
        </w:rPr>
        <w:t xml:space="preserve">, il protagonista di PRIVATE PEACEFUL di </w:t>
      </w:r>
      <w:proofErr w:type="spellStart"/>
      <w:r w:rsidRPr="00C223A7">
        <w:rPr>
          <w:rFonts w:ascii="Times New Roman" w:hAnsi="Times New Roman" w:cs="Times New Roman"/>
          <w:bCs/>
          <w:sz w:val="24"/>
          <w:szCs w:val="24"/>
          <w:lang w:val="it-IT"/>
        </w:rPr>
        <w:t>Pat</w:t>
      </w:r>
      <w:proofErr w:type="spellEnd"/>
      <w:r w:rsidRPr="00C223A7">
        <w:rPr>
          <w:rFonts w:ascii="Times New Roman" w:hAnsi="Times New Roman" w:cs="Times New Roman"/>
          <w:bCs/>
          <w:sz w:val="24"/>
          <w:szCs w:val="24"/>
          <w:lang w:val="it-IT"/>
        </w:rPr>
        <w:t xml:space="preserve"> O’Connor</w:t>
      </w:r>
      <w:r w:rsidRPr="00C223A7">
        <w:rPr>
          <w:rFonts w:ascii="Times New Roman" w:hAnsi="Times New Roman" w:cs="Times New Roman"/>
          <w:bCs/>
          <w:i/>
          <w:sz w:val="24"/>
          <w:szCs w:val="24"/>
          <w:lang w:val="it-IT"/>
        </w:rPr>
        <w:t xml:space="preserve">. </w:t>
      </w:r>
      <w:r w:rsidRPr="00C223A7">
        <w:rPr>
          <w:rFonts w:ascii="Times New Roman" w:hAnsi="Times New Roman" w:cs="Times New Roman"/>
          <w:bCs/>
          <w:sz w:val="24"/>
          <w:szCs w:val="24"/>
          <w:lang w:val="it-IT"/>
        </w:rPr>
        <w:t xml:space="preserve">Questo adattamento del romanzo di Michael Morpurgo segue i riti di passaggio di due fratelli all’inizio del ‘900. Ha inoltre interpretato il ruolo di </w:t>
      </w:r>
      <w:proofErr w:type="spellStart"/>
      <w:r w:rsidRPr="00C223A7">
        <w:rPr>
          <w:rFonts w:ascii="Times New Roman" w:hAnsi="Times New Roman" w:cs="Times New Roman"/>
          <w:bCs/>
          <w:sz w:val="24"/>
          <w:szCs w:val="24"/>
          <w:lang w:val="it-IT"/>
        </w:rPr>
        <w:t>Kurtis</w:t>
      </w:r>
      <w:proofErr w:type="spellEnd"/>
      <w:r w:rsidRPr="00C223A7">
        <w:rPr>
          <w:rFonts w:ascii="Times New Roman" w:hAnsi="Times New Roman" w:cs="Times New Roman"/>
          <w:bCs/>
          <w:sz w:val="24"/>
          <w:szCs w:val="24"/>
          <w:lang w:val="it-IT"/>
        </w:rPr>
        <w:t xml:space="preserve"> nel thriller TOWER BLOCK insieme ad altri attori inglesi fra cui Sheridan Smith e Russell </w:t>
      </w:r>
      <w:proofErr w:type="spellStart"/>
      <w:r w:rsidRPr="00C223A7">
        <w:rPr>
          <w:rFonts w:ascii="Times New Roman" w:hAnsi="Times New Roman" w:cs="Times New Roman"/>
          <w:bCs/>
          <w:sz w:val="24"/>
          <w:szCs w:val="24"/>
          <w:lang w:val="it-IT"/>
        </w:rPr>
        <w:t>Tovey</w:t>
      </w:r>
      <w:proofErr w:type="spellEnd"/>
      <w:r w:rsidRPr="00C223A7">
        <w:rPr>
          <w:rFonts w:ascii="Times New Roman" w:hAnsi="Times New Roman" w:cs="Times New Roman"/>
          <w:bCs/>
          <w:sz w:val="24"/>
          <w:szCs w:val="24"/>
          <w:lang w:val="it-IT"/>
        </w:rPr>
        <w:t xml:space="preserve">, e il ruolo  di Adam in THE LIABILITY di </w:t>
      </w:r>
      <w:proofErr w:type="spellStart"/>
      <w:r w:rsidRPr="00C223A7">
        <w:rPr>
          <w:rFonts w:ascii="Times New Roman" w:hAnsi="Times New Roman" w:cs="Times New Roman"/>
          <w:bCs/>
          <w:sz w:val="24"/>
          <w:szCs w:val="24"/>
          <w:lang w:val="it-IT"/>
        </w:rPr>
        <w:t>Viveiros</w:t>
      </w:r>
      <w:proofErr w:type="spellEnd"/>
      <w:r w:rsidRPr="00C223A7">
        <w:rPr>
          <w:rFonts w:ascii="Times New Roman" w:hAnsi="Times New Roman" w:cs="Times New Roman"/>
          <w:bCs/>
          <w:i/>
          <w:sz w:val="24"/>
          <w:szCs w:val="24"/>
          <w:lang w:val="it-IT"/>
        </w:rPr>
        <w:t>.</w:t>
      </w:r>
    </w:p>
    <w:p w14:paraId="762997F1"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ab/>
      </w:r>
      <w:r w:rsidRPr="00C223A7">
        <w:rPr>
          <w:rFonts w:ascii="Times New Roman" w:hAnsi="Times New Roman" w:cs="Times New Roman"/>
          <w:bCs/>
          <w:sz w:val="24"/>
          <w:szCs w:val="24"/>
          <w:lang w:val="it-IT"/>
        </w:rPr>
        <w:tab/>
      </w:r>
    </w:p>
    <w:p w14:paraId="34B6F442"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 xml:space="preserve">THE RUNAWAY, del 2011, ha visto Jack nei panni di </w:t>
      </w:r>
      <w:proofErr w:type="spellStart"/>
      <w:r w:rsidRPr="00C223A7">
        <w:rPr>
          <w:rFonts w:ascii="Times New Roman" w:hAnsi="Times New Roman" w:cs="Times New Roman"/>
          <w:bCs/>
          <w:sz w:val="24"/>
          <w:szCs w:val="24"/>
          <w:lang w:val="it-IT"/>
        </w:rPr>
        <w:t>Eamonn</w:t>
      </w:r>
      <w:proofErr w:type="spellEnd"/>
      <w:r w:rsidRPr="00C223A7">
        <w:rPr>
          <w:rFonts w:ascii="Times New Roman" w:hAnsi="Times New Roman" w:cs="Times New Roman"/>
          <w:bCs/>
          <w:sz w:val="24"/>
          <w:szCs w:val="24"/>
          <w:lang w:val="it-IT"/>
        </w:rPr>
        <w:t xml:space="preserve">. L’apprezzata miniserie drammatica prodotta da </w:t>
      </w:r>
      <w:proofErr w:type="spellStart"/>
      <w:r w:rsidRPr="00C223A7">
        <w:rPr>
          <w:rFonts w:ascii="Times New Roman" w:hAnsi="Times New Roman" w:cs="Times New Roman"/>
          <w:bCs/>
          <w:sz w:val="24"/>
          <w:szCs w:val="24"/>
          <w:lang w:val="it-IT"/>
        </w:rPr>
        <w:t>Sky</w:t>
      </w:r>
      <w:proofErr w:type="spellEnd"/>
      <w:r w:rsidRPr="00C223A7">
        <w:rPr>
          <w:rFonts w:ascii="Times New Roman" w:hAnsi="Times New Roman" w:cs="Times New Roman"/>
          <w:bCs/>
          <w:sz w:val="24"/>
          <w:szCs w:val="24"/>
          <w:lang w:val="it-IT"/>
        </w:rPr>
        <w:t xml:space="preserve">, presenta anche Keith Allen e Alan </w:t>
      </w:r>
      <w:proofErr w:type="spellStart"/>
      <w:r w:rsidRPr="00C223A7">
        <w:rPr>
          <w:rFonts w:ascii="Times New Roman" w:hAnsi="Times New Roman" w:cs="Times New Roman"/>
          <w:bCs/>
          <w:sz w:val="24"/>
          <w:szCs w:val="24"/>
          <w:lang w:val="it-IT"/>
        </w:rPr>
        <w:t>Cumming</w:t>
      </w:r>
      <w:proofErr w:type="spellEnd"/>
      <w:r w:rsidRPr="00C223A7">
        <w:rPr>
          <w:rFonts w:ascii="Times New Roman" w:hAnsi="Times New Roman" w:cs="Times New Roman"/>
          <w:bCs/>
          <w:sz w:val="24"/>
          <w:szCs w:val="24"/>
          <w:lang w:val="it-IT"/>
        </w:rPr>
        <w:t>. Quello stesso anno ha interpretato Bobby Charlton in UNITED, la fiction di BBC Two sul disastro aereo di Monaco di Baviera del 1958. Ha inoltre interpretato il ruolo di Dylan in WEEKENDER di Karl Golden, il film che segue le selvagge avventure di due amici che si trasferiscono dalla scena rave di Manchester ai locali di Ibiza dove la storia prende una piega alquanto sinistra.</w:t>
      </w:r>
    </w:p>
    <w:p w14:paraId="69C55D9E" w14:textId="77777777" w:rsidR="006B2624" w:rsidRPr="00C223A7" w:rsidRDefault="006B2624" w:rsidP="00C223A7">
      <w:pPr>
        <w:jc w:val="both"/>
        <w:rPr>
          <w:rFonts w:ascii="Times New Roman" w:hAnsi="Times New Roman" w:cs="Times New Roman"/>
          <w:bCs/>
          <w:sz w:val="24"/>
          <w:szCs w:val="24"/>
          <w:lang w:val="it-IT"/>
        </w:rPr>
      </w:pPr>
    </w:p>
    <w:p w14:paraId="53A567D7" w14:textId="77777777" w:rsidR="006B2624" w:rsidRPr="00C223A7" w:rsidRDefault="006B2624" w:rsidP="00C223A7">
      <w:pPr>
        <w:jc w:val="both"/>
        <w:rPr>
          <w:rFonts w:ascii="Times New Roman" w:hAnsi="Times New Roman" w:cs="Times New Roman"/>
          <w:bCs/>
          <w:sz w:val="24"/>
          <w:szCs w:val="24"/>
          <w:lang w:val="it-IT"/>
        </w:rPr>
      </w:pPr>
      <w:r w:rsidRPr="00C223A7">
        <w:rPr>
          <w:rFonts w:ascii="Times New Roman" w:hAnsi="Times New Roman" w:cs="Times New Roman"/>
          <w:bCs/>
          <w:sz w:val="24"/>
          <w:szCs w:val="24"/>
          <w:lang w:val="it-IT"/>
        </w:rPr>
        <w:t xml:space="preserve">Nel 2006 ha esordito nel cinema con il ruolo di </w:t>
      </w:r>
      <w:proofErr w:type="spellStart"/>
      <w:r w:rsidRPr="00C223A7">
        <w:rPr>
          <w:rFonts w:ascii="Times New Roman" w:hAnsi="Times New Roman" w:cs="Times New Roman"/>
          <w:bCs/>
          <w:sz w:val="24"/>
          <w:szCs w:val="24"/>
          <w:lang w:val="it-IT"/>
        </w:rPr>
        <w:t>Pukey</w:t>
      </w:r>
      <w:proofErr w:type="spellEnd"/>
      <w:r w:rsidRPr="00C223A7">
        <w:rPr>
          <w:rFonts w:ascii="Times New Roman" w:hAnsi="Times New Roman" w:cs="Times New Roman"/>
          <w:bCs/>
          <w:sz w:val="24"/>
          <w:szCs w:val="24"/>
          <w:lang w:val="it-IT"/>
        </w:rPr>
        <w:t xml:space="preserve"> nel controverso film inglese apprezzato dalla critica THIS IS ENGLAND. A questo è seguito il ruolo del malvagio Brett nell’horror di James Watkins EDEN LAKE, in cui è apparso al fianco di Michael Fassbender e Kelly Reilly. Nel 2009 ha ottenuto la parte di </w:t>
      </w:r>
      <w:proofErr w:type="spellStart"/>
      <w:r w:rsidRPr="00C223A7">
        <w:rPr>
          <w:rFonts w:ascii="Times New Roman" w:hAnsi="Times New Roman" w:cs="Times New Roman"/>
          <w:bCs/>
          <w:sz w:val="24"/>
          <w:szCs w:val="24"/>
          <w:lang w:val="it-IT"/>
        </w:rPr>
        <w:t>Marky</w:t>
      </w:r>
      <w:proofErr w:type="spellEnd"/>
      <w:r w:rsidRPr="00C223A7">
        <w:rPr>
          <w:rFonts w:ascii="Times New Roman" w:hAnsi="Times New Roman" w:cs="Times New Roman"/>
          <w:bCs/>
          <w:sz w:val="24"/>
          <w:szCs w:val="24"/>
          <w:lang w:val="it-IT"/>
        </w:rPr>
        <w:t xml:space="preserve"> nel noir di Daniel Barber HARRY BROWN e in seguito ha recitato nei film TV WUTHERING HEIGHTS e DIVE per la regia di Dominic Savage.</w:t>
      </w:r>
    </w:p>
    <w:p w14:paraId="0B8D7D19" w14:textId="77777777" w:rsidR="006B2624" w:rsidRPr="00C223A7" w:rsidRDefault="006B2624" w:rsidP="00C223A7">
      <w:pPr>
        <w:jc w:val="both"/>
        <w:rPr>
          <w:rFonts w:ascii="Times New Roman" w:hAnsi="Times New Roman" w:cs="Times New Roman"/>
          <w:bCs/>
          <w:sz w:val="24"/>
          <w:szCs w:val="24"/>
          <w:lang w:val="it-IT"/>
        </w:rPr>
      </w:pPr>
    </w:p>
    <w:p w14:paraId="4E04E154" w14:textId="77777777" w:rsidR="006B2624" w:rsidRPr="00C223A7" w:rsidRDefault="006B2624" w:rsidP="00C223A7">
      <w:pPr>
        <w:jc w:val="both"/>
        <w:rPr>
          <w:rFonts w:ascii="Times New Roman" w:hAnsi="Times New Roman" w:cs="Times New Roman"/>
          <w:bCs/>
          <w:sz w:val="24"/>
          <w:szCs w:val="24"/>
          <w:lang w:val="en-GB"/>
        </w:rPr>
      </w:pPr>
      <w:r w:rsidRPr="00C223A7">
        <w:rPr>
          <w:rFonts w:ascii="Times New Roman" w:hAnsi="Times New Roman" w:cs="Times New Roman"/>
          <w:bCs/>
          <w:sz w:val="24"/>
          <w:szCs w:val="24"/>
          <w:lang w:val="en-GB"/>
        </w:rPr>
        <w:t xml:space="preserve">A </w:t>
      </w:r>
      <w:proofErr w:type="spellStart"/>
      <w:r w:rsidRPr="00C223A7">
        <w:rPr>
          <w:rFonts w:ascii="Times New Roman" w:hAnsi="Times New Roman" w:cs="Times New Roman"/>
          <w:bCs/>
          <w:sz w:val="24"/>
          <w:szCs w:val="24"/>
          <w:lang w:val="en-GB"/>
        </w:rPr>
        <w:t>teatro</w:t>
      </w:r>
      <w:proofErr w:type="spellEnd"/>
      <w:r w:rsidRPr="00C223A7">
        <w:rPr>
          <w:rFonts w:ascii="Times New Roman" w:hAnsi="Times New Roman" w:cs="Times New Roman"/>
          <w:bCs/>
          <w:sz w:val="24"/>
          <w:szCs w:val="24"/>
          <w:lang w:val="en-GB"/>
        </w:rPr>
        <w:t xml:space="preserve"> è </w:t>
      </w:r>
      <w:proofErr w:type="spellStart"/>
      <w:r w:rsidRPr="00C223A7">
        <w:rPr>
          <w:rFonts w:ascii="Times New Roman" w:hAnsi="Times New Roman" w:cs="Times New Roman"/>
          <w:bCs/>
          <w:sz w:val="24"/>
          <w:szCs w:val="24"/>
          <w:lang w:val="en-GB"/>
        </w:rPr>
        <w:t>apparso</w:t>
      </w:r>
      <w:proofErr w:type="spellEnd"/>
      <w:r w:rsidRPr="00C223A7">
        <w:rPr>
          <w:rFonts w:ascii="Times New Roman" w:hAnsi="Times New Roman" w:cs="Times New Roman"/>
          <w:bCs/>
          <w:sz w:val="24"/>
          <w:szCs w:val="24"/>
          <w:lang w:val="en-GB"/>
        </w:rPr>
        <w:t xml:space="preserve"> in SCARBOROUGH al Royal Court; THE SPIDERMEN; THE MUSICIANS, </w:t>
      </w:r>
      <w:proofErr w:type="spellStart"/>
      <w:r w:rsidRPr="00C223A7">
        <w:rPr>
          <w:rFonts w:ascii="Times New Roman" w:hAnsi="Times New Roman" w:cs="Times New Roman"/>
          <w:bCs/>
          <w:sz w:val="24"/>
          <w:szCs w:val="24"/>
          <w:lang w:val="en-GB"/>
        </w:rPr>
        <w:t>e</w:t>
      </w:r>
      <w:proofErr w:type="spellEnd"/>
      <w:r w:rsidRPr="00C223A7">
        <w:rPr>
          <w:rFonts w:ascii="Times New Roman" w:hAnsi="Times New Roman" w:cs="Times New Roman"/>
          <w:bCs/>
          <w:sz w:val="24"/>
          <w:szCs w:val="24"/>
          <w:lang w:val="en-GB"/>
        </w:rPr>
        <w:t xml:space="preserve"> JUST. </w:t>
      </w:r>
    </w:p>
    <w:p w14:paraId="4C94C3F7" w14:textId="77777777" w:rsidR="00CB77EF" w:rsidRPr="00C223A7" w:rsidRDefault="00CB77EF" w:rsidP="00C223A7">
      <w:pPr>
        <w:jc w:val="both"/>
        <w:rPr>
          <w:rFonts w:ascii="Times New Roman" w:eastAsia="Calibri" w:hAnsi="Times New Roman" w:cs="Times New Roman"/>
          <w:sz w:val="24"/>
          <w:szCs w:val="24"/>
          <w:lang w:val="en-GB"/>
        </w:rPr>
      </w:pPr>
    </w:p>
    <w:p w14:paraId="022EC356" w14:textId="77777777" w:rsidR="00CB77EF" w:rsidRPr="00C223A7" w:rsidRDefault="00CB77EF" w:rsidP="00C223A7">
      <w:pPr>
        <w:jc w:val="both"/>
        <w:rPr>
          <w:rFonts w:ascii="Times New Roman" w:eastAsia="Calibri" w:hAnsi="Times New Roman" w:cs="Times New Roman"/>
          <w:b/>
          <w:sz w:val="24"/>
          <w:szCs w:val="24"/>
        </w:rPr>
      </w:pPr>
      <w:r w:rsidRPr="00C223A7">
        <w:rPr>
          <w:rFonts w:ascii="Times New Roman" w:eastAsia="Calibri" w:hAnsi="Times New Roman" w:cs="Times New Roman"/>
          <w:b/>
          <w:sz w:val="24"/>
          <w:szCs w:val="24"/>
        </w:rPr>
        <w:lastRenderedPageBreak/>
        <w:t xml:space="preserve">Patrick Dempsey | Pietro </w:t>
      </w:r>
      <w:proofErr w:type="spellStart"/>
      <w:r w:rsidRPr="00C223A7">
        <w:rPr>
          <w:rFonts w:ascii="Times New Roman" w:eastAsia="Calibri" w:hAnsi="Times New Roman" w:cs="Times New Roman"/>
          <w:b/>
          <w:sz w:val="24"/>
          <w:szCs w:val="24"/>
        </w:rPr>
        <w:t>Taruffi</w:t>
      </w:r>
      <w:proofErr w:type="spellEnd"/>
      <w:r w:rsidRPr="00C223A7">
        <w:rPr>
          <w:rFonts w:ascii="Times New Roman" w:eastAsia="Calibri" w:hAnsi="Times New Roman" w:cs="Times New Roman"/>
          <w:b/>
          <w:sz w:val="24"/>
          <w:szCs w:val="24"/>
        </w:rPr>
        <w:t xml:space="preserve"> </w:t>
      </w:r>
    </w:p>
    <w:p w14:paraId="57085D3C" w14:textId="77777777" w:rsidR="00CB77EF" w:rsidRPr="00C223A7" w:rsidRDefault="00CB77EF" w:rsidP="00C223A7">
      <w:pPr>
        <w:jc w:val="both"/>
        <w:rPr>
          <w:rFonts w:ascii="Times New Roman" w:eastAsia="Calibri" w:hAnsi="Times New Roman" w:cs="Times New Roman"/>
          <w:b/>
          <w:sz w:val="24"/>
          <w:szCs w:val="24"/>
        </w:rPr>
      </w:pPr>
    </w:p>
    <w:p w14:paraId="26F24FE9" w14:textId="77777777" w:rsidR="006B2624" w:rsidRPr="00C223A7" w:rsidRDefault="006B2624" w:rsidP="00C223A7">
      <w:pPr>
        <w:jc w:val="both"/>
        <w:rPr>
          <w:rFonts w:ascii="Times New Roman" w:hAnsi="Times New Roman" w:cs="Times New Roman"/>
          <w:sz w:val="24"/>
          <w:szCs w:val="24"/>
          <w:lang w:val="it-IT"/>
        </w:rPr>
      </w:pPr>
      <w:bookmarkStart w:id="1" w:name="_Hlk142034070"/>
      <w:r w:rsidRPr="00C223A7">
        <w:rPr>
          <w:rFonts w:ascii="Times New Roman" w:hAnsi="Times New Roman" w:cs="Times New Roman"/>
          <w:sz w:val="24"/>
          <w:szCs w:val="24"/>
          <w:lang w:val="it-IT"/>
        </w:rPr>
        <w:t>Patrick Dempsey è apparso di recente in DISENCHANTED (COME D’INCANTO 2) al fianco di Amy Adams (per Disney+) nonché  nella serie Tv prodotta da SKY, DEVILS.</w:t>
      </w:r>
      <w:r w:rsidRPr="00C223A7">
        <w:rPr>
          <w:rFonts w:ascii="Times New Roman" w:hAnsi="Times New Roman" w:cs="Times New Roman"/>
          <w:i/>
          <w:iCs/>
          <w:sz w:val="24"/>
          <w:szCs w:val="24"/>
          <w:lang w:val="it-IT"/>
        </w:rPr>
        <w:t xml:space="preserve"> </w:t>
      </w:r>
      <w:r w:rsidRPr="00C223A7">
        <w:rPr>
          <w:rFonts w:ascii="Times New Roman" w:hAnsi="Times New Roman" w:cs="Times New Roman"/>
          <w:sz w:val="24"/>
          <w:szCs w:val="24"/>
          <w:lang w:val="it-IT"/>
        </w:rPr>
        <w:t xml:space="preserve"> I suoi progetti imminenti includono FERRARI di Michael Mann, in cui interpreta Pierro Taruffi e recita al fianco di Adam Driver. Di recente ha ultimato la produzione del film horror THANKSGIVING di Eli Roth. Altri suoi crediti recenti comprendono BRIDGET JONES’ BABY</w:t>
      </w:r>
      <w:r w:rsidRPr="00C223A7">
        <w:rPr>
          <w:rFonts w:ascii="Times New Roman" w:hAnsi="Times New Roman" w:cs="Times New Roman"/>
          <w:i/>
          <w:iCs/>
          <w:sz w:val="24"/>
          <w:szCs w:val="24"/>
          <w:lang w:val="it-IT"/>
        </w:rPr>
        <w:t xml:space="preserve"> </w:t>
      </w:r>
      <w:r w:rsidRPr="00C223A7">
        <w:rPr>
          <w:rFonts w:ascii="Times New Roman" w:hAnsi="Times New Roman" w:cs="Times New Roman"/>
          <w:sz w:val="24"/>
          <w:szCs w:val="24"/>
          <w:lang w:val="it-IT"/>
        </w:rPr>
        <w:t xml:space="preserve">di Universal con Renée Zellweger e Colin Firth e la miniserie THE TRUTH ABOUT THE HARRY QUEBERT AFFAIR. </w:t>
      </w:r>
    </w:p>
    <w:p w14:paraId="38F053E5" w14:textId="77777777" w:rsidR="006B2624" w:rsidRPr="00C223A7" w:rsidRDefault="006B2624" w:rsidP="00C223A7">
      <w:pPr>
        <w:jc w:val="both"/>
        <w:rPr>
          <w:rFonts w:ascii="Times New Roman" w:hAnsi="Times New Roman" w:cs="Times New Roman"/>
          <w:sz w:val="24"/>
          <w:szCs w:val="24"/>
          <w:lang w:val="it-IT"/>
        </w:rPr>
      </w:pPr>
    </w:p>
    <w:p w14:paraId="76CF3F25" w14:textId="77777777" w:rsidR="006B2624" w:rsidRPr="00C223A7" w:rsidRDefault="006B2624" w:rsidP="00C223A7">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Dempsey è  noto al grande pubblico soprattutto per il ruolo del Dottor Derek Shepherd nella serie ABC di grande successo GREY’S ANATOMY, che è andata in onda</w:t>
      </w:r>
      <w:r w:rsidRPr="00C223A7">
        <w:rPr>
          <w:rFonts w:ascii="Times New Roman" w:hAnsi="Times New Roman" w:cs="Times New Roman"/>
          <w:i/>
          <w:iCs/>
          <w:sz w:val="24"/>
          <w:szCs w:val="24"/>
          <w:lang w:val="it-IT"/>
        </w:rPr>
        <w:t xml:space="preserve"> </w:t>
      </w:r>
      <w:r w:rsidRPr="00C223A7">
        <w:rPr>
          <w:rFonts w:ascii="Times New Roman" w:hAnsi="Times New Roman" w:cs="Times New Roman"/>
          <w:sz w:val="24"/>
          <w:szCs w:val="24"/>
          <w:lang w:val="it-IT"/>
        </w:rPr>
        <w:t xml:space="preserve">dal 2005 al 2015. La sua performance gli è valsa uno Screen Actors Guild Award nel 2007 e nomination, nel 2006 e 2007, ai Golden Globes per la migliore performance di un attore in una serie TV drammatica. L’attore è riapparso come star ospite nella 17a stagione della serie. </w:t>
      </w:r>
    </w:p>
    <w:p w14:paraId="07B66F2C" w14:textId="77777777" w:rsidR="006B2624" w:rsidRPr="00C223A7" w:rsidRDefault="006B2624" w:rsidP="00C223A7">
      <w:pPr>
        <w:jc w:val="both"/>
        <w:rPr>
          <w:rFonts w:ascii="Times New Roman" w:hAnsi="Times New Roman" w:cs="Times New Roman"/>
          <w:sz w:val="24"/>
          <w:szCs w:val="24"/>
          <w:lang w:val="it-IT"/>
        </w:rPr>
      </w:pPr>
    </w:p>
    <w:p w14:paraId="7CD3A0DB" w14:textId="77777777" w:rsidR="006B2624" w:rsidRPr="00C223A7" w:rsidRDefault="006B2624" w:rsidP="00C223A7">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La sua società di produzione, la </w:t>
      </w:r>
      <w:proofErr w:type="spellStart"/>
      <w:r w:rsidRPr="00C223A7">
        <w:rPr>
          <w:rFonts w:ascii="Times New Roman" w:hAnsi="Times New Roman" w:cs="Times New Roman"/>
          <w:sz w:val="24"/>
          <w:szCs w:val="24"/>
          <w:lang w:val="it-IT"/>
        </w:rPr>
        <w:t>Shifting</w:t>
      </w:r>
      <w:proofErr w:type="spellEnd"/>
      <w:r w:rsidRPr="00C223A7">
        <w:rPr>
          <w:rFonts w:ascii="Times New Roman" w:hAnsi="Times New Roman" w:cs="Times New Roman"/>
          <w:sz w:val="24"/>
          <w:szCs w:val="24"/>
          <w:lang w:val="it-IT"/>
        </w:rPr>
        <w:t xml:space="preserve"> </w:t>
      </w:r>
      <w:proofErr w:type="spellStart"/>
      <w:r w:rsidRPr="00C223A7">
        <w:rPr>
          <w:rFonts w:ascii="Times New Roman" w:hAnsi="Times New Roman" w:cs="Times New Roman"/>
          <w:sz w:val="24"/>
          <w:szCs w:val="24"/>
          <w:lang w:val="it-IT"/>
        </w:rPr>
        <w:t>Gears</w:t>
      </w:r>
      <w:proofErr w:type="spellEnd"/>
      <w:r w:rsidRPr="00C223A7">
        <w:rPr>
          <w:rFonts w:ascii="Times New Roman" w:hAnsi="Times New Roman" w:cs="Times New Roman"/>
          <w:sz w:val="24"/>
          <w:szCs w:val="24"/>
          <w:lang w:val="it-IT"/>
        </w:rPr>
        <w:t>, si occupa di contenuti sia per il cinema che la televisione. Fra i titoli principali, ricordiamo il film a soggetto di Disney THE ART OF RACING IN THE RAIN</w:t>
      </w:r>
      <w:r w:rsidRPr="00C223A7">
        <w:rPr>
          <w:rFonts w:ascii="Times New Roman" w:hAnsi="Times New Roman" w:cs="Times New Roman"/>
          <w:i/>
          <w:iCs/>
          <w:sz w:val="24"/>
          <w:szCs w:val="24"/>
          <w:lang w:val="it-IT"/>
        </w:rPr>
        <w:t xml:space="preserve"> </w:t>
      </w:r>
      <w:r w:rsidRPr="00C223A7">
        <w:rPr>
          <w:rFonts w:ascii="Times New Roman" w:hAnsi="Times New Roman" w:cs="Times New Roman"/>
          <w:sz w:val="24"/>
          <w:szCs w:val="24"/>
          <w:lang w:val="it-IT"/>
        </w:rPr>
        <w:t xml:space="preserve">e il documentario di The Orchard, HURLEY. </w:t>
      </w:r>
    </w:p>
    <w:p w14:paraId="5DCEE266" w14:textId="77777777" w:rsidR="006B2624" w:rsidRPr="00C223A7" w:rsidRDefault="006B2624" w:rsidP="00C223A7">
      <w:pPr>
        <w:jc w:val="both"/>
        <w:rPr>
          <w:rFonts w:ascii="Times New Roman" w:hAnsi="Times New Roman" w:cs="Times New Roman"/>
          <w:sz w:val="24"/>
          <w:szCs w:val="24"/>
          <w:lang w:val="it-IT"/>
        </w:rPr>
      </w:pPr>
    </w:p>
    <w:p w14:paraId="64D0522C" w14:textId="77777777" w:rsidR="006B2624" w:rsidRPr="00C223A7" w:rsidRDefault="006B2624" w:rsidP="00C223A7">
      <w:pPr>
        <w:jc w:val="both"/>
        <w:rPr>
          <w:rFonts w:ascii="Times New Roman" w:hAnsi="Times New Roman" w:cs="Times New Roman"/>
          <w:sz w:val="24"/>
          <w:szCs w:val="24"/>
          <w:lang w:val="it-IT"/>
        </w:rPr>
      </w:pPr>
      <w:proofErr w:type="spellStart"/>
      <w:r w:rsidRPr="00C223A7">
        <w:rPr>
          <w:rFonts w:ascii="Times New Roman" w:hAnsi="Times New Roman" w:cs="Times New Roman"/>
          <w:sz w:val="24"/>
          <w:szCs w:val="24"/>
          <w:lang w:val="en-US"/>
        </w:rPr>
        <w:t>Altri</w:t>
      </w:r>
      <w:proofErr w:type="spellEnd"/>
      <w:r w:rsidRPr="00C223A7">
        <w:rPr>
          <w:rFonts w:ascii="Times New Roman" w:hAnsi="Times New Roman" w:cs="Times New Roman"/>
          <w:sz w:val="24"/>
          <w:szCs w:val="24"/>
          <w:lang w:val="en-US"/>
        </w:rPr>
        <w:t xml:space="preserve"> film di Dempsey </w:t>
      </w:r>
      <w:proofErr w:type="spellStart"/>
      <w:r w:rsidRPr="00C223A7">
        <w:rPr>
          <w:rFonts w:ascii="Times New Roman" w:hAnsi="Times New Roman" w:cs="Times New Roman"/>
          <w:sz w:val="24"/>
          <w:szCs w:val="24"/>
          <w:lang w:val="en-US"/>
        </w:rPr>
        <w:t>comprendono</w:t>
      </w:r>
      <w:proofErr w:type="spellEnd"/>
      <w:r w:rsidRPr="00C223A7">
        <w:rPr>
          <w:rFonts w:ascii="Times New Roman" w:hAnsi="Times New Roman" w:cs="Times New Roman"/>
          <w:sz w:val="24"/>
          <w:szCs w:val="24"/>
          <w:lang w:val="en-US"/>
        </w:rPr>
        <w:t xml:space="preserve">: </w:t>
      </w:r>
      <w:r w:rsidRPr="00C223A7">
        <w:rPr>
          <w:rFonts w:ascii="Times New Roman" w:hAnsi="Times New Roman" w:cs="Times New Roman"/>
          <w:i/>
          <w:iCs/>
          <w:sz w:val="24"/>
          <w:szCs w:val="24"/>
          <w:lang w:val="en-US"/>
        </w:rPr>
        <w:t xml:space="preserve"> </w:t>
      </w:r>
      <w:r w:rsidRPr="00C223A7">
        <w:rPr>
          <w:rFonts w:ascii="Times New Roman" w:hAnsi="Times New Roman" w:cs="Times New Roman"/>
          <w:sz w:val="24"/>
          <w:szCs w:val="24"/>
          <w:lang w:val="en-US"/>
        </w:rPr>
        <w:t>BRIDGET JONES’ BABY</w:t>
      </w:r>
      <w:r w:rsidRPr="00C223A7">
        <w:rPr>
          <w:rFonts w:ascii="Times New Roman" w:hAnsi="Times New Roman" w:cs="Times New Roman"/>
          <w:i/>
          <w:iCs/>
          <w:sz w:val="24"/>
          <w:szCs w:val="24"/>
          <w:lang w:val="en-US"/>
        </w:rPr>
        <w:t xml:space="preserve">, </w:t>
      </w:r>
      <w:r w:rsidRPr="00C223A7">
        <w:rPr>
          <w:rFonts w:ascii="Times New Roman" w:hAnsi="Times New Roman" w:cs="Times New Roman"/>
          <w:sz w:val="24"/>
          <w:szCs w:val="24"/>
          <w:lang w:val="en-US"/>
        </w:rPr>
        <w:t xml:space="preserve">TRANSFORMERS: DARK OF THE MOON, VALENTINE’S DAY (APPUNTAMENTO CON L’AMORE), MADE OF HONOR (UN AMORE DI TESTIMONE) , ENCHANTED (COME D’INCANTO), FREEDOM WRITERS, SWEET HOME ALABAMA (TUTTA COLPA DELL’AMORE), SCREAM 3, WITH HONORS (110 E LODE), OUTBREAK (VIRUS LETALE), HUGO POOL (PISCINE – INCONTRO A BEVERLY HILLS), THE TREAT, THE PALACE THIEF (CATHOLIC BOYS), HEAVEN HELP US, HAPPY TOGETHER, SOME GIRLS, COUPE DE VILLE (OPERAZIONE CADILLAC), RUN, MOBSTERS (L’IMPERO DEL CRIMINE) e IN THE MOOD </w:t>
      </w:r>
      <w:r w:rsidRPr="00C223A7">
        <w:rPr>
          <w:rFonts w:ascii="Times New Roman" w:hAnsi="Times New Roman" w:cs="Times New Roman"/>
          <w:sz w:val="24"/>
          <w:szCs w:val="24"/>
          <w:lang w:val="en-GB"/>
        </w:rPr>
        <w:t>(IL POMO D’ADAMO)</w:t>
      </w:r>
      <w:r w:rsidRPr="00C223A7">
        <w:rPr>
          <w:rFonts w:ascii="Times New Roman" w:hAnsi="Times New Roman" w:cs="Times New Roman"/>
          <w:sz w:val="24"/>
          <w:szCs w:val="24"/>
          <w:lang w:val="en-US"/>
        </w:rPr>
        <w:t xml:space="preserve">. </w:t>
      </w:r>
      <w:r w:rsidRPr="00C223A7">
        <w:rPr>
          <w:rFonts w:ascii="Times New Roman" w:hAnsi="Times New Roman" w:cs="Times New Roman"/>
          <w:sz w:val="24"/>
          <w:szCs w:val="24"/>
          <w:lang w:val="it-IT"/>
        </w:rPr>
        <w:t>Dempsey è diventato noto grazie ai classici film nostalgici degli anni ’80 come CAN’T BUY ME LOVE (PLAYBOY IN PROVA)  e LOVERBOY (SEDUTTORE A DOMICILIO)..</w:t>
      </w:r>
      <w:r w:rsidRPr="00C223A7">
        <w:rPr>
          <w:rFonts w:ascii="Times New Roman" w:hAnsi="Times New Roman" w:cs="Times New Roman"/>
          <w:i/>
          <w:iCs/>
          <w:sz w:val="24"/>
          <w:szCs w:val="24"/>
          <w:lang w:val="it-IT"/>
        </w:rPr>
        <w:t xml:space="preserve"> </w:t>
      </w:r>
    </w:p>
    <w:p w14:paraId="26ED4A23" w14:textId="77777777" w:rsidR="006B2624" w:rsidRPr="00C223A7" w:rsidRDefault="006B2624" w:rsidP="00C223A7">
      <w:pPr>
        <w:jc w:val="both"/>
        <w:rPr>
          <w:rFonts w:ascii="Times New Roman" w:hAnsi="Times New Roman" w:cs="Times New Roman"/>
          <w:sz w:val="24"/>
          <w:szCs w:val="24"/>
          <w:lang w:val="it-IT"/>
        </w:rPr>
      </w:pPr>
    </w:p>
    <w:p w14:paraId="7841E69F" w14:textId="77777777" w:rsidR="006B2624" w:rsidRPr="00C223A7" w:rsidRDefault="006B2624" w:rsidP="00C223A7">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Ha esordito a teatro nei panni di David nella produzione di San Francisco di TORCH SONG TRILOGY. Altri suoi lavori teatrali comprendono ON GOLDEN POND</w:t>
      </w:r>
      <w:r w:rsidRPr="00C223A7">
        <w:rPr>
          <w:rFonts w:ascii="Times New Roman" w:hAnsi="Times New Roman" w:cs="Times New Roman"/>
          <w:i/>
          <w:iCs/>
          <w:sz w:val="24"/>
          <w:szCs w:val="24"/>
          <w:lang w:val="it-IT"/>
        </w:rPr>
        <w:t xml:space="preserve"> </w:t>
      </w:r>
      <w:r w:rsidRPr="00C223A7">
        <w:rPr>
          <w:rFonts w:ascii="Times New Roman" w:hAnsi="Times New Roman" w:cs="Times New Roman"/>
          <w:sz w:val="24"/>
          <w:szCs w:val="24"/>
          <w:lang w:val="it-IT"/>
        </w:rPr>
        <w:t xml:space="preserve">per la Maine </w:t>
      </w:r>
      <w:proofErr w:type="spellStart"/>
      <w:r w:rsidRPr="00C223A7">
        <w:rPr>
          <w:rFonts w:ascii="Times New Roman" w:hAnsi="Times New Roman" w:cs="Times New Roman"/>
          <w:sz w:val="24"/>
          <w:szCs w:val="24"/>
          <w:lang w:val="it-IT"/>
        </w:rPr>
        <w:t>Acting</w:t>
      </w:r>
      <w:proofErr w:type="spellEnd"/>
      <w:r w:rsidRPr="00C223A7">
        <w:rPr>
          <w:rFonts w:ascii="Times New Roman" w:hAnsi="Times New Roman" w:cs="Times New Roman"/>
          <w:sz w:val="24"/>
          <w:szCs w:val="24"/>
          <w:lang w:val="it-IT"/>
        </w:rPr>
        <w:t xml:space="preserve"> Company, la produzione internazionale itinerante di BRIGHTON BEACH MEMOIRS</w:t>
      </w:r>
      <w:r w:rsidRPr="00C223A7">
        <w:rPr>
          <w:rFonts w:ascii="Times New Roman" w:hAnsi="Times New Roman" w:cs="Times New Roman"/>
          <w:i/>
          <w:iCs/>
          <w:sz w:val="24"/>
          <w:szCs w:val="24"/>
          <w:lang w:val="it-IT"/>
        </w:rPr>
        <w:t xml:space="preserve"> </w:t>
      </w:r>
      <w:r w:rsidRPr="00C223A7">
        <w:rPr>
          <w:rFonts w:ascii="Times New Roman" w:hAnsi="Times New Roman" w:cs="Times New Roman"/>
          <w:sz w:val="24"/>
          <w:szCs w:val="24"/>
          <w:lang w:val="it-IT"/>
        </w:rPr>
        <w:t>diretta da Gene Saks e THE SUBJECT WAS</w:t>
      </w:r>
      <w:r w:rsidRPr="00C223A7">
        <w:rPr>
          <w:rFonts w:ascii="Times New Roman" w:hAnsi="Times New Roman" w:cs="Times New Roman"/>
          <w:i/>
          <w:iCs/>
          <w:sz w:val="24"/>
          <w:szCs w:val="24"/>
          <w:lang w:val="it-IT"/>
        </w:rPr>
        <w:t xml:space="preserve"> </w:t>
      </w:r>
      <w:r w:rsidRPr="00C223A7">
        <w:rPr>
          <w:rFonts w:ascii="Times New Roman" w:hAnsi="Times New Roman" w:cs="Times New Roman"/>
          <w:sz w:val="24"/>
          <w:szCs w:val="24"/>
          <w:lang w:val="it-IT"/>
        </w:rPr>
        <w:t>ROSES</w:t>
      </w:r>
      <w:r w:rsidRPr="00C223A7">
        <w:rPr>
          <w:rFonts w:ascii="Times New Roman" w:hAnsi="Times New Roman" w:cs="Times New Roman"/>
          <w:i/>
          <w:iCs/>
          <w:sz w:val="24"/>
          <w:szCs w:val="24"/>
          <w:lang w:val="it-IT"/>
        </w:rPr>
        <w:t xml:space="preserve"> </w:t>
      </w:r>
      <w:r w:rsidRPr="00C223A7">
        <w:rPr>
          <w:rFonts w:ascii="Times New Roman" w:hAnsi="Times New Roman" w:cs="Times New Roman"/>
          <w:sz w:val="24"/>
          <w:szCs w:val="24"/>
          <w:lang w:val="it-IT"/>
        </w:rPr>
        <w:t xml:space="preserve">in scena al </w:t>
      </w:r>
      <w:proofErr w:type="spellStart"/>
      <w:r w:rsidRPr="00C223A7">
        <w:rPr>
          <w:rFonts w:ascii="Times New Roman" w:hAnsi="Times New Roman" w:cs="Times New Roman"/>
          <w:sz w:val="24"/>
          <w:szCs w:val="24"/>
          <w:lang w:val="it-IT"/>
        </w:rPr>
        <w:t>Roundabout</w:t>
      </w:r>
      <w:proofErr w:type="spellEnd"/>
      <w:r w:rsidRPr="00C223A7">
        <w:rPr>
          <w:rFonts w:ascii="Times New Roman" w:hAnsi="Times New Roman" w:cs="Times New Roman"/>
          <w:sz w:val="24"/>
          <w:szCs w:val="24"/>
          <w:lang w:val="it-IT"/>
        </w:rPr>
        <w:t xml:space="preserve"> Theatre di New York. Ha calcato le scene della Pasadena </w:t>
      </w:r>
      <w:proofErr w:type="spellStart"/>
      <w:r w:rsidRPr="00C223A7">
        <w:rPr>
          <w:rFonts w:ascii="Times New Roman" w:hAnsi="Times New Roman" w:cs="Times New Roman"/>
          <w:sz w:val="24"/>
          <w:szCs w:val="24"/>
          <w:lang w:val="it-IT"/>
        </w:rPr>
        <w:t>Playhouse</w:t>
      </w:r>
      <w:proofErr w:type="spellEnd"/>
      <w:r w:rsidRPr="00C223A7">
        <w:rPr>
          <w:rFonts w:ascii="Times New Roman" w:hAnsi="Times New Roman" w:cs="Times New Roman"/>
          <w:sz w:val="24"/>
          <w:szCs w:val="24"/>
          <w:lang w:val="it-IT"/>
        </w:rPr>
        <w:t xml:space="preserve"> con THE IMPORTANCE OF BEING EARNEST</w:t>
      </w:r>
      <w:r w:rsidRPr="00C223A7">
        <w:rPr>
          <w:rFonts w:ascii="Times New Roman" w:hAnsi="Times New Roman" w:cs="Times New Roman"/>
          <w:i/>
          <w:iCs/>
          <w:sz w:val="24"/>
          <w:szCs w:val="24"/>
          <w:lang w:val="it-IT"/>
        </w:rPr>
        <w:t xml:space="preserve"> </w:t>
      </w:r>
      <w:r w:rsidRPr="00C223A7">
        <w:rPr>
          <w:rFonts w:ascii="Times New Roman" w:hAnsi="Times New Roman" w:cs="Times New Roman"/>
          <w:sz w:val="24"/>
          <w:szCs w:val="24"/>
          <w:lang w:val="it-IT"/>
        </w:rPr>
        <w:t xml:space="preserve">nella parte di Algernon </w:t>
      </w:r>
      <w:proofErr w:type="spellStart"/>
      <w:r w:rsidRPr="00C223A7">
        <w:rPr>
          <w:rFonts w:ascii="Times New Roman" w:hAnsi="Times New Roman" w:cs="Times New Roman"/>
          <w:sz w:val="24"/>
          <w:szCs w:val="24"/>
          <w:lang w:val="it-IT"/>
        </w:rPr>
        <w:t>Moncrieff</w:t>
      </w:r>
      <w:proofErr w:type="spellEnd"/>
      <w:r w:rsidRPr="00C223A7">
        <w:rPr>
          <w:rFonts w:ascii="Times New Roman" w:hAnsi="Times New Roman" w:cs="Times New Roman"/>
          <w:sz w:val="24"/>
          <w:szCs w:val="24"/>
          <w:lang w:val="it-IT"/>
        </w:rPr>
        <w:t xml:space="preserve">. </w:t>
      </w:r>
    </w:p>
    <w:p w14:paraId="13394DA9" w14:textId="77777777" w:rsidR="006B2624" w:rsidRPr="00C223A7" w:rsidRDefault="006B2624" w:rsidP="00C223A7">
      <w:pPr>
        <w:jc w:val="both"/>
        <w:rPr>
          <w:rFonts w:ascii="Times New Roman" w:hAnsi="Times New Roman" w:cs="Times New Roman"/>
          <w:sz w:val="24"/>
          <w:szCs w:val="24"/>
          <w:lang w:val="it-IT"/>
        </w:rPr>
      </w:pPr>
    </w:p>
    <w:p w14:paraId="18651574" w14:textId="77777777" w:rsidR="006B2624" w:rsidRPr="00C223A7" w:rsidRDefault="006B2624" w:rsidP="00C223A7">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Dempsey è nato e cresciuto a Lewiston, nel Maine. Nel 2008, con l’intenzione di aiutare la comunità in cui è cresciuto e dove sua madre ha ricevuto le prime cure per il cancro nel 1997, </w:t>
      </w:r>
      <w:r w:rsidRPr="00C223A7">
        <w:rPr>
          <w:rFonts w:ascii="Times New Roman" w:hAnsi="Times New Roman" w:cs="Times New Roman"/>
          <w:sz w:val="24"/>
          <w:szCs w:val="24"/>
          <w:lang w:val="it-IT"/>
        </w:rPr>
        <w:lastRenderedPageBreak/>
        <w:t xml:space="preserve">Patrick ha fondato il Dempsey Center per aiutare a migliorare la vita delle persone costrette a confrontarsi con questa malattia. Dal 2009 Patrick torna ogni anno a Lewiston-Auburn per la Dempsey Challenge, una raccolta di fondi che ha come obiettivo la gratuità dei servizi offerti dal Centro. Nel 2016 è diventato membro del consiglio di amministrazione  del Dempsey Center e nel 2018 del comitato direttivo per poter continuare a prestare assistenza ai malati di cancro. </w:t>
      </w:r>
    </w:p>
    <w:p w14:paraId="78F4BA6F" w14:textId="77777777" w:rsidR="006B2624" w:rsidRPr="00C223A7" w:rsidRDefault="006B2624" w:rsidP="00C223A7">
      <w:pPr>
        <w:jc w:val="both"/>
        <w:rPr>
          <w:rFonts w:ascii="Times New Roman" w:hAnsi="Times New Roman" w:cs="Times New Roman"/>
          <w:sz w:val="24"/>
          <w:szCs w:val="24"/>
          <w:lang w:val="en-US"/>
        </w:rPr>
      </w:pPr>
      <w:r w:rsidRPr="00C223A7">
        <w:rPr>
          <w:rFonts w:ascii="Times New Roman" w:hAnsi="Times New Roman" w:cs="Times New Roman"/>
          <w:sz w:val="24"/>
          <w:szCs w:val="24"/>
          <w:lang w:val="en-US"/>
        </w:rPr>
        <w:t xml:space="preserve">Dempsey </w:t>
      </w:r>
      <w:proofErr w:type="spellStart"/>
      <w:r w:rsidRPr="00C223A7">
        <w:rPr>
          <w:rFonts w:ascii="Times New Roman" w:hAnsi="Times New Roman" w:cs="Times New Roman"/>
          <w:sz w:val="24"/>
          <w:szCs w:val="24"/>
          <w:lang w:val="en-US"/>
        </w:rPr>
        <w:t>vive</w:t>
      </w:r>
      <w:proofErr w:type="spellEnd"/>
      <w:r w:rsidRPr="00C223A7">
        <w:rPr>
          <w:rFonts w:ascii="Times New Roman" w:hAnsi="Times New Roman" w:cs="Times New Roman"/>
          <w:sz w:val="24"/>
          <w:szCs w:val="24"/>
          <w:lang w:val="en-US"/>
        </w:rPr>
        <w:t xml:space="preserve"> a Los Angeles. </w:t>
      </w:r>
      <w:bookmarkEnd w:id="1"/>
    </w:p>
    <w:p w14:paraId="5FA13679" w14:textId="77777777" w:rsidR="006B2624" w:rsidRPr="00C223A7" w:rsidRDefault="006B2624" w:rsidP="00C223A7">
      <w:pPr>
        <w:jc w:val="both"/>
        <w:rPr>
          <w:rFonts w:ascii="Times New Roman" w:hAnsi="Times New Roman" w:cs="Times New Roman"/>
          <w:sz w:val="24"/>
          <w:szCs w:val="24"/>
          <w:lang w:val="en-US"/>
        </w:rPr>
      </w:pPr>
    </w:p>
    <w:p w14:paraId="46B3AD6D" w14:textId="77777777" w:rsidR="006B2624" w:rsidRPr="00C223A7" w:rsidRDefault="006B2624" w:rsidP="00C223A7">
      <w:pPr>
        <w:jc w:val="both"/>
        <w:rPr>
          <w:rFonts w:ascii="Times New Roman" w:hAnsi="Times New Roman" w:cs="Times New Roman"/>
          <w:sz w:val="24"/>
          <w:szCs w:val="24"/>
          <w:lang w:val="en-US"/>
        </w:rPr>
      </w:pPr>
    </w:p>
    <w:p w14:paraId="50ABEBB6" w14:textId="77777777" w:rsidR="00CB77EF" w:rsidRPr="00C223A7" w:rsidRDefault="00CB77EF" w:rsidP="00C223A7">
      <w:pPr>
        <w:jc w:val="both"/>
        <w:rPr>
          <w:rFonts w:ascii="Times New Roman" w:eastAsia="Calibri" w:hAnsi="Times New Roman" w:cs="Times New Roman"/>
          <w:sz w:val="24"/>
          <w:szCs w:val="24"/>
          <w:lang w:val="en-US"/>
        </w:rPr>
      </w:pPr>
    </w:p>
    <w:p w14:paraId="6E7E8CAA" w14:textId="77777777" w:rsidR="00CB77EF" w:rsidRPr="00C223A7" w:rsidRDefault="00CB77EF" w:rsidP="00C223A7">
      <w:pPr>
        <w:jc w:val="both"/>
        <w:rPr>
          <w:rFonts w:ascii="Times New Roman" w:eastAsia="Calibri" w:hAnsi="Times New Roman" w:cs="Times New Roman"/>
          <w:b/>
          <w:sz w:val="24"/>
          <w:szCs w:val="24"/>
        </w:rPr>
      </w:pPr>
      <w:r w:rsidRPr="00C223A7">
        <w:rPr>
          <w:rFonts w:ascii="Times New Roman" w:eastAsia="Calibri" w:hAnsi="Times New Roman" w:cs="Times New Roman"/>
          <w:b/>
          <w:sz w:val="24"/>
          <w:szCs w:val="24"/>
        </w:rPr>
        <w:t>Daniela Piperno | Adalgisa Ferrari</w:t>
      </w:r>
    </w:p>
    <w:p w14:paraId="07E75703" w14:textId="77777777" w:rsidR="00CB77EF" w:rsidRPr="00C223A7" w:rsidRDefault="00CB77EF" w:rsidP="00C223A7">
      <w:pPr>
        <w:jc w:val="both"/>
        <w:rPr>
          <w:rFonts w:ascii="Times New Roman" w:eastAsia="Calibri" w:hAnsi="Times New Roman" w:cs="Times New Roman"/>
          <w:b/>
          <w:sz w:val="24"/>
          <w:szCs w:val="24"/>
        </w:rPr>
      </w:pPr>
    </w:p>
    <w:p w14:paraId="7473B782" w14:textId="77777777" w:rsidR="006B2624" w:rsidRPr="00C223A7" w:rsidRDefault="006B2624" w:rsidP="00C223A7">
      <w:pPr>
        <w:shd w:val="clear" w:color="auto" w:fill="FFFFFF"/>
        <w:spacing w:line="240" w:lineRule="auto"/>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DANIELA PIPERNO ha iniziato a lavorare a Milano nel 1975, fondando il "Teatro dell'Elfo" sotto la direzione artistica di Gabriele Salvatores. </w:t>
      </w:r>
    </w:p>
    <w:p w14:paraId="1653DFA7" w14:textId="77777777" w:rsidR="006B2624" w:rsidRPr="00C223A7" w:rsidRDefault="006B2624" w:rsidP="00C223A7">
      <w:pPr>
        <w:shd w:val="clear" w:color="auto" w:fill="FFFFFF"/>
        <w:spacing w:line="240" w:lineRule="auto"/>
        <w:jc w:val="both"/>
        <w:rPr>
          <w:rFonts w:ascii="Times New Roman" w:hAnsi="Times New Roman" w:cs="Times New Roman"/>
          <w:sz w:val="24"/>
          <w:szCs w:val="24"/>
          <w:lang w:val="it-IT"/>
        </w:rPr>
      </w:pPr>
    </w:p>
    <w:p w14:paraId="2AB7D306" w14:textId="77777777" w:rsidR="006B2624" w:rsidRPr="00C223A7" w:rsidRDefault="006B2624" w:rsidP="00C223A7">
      <w:pPr>
        <w:shd w:val="clear" w:color="auto" w:fill="FFFFFF"/>
        <w:spacing w:line="240" w:lineRule="auto"/>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Da allora ha alternato produzioni teatrali classiche come "La Locandiera" (C. Goldoni), "Finale di Partita" (Samuel Beckett) e "La Dodicesima Notte" (W. Shakespeare) – tutte per la regia di Carlo Cecchi - a lavori drammaturgici contemporanei come “Il Corpo Giusto" (Eve </w:t>
      </w:r>
      <w:proofErr w:type="spellStart"/>
      <w:r w:rsidRPr="00C223A7">
        <w:rPr>
          <w:rFonts w:ascii="Times New Roman" w:hAnsi="Times New Roman" w:cs="Times New Roman"/>
          <w:sz w:val="24"/>
          <w:szCs w:val="24"/>
          <w:lang w:val="it-IT"/>
        </w:rPr>
        <w:t>Ensler</w:t>
      </w:r>
      <w:proofErr w:type="spellEnd"/>
      <w:r w:rsidRPr="00C223A7">
        <w:rPr>
          <w:rFonts w:ascii="Times New Roman" w:hAnsi="Times New Roman" w:cs="Times New Roman"/>
          <w:sz w:val="24"/>
          <w:szCs w:val="24"/>
          <w:lang w:val="it-IT"/>
        </w:rPr>
        <w:t xml:space="preserve">) diretto da Giuseppe Bertolucci, "L'Origine del Mondo" diretto da Lucia Calamaro, a spettacoli di intrattenimento, creando negli anni ’80 il trio comico al femminile "Sorelle Sisters" con cui ha lavorato in TV in PROFFIMAMENTE NON STOP per la regia di Enzo Trapani e nella trasmissione quotidiana VIA TEULADA 66 condotta da Loretta Goggi. Dal 2018 al 2020 è stata coprotagonista nella serie diretta da Antonio Albanese I TOPI, nel film per la televisione PROFESSIONE FARABUTTO diretto da Alberto Sironi nel 1979 e in YERMA diretto da Marco Ferreri. </w:t>
      </w:r>
    </w:p>
    <w:p w14:paraId="69276059" w14:textId="77777777" w:rsidR="006B2624" w:rsidRPr="00C223A7" w:rsidRDefault="006B2624" w:rsidP="00C223A7">
      <w:pPr>
        <w:shd w:val="clear" w:color="auto" w:fill="FFFFFF"/>
        <w:spacing w:line="240" w:lineRule="auto"/>
        <w:jc w:val="both"/>
        <w:rPr>
          <w:rFonts w:ascii="Times New Roman" w:hAnsi="Times New Roman" w:cs="Times New Roman"/>
          <w:sz w:val="24"/>
          <w:szCs w:val="24"/>
          <w:lang w:val="it-IT"/>
        </w:rPr>
      </w:pPr>
    </w:p>
    <w:p w14:paraId="26A82800" w14:textId="77777777" w:rsidR="006B2624" w:rsidRPr="00C223A7" w:rsidRDefault="006B2624" w:rsidP="00C223A7">
      <w:pPr>
        <w:shd w:val="clear" w:color="auto" w:fill="FFFFFF"/>
        <w:spacing w:line="240" w:lineRule="auto"/>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La sua lunga carriera cinematografica è iniziata con il film di Sergio Corbucci del 1975 ECCO NOI PER ESEMPIO a cui hanno fatto seguito una serie di film a soggetto fra cui DUE PEZZI DI PANE e IL MINESTRONE di Sergio Citti, I CAMMELLI di Giuseppe Bertolucci e IL RAGAZZO DI CAMPAGNA di F. Castellano. </w:t>
      </w:r>
    </w:p>
    <w:p w14:paraId="1C135088" w14:textId="77777777" w:rsidR="006B2624" w:rsidRPr="00C223A7" w:rsidRDefault="006B2624" w:rsidP="00C223A7">
      <w:pPr>
        <w:shd w:val="clear" w:color="auto" w:fill="FFFFFF"/>
        <w:spacing w:line="240" w:lineRule="auto"/>
        <w:jc w:val="both"/>
        <w:rPr>
          <w:rFonts w:ascii="Times New Roman" w:hAnsi="Times New Roman" w:cs="Times New Roman"/>
          <w:sz w:val="24"/>
          <w:szCs w:val="24"/>
          <w:lang w:val="it-IT"/>
        </w:rPr>
      </w:pPr>
    </w:p>
    <w:p w14:paraId="2C0544A7" w14:textId="77777777" w:rsidR="006B2624" w:rsidRPr="00C223A7" w:rsidRDefault="006B2624" w:rsidP="00C223A7">
      <w:pPr>
        <w:shd w:val="clear" w:color="auto" w:fill="FFFFFF"/>
        <w:spacing w:line="240" w:lineRule="auto"/>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Nel 2000 è apparsa sul grande schermo incarnando personaggi caratterizzati da brillante ironia e riflessi tristi: PANE E TULIPANI di Silvio Soldini (2000); SI PUÒ FARE di Giulio Manfredonia (2008); CADO DALLE NUBI di Gennaro Nunziate (2009), MAI STATI UNITI di Carlo Vanzina (2012); IL VOLTO DI UN’ALTRA (2011) diretto da Pappi Corsicato e SOLE A CATINELLE (2013) di Gennaro Nunziante. </w:t>
      </w:r>
    </w:p>
    <w:p w14:paraId="61278CF0" w14:textId="77777777" w:rsidR="006B2624" w:rsidRPr="00C223A7" w:rsidRDefault="006B2624" w:rsidP="00C223A7">
      <w:pPr>
        <w:shd w:val="clear" w:color="auto" w:fill="FFFFFF"/>
        <w:spacing w:line="240" w:lineRule="auto"/>
        <w:jc w:val="both"/>
        <w:rPr>
          <w:rFonts w:ascii="Times New Roman" w:hAnsi="Times New Roman" w:cs="Times New Roman"/>
          <w:sz w:val="24"/>
          <w:szCs w:val="24"/>
          <w:lang w:val="it-IT"/>
        </w:rPr>
      </w:pPr>
    </w:p>
    <w:p w14:paraId="4556BDF6" w14:textId="77777777" w:rsidR="006B2624" w:rsidRPr="00C223A7" w:rsidRDefault="006B2624" w:rsidP="00C223A7">
      <w:pPr>
        <w:shd w:val="clear" w:color="auto" w:fill="FFFFFF"/>
        <w:spacing w:line="240" w:lineRule="auto"/>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Ma in quegli stessi anni è sul grande schermo anche con ruoli totalmente diversi come ne IL FUOCO E LA CENERE di Citto Maselli, QUANDO LA NOTTE di Cristina Comencini e IL FUTURO di Alicia </w:t>
      </w:r>
      <w:proofErr w:type="spellStart"/>
      <w:r w:rsidRPr="00C223A7">
        <w:rPr>
          <w:rFonts w:ascii="Times New Roman" w:hAnsi="Times New Roman" w:cs="Times New Roman"/>
          <w:sz w:val="24"/>
          <w:szCs w:val="24"/>
          <w:lang w:val="it-IT"/>
        </w:rPr>
        <w:t>Scherson</w:t>
      </w:r>
      <w:proofErr w:type="spellEnd"/>
      <w:r w:rsidRPr="00C223A7">
        <w:rPr>
          <w:rFonts w:ascii="Times New Roman" w:hAnsi="Times New Roman" w:cs="Times New Roman"/>
          <w:sz w:val="24"/>
          <w:szCs w:val="24"/>
          <w:lang w:val="it-IT"/>
        </w:rPr>
        <w:t xml:space="preserve">. </w:t>
      </w:r>
    </w:p>
    <w:p w14:paraId="2BC259FD" w14:textId="77777777" w:rsidR="006B2624" w:rsidRPr="00C223A7" w:rsidRDefault="006B2624" w:rsidP="00C223A7">
      <w:pPr>
        <w:shd w:val="clear" w:color="auto" w:fill="FFFFFF"/>
        <w:spacing w:line="240" w:lineRule="auto"/>
        <w:jc w:val="both"/>
        <w:rPr>
          <w:rFonts w:ascii="Times New Roman" w:hAnsi="Times New Roman" w:cs="Times New Roman"/>
          <w:sz w:val="24"/>
          <w:szCs w:val="24"/>
          <w:lang w:val="it-IT"/>
        </w:rPr>
      </w:pPr>
    </w:p>
    <w:p w14:paraId="5A030DA9" w14:textId="77777777" w:rsidR="006B2624" w:rsidRPr="00C223A7" w:rsidRDefault="006B2624" w:rsidP="00C223A7">
      <w:pPr>
        <w:shd w:val="clear" w:color="auto" w:fill="FFFFFF"/>
        <w:spacing w:line="240" w:lineRule="auto"/>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Fra le più recenti esperienze cinematografiche ricordiamo: DIABOLIK (2020) per la regia di Marco e Antonio Manetti; UNA RELAZIONE di Stefano Sardo, SULLE NUVOLE di Tommaso Paradiso e CONTROMANO di Antonio Albanese. Nel 2021 è apparsa in PERFETTA ILLUSIONE di Pappi Corsicato e nel 2022 ne GLI IDOLI DELLE DONNE di Eros Puglielli con </w:t>
      </w:r>
      <w:r w:rsidRPr="00C223A7">
        <w:rPr>
          <w:rFonts w:ascii="Times New Roman" w:hAnsi="Times New Roman" w:cs="Times New Roman"/>
          <w:sz w:val="24"/>
          <w:szCs w:val="24"/>
          <w:lang w:val="it-IT"/>
        </w:rPr>
        <w:lastRenderedPageBreak/>
        <w:t>Lillo e Greg nonché nel cast del film di Paolo Virzì SICCITÀ. Presto la vedremo nel film internazionale FERRARI di Michael Mann.</w:t>
      </w:r>
    </w:p>
    <w:p w14:paraId="41F5003E" w14:textId="77777777" w:rsidR="00CB77EF" w:rsidRPr="00C223A7" w:rsidRDefault="00CB77EF" w:rsidP="00C223A7">
      <w:pPr>
        <w:jc w:val="both"/>
        <w:rPr>
          <w:rFonts w:ascii="Times New Roman" w:eastAsia="Calibri" w:hAnsi="Times New Roman" w:cs="Times New Roman"/>
          <w:b/>
          <w:sz w:val="24"/>
          <w:szCs w:val="24"/>
          <w:lang w:val="it-IT"/>
        </w:rPr>
      </w:pPr>
    </w:p>
    <w:p w14:paraId="6F172F99" w14:textId="77777777" w:rsidR="00CB77EF" w:rsidRPr="00C223A7" w:rsidRDefault="00CB77EF" w:rsidP="00C223A7">
      <w:pPr>
        <w:jc w:val="both"/>
        <w:rPr>
          <w:rFonts w:ascii="Times New Roman" w:eastAsia="Calibri" w:hAnsi="Times New Roman" w:cs="Times New Roman"/>
          <w:b/>
          <w:sz w:val="24"/>
          <w:szCs w:val="24"/>
          <w:lang w:val="it-IT"/>
        </w:rPr>
      </w:pPr>
    </w:p>
    <w:p w14:paraId="678A020E" w14:textId="77777777" w:rsidR="00CB77EF" w:rsidRPr="00C223A7" w:rsidRDefault="00CB77EF" w:rsidP="00C223A7">
      <w:pPr>
        <w:jc w:val="both"/>
        <w:rPr>
          <w:rFonts w:ascii="Times New Roman" w:eastAsia="Calibri" w:hAnsi="Times New Roman" w:cs="Times New Roman"/>
          <w:b/>
          <w:sz w:val="24"/>
          <w:szCs w:val="24"/>
          <w:lang w:val="it-IT"/>
        </w:rPr>
      </w:pPr>
    </w:p>
    <w:p w14:paraId="347DCE7E" w14:textId="77777777" w:rsidR="00CB77EF" w:rsidRPr="00C223A7" w:rsidRDefault="00CB77EF" w:rsidP="00C223A7">
      <w:pPr>
        <w:jc w:val="both"/>
        <w:rPr>
          <w:rFonts w:ascii="Times New Roman" w:eastAsia="Calibri" w:hAnsi="Times New Roman" w:cs="Times New Roman"/>
          <w:b/>
          <w:sz w:val="24"/>
          <w:szCs w:val="24"/>
          <w:lang w:val="it-IT"/>
        </w:rPr>
      </w:pPr>
    </w:p>
    <w:p w14:paraId="596797D5" w14:textId="77777777" w:rsidR="00CB77EF" w:rsidRPr="006B2624" w:rsidRDefault="00CB77EF" w:rsidP="00CB77EF">
      <w:pPr>
        <w:rPr>
          <w:rFonts w:ascii="Times New Roman" w:eastAsia="Calibri" w:hAnsi="Times New Roman" w:cs="Times New Roman"/>
          <w:b/>
          <w:lang w:val="it-IT"/>
        </w:rPr>
      </w:pPr>
    </w:p>
    <w:p w14:paraId="76389AF8" w14:textId="77777777" w:rsidR="00CB77EF" w:rsidRPr="006B2624" w:rsidRDefault="00CB77EF" w:rsidP="00CB77EF">
      <w:pPr>
        <w:rPr>
          <w:rFonts w:ascii="Times New Roman" w:eastAsia="Calibri" w:hAnsi="Times New Roman" w:cs="Times New Roman"/>
          <w:b/>
          <w:lang w:val="it-IT"/>
        </w:rPr>
      </w:pPr>
    </w:p>
    <w:p w14:paraId="749E1F11" w14:textId="77777777" w:rsidR="00CB77EF" w:rsidRPr="006B2624" w:rsidRDefault="00CB77EF" w:rsidP="00CB77EF">
      <w:pPr>
        <w:rPr>
          <w:rFonts w:ascii="Times New Roman" w:eastAsia="Calibri" w:hAnsi="Times New Roman" w:cs="Times New Roman"/>
          <w:b/>
          <w:lang w:val="it-IT"/>
        </w:rPr>
      </w:pPr>
    </w:p>
    <w:p w14:paraId="711ABC7E" w14:textId="77777777" w:rsidR="00CB77EF" w:rsidRPr="006B2624" w:rsidRDefault="00CB77EF" w:rsidP="00CB77EF">
      <w:pPr>
        <w:rPr>
          <w:rFonts w:ascii="Times New Roman" w:eastAsia="Calibri" w:hAnsi="Times New Roman" w:cs="Times New Roman"/>
          <w:b/>
          <w:lang w:val="it-IT"/>
        </w:rPr>
      </w:pPr>
    </w:p>
    <w:p w14:paraId="29BE2E94" w14:textId="77777777" w:rsidR="00CB77EF" w:rsidRPr="006B2624" w:rsidRDefault="00CB77EF" w:rsidP="00CB77EF">
      <w:pPr>
        <w:rPr>
          <w:rFonts w:ascii="Times New Roman" w:eastAsia="Calibri" w:hAnsi="Times New Roman" w:cs="Times New Roman"/>
          <w:b/>
          <w:lang w:val="it-IT"/>
        </w:rPr>
      </w:pPr>
    </w:p>
    <w:p w14:paraId="000DA089" w14:textId="77777777" w:rsidR="00CB77EF" w:rsidRPr="006B2624" w:rsidRDefault="00CB77EF" w:rsidP="00CB77EF">
      <w:pPr>
        <w:rPr>
          <w:rFonts w:ascii="Times New Roman" w:eastAsia="Calibri" w:hAnsi="Times New Roman" w:cs="Times New Roman"/>
          <w:b/>
          <w:lang w:val="it-IT"/>
        </w:rPr>
      </w:pPr>
    </w:p>
    <w:p w14:paraId="25D46729" w14:textId="77777777" w:rsidR="00CB77EF" w:rsidRPr="006B2624" w:rsidRDefault="00CB77EF" w:rsidP="00CB77EF">
      <w:pPr>
        <w:rPr>
          <w:rFonts w:ascii="Times New Roman" w:eastAsia="Calibri" w:hAnsi="Times New Roman" w:cs="Times New Roman"/>
          <w:b/>
          <w:lang w:val="it-IT"/>
        </w:rPr>
      </w:pPr>
    </w:p>
    <w:p w14:paraId="60865CFF" w14:textId="77777777" w:rsidR="00CB77EF" w:rsidRPr="006B2624" w:rsidRDefault="00CB77EF" w:rsidP="00CB77EF">
      <w:pPr>
        <w:rPr>
          <w:rFonts w:ascii="Times New Roman" w:eastAsia="Calibri" w:hAnsi="Times New Roman" w:cs="Times New Roman"/>
          <w:b/>
          <w:lang w:val="it-IT"/>
        </w:rPr>
      </w:pPr>
    </w:p>
    <w:p w14:paraId="1DAA8698" w14:textId="77777777" w:rsidR="00CB77EF" w:rsidRPr="006B2624" w:rsidRDefault="00CB77EF" w:rsidP="00CB77EF">
      <w:pPr>
        <w:rPr>
          <w:rFonts w:ascii="Times New Roman" w:eastAsia="Calibri" w:hAnsi="Times New Roman" w:cs="Times New Roman"/>
          <w:b/>
          <w:lang w:val="it-IT"/>
        </w:rPr>
      </w:pPr>
    </w:p>
    <w:p w14:paraId="31FA3489" w14:textId="77777777" w:rsidR="00CB77EF" w:rsidRPr="006B2624" w:rsidRDefault="00CB77EF" w:rsidP="00CB77EF">
      <w:pPr>
        <w:rPr>
          <w:rFonts w:ascii="Times New Roman" w:eastAsia="Calibri" w:hAnsi="Times New Roman" w:cs="Times New Roman"/>
          <w:b/>
          <w:lang w:val="it-IT"/>
        </w:rPr>
      </w:pPr>
    </w:p>
    <w:p w14:paraId="66BE31E6" w14:textId="77777777" w:rsidR="00CB77EF" w:rsidRPr="006B2624" w:rsidRDefault="00CB77EF" w:rsidP="00CB77EF">
      <w:pPr>
        <w:rPr>
          <w:rFonts w:ascii="Times New Roman" w:eastAsia="Calibri" w:hAnsi="Times New Roman" w:cs="Times New Roman"/>
          <w:b/>
          <w:lang w:val="it-IT"/>
        </w:rPr>
      </w:pPr>
    </w:p>
    <w:p w14:paraId="298D455C" w14:textId="77777777" w:rsidR="00CB77EF" w:rsidRPr="006B2624" w:rsidRDefault="00CB77EF" w:rsidP="00CB77EF">
      <w:pPr>
        <w:rPr>
          <w:rFonts w:ascii="Times New Roman" w:eastAsia="Calibri" w:hAnsi="Times New Roman" w:cs="Times New Roman"/>
          <w:b/>
          <w:lang w:val="it-IT"/>
        </w:rPr>
      </w:pPr>
    </w:p>
    <w:p w14:paraId="2BAA971E" w14:textId="77777777" w:rsidR="00CB77EF" w:rsidRPr="006B2624" w:rsidRDefault="00CB77EF" w:rsidP="00CB77EF">
      <w:pPr>
        <w:rPr>
          <w:rFonts w:ascii="Times New Roman" w:eastAsia="Calibri" w:hAnsi="Times New Roman" w:cs="Times New Roman"/>
          <w:b/>
          <w:lang w:val="it-IT"/>
        </w:rPr>
      </w:pPr>
    </w:p>
    <w:p w14:paraId="4A741252" w14:textId="77777777" w:rsidR="00CB77EF" w:rsidRPr="006B2624" w:rsidRDefault="00CB77EF" w:rsidP="00CB77EF">
      <w:pPr>
        <w:rPr>
          <w:rFonts w:ascii="Times New Roman" w:eastAsia="Calibri" w:hAnsi="Times New Roman" w:cs="Times New Roman"/>
          <w:b/>
          <w:lang w:val="it-IT"/>
        </w:rPr>
      </w:pPr>
    </w:p>
    <w:p w14:paraId="61EFA502" w14:textId="77777777" w:rsidR="00CB77EF" w:rsidRPr="006B2624" w:rsidRDefault="00CB77EF" w:rsidP="00CB77EF">
      <w:pPr>
        <w:rPr>
          <w:rFonts w:ascii="Times New Roman" w:eastAsia="Calibri" w:hAnsi="Times New Roman" w:cs="Times New Roman"/>
          <w:b/>
          <w:lang w:val="it-IT"/>
        </w:rPr>
      </w:pPr>
    </w:p>
    <w:p w14:paraId="5080E0EF" w14:textId="77777777" w:rsidR="00087AA1" w:rsidRPr="006B2624" w:rsidRDefault="00087AA1" w:rsidP="00CB77EF">
      <w:pPr>
        <w:rPr>
          <w:rFonts w:ascii="Times New Roman" w:eastAsia="Calibri" w:hAnsi="Times New Roman" w:cs="Times New Roman"/>
          <w:b/>
          <w:lang w:val="it-IT"/>
        </w:rPr>
      </w:pPr>
    </w:p>
    <w:p w14:paraId="2DF3A0B3" w14:textId="77777777" w:rsidR="00087AA1" w:rsidRPr="006B2624" w:rsidRDefault="00087AA1" w:rsidP="00CB77EF">
      <w:pPr>
        <w:rPr>
          <w:rFonts w:ascii="Times New Roman" w:eastAsia="Calibri" w:hAnsi="Times New Roman" w:cs="Times New Roman"/>
          <w:b/>
          <w:lang w:val="it-IT"/>
        </w:rPr>
      </w:pPr>
    </w:p>
    <w:p w14:paraId="2D827295" w14:textId="77777777" w:rsidR="00087AA1" w:rsidRPr="006B2624" w:rsidRDefault="00087AA1" w:rsidP="00CB77EF">
      <w:pPr>
        <w:rPr>
          <w:rFonts w:ascii="Times New Roman" w:eastAsia="Calibri" w:hAnsi="Times New Roman" w:cs="Times New Roman"/>
          <w:b/>
          <w:lang w:val="it-IT"/>
        </w:rPr>
      </w:pPr>
    </w:p>
    <w:p w14:paraId="42A80B88" w14:textId="77777777" w:rsidR="00087AA1" w:rsidRPr="006B2624" w:rsidRDefault="00087AA1" w:rsidP="00CB77EF">
      <w:pPr>
        <w:rPr>
          <w:rFonts w:ascii="Times New Roman" w:eastAsia="Calibri" w:hAnsi="Times New Roman" w:cs="Times New Roman"/>
          <w:b/>
          <w:lang w:val="it-IT"/>
        </w:rPr>
      </w:pPr>
    </w:p>
    <w:p w14:paraId="7EEC2C2D" w14:textId="77777777" w:rsidR="00087AA1" w:rsidRPr="006B2624" w:rsidRDefault="00087AA1" w:rsidP="00CB77EF">
      <w:pPr>
        <w:rPr>
          <w:rFonts w:ascii="Times New Roman" w:eastAsia="Calibri" w:hAnsi="Times New Roman" w:cs="Times New Roman"/>
          <w:b/>
          <w:lang w:val="it-IT"/>
        </w:rPr>
      </w:pPr>
    </w:p>
    <w:p w14:paraId="419A3A08" w14:textId="77777777" w:rsidR="00CB77EF" w:rsidRPr="006B2624" w:rsidRDefault="00CB77EF" w:rsidP="00CB77EF">
      <w:pPr>
        <w:rPr>
          <w:rFonts w:ascii="Times New Roman" w:eastAsia="Calibri" w:hAnsi="Times New Roman" w:cs="Times New Roman"/>
          <w:b/>
          <w:lang w:val="it-IT"/>
        </w:rPr>
      </w:pPr>
    </w:p>
    <w:p w14:paraId="54B12BDB" w14:textId="77777777" w:rsidR="00CB77EF" w:rsidRPr="006B2624" w:rsidRDefault="00CB77EF" w:rsidP="00CB77EF">
      <w:pPr>
        <w:rPr>
          <w:rFonts w:ascii="Times New Roman" w:eastAsia="Calibri" w:hAnsi="Times New Roman" w:cs="Times New Roman"/>
          <w:b/>
          <w:lang w:val="it-IT"/>
        </w:rPr>
      </w:pPr>
    </w:p>
    <w:p w14:paraId="3B8EB6F8" w14:textId="77777777" w:rsidR="002876DA" w:rsidRPr="006B2624" w:rsidRDefault="002876DA">
      <w:pPr>
        <w:spacing w:line="240" w:lineRule="auto"/>
        <w:rPr>
          <w:rFonts w:ascii="Times New Roman" w:eastAsia="Calibri" w:hAnsi="Times New Roman" w:cs="Times New Roman"/>
          <w:b/>
          <w:u w:val="single"/>
          <w:lang w:val="it-IT"/>
        </w:rPr>
      </w:pPr>
      <w:r w:rsidRPr="006B2624">
        <w:rPr>
          <w:rFonts w:ascii="Times New Roman" w:eastAsia="Calibri" w:hAnsi="Times New Roman" w:cs="Times New Roman"/>
          <w:b/>
          <w:u w:val="single"/>
          <w:lang w:val="it-IT"/>
        </w:rPr>
        <w:br w:type="page"/>
      </w:r>
    </w:p>
    <w:p w14:paraId="2BEC606E" w14:textId="7F006BDF" w:rsidR="00CB77EF" w:rsidRPr="00C223A7" w:rsidRDefault="006B2624" w:rsidP="00CB77EF">
      <w:pPr>
        <w:jc w:val="center"/>
        <w:rPr>
          <w:rFonts w:ascii="Times New Roman" w:eastAsia="Calibri" w:hAnsi="Times New Roman" w:cs="Times New Roman"/>
          <w:b/>
          <w:sz w:val="24"/>
          <w:szCs w:val="24"/>
          <w:u w:val="single"/>
          <w:lang w:val="it-IT"/>
        </w:rPr>
      </w:pPr>
      <w:r w:rsidRPr="00C223A7">
        <w:rPr>
          <w:rFonts w:ascii="Times New Roman" w:eastAsia="Calibri" w:hAnsi="Times New Roman" w:cs="Times New Roman"/>
          <w:b/>
          <w:sz w:val="24"/>
          <w:szCs w:val="24"/>
          <w:u w:val="single"/>
          <w:lang w:val="it-IT"/>
        </w:rPr>
        <w:lastRenderedPageBreak/>
        <w:t>LA TROUPE</w:t>
      </w:r>
    </w:p>
    <w:p w14:paraId="263C16B5" w14:textId="77777777" w:rsidR="00CB77EF" w:rsidRPr="00ED5B19" w:rsidRDefault="00CB77EF" w:rsidP="00CB77EF">
      <w:pPr>
        <w:jc w:val="center"/>
        <w:rPr>
          <w:rFonts w:ascii="Times New Roman" w:eastAsia="Calibri" w:hAnsi="Times New Roman" w:cs="Times New Roman"/>
          <w:b/>
          <w:lang w:val="it-IT"/>
        </w:rPr>
      </w:pPr>
    </w:p>
    <w:p w14:paraId="6A3FE0D0" w14:textId="350B37D6" w:rsidR="00CB77EF" w:rsidRPr="00C223A7" w:rsidRDefault="00CB77EF" w:rsidP="00CB77EF">
      <w:pPr>
        <w:rPr>
          <w:rFonts w:ascii="Times New Roman" w:eastAsia="Calibri" w:hAnsi="Times New Roman" w:cs="Times New Roman"/>
          <w:b/>
          <w:sz w:val="24"/>
          <w:szCs w:val="24"/>
          <w:lang w:val="it-IT"/>
        </w:rPr>
      </w:pPr>
      <w:r w:rsidRPr="00C223A7">
        <w:rPr>
          <w:rFonts w:ascii="Times New Roman" w:eastAsia="Calibri" w:hAnsi="Times New Roman" w:cs="Times New Roman"/>
          <w:b/>
          <w:sz w:val="24"/>
          <w:szCs w:val="24"/>
          <w:lang w:val="it-IT"/>
        </w:rPr>
        <w:t>Erik Messerschmidt, ASC | Dire</w:t>
      </w:r>
      <w:r w:rsidR="00ED5B19" w:rsidRPr="00C223A7">
        <w:rPr>
          <w:rFonts w:ascii="Times New Roman" w:eastAsia="Calibri" w:hAnsi="Times New Roman" w:cs="Times New Roman"/>
          <w:b/>
          <w:sz w:val="24"/>
          <w:szCs w:val="24"/>
          <w:lang w:val="it-IT"/>
        </w:rPr>
        <w:t>ttore della fotografia</w:t>
      </w:r>
      <w:r w:rsidRPr="00C223A7">
        <w:rPr>
          <w:rFonts w:ascii="Times New Roman" w:eastAsia="Calibri" w:hAnsi="Times New Roman" w:cs="Times New Roman"/>
          <w:b/>
          <w:sz w:val="24"/>
          <w:szCs w:val="24"/>
          <w:lang w:val="it-IT"/>
        </w:rPr>
        <w:t xml:space="preserve"> </w:t>
      </w:r>
    </w:p>
    <w:p w14:paraId="2FA07B35" w14:textId="77777777" w:rsidR="00CB77EF" w:rsidRPr="00C223A7" w:rsidRDefault="00CB77EF" w:rsidP="00CB77EF">
      <w:pPr>
        <w:rPr>
          <w:rFonts w:ascii="Times New Roman" w:eastAsia="Calibri" w:hAnsi="Times New Roman" w:cs="Times New Roman"/>
          <w:b/>
          <w:sz w:val="24"/>
          <w:szCs w:val="24"/>
          <w:lang w:val="it-IT"/>
        </w:rPr>
      </w:pPr>
    </w:p>
    <w:p w14:paraId="4E374186" w14:textId="77777777" w:rsidR="006B2624" w:rsidRPr="00C223A7" w:rsidRDefault="006B2624" w:rsidP="006B2624">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Il premiato direttore della fotografia Erik Messerschmidt, ASC è noto per la naturalezza con cui cattura immagini che coinvolgono e incantano, nonché per la maestria con cui amalgama il suo talento visionario all’arte, l'artigianato e la scienza. Di recente ha ultimato il pilota di Apple TV SINKING SPRING</w:t>
      </w:r>
      <w:r w:rsidRPr="00C223A7">
        <w:rPr>
          <w:rFonts w:ascii="Times New Roman" w:hAnsi="Times New Roman" w:cs="Times New Roman"/>
          <w:i/>
          <w:iCs/>
          <w:sz w:val="24"/>
          <w:szCs w:val="24"/>
          <w:lang w:val="it-IT"/>
        </w:rPr>
        <w:t xml:space="preserve"> </w:t>
      </w:r>
      <w:r w:rsidRPr="00C223A7">
        <w:rPr>
          <w:rFonts w:ascii="Times New Roman" w:hAnsi="Times New Roman" w:cs="Times New Roman"/>
          <w:sz w:val="24"/>
          <w:szCs w:val="24"/>
          <w:lang w:val="it-IT"/>
        </w:rPr>
        <w:t xml:space="preserve">del regista Ridley Scott. Gli ultimi due lungometraggi in cui ha collaborato, sono stati presentati al festival di Venezia 2023: THE KILLER di David Fincher con Michael Fassbender e Tilda Swinton, e il film biografico di Michael Mann FERRARI con Adam Driver, Penélope Cruz e </w:t>
      </w:r>
      <w:proofErr w:type="spellStart"/>
      <w:r w:rsidRPr="00C223A7">
        <w:rPr>
          <w:rFonts w:ascii="Times New Roman" w:hAnsi="Times New Roman" w:cs="Times New Roman"/>
          <w:sz w:val="24"/>
          <w:szCs w:val="24"/>
          <w:lang w:val="it-IT"/>
        </w:rPr>
        <w:t>Shailene</w:t>
      </w:r>
      <w:proofErr w:type="spellEnd"/>
      <w:r w:rsidRPr="00C223A7">
        <w:rPr>
          <w:rFonts w:ascii="Times New Roman" w:hAnsi="Times New Roman" w:cs="Times New Roman"/>
          <w:sz w:val="24"/>
          <w:szCs w:val="24"/>
          <w:lang w:val="it-IT"/>
        </w:rPr>
        <w:t xml:space="preserve"> </w:t>
      </w:r>
      <w:proofErr w:type="spellStart"/>
      <w:r w:rsidRPr="00C223A7">
        <w:rPr>
          <w:rFonts w:ascii="Times New Roman" w:hAnsi="Times New Roman" w:cs="Times New Roman"/>
          <w:sz w:val="24"/>
          <w:szCs w:val="24"/>
          <w:lang w:val="it-IT"/>
        </w:rPr>
        <w:t>Woodley</w:t>
      </w:r>
      <w:proofErr w:type="spellEnd"/>
      <w:r w:rsidRPr="00C223A7">
        <w:rPr>
          <w:rFonts w:ascii="Times New Roman" w:hAnsi="Times New Roman" w:cs="Times New Roman"/>
          <w:sz w:val="24"/>
          <w:szCs w:val="24"/>
          <w:lang w:val="it-IT"/>
        </w:rPr>
        <w:t>. FERRARI</w:t>
      </w:r>
      <w:r w:rsidRPr="00C223A7">
        <w:rPr>
          <w:rFonts w:ascii="Times New Roman" w:hAnsi="Times New Roman" w:cs="Times New Roman"/>
          <w:i/>
          <w:iCs/>
          <w:sz w:val="24"/>
          <w:szCs w:val="24"/>
          <w:lang w:val="it-IT"/>
        </w:rPr>
        <w:t xml:space="preserve"> </w:t>
      </w:r>
      <w:r w:rsidRPr="00C223A7">
        <w:rPr>
          <w:rFonts w:ascii="Times New Roman" w:hAnsi="Times New Roman" w:cs="Times New Roman"/>
          <w:sz w:val="24"/>
          <w:szCs w:val="24"/>
          <w:lang w:val="it-IT"/>
        </w:rPr>
        <w:t>verrà presentato anche alla chiusura del New York Film Festival 2023.</w:t>
      </w:r>
    </w:p>
    <w:p w14:paraId="38D980BB" w14:textId="77777777" w:rsidR="006B2624" w:rsidRPr="00C223A7" w:rsidRDefault="006B2624" w:rsidP="006B2624">
      <w:pPr>
        <w:jc w:val="both"/>
        <w:rPr>
          <w:rFonts w:ascii="Times New Roman" w:hAnsi="Times New Roman" w:cs="Times New Roman"/>
          <w:sz w:val="24"/>
          <w:szCs w:val="24"/>
          <w:lang w:val="it-IT"/>
        </w:rPr>
      </w:pPr>
    </w:p>
    <w:p w14:paraId="0B2C519D" w14:textId="77777777" w:rsidR="006B2624" w:rsidRPr="00C223A7" w:rsidRDefault="006B2624" w:rsidP="006B2624">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In precedenza ha lavorato nel progetto di Fincher MANK, che racconta la turbolenta stesura di CITIZEN KANE (QUARTO POTERE) da parte dello sceneggiatore Herman Mankiewicz pera Orson Welles. La meticolosa e sorprendente ricostruzione in bianco e nero degli ambienti dell’epoca, gli è valsa l’Oscar per la migliore fotografia, un ASC Award, un BSC Award, una nomination ai BAFTA Awards nonché nomination da parte del San Francisco </w:t>
      </w:r>
      <w:proofErr w:type="spellStart"/>
      <w:r w:rsidRPr="00C223A7">
        <w:rPr>
          <w:rFonts w:ascii="Times New Roman" w:hAnsi="Times New Roman" w:cs="Times New Roman"/>
          <w:sz w:val="24"/>
          <w:szCs w:val="24"/>
          <w:lang w:val="it-IT"/>
        </w:rPr>
        <w:t>Bay</w:t>
      </w:r>
      <w:proofErr w:type="spellEnd"/>
      <w:r w:rsidRPr="00C223A7">
        <w:rPr>
          <w:rFonts w:ascii="Times New Roman" w:hAnsi="Times New Roman" w:cs="Times New Roman"/>
          <w:sz w:val="24"/>
          <w:szCs w:val="24"/>
          <w:lang w:val="it-IT"/>
        </w:rPr>
        <w:t xml:space="preserve"> Area Film </w:t>
      </w:r>
      <w:proofErr w:type="spellStart"/>
      <w:r w:rsidRPr="00C223A7">
        <w:rPr>
          <w:rFonts w:ascii="Times New Roman" w:hAnsi="Times New Roman" w:cs="Times New Roman"/>
          <w:sz w:val="24"/>
          <w:szCs w:val="24"/>
          <w:lang w:val="it-IT"/>
        </w:rPr>
        <w:t>Critics</w:t>
      </w:r>
      <w:proofErr w:type="spellEnd"/>
      <w:r w:rsidRPr="00C223A7">
        <w:rPr>
          <w:rFonts w:ascii="Times New Roman" w:hAnsi="Times New Roman" w:cs="Times New Roman"/>
          <w:sz w:val="24"/>
          <w:szCs w:val="24"/>
          <w:lang w:val="it-IT"/>
        </w:rPr>
        <w:t xml:space="preserve"> </w:t>
      </w:r>
      <w:proofErr w:type="spellStart"/>
      <w:r w:rsidRPr="00C223A7">
        <w:rPr>
          <w:rFonts w:ascii="Times New Roman" w:hAnsi="Times New Roman" w:cs="Times New Roman"/>
          <w:sz w:val="24"/>
          <w:szCs w:val="24"/>
          <w:lang w:val="it-IT"/>
        </w:rPr>
        <w:t>Circle</w:t>
      </w:r>
      <w:proofErr w:type="spellEnd"/>
      <w:r w:rsidRPr="00C223A7">
        <w:rPr>
          <w:rFonts w:ascii="Times New Roman" w:hAnsi="Times New Roman" w:cs="Times New Roman"/>
          <w:sz w:val="24"/>
          <w:szCs w:val="24"/>
          <w:lang w:val="it-IT"/>
        </w:rPr>
        <w:t xml:space="preserve">, la Broadcast Film </w:t>
      </w:r>
      <w:proofErr w:type="spellStart"/>
      <w:r w:rsidRPr="00C223A7">
        <w:rPr>
          <w:rFonts w:ascii="Times New Roman" w:hAnsi="Times New Roman" w:cs="Times New Roman"/>
          <w:sz w:val="24"/>
          <w:szCs w:val="24"/>
          <w:lang w:val="it-IT"/>
        </w:rPr>
        <w:t>Critics</w:t>
      </w:r>
      <w:proofErr w:type="spellEnd"/>
      <w:r w:rsidRPr="00C223A7">
        <w:rPr>
          <w:rFonts w:ascii="Times New Roman" w:hAnsi="Times New Roman" w:cs="Times New Roman"/>
          <w:sz w:val="24"/>
          <w:szCs w:val="24"/>
          <w:lang w:val="it-IT"/>
        </w:rPr>
        <w:t xml:space="preserve"> Association, e l’Alliance of Women Film </w:t>
      </w:r>
      <w:proofErr w:type="spellStart"/>
      <w:r w:rsidRPr="00C223A7">
        <w:rPr>
          <w:rFonts w:ascii="Times New Roman" w:hAnsi="Times New Roman" w:cs="Times New Roman"/>
          <w:sz w:val="24"/>
          <w:szCs w:val="24"/>
          <w:lang w:val="it-IT"/>
        </w:rPr>
        <w:t>Journalists</w:t>
      </w:r>
      <w:proofErr w:type="spellEnd"/>
      <w:r w:rsidRPr="00C223A7">
        <w:rPr>
          <w:rFonts w:ascii="Times New Roman" w:hAnsi="Times New Roman" w:cs="Times New Roman"/>
          <w:sz w:val="24"/>
          <w:szCs w:val="24"/>
          <w:lang w:val="it-IT"/>
        </w:rPr>
        <w:t>.</w:t>
      </w:r>
    </w:p>
    <w:p w14:paraId="3E43B90B" w14:textId="77777777" w:rsidR="006B2624" w:rsidRPr="00C223A7" w:rsidRDefault="006B2624" w:rsidP="006B2624">
      <w:pPr>
        <w:jc w:val="both"/>
        <w:rPr>
          <w:rFonts w:ascii="Times New Roman" w:hAnsi="Times New Roman" w:cs="Times New Roman"/>
          <w:sz w:val="24"/>
          <w:szCs w:val="24"/>
          <w:lang w:val="it-IT"/>
        </w:rPr>
      </w:pPr>
    </w:p>
    <w:p w14:paraId="471EC000" w14:textId="77777777" w:rsidR="006B2624" w:rsidRPr="00C223A7" w:rsidRDefault="006B2624" w:rsidP="006B2624">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Messerschmidt ha fotografato DEVOTION</w:t>
      </w:r>
      <w:r w:rsidRPr="00C223A7">
        <w:rPr>
          <w:rFonts w:ascii="Times New Roman" w:hAnsi="Times New Roman" w:cs="Times New Roman"/>
          <w:i/>
          <w:iCs/>
          <w:sz w:val="24"/>
          <w:szCs w:val="24"/>
          <w:lang w:val="it-IT"/>
        </w:rPr>
        <w:t xml:space="preserve"> </w:t>
      </w:r>
      <w:r w:rsidRPr="00C223A7">
        <w:rPr>
          <w:rFonts w:ascii="Times New Roman" w:hAnsi="Times New Roman" w:cs="Times New Roman"/>
          <w:sz w:val="24"/>
          <w:szCs w:val="24"/>
          <w:lang w:val="it-IT"/>
        </w:rPr>
        <w:t xml:space="preserve">diretto da J.D. </w:t>
      </w:r>
      <w:proofErr w:type="spellStart"/>
      <w:r w:rsidRPr="00C223A7">
        <w:rPr>
          <w:rFonts w:ascii="Times New Roman" w:hAnsi="Times New Roman" w:cs="Times New Roman"/>
          <w:sz w:val="24"/>
          <w:szCs w:val="24"/>
          <w:lang w:val="it-IT"/>
        </w:rPr>
        <w:t>Dillard</w:t>
      </w:r>
      <w:proofErr w:type="spellEnd"/>
      <w:r w:rsidRPr="00C223A7">
        <w:rPr>
          <w:rFonts w:ascii="Times New Roman" w:hAnsi="Times New Roman" w:cs="Times New Roman"/>
          <w:sz w:val="24"/>
          <w:szCs w:val="24"/>
          <w:lang w:val="it-IT"/>
        </w:rPr>
        <w:t xml:space="preserve"> e basato sulla vera storia di eroismo e coraggio di un ufficiale navale nero e di un ufficiale bianco durante la guerra coreana.  In precedenza aveva curato la fotografia di diverse puntate di RAISED BY WOLVES (HBO Max) prodotto da Ridley Scott. Ha girato anche la prima e la seconda stagione della serie noir di Fincher MINDHUNTER,</w:t>
      </w:r>
      <w:r w:rsidRPr="00C223A7">
        <w:rPr>
          <w:rFonts w:ascii="Times New Roman" w:hAnsi="Times New Roman" w:cs="Times New Roman"/>
          <w:i/>
          <w:iCs/>
          <w:sz w:val="24"/>
          <w:szCs w:val="24"/>
          <w:lang w:val="it-IT"/>
        </w:rPr>
        <w:t xml:space="preserve"> </w:t>
      </w:r>
      <w:r w:rsidRPr="00C223A7">
        <w:rPr>
          <w:rFonts w:ascii="Times New Roman" w:hAnsi="Times New Roman" w:cs="Times New Roman"/>
          <w:sz w:val="24"/>
          <w:szCs w:val="24"/>
          <w:lang w:val="it-IT"/>
        </w:rPr>
        <w:t>per Netflix, ottenendo una nomination agli Emmy Awards nel 2020 per la puntata 206.</w:t>
      </w:r>
    </w:p>
    <w:p w14:paraId="01B89426" w14:textId="77777777" w:rsidR="006B2624" w:rsidRPr="00C223A7" w:rsidRDefault="006B2624" w:rsidP="006B2624">
      <w:pPr>
        <w:jc w:val="both"/>
        <w:rPr>
          <w:rFonts w:ascii="Times New Roman" w:hAnsi="Times New Roman" w:cs="Times New Roman"/>
          <w:sz w:val="24"/>
          <w:szCs w:val="24"/>
          <w:lang w:val="it-IT"/>
        </w:rPr>
      </w:pPr>
    </w:p>
    <w:p w14:paraId="2118289C" w14:textId="77777777" w:rsidR="006B2624" w:rsidRPr="00C223A7" w:rsidRDefault="006B2624" w:rsidP="006B2624">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Vive fra Los Angeles e San Sebastian, in Spagna. È membro dell’International </w:t>
      </w:r>
      <w:proofErr w:type="spellStart"/>
      <w:r w:rsidRPr="00C223A7">
        <w:rPr>
          <w:rFonts w:ascii="Times New Roman" w:hAnsi="Times New Roman" w:cs="Times New Roman"/>
          <w:sz w:val="24"/>
          <w:szCs w:val="24"/>
          <w:lang w:val="it-IT"/>
        </w:rPr>
        <w:t>Cinematographes</w:t>
      </w:r>
      <w:proofErr w:type="spellEnd"/>
      <w:r w:rsidRPr="00C223A7">
        <w:rPr>
          <w:rFonts w:ascii="Times New Roman" w:hAnsi="Times New Roman" w:cs="Times New Roman"/>
          <w:sz w:val="24"/>
          <w:szCs w:val="24"/>
          <w:lang w:val="it-IT"/>
        </w:rPr>
        <w:t xml:space="preserve"> Guild (IATSE Local 600) ed è rappresentato da DDA.</w:t>
      </w:r>
    </w:p>
    <w:p w14:paraId="22E1A95F" w14:textId="77777777" w:rsidR="00CB77EF" w:rsidRPr="00C223A7" w:rsidRDefault="00CB77EF" w:rsidP="00CB77EF">
      <w:pPr>
        <w:rPr>
          <w:rFonts w:ascii="Times New Roman" w:eastAsia="Calibri" w:hAnsi="Times New Roman" w:cs="Times New Roman"/>
          <w:b/>
          <w:sz w:val="24"/>
          <w:szCs w:val="24"/>
          <w:lang w:val="it-IT"/>
        </w:rPr>
      </w:pPr>
    </w:p>
    <w:p w14:paraId="462B6E50" w14:textId="7E648AE0" w:rsidR="00CB77EF" w:rsidRPr="00C223A7" w:rsidRDefault="00CB77EF" w:rsidP="00CB77EF">
      <w:pPr>
        <w:rPr>
          <w:rFonts w:ascii="Times New Roman" w:eastAsia="Calibri" w:hAnsi="Times New Roman" w:cs="Times New Roman"/>
          <w:b/>
          <w:sz w:val="24"/>
          <w:szCs w:val="24"/>
        </w:rPr>
      </w:pPr>
      <w:r w:rsidRPr="00C223A7">
        <w:rPr>
          <w:rFonts w:ascii="Times New Roman" w:eastAsia="Calibri" w:hAnsi="Times New Roman" w:cs="Times New Roman"/>
          <w:b/>
          <w:sz w:val="24"/>
          <w:szCs w:val="24"/>
        </w:rPr>
        <w:t xml:space="preserve">Daniel Pemberton | </w:t>
      </w:r>
      <w:proofErr w:type="spellStart"/>
      <w:r w:rsidRPr="00C223A7">
        <w:rPr>
          <w:rFonts w:ascii="Times New Roman" w:eastAsia="Calibri" w:hAnsi="Times New Roman" w:cs="Times New Roman"/>
          <w:b/>
          <w:sz w:val="24"/>
          <w:szCs w:val="24"/>
        </w:rPr>
        <w:t>Compos</w:t>
      </w:r>
      <w:r w:rsidR="00ED5B19" w:rsidRPr="00C223A7">
        <w:rPr>
          <w:rFonts w:ascii="Times New Roman" w:eastAsia="Calibri" w:hAnsi="Times New Roman" w:cs="Times New Roman"/>
          <w:b/>
          <w:sz w:val="24"/>
          <w:szCs w:val="24"/>
        </w:rPr>
        <w:t>itore</w:t>
      </w:r>
      <w:proofErr w:type="spellEnd"/>
    </w:p>
    <w:p w14:paraId="0B33D3E0" w14:textId="77777777" w:rsidR="00CB77EF" w:rsidRPr="00C223A7" w:rsidRDefault="00CB77EF" w:rsidP="00CB77EF">
      <w:pPr>
        <w:rPr>
          <w:rFonts w:ascii="Times New Roman" w:eastAsia="Calibri" w:hAnsi="Times New Roman" w:cs="Times New Roman"/>
          <w:b/>
          <w:sz w:val="24"/>
          <w:szCs w:val="24"/>
        </w:rPr>
      </w:pPr>
    </w:p>
    <w:p w14:paraId="71CC173F" w14:textId="77777777" w:rsidR="006B2624" w:rsidRPr="00C223A7" w:rsidRDefault="006B2624" w:rsidP="006B2624">
      <w:pPr>
        <w:jc w:val="both"/>
        <w:rPr>
          <w:rFonts w:ascii="Times New Roman" w:hAnsi="Times New Roman" w:cs="Times New Roman"/>
          <w:color w:val="313131"/>
          <w:sz w:val="24"/>
          <w:szCs w:val="24"/>
          <w:lang w:val="it-IT"/>
        </w:rPr>
      </w:pPr>
      <w:r w:rsidRPr="00C223A7">
        <w:rPr>
          <w:rFonts w:ascii="Times New Roman" w:hAnsi="Times New Roman" w:cs="Times New Roman"/>
          <w:color w:val="313131"/>
          <w:sz w:val="24"/>
          <w:szCs w:val="24"/>
          <w:lang w:val="it-IT"/>
        </w:rPr>
        <w:t>DANIEL PEMBERTON</w:t>
      </w:r>
      <w:r w:rsidRPr="00C223A7">
        <w:rPr>
          <w:rFonts w:ascii="Times New Roman" w:hAnsi="Times New Roman" w:cs="Times New Roman"/>
          <w:b/>
          <w:bCs/>
          <w:color w:val="313131"/>
          <w:sz w:val="24"/>
          <w:szCs w:val="24"/>
          <w:lang w:val="it-IT"/>
        </w:rPr>
        <w:t> </w:t>
      </w:r>
      <w:r w:rsidRPr="00C223A7">
        <w:rPr>
          <w:rFonts w:ascii="Times New Roman" w:hAnsi="Times New Roman" w:cs="Times New Roman"/>
          <w:color w:val="313131"/>
          <w:sz w:val="24"/>
          <w:szCs w:val="24"/>
          <w:lang w:val="it-IT"/>
        </w:rPr>
        <w:t xml:space="preserve">è un compositore e un cantautore nominato agli Oscar e vincitore di un Emmy, definito come una delle voci più originali ed interessanti del cinema contemporaneo. Ha composto la musica dei film di alcune delle più leggendarie figure dell’industria cinematografica fra cui Ridley Scott (TUTTI I SOLDI DEL MONDO; THE COUNSELOR – IL PROCURATORE), Michael Mann (FERRARI), Danny Boyle (YESTERDAY, STEVE JOBS), Aaron </w:t>
      </w:r>
      <w:proofErr w:type="spellStart"/>
      <w:r w:rsidRPr="00C223A7">
        <w:rPr>
          <w:rFonts w:ascii="Times New Roman" w:hAnsi="Times New Roman" w:cs="Times New Roman"/>
          <w:color w:val="313131"/>
          <w:sz w:val="24"/>
          <w:szCs w:val="24"/>
          <w:lang w:val="it-IT"/>
        </w:rPr>
        <w:t>Sorkin</w:t>
      </w:r>
      <w:proofErr w:type="spellEnd"/>
      <w:r w:rsidRPr="00C223A7">
        <w:rPr>
          <w:rFonts w:ascii="Times New Roman" w:hAnsi="Times New Roman" w:cs="Times New Roman"/>
          <w:color w:val="313131"/>
          <w:sz w:val="24"/>
          <w:szCs w:val="24"/>
          <w:lang w:val="it-IT"/>
        </w:rPr>
        <w:t xml:space="preserve"> (BEING THE RICARDOS, THE TRIAL OF THE CHICAGO 7, MOLLY’S GAME), David O Russell (AMSTERDAM), Phil Lord e Chris Miller (SPIDER-MAN: INTO THE SPIDER-VERSE), Edward Norton (MOTHERLESS BROOKLYN – I SEGRETI DI UNA CITTA’) e Guy Ritchie (OPERAZIONE U.N.C.L.E., KING ARTHUR: IL POTERE DELLA </w:t>
      </w:r>
      <w:r w:rsidRPr="00C223A7">
        <w:rPr>
          <w:rFonts w:ascii="Times New Roman" w:hAnsi="Times New Roman" w:cs="Times New Roman"/>
          <w:color w:val="313131"/>
          <w:sz w:val="24"/>
          <w:szCs w:val="24"/>
          <w:lang w:val="it-IT"/>
        </w:rPr>
        <w:lastRenderedPageBreak/>
        <w:t xml:space="preserve">SPADA) e ha scritto canzoni insieme ad artisti del calibro di Mick Jagger, </w:t>
      </w:r>
      <w:proofErr w:type="spellStart"/>
      <w:r w:rsidRPr="00C223A7">
        <w:rPr>
          <w:rFonts w:ascii="Times New Roman" w:hAnsi="Times New Roman" w:cs="Times New Roman"/>
          <w:color w:val="313131"/>
          <w:sz w:val="24"/>
          <w:szCs w:val="24"/>
          <w:lang w:val="it-IT"/>
        </w:rPr>
        <w:t>Iggy</w:t>
      </w:r>
      <w:proofErr w:type="spellEnd"/>
      <w:r w:rsidRPr="00C223A7">
        <w:rPr>
          <w:rFonts w:ascii="Times New Roman" w:hAnsi="Times New Roman" w:cs="Times New Roman"/>
          <w:color w:val="313131"/>
          <w:sz w:val="24"/>
          <w:szCs w:val="24"/>
          <w:lang w:val="it-IT"/>
        </w:rPr>
        <w:t xml:space="preserve"> Pop, Drake e Celeste.</w:t>
      </w:r>
    </w:p>
    <w:p w14:paraId="3DA4CC9D" w14:textId="77777777" w:rsidR="006B2624" w:rsidRPr="00C223A7" w:rsidRDefault="006B2624" w:rsidP="006B2624">
      <w:pPr>
        <w:jc w:val="both"/>
        <w:rPr>
          <w:rFonts w:ascii="Times New Roman" w:hAnsi="Times New Roman" w:cs="Times New Roman"/>
          <w:color w:val="313131"/>
          <w:sz w:val="24"/>
          <w:szCs w:val="24"/>
          <w:lang w:val="it-IT"/>
        </w:rPr>
      </w:pPr>
    </w:p>
    <w:p w14:paraId="764A7F45" w14:textId="77777777" w:rsidR="006B2624" w:rsidRPr="00C223A7" w:rsidRDefault="006B2624" w:rsidP="006B2624">
      <w:pPr>
        <w:jc w:val="both"/>
        <w:rPr>
          <w:rFonts w:ascii="Times New Roman" w:hAnsi="Times New Roman" w:cs="Times New Roman"/>
          <w:color w:val="313131"/>
          <w:sz w:val="24"/>
          <w:szCs w:val="24"/>
          <w:lang w:val="it-IT"/>
        </w:rPr>
      </w:pPr>
      <w:r w:rsidRPr="00C223A7">
        <w:rPr>
          <w:rFonts w:ascii="Times New Roman" w:hAnsi="Times New Roman" w:cs="Times New Roman"/>
          <w:color w:val="313131"/>
          <w:sz w:val="24"/>
          <w:szCs w:val="24"/>
          <w:lang w:val="it-IT"/>
        </w:rPr>
        <w:t>È stato nominato cinque volte come Compositore cinematografico dell’anno  da parte dei World Soundtrack Awards (WSA), aggiudicandosi il prestigioso riconoscimento nel 2021 sia da parte dei WSA che dell’Associazione dei Critici della Musica Cinematografica Internazionale IFMCA. Nel 2021 ha ricevuto una candidatura agli Oscar per la migliore canzone originale “</w:t>
      </w:r>
      <w:proofErr w:type="spellStart"/>
      <w:r w:rsidRPr="00C223A7">
        <w:rPr>
          <w:rFonts w:ascii="Times New Roman" w:hAnsi="Times New Roman" w:cs="Times New Roman"/>
          <w:color w:val="313131"/>
          <w:sz w:val="24"/>
          <w:szCs w:val="24"/>
          <w:lang w:val="it-IT"/>
        </w:rPr>
        <w:t>Hear</w:t>
      </w:r>
      <w:proofErr w:type="spellEnd"/>
      <w:r w:rsidRPr="00C223A7">
        <w:rPr>
          <w:rFonts w:ascii="Times New Roman" w:hAnsi="Times New Roman" w:cs="Times New Roman"/>
          <w:color w:val="313131"/>
          <w:sz w:val="24"/>
          <w:szCs w:val="24"/>
          <w:lang w:val="it-IT"/>
        </w:rPr>
        <w:t xml:space="preserve"> My Voice” (cantata da Celeste, co-autrice del pezzo) che fa parte della colonna sonora del film THE TRIAL OF THE CHICAGO 7 (IL PROCESSO AI CHICAGO 7) di Aaron </w:t>
      </w:r>
      <w:proofErr w:type="spellStart"/>
      <w:r w:rsidRPr="00C223A7">
        <w:rPr>
          <w:rFonts w:ascii="Times New Roman" w:hAnsi="Times New Roman" w:cs="Times New Roman"/>
          <w:color w:val="313131"/>
          <w:sz w:val="24"/>
          <w:szCs w:val="24"/>
          <w:lang w:val="it-IT"/>
        </w:rPr>
        <w:t>Sorkin</w:t>
      </w:r>
      <w:proofErr w:type="spellEnd"/>
      <w:r w:rsidRPr="00C223A7">
        <w:rPr>
          <w:rFonts w:ascii="Times New Roman" w:hAnsi="Times New Roman" w:cs="Times New Roman"/>
          <w:i/>
          <w:iCs/>
          <w:color w:val="313131"/>
          <w:sz w:val="24"/>
          <w:szCs w:val="24"/>
          <w:lang w:val="it-IT"/>
        </w:rPr>
        <w:t>. </w:t>
      </w:r>
      <w:r w:rsidRPr="00C223A7">
        <w:rPr>
          <w:rFonts w:ascii="Times New Roman" w:hAnsi="Times New Roman" w:cs="Times New Roman"/>
          <w:color w:val="313131"/>
          <w:sz w:val="24"/>
          <w:szCs w:val="24"/>
          <w:lang w:val="it-IT"/>
        </w:rPr>
        <w:t>Ha ricevuto inoltre diverse nomination ai Golden Globe awards anche per la musica neo-noir composta per MOTHERLESS BROOKLYN – I SEGRETI DI UNA CITTA’</w:t>
      </w:r>
      <w:r w:rsidRPr="00C223A7">
        <w:rPr>
          <w:rFonts w:ascii="Times New Roman" w:hAnsi="Times New Roman" w:cs="Times New Roman"/>
          <w:i/>
          <w:iCs/>
          <w:color w:val="313131"/>
          <w:sz w:val="24"/>
          <w:szCs w:val="24"/>
          <w:lang w:val="it-IT"/>
        </w:rPr>
        <w:t>,</w:t>
      </w:r>
      <w:r w:rsidRPr="00C223A7">
        <w:rPr>
          <w:rFonts w:ascii="Times New Roman" w:hAnsi="Times New Roman" w:cs="Times New Roman"/>
          <w:color w:val="313131"/>
          <w:sz w:val="24"/>
          <w:szCs w:val="24"/>
          <w:lang w:val="it-IT"/>
        </w:rPr>
        <w:t> per il suo mix di opera ed elettronica per STEVE JOBS di Danny Boyle e per le canzoni “</w:t>
      </w:r>
      <w:proofErr w:type="spellStart"/>
      <w:r w:rsidRPr="00C223A7">
        <w:rPr>
          <w:rFonts w:ascii="Times New Roman" w:hAnsi="Times New Roman" w:cs="Times New Roman"/>
          <w:color w:val="313131"/>
          <w:sz w:val="24"/>
          <w:szCs w:val="24"/>
          <w:lang w:val="it-IT"/>
        </w:rPr>
        <w:t>Hear</w:t>
      </w:r>
      <w:proofErr w:type="spellEnd"/>
      <w:r w:rsidRPr="00C223A7">
        <w:rPr>
          <w:rFonts w:ascii="Times New Roman" w:hAnsi="Times New Roman" w:cs="Times New Roman"/>
          <w:color w:val="313131"/>
          <w:sz w:val="24"/>
          <w:szCs w:val="24"/>
          <w:lang w:val="it-IT"/>
        </w:rPr>
        <w:t xml:space="preserve"> My Voice”</w:t>
      </w:r>
      <w:r w:rsidRPr="00C223A7">
        <w:rPr>
          <w:rFonts w:ascii="Times New Roman" w:hAnsi="Times New Roman" w:cs="Times New Roman"/>
          <w:i/>
          <w:iCs/>
          <w:color w:val="313131"/>
          <w:sz w:val="24"/>
          <w:szCs w:val="24"/>
          <w:lang w:val="it-IT"/>
        </w:rPr>
        <w:t> </w:t>
      </w:r>
      <w:r w:rsidRPr="00C223A7">
        <w:rPr>
          <w:rFonts w:ascii="Times New Roman" w:hAnsi="Times New Roman" w:cs="Times New Roman"/>
          <w:color w:val="313131"/>
          <w:sz w:val="24"/>
          <w:szCs w:val="24"/>
          <w:lang w:val="it-IT"/>
        </w:rPr>
        <w:t xml:space="preserve">e “Gold” (quest’ultima eseguita e co-scritta da </w:t>
      </w:r>
      <w:proofErr w:type="spellStart"/>
      <w:r w:rsidRPr="00C223A7">
        <w:rPr>
          <w:rFonts w:ascii="Times New Roman" w:hAnsi="Times New Roman" w:cs="Times New Roman"/>
          <w:color w:val="313131"/>
          <w:sz w:val="24"/>
          <w:szCs w:val="24"/>
          <w:lang w:val="it-IT"/>
        </w:rPr>
        <w:t>Iggy</w:t>
      </w:r>
      <w:proofErr w:type="spellEnd"/>
      <w:r w:rsidRPr="00C223A7">
        <w:rPr>
          <w:rFonts w:ascii="Times New Roman" w:hAnsi="Times New Roman" w:cs="Times New Roman"/>
          <w:color w:val="313131"/>
          <w:sz w:val="24"/>
          <w:szCs w:val="24"/>
          <w:lang w:val="it-IT"/>
        </w:rPr>
        <w:t xml:space="preserve"> Pop). La sua colonna sonora di BEING THE RICARDOS è stata selezionata per gli Oscar e nominata ai BAFTA awards.  </w:t>
      </w:r>
    </w:p>
    <w:p w14:paraId="23016AE9" w14:textId="77777777" w:rsidR="006B2624" w:rsidRPr="00C223A7" w:rsidRDefault="006B2624" w:rsidP="006B2624">
      <w:pPr>
        <w:jc w:val="both"/>
        <w:rPr>
          <w:rFonts w:ascii="Times New Roman" w:hAnsi="Times New Roman" w:cs="Times New Roman"/>
          <w:color w:val="313131"/>
          <w:sz w:val="24"/>
          <w:szCs w:val="24"/>
          <w:lang w:val="it-IT"/>
        </w:rPr>
      </w:pPr>
    </w:p>
    <w:p w14:paraId="086F3567" w14:textId="77777777" w:rsidR="006B2624" w:rsidRPr="00C223A7" w:rsidRDefault="006B2624" w:rsidP="006B2624">
      <w:pPr>
        <w:jc w:val="both"/>
        <w:rPr>
          <w:rFonts w:ascii="Times New Roman" w:hAnsi="Times New Roman" w:cs="Times New Roman"/>
          <w:color w:val="313131"/>
          <w:sz w:val="24"/>
          <w:szCs w:val="24"/>
          <w:lang w:val="it-IT"/>
        </w:rPr>
      </w:pPr>
      <w:r w:rsidRPr="00C223A7">
        <w:rPr>
          <w:rFonts w:ascii="Times New Roman" w:hAnsi="Times New Roman" w:cs="Times New Roman"/>
          <w:color w:val="313131"/>
          <w:sz w:val="24"/>
          <w:szCs w:val="24"/>
          <w:lang w:val="it-IT"/>
        </w:rPr>
        <w:t xml:space="preserve">Musicista versatile in grado di esprimere il suo talento sia nelle band rock, che nelle orchestre sinfoniche, o nello </w:t>
      </w:r>
      <w:proofErr w:type="spellStart"/>
      <w:r w:rsidRPr="00C223A7">
        <w:rPr>
          <w:rFonts w:ascii="Times New Roman" w:hAnsi="Times New Roman" w:cs="Times New Roman"/>
          <w:color w:val="313131"/>
          <w:sz w:val="24"/>
          <w:szCs w:val="24"/>
          <w:lang w:val="it-IT"/>
        </w:rPr>
        <w:t>scratching</w:t>
      </w:r>
      <w:proofErr w:type="spellEnd"/>
      <w:r w:rsidRPr="00C223A7">
        <w:rPr>
          <w:rFonts w:ascii="Times New Roman" w:hAnsi="Times New Roman" w:cs="Times New Roman"/>
          <w:color w:val="313131"/>
          <w:sz w:val="24"/>
          <w:szCs w:val="24"/>
          <w:lang w:val="it-IT"/>
        </w:rPr>
        <w:t xml:space="preserve"> di vinili e nei quintetti jazz, Pemberton è molto amato dalla critica per le sue innovative colonne sonore. Altri suoi crediti comprendono i film dei grandi </w:t>
      </w:r>
      <w:proofErr w:type="spellStart"/>
      <w:r w:rsidRPr="00C223A7">
        <w:rPr>
          <w:rFonts w:ascii="Times New Roman" w:hAnsi="Times New Roman" w:cs="Times New Roman"/>
          <w:color w:val="313131"/>
          <w:sz w:val="24"/>
          <w:szCs w:val="24"/>
          <w:lang w:val="it-IT"/>
        </w:rPr>
        <w:t>studios</w:t>
      </w:r>
      <w:proofErr w:type="spellEnd"/>
      <w:r w:rsidRPr="00C223A7">
        <w:rPr>
          <w:rFonts w:ascii="Times New Roman" w:hAnsi="Times New Roman" w:cs="Times New Roman"/>
          <w:color w:val="313131"/>
          <w:sz w:val="24"/>
          <w:szCs w:val="24"/>
          <w:lang w:val="it-IT"/>
        </w:rPr>
        <w:t xml:space="preserve"> come ENOLA HOLMES, THE BAD GUYS (TROPPO CATTIVI), BIRDS OF PREY e OCEAN’S EIGHT nonché piccoli film indipendenti come il vincitore del Sundance BRIAN AND CHARLES,  l’apprezzato documentario sulle grotte tailandesi THE RESCUE (che gli è valso il </w:t>
      </w:r>
      <w:proofErr w:type="spellStart"/>
      <w:r w:rsidRPr="00C223A7">
        <w:rPr>
          <w:rFonts w:ascii="Times New Roman" w:hAnsi="Times New Roman" w:cs="Times New Roman"/>
          <w:color w:val="313131"/>
          <w:sz w:val="24"/>
          <w:szCs w:val="24"/>
          <w:lang w:val="it-IT"/>
        </w:rPr>
        <w:t>Critics</w:t>
      </w:r>
      <w:proofErr w:type="spellEnd"/>
      <w:r w:rsidRPr="00C223A7">
        <w:rPr>
          <w:rFonts w:ascii="Times New Roman" w:hAnsi="Times New Roman" w:cs="Times New Roman"/>
          <w:color w:val="313131"/>
          <w:sz w:val="24"/>
          <w:szCs w:val="24"/>
          <w:lang w:val="it-IT"/>
        </w:rPr>
        <w:t xml:space="preserve"> Choice award per la migliore colonna sonora originale),</w:t>
      </w:r>
      <w:r w:rsidRPr="00C223A7">
        <w:rPr>
          <w:rFonts w:ascii="Times New Roman" w:hAnsi="Times New Roman" w:cs="Times New Roman"/>
          <w:i/>
          <w:iCs/>
          <w:color w:val="313131"/>
          <w:sz w:val="24"/>
          <w:szCs w:val="24"/>
          <w:lang w:val="it-IT"/>
        </w:rPr>
        <w:t> </w:t>
      </w:r>
      <w:r w:rsidRPr="00C223A7">
        <w:rPr>
          <w:rFonts w:ascii="Times New Roman" w:hAnsi="Times New Roman" w:cs="Times New Roman"/>
          <w:color w:val="313131"/>
          <w:sz w:val="24"/>
          <w:szCs w:val="24"/>
          <w:lang w:val="it-IT"/>
        </w:rPr>
        <w:t>il film in concorso a Cannes MAL DE PIERRES</w:t>
      </w:r>
      <w:r w:rsidRPr="00C223A7">
        <w:rPr>
          <w:rFonts w:ascii="Times New Roman" w:hAnsi="Times New Roman" w:cs="Times New Roman"/>
          <w:i/>
          <w:iCs/>
          <w:color w:val="313131"/>
          <w:sz w:val="24"/>
          <w:szCs w:val="24"/>
          <w:lang w:val="it-IT"/>
        </w:rPr>
        <w:t> </w:t>
      </w:r>
      <w:r w:rsidRPr="00C223A7">
        <w:rPr>
          <w:rFonts w:ascii="Times New Roman" w:hAnsi="Times New Roman" w:cs="Times New Roman"/>
          <w:color w:val="313131"/>
          <w:sz w:val="24"/>
          <w:szCs w:val="24"/>
          <w:lang w:val="it-IT"/>
        </w:rPr>
        <w:t>o il potente documentario sulle paraolimpiadi RISING PHEONIX per cui ha vinto uno Sports Emmy Award per la migliore direzione musicale. Di recente ha composto la musica della serie Tv THE AFTERPARTY  e della serie di spionaggio SLOW HORSES</w:t>
      </w:r>
      <w:r w:rsidRPr="00C223A7">
        <w:rPr>
          <w:rFonts w:ascii="Times New Roman" w:hAnsi="Times New Roman" w:cs="Times New Roman"/>
          <w:i/>
          <w:iCs/>
          <w:color w:val="313131"/>
          <w:sz w:val="24"/>
          <w:szCs w:val="24"/>
          <w:lang w:val="it-IT"/>
        </w:rPr>
        <w:t xml:space="preserve">; </w:t>
      </w:r>
      <w:r w:rsidRPr="00C223A7">
        <w:rPr>
          <w:rFonts w:ascii="Times New Roman" w:hAnsi="Times New Roman" w:cs="Times New Roman"/>
          <w:color w:val="313131"/>
          <w:sz w:val="24"/>
          <w:szCs w:val="24"/>
          <w:lang w:val="it-IT"/>
        </w:rPr>
        <w:t>ha inoltre collaborato con Mick Jagger</w:t>
      </w:r>
      <w:r w:rsidRPr="00C223A7">
        <w:rPr>
          <w:rFonts w:ascii="Times New Roman" w:hAnsi="Times New Roman" w:cs="Times New Roman"/>
          <w:i/>
          <w:iCs/>
          <w:color w:val="313131"/>
          <w:sz w:val="24"/>
          <w:szCs w:val="24"/>
          <w:lang w:val="it-IT"/>
        </w:rPr>
        <w:t xml:space="preserve"> </w:t>
      </w:r>
      <w:r w:rsidRPr="00C223A7">
        <w:rPr>
          <w:rFonts w:ascii="Times New Roman" w:hAnsi="Times New Roman" w:cs="Times New Roman"/>
          <w:color w:val="313131"/>
          <w:sz w:val="24"/>
          <w:szCs w:val="24"/>
          <w:lang w:val="it-IT"/>
        </w:rPr>
        <w:t>per scrivere il tema della canzone principale della serie,</w:t>
      </w:r>
      <w:r w:rsidRPr="00C223A7">
        <w:rPr>
          <w:rFonts w:ascii="Times New Roman" w:hAnsi="Times New Roman" w:cs="Times New Roman"/>
          <w:i/>
          <w:iCs/>
          <w:color w:val="313131"/>
          <w:sz w:val="24"/>
          <w:szCs w:val="24"/>
          <w:lang w:val="it-IT"/>
        </w:rPr>
        <w:t> “</w:t>
      </w:r>
      <w:r w:rsidRPr="00C223A7">
        <w:rPr>
          <w:rFonts w:ascii="Times New Roman" w:hAnsi="Times New Roman" w:cs="Times New Roman"/>
          <w:color w:val="313131"/>
          <w:sz w:val="24"/>
          <w:szCs w:val="24"/>
          <w:lang w:val="it-IT"/>
        </w:rPr>
        <w:t>Strange Game”, nominata ai BAFTA</w:t>
      </w:r>
      <w:r w:rsidRPr="00C223A7">
        <w:rPr>
          <w:rFonts w:ascii="Times New Roman" w:hAnsi="Times New Roman" w:cs="Times New Roman"/>
          <w:i/>
          <w:iCs/>
          <w:color w:val="313131"/>
          <w:sz w:val="24"/>
          <w:szCs w:val="24"/>
          <w:lang w:val="it-IT"/>
        </w:rPr>
        <w:t>.</w:t>
      </w:r>
    </w:p>
    <w:p w14:paraId="2D607235" w14:textId="77777777" w:rsidR="006B2624" w:rsidRPr="00C223A7" w:rsidRDefault="006B2624" w:rsidP="006B2624">
      <w:pPr>
        <w:jc w:val="both"/>
        <w:rPr>
          <w:rFonts w:ascii="Times New Roman" w:hAnsi="Times New Roman" w:cs="Times New Roman"/>
          <w:color w:val="313131"/>
          <w:sz w:val="24"/>
          <w:szCs w:val="24"/>
          <w:lang w:val="it-IT"/>
        </w:rPr>
      </w:pPr>
    </w:p>
    <w:p w14:paraId="18EA892C" w14:textId="77777777" w:rsidR="00CB77EF" w:rsidRPr="00C223A7" w:rsidRDefault="00CB77EF" w:rsidP="00CB77EF">
      <w:pPr>
        <w:rPr>
          <w:rFonts w:ascii="Times New Roman" w:eastAsia="Calibri" w:hAnsi="Times New Roman" w:cs="Times New Roman"/>
          <w:b/>
          <w:sz w:val="24"/>
          <w:szCs w:val="24"/>
          <w:lang w:val="it-IT"/>
        </w:rPr>
      </w:pPr>
    </w:p>
    <w:p w14:paraId="789D175A" w14:textId="32872B9D" w:rsidR="00CB77EF" w:rsidRPr="00C223A7" w:rsidRDefault="00CB77EF" w:rsidP="00CB77EF">
      <w:pPr>
        <w:rPr>
          <w:rFonts w:ascii="Times New Roman" w:eastAsia="Calibri" w:hAnsi="Times New Roman" w:cs="Times New Roman"/>
          <w:b/>
          <w:sz w:val="24"/>
          <w:szCs w:val="24"/>
        </w:rPr>
      </w:pPr>
      <w:r w:rsidRPr="00C223A7">
        <w:rPr>
          <w:rFonts w:ascii="Times New Roman" w:eastAsia="Calibri" w:hAnsi="Times New Roman" w:cs="Times New Roman"/>
          <w:b/>
          <w:sz w:val="24"/>
          <w:szCs w:val="24"/>
        </w:rPr>
        <w:t xml:space="preserve">Pietro Scalia | </w:t>
      </w:r>
      <w:proofErr w:type="spellStart"/>
      <w:r w:rsidR="00ED5B19" w:rsidRPr="00C223A7">
        <w:rPr>
          <w:rFonts w:ascii="Times New Roman" w:eastAsia="Calibri" w:hAnsi="Times New Roman" w:cs="Times New Roman"/>
          <w:b/>
          <w:sz w:val="24"/>
          <w:szCs w:val="24"/>
        </w:rPr>
        <w:t>Montaggio</w:t>
      </w:r>
      <w:proofErr w:type="spellEnd"/>
    </w:p>
    <w:p w14:paraId="3D95C4A4" w14:textId="77777777" w:rsidR="00CB77EF" w:rsidRPr="00C223A7" w:rsidRDefault="00CB77EF" w:rsidP="00CB77EF">
      <w:pPr>
        <w:rPr>
          <w:rFonts w:ascii="Times New Roman" w:eastAsia="Calibri" w:hAnsi="Times New Roman" w:cs="Times New Roman"/>
          <w:b/>
          <w:sz w:val="24"/>
          <w:szCs w:val="24"/>
        </w:rPr>
      </w:pPr>
    </w:p>
    <w:p w14:paraId="31894E79" w14:textId="77777777" w:rsidR="006B2624" w:rsidRPr="00C223A7" w:rsidRDefault="006B2624" w:rsidP="006B2624">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Pietro Scalia è un montatore cinematografico vincitore di due premi Oscar. Per oltre trent’anni ha lavorato al fianco di registi del calibro di Ridley Scott, Oliver Stone, Bernardo Bertolucci, Gus Van </w:t>
      </w:r>
      <w:proofErr w:type="spellStart"/>
      <w:r w:rsidRPr="00C223A7">
        <w:rPr>
          <w:rFonts w:ascii="Times New Roman" w:hAnsi="Times New Roman" w:cs="Times New Roman"/>
          <w:sz w:val="24"/>
          <w:szCs w:val="24"/>
          <w:lang w:val="it-IT"/>
        </w:rPr>
        <w:t>Sant</w:t>
      </w:r>
      <w:proofErr w:type="spellEnd"/>
      <w:r w:rsidRPr="00C223A7">
        <w:rPr>
          <w:rFonts w:ascii="Times New Roman" w:hAnsi="Times New Roman" w:cs="Times New Roman"/>
          <w:sz w:val="24"/>
          <w:szCs w:val="24"/>
          <w:lang w:val="it-IT"/>
        </w:rPr>
        <w:t xml:space="preserve">, Sam Raimi, </w:t>
      </w:r>
      <w:proofErr w:type="spellStart"/>
      <w:r w:rsidRPr="00C223A7">
        <w:rPr>
          <w:rFonts w:ascii="Times New Roman" w:hAnsi="Times New Roman" w:cs="Times New Roman"/>
          <w:sz w:val="24"/>
          <w:szCs w:val="24"/>
          <w:lang w:val="it-IT"/>
        </w:rPr>
        <w:t>Ron</w:t>
      </w:r>
      <w:proofErr w:type="spellEnd"/>
      <w:r w:rsidRPr="00C223A7">
        <w:rPr>
          <w:rFonts w:ascii="Times New Roman" w:hAnsi="Times New Roman" w:cs="Times New Roman"/>
          <w:sz w:val="24"/>
          <w:szCs w:val="24"/>
          <w:lang w:val="it-IT"/>
        </w:rPr>
        <w:t xml:space="preserve"> Howard e di recente con Michael Mann nell’atteso film FERRARI che sarà distribuito entro il 2023. </w:t>
      </w:r>
    </w:p>
    <w:p w14:paraId="7B94432F" w14:textId="77777777" w:rsidR="006B2624" w:rsidRPr="00C223A7" w:rsidRDefault="006B2624" w:rsidP="006B2624">
      <w:pPr>
        <w:jc w:val="both"/>
        <w:rPr>
          <w:rFonts w:ascii="Times New Roman" w:hAnsi="Times New Roman" w:cs="Times New Roman"/>
          <w:sz w:val="24"/>
          <w:szCs w:val="24"/>
          <w:lang w:val="it-IT"/>
        </w:rPr>
      </w:pPr>
    </w:p>
    <w:p w14:paraId="01E24A01" w14:textId="77777777" w:rsidR="006B2624" w:rsidRPr="00C223A7" w:rsidRDefault="006B2624" w:rsidP="006B2624">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Ha iniziato la sua carriera come assistente al montaggio in WALL STREET e TALK RADIO di Oliver Stone. Negli anni successivi ha continuato a cimentarsi nelle sale di montaggio con i film di Stone, sia in veste di montatore associato (NATO IL 4 LUGLIO) che come montatore aggiunto in THE DOORS. Nel 1992, a 31 anni, Scalia ha ricevuto il suo primo Academy Award insieme a </w:t>
      </w:r>
      <w:proofErr w:type="spellStart"/>
      <w:r w:rsidRPr="00C223A7">
        <w:rPr>
          <w:rFonts w:ascii="Times New Roman" w:hAnsi="Times New Roman" w:cs="Times New Roman"/>
          <w:sz w:val="24"/>
          <w:szCs w:val="24"/>
          <w:lang w:val="it-IT"/>
        </w:rPr>
        <w:lastRenderedPageBreak/>
        <w:t>Joe</w:t>
      </w:r>
      <w:proofErr w:type="spellEnd"/>
      <w:r w:rsidRPr="00C223A7">
        <w:rPr>
          <w:rFonts w:ascii="Times New Roman" w:hAnsi="Times New Roman" w:cs="Times New Roman"/>
          <w:sz w:val="24"/>
          <w:szCs w:val="24"/>
          <w:lang w:val="it-IT"/>
        </w:rPr>
        <w:t xml:space="preserve"> </w:t>
      </w:r>
      <w:proofErr w:type="spellStart"/>
      <w:r w:rsidRPr="00C223A7">
        <w:rPr>
          <w:rFonts w:ascii="Times New Roman" w:hAnsi="Times New Roman" w:cs="Times New Roman"/>
          <w:sz w:val="24"/>
          <w:szCs w:val="24"/>
          <w:lang w:val="it-IT"/>
        </w:rPr>
        <w:t>Hutshing</w:t>
      </w:r>
      <w:proofErr w:type="spellEnd"/>
      <w:r w:rsidRPr="00C223A7">
        <w:rPr>
          <w:rFonts w:ascii="Times New Roman" w:hAnsi="Times New Roman" w:cs="Times New Roman"/>
          <w:sz w:val="24"/>
          <w:szCs w:val="24"/>
          <w:lang w:val="it-IT"/>
        </w:rPr>
        <w:t xml:space="preserve"> per il montaggio del film JFK, di Oliver Stone. Quell’anno ha ottenuto inoltre l’A.C.E. e il BAFTA award. </w:t>
      </w:r>
    </w:p>
    <w:p w14:paraId="613DB971" w14:textId="77777777" w:rsidR="006B2624" w:rsidRPr="00C223A7" w:rsidRDefault="006B2624" w:rsidP="006B2624">
      <w:pPr>
        <w:jc w:val="both"/>
        <w:rPr>
          <w:rFonts w:ascii="Times New Roman" w:hAnsi="Times New Roman" w:cs="Times New Roman"/>
          <w:sz w:val="24"/>
          <w:szCs w:val="24"/>
          <w:lang w:val="it-IT"/>
        </w:rPr>
      </w:pPr>
    </w:p>
    <w:p w14:paraId="17FFFCEC" w14:textId="77777777" w:rsidR="006B2624" w:rsidRPr="00C223A7" w:rsidRDefault="006B2624" w:rsidP="006B2624">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Nel 1998 ha ricevuto la sua seconda nomination agli Oscar per il film di Gus van </w:t>
      </w:r>
      <w:proofErr w:type="spellStart"/>
      <w:r w:rsidRPr="00C223A7">
        <w:rPr>
          <w:rFonts w:ascii="Times New Roman" w:hAnsi="Times New Roman" w:cs="Times New Roman"/>
          <w:sz w:val="24"/>
          <w:szCs w:val="24"/>
          <w:lang w:val="it-IT"/>
        </w:rPr>
        <w:t>Sant</w:t>
      </w:r>
      <w:proofErr w:type="spellEnd"/>
      <w:r w:rsidRPr="00C223A7">
        <w:rPr>
          <w:rFonts w:ascii="Times New Roman" w:hAnsi="Times New Roman" w:cs="Times New Roman"/>
          <w:sz w:val="24"/>
          <w:szCs w:val="24"/>
          <w:lang w:val="it-IT"/>
        </w:rPr>
        <w:t xml:space="preserve"> GOOD WILL HUNTING (WILL HUNTING – GENIO RIBELLE). In seguito ha dato il via al rapporto professionale, durato quindici anni, con Ridley Scott, con cui ha lavorato in: G.I. JANE, HANNIBAL, GLADIATOR, BLACK HAWK DOWN and AMERICAN GANGSTER. Scalia ha ottenuto nomination per GLADIATOR e BLACK HAWK DOWN, aggiudicandosi il suo secondo Academy Award per quest’ultimo. </w:t>
      </w:r>
    </w:p>
    <w:p w14:paraId="52969E2F" w14:textId="77777777" w:rsidR="006B2624" w:rsidRPr="00C223A7" w:rsidRDefault="006B2624" w:rsidP="006B2624">
      <w:pPr>
        <w:jc w:val="both"/>
        <w:rPr>
          <w:rFonts w:ascii="Times New Roman" w:hAnsi="Times New Roman" w:cs="Times New Roman"/>
          <w:sz w:val="24"/>
          <w:szCs w:val="24"/>
          <w:lang w:val="it-IT"/>
        </w:rPr>
      </w:pPr>
    </w:p>
    <w:p w14:paraId="773F509B" w14:textId="77777777" w:rsidR="006B2624" w:rsidRPr="00C223A7" w:rsidRDefault="006B2624" w:rsidP="006B2624">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In seguito al successo del film di Ridley Scott THE MARTIAN, del 2015, che gli è valso il suo quinto ACE award nonché nomination ai BAFTA awards, ha curato il montaggio di ALIEN: COVENANT che segna l’undicesima collaborazione fra lui e Scott. In seguito ha montato SOLO: A STAR WARS STORY con </w:t>
      </w:r>
      <w:proofErr w:type="spellStart"/>
      <w:r w:rsidRPr="00C223A7">
        <w:rPr>
          <w:rFonts w:ascii="Times New Roman" w:hAnsi="Times New Roman" w:cs="Times New Roman"/>
          <w:sz w:val="24"/>
          <w:szCs w:val="24"/>
          <w:lang w:val="it-IT"/>
        </w:rPr>
        <w:t>Ron</w:t>
      </w:r>
      <w:proofErr w:type="spellEnd"/>
      <w:r w:rsidRPr="00C223A7">
        <w:rPr>
          <w:rFonts w:ascii="Times New Roman" w:hAnsi="Times New Roman" w:cs="Times New Roman"/>
          <w:sz w:val="24"/>
          <w:szCs w:val="24"/>
          <w:lang w:val="it-IT"/>
        </w:rPr>
        <w:t xml:space="preserve"> Howard. Alcuni dei crediti più recenti di Scalia comprendono AMBULANCE di Michael </w:t>
      </w:r>
      <w:proofErr w:type="spellStart"/>
      <w:r w:rsidRPr="00C223A7">
        <w:rPr>
          <w:rFonts w:ascii="Times New Roman" w:hAnsi="Times New Roman" w:cs="Times New Roman"/>
          <w:sz w:val="24"/>
          <w:szCs w:val="24"/>
          <w:lang w:val="it-IT"/>
        </w:rPr>
        <w:t>Bay</w:t>
      </w:r>
      <w:proofErr w:type="spellEnd"/>
      <w:r w:rsidRPr="00C223A7">
        <w:rPr>
          <w:rFonts w:ascii="Times New Roman" w:hAnsi="Times New Roman" w:cs="Times New Roman"/>
          <w:sz w:val="24"/>
          <w:szCs w:val="24"/>
          <w:lang w:val="it-IT"/>
        </w:rPr>
        <w:t xml:space="preserve"> e THE GRAY MAN dei fratelli Russo. </w:t>
      </w:r>
    </w:p>
    <w:p w14:paraId="53043ADA" w14:textId="77777777" w:rsidR="006B2624" w:rsidRPr="00C223A7" w:rsidRDefault="006B2624" w:rsidP="006B2624">
      <w:pPr>
        <w:jc w:val="both"/>
        <w:rPr>
          <w:rFonts w:ascii="Times New Roman" w:hAnsi="Times New Roman" w:cs="Times New Roman"/>
          <w:sz w:val="24"/>
          <w:szCs w:val="24"/>
          <w:lang w:val="it-IT"/>
        </w:rPr>
      </w:pPr>
    </w:p>
    <w:p w14:paraId="64529070" w14:textId="77777777" w:rsidR="006B2624" w:rsidRPr="00C223A7" w:rsidRDefault="006B2624" w:rsidP="006B2624">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Altri suoi crediti comprendono: BODY OF LIES, ROBIN HOOD, PROMETHEUS, THE COUNSELOR (IL PROCURATORE), THE AMAZING SPIDER-MAN 1 e 2 per Marc Webb, LITTLE BUDDHA (IL PICCOLO BUDDHA) e STEALING BEAUTY (IO BALLO DA SOLA) di Bernardo Bertolucci, THE QUICK AND THE DEAD (PRONTI A MORIRE) di Sam Raimi, MEMOIRS OF A GEISHA (MEMORIE DI UNA GEISHA) di Rob Marshall e KICK-ASS di Matthew Vaughn. Inoltre ha montato una serie di documentari fra cui: 40 YEARS OF SILENCE: AN INDONESIAN TRAGEDY, THE ELEVENTH HOUR e ASHES AND SNOW. </w:t>
      </w:r>
    </w:p>
    <w:p w14:paraId="4E7C1152" w14:textId="77777777" w:rsidR="006B2624" w:rsidRPr="00C223A7" w:rsidRDefault="006B2624" w:rsidP="006B2624">
      <w:pPr>
        <w:ind w:firstLine="720"/>
        <w:jc w:val="both"/>
        <w:rPr>
          <w:rFonts w:ascii="Times New Roman" w:hAnsi="Times New Roman" w:cs="Times New Roman"/>
          <w:sz w:val="24"/>
          <w:szCs w:val="24"/>
          <w:lang w:val="it-IT"/>
        </w:rPr>
      </w:pPr>
    </w:p>
    <w:p w14:paraId="08B16191" w14:textId="77777777" w:rsidR="006B2624" w:rsidRPr="00C223A7" w:rsidRDefault="006B2624" w:rsidP="006B2624">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Al di là del montaggio, Scalia si è cimentato come produttore musicale insieme al compositore Hans Zimmer in tre film di Scott e ha fatto parte della giuria del Festival di Venezia nel 2004 e del festival di Zurigo nel 2012. Nel 2023 ha vinto il prestigioso Vision Award al festival di Locarno. </w:t>
      </w:r>
    </w:p>
    <w:p w14:paraId="17F8A4EF" w14:textId="77777777" w:rsidR="006B2624" w:rsidRPr="00C223A7" w:rsidRDefault="006B2624" w:rsidP="006B2624">
      <w:pPr>
        <w:ind w:firstLine="720"/>
        <w:jc w:val="both"/>
        <w:rPr>
          <w:rFonts w:ascii="Times New Roman" w:hAnsi="Times New Roman" w:cs="Times New Roman"/>
          <w:sz w:val="24"/>
          <w:szCs w:val="24"/>
          <w:lang w:val="it-IT"/>
        </w:rPr>
      </w:pPr>
    </w:p>
    <w:p w14:paraId="38DC3393" w14:textId="77777777" w:rsidR="006B2624" w:rsidRPr="00C223A7" w:rsidRDefault="006B2624" w:rsidP="006B2624">
      <w:pPr>
        <w:jc w:val="both"/>
        <w:rPr>
          <w:rFonts w:ascii="Times New Roman" w:hAnsi="Times New Roman" w:cs="Times New Roman"/>
          <w:sz w:val="24"/>
          <w:szCs w:val="24"/>
          <w:lang w:val="it-IT"/>
        </w:rPr>
      </w:pPr>
      <w:r w:rsidRPr="00C223A7">
        <w:rPr>
          <w:rFonts w:ascii="Times New Roman" w:hAnsi="Times New Roman" w:cs="Times New Roman"/>
          <w:sz w:val="24"/>
          <w:szCs w:val="24"/>
          <w:lang w:val="it-IT"/>
        </w:rPr>
        <w:t xml:space="preserve">Nato in Sicilia, Scalia si è trasferito da piccolo con la sua famiglia in Svizzera, dove ha studiato. Per potersi realizzare nel mondo del cinema, si è trasferito negli Stati Uniti, dove, nel 1985, ha conseguito la specializzazione in Film and Theatre </w:t>
      </w:r>
      <w:proofErr w:type="spellStart"/>
      <w:r w:rsidRPr="00C223A7">
        <w:rPr>
          <w:rFonts w:ascii="Times New Roman" w:hAnsi="Times New Roman" w:cs="Times New Roman"/>
          <w:sz w:val="24"/>
          <w:szCs w:val="24"/>
          <w:lang w:val="it-IT"/>
        </w:rPr>
        <w:t>Arts</w:t>
      </w:r>
      <w:proofErr w:type="spellEnd"/>
      <w:r w:rsidRPr="00C223A7">
        <w:rPr>
          <w:rFonts w:ascii="Times New Roman" w:hAnsi="Times New Roman" w:cs="Times New Roman"/>
          <w:sz w:val="24"/>
          <w:szCs w:val="24"/>
          <w:lang w:val="it-IT"/>
        </w:rPr>
        <w:t xml:space="preserve"> presso la UCLA.</w:t>
      </w:r>
    </w:p>
    <w:p w14:paraId="75F067E4" w14:textId="77777777" w:rsidR="00CB77EF" w:rsidRPr="006B2624" w:rsidRDefault="00CB77EF" w:rsidP="00CB77EF">
      <w:pPr>
        <w:jc w:val="both"/>
        <w:rPr>
          <w:rFonts w:ascii="Times New Roman" w:eastAsia="Calibri" w:hAnsi="Times New Roman" w:cs="Times New Roman"/>
          <w:lang w:val="it-IT"/>
        </w:rPr>
      </w:pPr>
    </w:p>
    <w:p w14:paraId="22CE82A0" w14:textId="77777777" w:rsidR="00CB77EF" w:rsidRPr="006B2624" w:rsidRDefault="00CB77EF" w:rsidP="00CB77EF">
      <w:pPr>
        <w:jc w:val="both"/>
        <w:rPr>
          <w:rFonts w:ascii="Times New Roman" w:eastAsia="Calibri" w:hAnsi="Times New Roman" w:cs="Times New Roman"/>
          <w:lang w:val="it-IT"/>
        </w:rPr>
      </w:pPr>
    </w:p>
    <w:p w14:paraId="3BFA051E" w14:textId="77777777" w:rsidR="00CB77EF" w:rsidRPr="0054754F" w:rsidRDefault="00CB77EF" w:rsidP="005D0184">
      <w:pPr>
        <w:rPr>
          <w:rFonts w:ascii="Times New Roman" w:eastAsia="Calibri" w:hAnsi="Times New Roman" w:cs="Times New Roman"/>
          <w:sz w:val="20"/>
          <w:szCs w:val="20"/>
        </w:rPr>
      </w:pPr>
    </w:p>
    <w:p w14:paraId="01A3253F"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STX Films</w:t>
      </w:r>
    </w:p>
    <w:p w14:paraId="4183FC96" w14:textId="69290A2F" w:rsidR="005D0184" w:rsidRPr="009068FF" w:rsidRDefault="005D0184" w:rsidP="00CB77EF">
      <w:pPr>
        <w:jc w:val="center"/>
        <w:rPr>
          <w:rFonts w:ascii="Times New Roman" w:eastAsia="Calibri" w:hAnsi="Times New Roman" w:cs="Times New Roman"/>
        </w:rPr>
      </w:pPr>
      <w:r w:rsidRPr="009068FF">
        <w:rPr>
          <w:rFonts w:ascii="Times New Roman" w:eastAsia="Calibri" w:hAnsi="Times New Roman" w:cs="Times New Roman"/>
        </w:rPr>
        <w:t>Present</w:t>
      </w:r>
      <w:r w:rsidR="00ED5B19" w:rsidRPr="009068FF">
        <w:rPr>
          <w:rFonts w:ascii="Times New Roman" w:eastAsia="Calibri" w:hAnsi="Times New Roman" w:cs="Times New Roman"/>
        </w:rPr>
        <w:t>a</w:t>
      </w:r>
    </w:p>
    <w:p w14:paraId="6AD89117" w14:textId="77777777" w:rsidR="00CB77EF" w:rsidRPr="009068FF" w:rsidRDefault="00CB77EF" w:rsidP="00CB77EF">
      <w:pPr>
        <w:rPr>
          <w:rFonts w:ascii="Times New Roman" w:eastAsia="Calibri" w:hAnsi="Times New Roman" w:cs="Times New Roman"/>
        </w:rPr>
      </w:pPr>
    </w:p>
    <w:p w14:paraId="114309D5" w14:textId="0B261BD0" w:rsidR="00CB77EF" w:rsidRPr="009068FF" w:rsidRDefault="00CB77EF" w:rsidP="00CB77EF">
      <w:pPr>
        <w:jc w:val="center"/>
        <w:rPr>
          <w:rFonts w:ascii="Times New Roman" w:eastAsia="Calibri" w:hAnsi="Times New Roman" w:cs="Times New Roman"/>
        </w:rPr>
      </w:pPr>
      <w:proofErr w:type="spellStart"/>
      <w:r w:rsidRPr="009068FF">
        <w:rPr>
          <w:rFonts w:ascii="Times New Roman" w:eastAsia="Calibri" w:hAnsi="Times New Roman" w:cs="Times New Roman"/>
        </w:rPr>
        <w:t>Dire</w:t>
      </w:r>
      <w:r w:rsidR="00ED5B19" w:rsidRPr="009068FF">
        <w:rPr>
          <w:rFonts w:ascii="Times New Roman" w:eastAsia="Calibri" w:hAnsi="Times New Roman" w:cs="Times New Roman"/>
        </w:rPr>
        <w:t>tto</w:t>
      </w:r>
      <w:proofErr w:type="spellEnd"/>
      <w:r w:rsidR="00ED5B19" w:rsidRPr="009068FF">
        <w:rPr>
          <w:rFonts w:ascii="Times New Roman" w:eastAsia="Calibri" w:hAnsi="Times New Roman" w:cs="Times New Roman"/>
        </w:rPr>
        <w:t xml:space="preserve"> da</w:t>
      </w:r>
    </w:p>
    <w:p w14:paraId="53DCF3BD"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MICHAEL MANN</w:t>
      </w:r>
    </w:p>
    <w:p w14:paraId="5E7F7ED0" w14:textId="77777777" w:rsidR="00CB77EF" w:rsidRPr="009068FF" w:rsidRDefault="00CB77EF" w:rsidP="00CB77EF">
      <w:pPr>
        <w:jc w:val="center"/>
        <w:rPr>
          <w:rFonts w:ascii="Times New Roman" w:eastAsia="Calibri" w:hAnsi="Times New Roman" w:cs="Times New Roman"/>
        </w:rPr>
      </w:pPr>
    </w:p>
    <w:p w14:paraId="5C30D3A4" w14:textId="03646311" w:rsidR="00CB77EF" w:rsidRPr="009068FF" w:rsidRDefault="00ED5B19" w:rsidP="00CB77EF">
      <w:pPr>
        <w:jc w:val="center"/>
        <w:rPr>
          <w:rFonts w:ascii="Times New Roman" w:eastAsia="Calibri" w:hAnsi="Times New Roman" w:cs="Times New Roman"/>
        </w:rPr>
      </w:pPr>
      <w:proofErr w:type="spellStart"/>
      <w:r w:rsidRPr="009068FF">
        <w:rPr>
          <w:rFonts w:ascii="Times New Roman" w:eastAsia="Calibri" w:hAnsi="Times New Roman" w:cs="Times New Roman"/>
        </w:rPr>
        <w:t>Scritto</w:t>
      </w:r>
      <w:proofErr w:type="spellEnd"/>
      <w:r w:rsidRPr="009068FF">
        <w:rPr>
          <w:rFonts w:ascii="Times New Roman" w:eastAsia="Calibri" w:hAnsi="Times New Roman" w:cs="Times New Roman"/>
        </w:rPr>
        <w:t xml:space="preserve"> da</w:t>
      </w:r>
    </w:p>
    <w:p w14:paraId="583431DD"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lastRenderedPageBreak/>
        <w:t>TROY KENNEDY MARTIN</w:t>
      </w:r>
    </w:p>
    <w:p w14:paraId="26B922EB" w14:textId="77777777" w:rsidR="00CB77EF" w:rsidRPr="009068FF" w:rsidRDefault="00CB77EF" w:rsidP="00CB77EF">
      <w:pPr>
        <w:jc w:val="center"/>
        <w:rPr>
          <w:rFonts w:ascii="Times New Roman" w:eastAsia="Calibri" w:hAnsi="Times New Roman" w:cs="Times New Roman"/>
        </w:rPr>
      </w:pPr>
    </w:p>
    <w:p w14:paraId="277D5961" w14:textId="5FF4F1A1" w:rsidR="00CB77EF" w:rsidRPr="009068FF" w:rsidRDefault="00CB77EF" w:rsidP="00ED5B19">
      <w:pPr>
        <w:jc w:val="center"/>
        <w:rPr>
          <w:rFonts w:ascii="Times New Roman" w:eastAsia="Calibri" w:hAnsi="Times New Roman" w:cs="Times New Roman"/>
        </w:rPr>
      </w:pPr>
      <w:r w:rsidRPr="009068FF">
        <w:rPr>
          <w:rFonts w:ascii="Times New Roman" w:eastAsia="Calibri" w:hAnsi="Times New Roman" w:cs="Times New Roman"/>
        </w:rPr>
        <w:t>BAS</w:t>
      </w:r>
      <w:r w:rsidR="00ED5B19" w:rsidRPr="009068FF">
        <w:rPr>
          <w:rFonts w:ascii="Times New Roman" w:eastAsia="Calibri" w:hAnsi="Times New Roman" w:cs="Times New Roman"/>
        </w:rPr>
        <w:t>ATO SUL LIBRO</w:t>
      </w:r>
    </w:p>
    <w:p w14:paraId="0EDAA712" w14:textId="77777777" w:rsidR="00CB77EF" w:rsidRPr="009068FF" w:rsidRDefault="00CB77EF" w:rsidP="00CB77EF">
      <w:pPr>
        <w:jc w:val="center"/>
        <w:rPr>
          <w:rFonts w:ascii="Times New Roman" w:eastAsia="Calibri" w:hAnsi="Times New Roman" w:cs="Times New Roman"/>
          <w:i/>
          <w:iCs/>
        </w:rPr>
      </w:pPr>
      <w:r w:rsidRPr="009068FF">
        <w:rPr>
          <w:rFonts w:ascii="Times New Roman" w:eastAsia="Calibri" w:hAnsi="Times New Roman" w:cs="Times New Roman"/>
          <w:i/>
          <w:iCs/>
        </w:rPr>
        <w:t>ENZO FERRARI:</w:t>
      </w:r>
    </w:p>
    <w:p w14:paraId="7548264B" w14:textId="77777777" w:rsidR="00CB77EF" w:rsidRPr="009068FF" w:rsidRDefault="00CB77EF" w:rsidP="00CB77EF">
      <w:pPr>
        <w:jc w:val="center"/>
        <w:rPr>
          <w:rFonts w:ascii="Times New Roman" w:eastAsia="Calibri" w:hAnsi="Times New Roman" w:cs="Times New Roman"/>
          <w:i/>
          <w:iCs/>
        </w:rPr>
      </w:pPr>
      <w:r w:rsidRPr="009068FF">
        <w:rPr>
          <w:rFonts w:ascii="Times New Roman" w:eastAsia="Calibri" w:hAnsi="Times New Roman" w:cs="Times New Roman"/>
          <w:i/>
          <w:iCs/>
        </w:rPr>
        <w:t>THE MAN, THE CARS,</w:t>
      </w:r>
    </w:p>
    <w:p w14:paraId="6BF1F365" w14:textId="77777777" w:rsidR="00CB77EF" w:rsidRPr="009068FF" w:rsidRDefault="00CB77EF" w:rsidP="00CB77EF">
      <w:pPr>
        <w:jc w:val="center"/>
        <w:rPr>
          <w:rFonts w:ascii="Times New Roman" w:eastAsia="Calibri" w:hAnsi="Times New Roman" w:cs="Times New Roman"/>
          <w:i/>
          <w:iCs/>
        </w:rPr>
      </w:pPr>
      <w:r w:rsidRPr="009068FF">
        <w:rPr>
          <w:rFonts w:ascii="Times New Roman" w:eastAsia="Calibri" w:hAnsi="Times New Roman" w:cs="Times New Roman"/>
          <w:i/>
          <w:iCs/>
        </w:rPr>
        <w:t>THE RACES,</w:t>
      </w:r>
    </w:p>
    <w:p w14:paraId="3C13561D"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i/>
          <w:iCs/>
        </w:rPr>
        <w:t>THE MACHINE</w:t>
      </w:r>
    </w:p>
    <w:p w14:paraId="4CDB6A14" w14:textId="75E0C8D7" w:rsidR="00CB77EF" w:rsidRPr="009068FF" w:rsidRDefault="00ED5B19" w:rsidP="00CB77EF">
      <w:pPr>
        <w:jc w:val="center"/>
        <w:rPr>
          <w:rFonts w:ascii="Times New Roman" w:eastAsia="Calibri" w:hAnsi="Times New Roman" w:cs="Times New Roman"/>
        </w:rPr>
      </w:pPr>
      <w:r w:rsidRPr="009068FF">
        <w:rPr>
          <w:rFonts w:ascii="Times New Roman" w:eastAsia="Calibri" w:hAnsi="Times New Roman" w:cs="Times New Roman"/>
        </w:rPr>
        <w:t>DI</w:t>
      </w:r>
    </w:p>
    <w:p w14:paraId="18816F6A"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BROCK YATES</w:t>
      </w:r>
    </w:p>
    <w:p w14:paraId="389BE96F" w14:textId="77777777" w:rsidR="00CB77EF" w:rsidRPr="009068FF" w:rsidRDefault="00CB77EF" w:rsidP="00CB77EF">
      <w:pPr>
        <w:rPr>
          <w:rFonts w:ascii="Times New Roman" w:eastAsia="Calibri" w:hAnsi="Times New Roman" w:cs="Times New Roman"/>
        </w:rPr>
      </w:pPr>
    </w:p>
    <w:p w14:paraId="50571C71" w14:textId="01E2985C" w:rsidR="00CB77EF" w:rsidRPr="009068FF" w:rsidRDefault="00CB77EF" w:rsidP="00CB77EF">
      <w:pPr>
        <w:jc w:val="center"/>
        <w:rPr>
          <w:rFonts w:ascii="Times New Roman" w:eastAsia="Calibri" w:hAnsi="Times New Roman" w:cs="Times New Roman"/>
        </w:rPr>
      </w:pPr>
      <w:proofErr w:type="spellStart"/>
      <w:r w:rsidRPr="009068FF">
        <w:rPr>
          <w:rFonts w:ascii="Times New Roman" w:eastAsia="Calibri" w:hAnsi="Times New Roman" w:cs="Times New Roman"/>
        </w:rPr>
        <w:t>Prod</w:t>
      </w:r>
      <w:r w:rsidR="00ED5B19" w:rsidRPr="009068FF">
        <w:rPr>
          <w:rFonts w:ascii="Times New Roman" w:eastAsia="Calibri" w:hAnsi="Times New Roman" w:cs="Times New Roman"/>
        </w:rPr>
        <w:t>otto</w:t>
      </w:r>
      <w:proofErr w:type="spellEnd"/>
      <w:r w:rsidR="00ED5B19" w:rsidRPr="009068FF">
        <w:rPr>
          <w:rFonts w:ascii="Times New Roman" w:eastAsia="Calibri" w:hAnsi="Times New Roman" w:cs="Times New Roman"/>
        </w:rPr>
        <w:t xml:space="preserve"> da</w:t>
      </w:r>
    </w:p>
    <w:p w14:paraId="38EB0214" w14:textId="77777777" w:rsidR="00CB77EF" w:rsidRPr="009068FF" w:rsidRDefault="00CB77EF" w:rsidP="00CB77EF">
      <w:pPr>
        <w:jc w:val="center"/>
        <w:rPr>
          <w:rFonts w:ascii="Times New Roman" w:eastAsia="Calibri" w:hAnsi="Times New Roman" w:cs="Times New Roman"/>
          <w:lang w:val="de-DE"/>
        </w:rPr>
      </w:pPr>
      <w:r w:rsidRPr="009068FF">
        <w:rPr>
          <w:rFonts w:ascii="Times New Roman" w:eastAsia="Calibri" w:hAnsi="Times New Roman" w:cs="Times New Roman"/>
          <w:lang w:val="de-DE"/>
        </w:rPr>
        <w:t xml:space="preserve">MICHAEL MANN, </w:t>
      </w:r>
      <w:proofErr w:type="spellStart"/>
      <w:r w:rsidRPr="009068FF">
        <w:rPr>
          <w:rFonts w:ascii="Times New Roman" w:eastAsia="Calibri" w:hAnsi="Times New Roman" w:cs="Times New Roman"/>
          <w:lang w:val="de-DE"/>
        </w:rPr>
        <w:t>p.g.a</w:t>
      </w:r>
      <w:proofErr w:type="spellEnd"/>
      <w:r w:rsidRPr="009068FF">
        <w:rPr>
          <w:rFonts w:ascii="Times New Roman" w:eastAsia="Calibri" w:hAnsi="Times New Roman" w:cs="Times New Roman"/>
          <w:lang w:val="de-DE"/>
        </w:rPr>
        <w:t>.</w:t>
      </w:r>
    </w:p>
    <w:p w14:paraId="2ABB89BE" w14:textId="77777777" w:rsidR="00CB77EF" w:rsidRPr="009068FF" w:rsidRDefault="00CB77EF" w:rsidP="00CB77EF">
      <w:pPr>
        <w:jc w:val="center"/>
        <w:rPr>
          <w:rFonts w:ascii="Times New Roman" w:eastAsia="Calibri" w:hAnsi="Times New Roman" w:cs="Times New Roman"/>
          <w:lang w:val="de-DE"/>
        </w:rPr>
      </w:pPr>
    </w:p>
    <w:p w14:paraId="779FF4A5" w14:textId="7D097F98" w:rsidR="00CB77EF" w:rsidRPr="009068FF" w:rsidRDefault="00ED5B19" w:rsidP="00CB77EF">
      <w:pPr>
        <w:jc w:val="center"/>
        <w:rPr>
          <w:rFonts w:ascii="Times New Roman" w:eastAsia="Calibri" w:hAnsi="Times New Roman" w:cs="Times New Roman"/>
        </w:rPr>
      </w:pPr>
      <w:r w:rsidRPr="009068FF">
        <w:rPr>
          <w:rFonts w:ascii="Times New Roman" w:eastAsia="Calibri" w:hAnsi="Times New Roman" w:cs="Times New Roman"/>
        </w:rPr>
        <w:t>e</w:t>
      </w:r>
    </w:p>
    <w:p w14:paraId="4E7947BD" w14:textId="77777777" w:rsidR="00CB77EF" w:rsidRPr="009068FF" w:rsidRDefault="00CB77EF" w:rsidP="00CB77EF">
      <w:pPr>
        <w:jc w:val="center"/>
        <w:rPr>
          <w:rFonts w:ascii="Times New Roman" w:eastAsia="Calibri" w:hAnsi="Times New Roman" w:cs="Times New Roman"/>
        </w:rPr>
      </w:pPr>
    </w:p>
    <w:p w14:paraId="1DC209C9"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 xml:space="preserve">P.J. van SANDWIJK, </w:t>
      </w:r>
      <w:proofErr w:type="spellStart"/>
      <w:r w:rsidRPr="009068FF">
        <w:rPr>
          <w:rFonts w:ascii="Times New Roman" w:eastAsia="Calibri" w:hAnsi="Times New Roman" w:cs="Times New Roman"/>
        </w:rPr>
        <w:t>p.g.a.</w:t>
      </w:r>
      <w:proofErr w:type="spellEnd"/>
    </w:p>
    <w:p w14:paraId="37FE1B9E" w14:textId="77777777" w:rsidR="00CB77EF" w:rsidRPr="009068FF" w:rsidRDefault="00CB77EF" w:rsidP="00CB77EF">
      <w:pPr>
        <w:jc w:val="center"/>
        <w:rPr>
          <w:rFonts w:ascii="Times New Roman" w:eastAsia="Calibri" w:hAnsi="Times New Roman" w:cs="Times New Roman"/>
        </w:rPr>
      </w:pPr>
    </w:p>
    <w:p w14:paraId="1C3BAD71" w14:textId="77777777" w:rsidR="002876DA" w:rsidRPr="009068FF" w:rsidRDefault="002876DA" w:rsidP="00CB77EF">
      <w:pPr>
        <w:jc w:val="center"/>
        <w:rPr>
          <w:rFonts w:ascii="Times New Roman" w:eastAsia="Calibri" w:hAnsi="Times New Roman" w:cs="Times New Roman"/>
        </w:rPr>
      </w:pPr>
    </w:p>
    <w:p w14:paraId="2A764DB3" w14:textId="16CFDF2D" w:rsidR="00CB77EF" w:rsidRPr="009068FF" w:rsidRDefault="00CB77EF" w:rsidP="00CB77EF">
      <w:pPr>
        <w:jc w:val="center"/>
        <w:rPr>
          <w:rFonts w:ascii="Times New Roman" w:eastAsia="Calibri" w:hAnsi="Times New Roman" w:cs="Times New Roman"/>
        </w:rPr>
      </w:pPr>
      <w:proofErr w:type="spellStart"/>
      <w:r w:rsidRPr="009068FF">
        <w:rPr>
          <w:rFonts w:ascii="Times New Roman" w:eastAsia="Calibri" w:hAnsi="Times New Roman" w:cs="Times New Roman"/>
        </w:rPr>
        <w:t>Prod</w:t>
      </w:r>
      <w:r w:rsidR="00ED5B19" w:rsidRPr="009068FF">
        <w:rPr>
          <w:rFonts w:ascii="Times New Roman" w:eastAsia="Calibri" w:hAnsi="Times New Roman" w:cs="Times New Roman"/>
        </w:rPr>
        <w:t>otto</w:t>
      </w:r>
      <w:proofErr w:type="spellEnd"/>
      <w:r w:rsidR="00ED5B19" w:rsidRPr="009068FF">
        <w:rPr>
          <w:rFonts w:ascii="Times New Roman" w:eastAsia="Calibri" w:hAnsi="Times New Roman" w:cs="Times New Roman"/>
        </w:rPr>
        <w:t xml:space="preserve"> da</w:t>
      </w:r>
    </w:p>
    <w:p w14:paraId="178F8294"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MARIE SAVARE</w:t>
      </w:r>
    </w:p>
    <w:p w14:paraId="7791243B" w14:textId="77777777" w:rsidR="00CB77EF" w:rsidRPr="009068FF" w:rsidRDefault="00CB77EF" w:rsidP="00CB77EF">
      <w:pPr>
        <w:jc w:val="center"/>
        <w:rPr>
          <w:rFonts w:ascii="Times New Roman" w:eastAsia="Calibri" w:hAnsi="Times New Roman" w:cs="Times New Roman"/>
        </w:rPr>
      </w:pPr>
    </w:p>
    <w:p w14:paraId="1627DBAE" w14:textId="28195756" w:rsidR="00CB77EF" w:rsidRPr="009068FF" w:rsidRDefault="00CB77EF" w:rsidP="00CB77EF">
      <w:pPr>
        <w:jc w:val="center"/>
        <w:rPr>
          <w:rFonts w:ascii="Times New Roman" w:eastAsia="Calibri" w:hAnsi="Times New Roman" w:cs="Times New Roman"/>
        </w:rPr>
      </w:pPr>
      <w:proofErr w:type="spellStart"/>
      <w:r w:rsidRPr="009068FF">
        <w:rPr>
          <w:rFonts w:ascii="Times New Roman" w:eastAsia="Calibri" w:hAnsi="Times New Roman" w:cs="Times New Roman"/>
        </w:rPr>
        <w:t>Prod</w:t>
      </w:r>
      <w:r w:rsidR="00ED5B19" w:rsidRPr="009068FF">
        <w:rPr>
          <w:rFonts w:ascii="Times New Roman" w:eastAsia="Calibri" w:hAnsi="Times New Roman" w:cs="Times New Roman"/>
        </w:rPr>
        <w:t>otto</w:t>
      </w:r>
      <w:proofErr w:type="spellEnd"/>
      <w:r w:rsidR="00ED5B19" w:rsidRPr="009068FF">
        <w:rPr>
          <w:rFonts w:ascii="Times New Roman" w:eastAsia="Calibri" w:hAnsi="Times New Roman" w:cs="Times New Roman"/>
        </w:rPr>
        <w:t xml:space="preserve"> da</w:t>
      </w:r>
    </w:p>
    <w:p w14:paraId="12235996"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 xml:space="preserve">JOHN LESHER, </w:t>
      </w:r>
      <w:proofErr w:type="spellStart"/>
      <w:r w:rsidRPr="009068FF">
        <w:rPr>
          <w:rFonts w:ascii="Times New Roman" w:eastAsia="Calibri" w:hAnsi="Times New Roman" w:cs="Times New Roman"/>
        </w:rPr>
        <w:t>p.g.a.</w:t>
      </w:r>
      <w:proofErr w:type="spellEnd"/>
    </w:p>
    <w:p w14:paraId="71308BE2" w14:textId="77777777" w:rsidR="00CB77EF" w:rsidRPr="009068FF" w:rsidRDefault="00CB77EF" w:rsidP="00CB77EF">
      <w:pPr>
        <w:jc w:val="center"/>
        <w:rPr>
          <w:rFonts w:ascii="Times New Roman" w:eastAsia="Calibri" w:hAnsi="Times New Roman" w:cs="Times New Roman"/>
        </w:rPr>
      </w:pPr>
    </w:p>
    <w:p w14:paraId="6E734660" w14:textId="68BA47CE" w:rsidR="00CB77EF" w:rsidRPr="009068FF" w:rsidRDefault="00CB77EF" w:rsidP="00CB77EF">
      <w:pPr>
        <w:jc w:val="center"/>
        <w:rPr>
          <w:rFonts w:ascii="Times New Roman" w:eastAsia="Calibri" w:hAnsi="Times New Roman" w:cs="Times New Roman"/>
        </w:rPr>
      </w:pPr>
      <w:proofErr w:type="spellStart"/>
      <w:r w:rsidRPr="009068FF">
        <w:rPr>
          <w:rFonts w:ascii="Times New Roman" w:eastAsia="Calibri" w:hAnsi="Times New Roman" w:cs="Times New Roman"/>
        </w:rPr>
        <w:t>Prod</w:t>
      </w:r>
      <w:r w:rsidR="00ED5B19" w:rsidRPr="009068FF">
        <w:rPr>
          <w:rFonts w:ascii="Times New Roman" w:eastAsia="Calibri" w:hAnsi="Times New Roman" w:cs="Times New Roman"/>
        </w:rPr>
        <w:t>otto</w:t>
      </w:r>
      <w:proofErr w:type="spellEnd"/>
      <w:r w:rsidR="00ED5B19" w:rsidRPr="009068FF">
        <w:rPr>
          <w:rFonts w:ascii="Times New Roman" w:eastAsia="Calibri" w:hAnsi="Times New Roman" w:cs="Times New Roman"/>
        </w:rPr>
        <w:t xml:space="preserve"> da</w:t>
      </w:r>
    </w:p>
    <w:p w14:paraId="575FB2A8"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THOMAS HAYSLIP</w:t>
      </w:r>
    </w:p>
    <w:p w14:paraId="0D55B286" w14:textId="77777777" w:rsidR="00CB77EF" w:rsidRPr="009068FF" w:rsidRDefault="00CB77EF" w:rsidP="00CB77EF">
      <w:pPr>
        <w:rPr>
          <w:rFonts w:ascii="Times New Roman" w:eastAsia="Calibri" w:hAnsi="Times New Roman" w:cs="Times New Roman"/>
        </w:rPr>
      </w:pPr>
    </w:p>
    <w:p w14:paraId="2BAE69D7" w14:textId="0FCBF4A4" w:rsidR="00CB77EF" w:rsidRPr="009068FF" w:rsidRDefault="00CB77EF" w:rsidP="00CB77EF">
      <w:pPr>
        <w:jc w:val="center"/>
        <w:rPr>
          <w:rFonts w:ascii="Times New Roman" w:eastAsia="Calibri" w:hAnsi="Times New Roman" w:cs="Times New Roman"/>
        </w:rPr>
      </w:pPr>
      <w:proofErr w:type="spellStart"/>
      <w:r w:rsidRPr="009068FF">
        <w:rPr>
          <w:rFonts w:ascii="Times New Roman" w:eastAsia="Calibri" w:hAnsi="Times New Roman" w:cs="Times New Roman"/>
        </w:rPr>
        <w:t>Prod</w:t>
      </w:r>
      <w:r w:rsidR="00ED5B19" w:rsidRPr="009068FF">
        <w:rPr>
          <w:rFonts w:ascii="Times New Roman" w:eastAsia="Calibri" w:hAnsi="Times New Roman" w:cs="Times New Roman"/>
        </w:rPr>
        <w:t>otto</w:t>
      </w:r>
      <w:proofErr w:type="spellEnd"/>
      <w:r w:rsidR="00ED5B19" w:rsidRPr="009068FF">
        <w:rPr>
          <w:rFonts w:ascii="Times New Roman" w:eastAsia="Calibri" w:hAnsi="Times New Roman" w:cs="Times New Roman"/>
        </w:rPr>
        <w:t xml:space="preserve"> da</w:t>
      </w:r>
    </w:p>
    <w:p w14:paraId="5D1F288F"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JOHN FRIEDBERG</w:t>
      </w:r>
    </w:p>
    <w:p w14:paraId="0F63CC6B"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LAURA RISTER</w:t>
      </w:r>
    </w:p>
    <w:p w14:paraId="02A5EFE1" w14:textId="77777777" w:rsidR="00CB77EF" w:rsidRPr="009068FF" w:rsidRDefault="00CB77EF" w:rsidP="00CB77EF">
      <w:pPr>
        <w:jc w:val="center"/>
        <w:rPr>
          <w:rFonts w:ascii="Times New Roman" w:eastAsia="Calibri" w:hAnsi="Times New Roman" w:cs="Times New Roman"/>
        </w:rPr>
      </w:pPr>
    </w:p>
    <w:p w14:paraId="32F03766" w14:textId="59B43632" w:rsidR="00CB77EF" w:rsidRPr="009068FF" w:rsidRDefault="00CB77EF" w:rsidP="00CB77EF">
      <w:pPr>
        <w:jc w:val="center"/>
        <w:rPr>
          <w:rFonts w:ascii="Times New Roman" w:eastAsia="Calibri" w:hAnsi="Times New Roman" w:cs="Times New Roman"/>
        </w:rPr>
      </w:pPr>
      <w:proofErr w:type="spellStart"/>
      <w:r w:rsidRPr="009068FF">
        <w:rPr>
          <w:rFonts w:ascii="Times New Roman" w:eastAsia="Calibri" w:hAnsi="Times New Roman" w:cs="Times New Roman"/>
        </w:rPr>
        <w:t>Prod</w:t>
      </w:r>
      <w:r w:rsidR="00ED5B19" w:rsidRPr="009068FF">
        <w:rPr>
          <w:rFonts w:ascii="Times New Roman" w:eastAsia="Calibri" w:hAnsi="Times New Roman" w:cs="Times New Roman"/>
        </w:rPr>
        <w:t>otto</w:t>
      </w:r>
      <w:proofErr w:type="spellEnd"/>
      <w:r w:rsidR="00ED5B19" w:rsidRPr="009068FF">
        <w:rPr>
          <w:rFonts w:ascii="Times New Roman" w:eastAsia="Calibri" w:hAnsi="Times New Roman" w:cs="Times New Roman"/>
        </w:rPr>
        <w:t xml:space="preserve"> da</w:t>
      </w:r>
    </w:p>
    <w:p w14:paraId="448A016C"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ANDREA IERVOLINO</w:t>
      </w:r>
    </w:p>
    <w:p w14:paraId="7D657402" w14:textId="77777777" w:rsidR="00CB77EF" w:rsidRPr="009068FF" w:rsidRDefault="00CB77EF" w:rsidP="00CB77EF">
      <w:pPr>
        <w:jc w:val="center"/>
        <w:rPr>
          <w:rFonts w:ascii="Times New Roman" w:eastAsia="Calibri" w:hAnsi="Times New Roman" w:cs="Times New Roman"/>
        </w:rPr>
      </w:pPr>
    </w:p>
    <w:p w14:paraId="38206085" w14:textId="53C061CE" w:rsidR="00CB77EF" w:rsidRPr="009068FF" w:rsidRDefault="00ED5B19" w:rsidP="00CB77EF">
      <w:pPr>
        <w:jc w:val="center"/>
        <w:rPr>
          <w:rFonts w:ascii="Times New Roman" w:eastAsia="Calibri" w:hAnsi="Times New Roman" w:cs="Times New Roman"/>
        </w:rPr>
      </w:pPr>
      <w:r w:rsidRPr="009068FF">
        <w:rPr>
          <w:rFonts w:ascii="Times New Roman" w:eastAsia="Calibri" w:hAnsi="Times New Roman" w:cs="Times New Roman"/>
        </w:rPr>
        <w:t>e</w:t>
      </w:r>
    </w:p>
    <w:p w14:paraId="4D23A874"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MONIKA BACARDI</w:t>
      </w:r>
    </w:p>
    <w:p w14:paraId="6C0257AF" w14:textId="77777777" w:rsidR="00CB77EF" w:rsidRPr="009068FF" w:rsidRDefault="00CB77EF" w:rsidP="00CB77EF">
      <w:pPr>
        <w:jc w:val="center"/>
        <w:rPr>
          <w:rFonts w:ascii="Times New Roman" w:eastAsia="Calibri" w:hAnsi="Times New Roman" w:cs="Times New Roman"/>
        </w:rPr>
      </w:pPr>
    </w:p>
    <w:p w14:paraId="1ED10D3B" w14:textId="77777777" w:rsidR="00ED5B19" w:rsidRPr="009068FF" w:rsidRDefault="00ED5B19" w:rsidP="00ED5B19">
      <w:pPr>
        <w:jc w:val="center"/>
        <w:rPr>
          <w:rFonts w:ascii="Times New Roman" w:eastAsia="Calibri" w:hAnsi="Times New Roman" w:cs="Times New Roman"/>
          <w:lang w:val="it-IT"/>
        </w:rPr>
      </w:pPr>
      <w:r w:rsidRPr="009068FF">
        <w:rPr>
          <w:rFonts w:ascii="Times New Roman" w:eastAsia="Calibri" w:hAnsi="Times New Roman" w:cs="Times New Roman"/>
          <w:lang w:val="it-IT"/>
        </w:rPr>
        <w:t>Prodotto da</w:t>
      </w:r>
    </w:p>
    <w:p w14:paraId="39680545"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GARETH WEST</w:t>
      </w:r>
    </w:p>
    <w:p w14:paraId="669EECB3" w14:textId="77777777" w:rsidR="00CB77EF" w:rsidRPr="009068FF" w:rsidRDefault="00CB77EF" w:rsidP="00CB77EF">
      <w:pPr>
        <w:jc w:val="center"/>
        <w:rPr>
          <w:rFonts w:ascii="Times New Roman" w:eastAsia="Calibri" w:hAnsi="Times New Roman" w:cs="Times New Roman"/>
          <w:lang w:val="it-IT"/>
        </w:rPr>
      </w:pPr>
    </w:p>
    <w:p w14:paraId="54F5524B" w14:textId="77777777" w:rsidR="00ED5B19" w:rsidRPr="009068FF" w:rsidRDefault="00ED5B19" w:rsidP="00ED5B19">
      <w:pPr>
        <w:jc w:val="center"/>
        <w:rPr>
          <w:rFonts w:ascii="Times New Roman" w:eastAsia="Calibri" w:hAnsi="Times New Roman" w:cs="Times New Roman"/>
          <w:lang w:val="it-IT"/>
        </w:rPr>
      </w:pPr>
      <w:r w:rsidRPr="009068FF">
        <w:rPr>
          <w:rFonts w:ascii="Times New Roman" w:eastAsia="Calibri" w:hAnsi="Times New Roman" w:cs="Times New Roman"/>
          <w:lang w:val="it-IT"/>
        </w:rPr>
        <w:t>Prodotto da</w:t>
      </w:r>
    </w:p>
    <w:p w14:paraId="595644F9"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LARS SYLVEST</w:t>
      </w:r>
    </w:p>
    <w:p w14:paraId="5DA0DBE6" w14:textId="0A304ED3" w:rsidR="00CB77EF" w:rsidRPr="009068FF" w:rsidRDefault="00ED5B19" w:rsidP="00CB77EF">
      <w:pPr>
        <w:jc w:val="center"/>
        <w:rPr>
          <w:rFonts w:ascii="Times New Roman" w:eastAsia="Calibri" w:hAnsi="Times New Roman" w:cs="Times New Roman"/>
        </w:rPr>
      </w:pPr>
      <w:r w:rsidRPr="009068FF">
        <w:rPr>
          <w:rFonts w:ascii="Times New Roman" w:eastAsia="Calibri" w:hAnsi="Times New Roman" w:cs="Times New Roman"/>
        </w:rPr>
        <w:t>e</w:t>
      </w:r>
    </w:p>
    <w:p w14:paraId="7F20DF6B" w14:textId="77777777" w:rsidR="00CB77EF" w:rsidRPr="009068FF" w:rsidRDefault="00CB77EF" w:rsidP="00CB77EF">
      <w:pPr>
        <w:jc w:val="center"/>
        <w:rPr>
          <w:rFonts w:ascii="Times New Roman" w:eastAsia="Calibri" w:hAnsi="Times New Roman" w:cs="Times New Roman"/>
        </w:rPr>
      </w:pPr>
    </w:p>
    <w:p w14:paraId="2B27F60C"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lastRenderedPageBreak/>
        <w:t>THORSTEN SCHUMACHER</w:t>
      </w:r>
    </w:p>
    <w:p w14:paraId="3716ECAC" w14:textId="77777777" w:rsidR="00CB77EF" w:rsidRPr="009068FF" w:rsidRDefault="00CB77EF" w:rsidP="00CB77EF">
      <w:pPr>
        <w:jc w:val="center"/>
        <w:rPr>
          <w:rFonts w:ascii="Times New Roman" w:eastAsia="Calibri" w:hAnsi="Times New Roman" w:cs="Times New Roman"/>
        </w:rPr>
      </w:pPr>
    </w:p>
    <w:p w14:paraId="058252D0" w14:textId="646E2AB0" w:rsidR="00CB77EF" w:rsidRPr="009068FF" w:rsidRDefault="00ED5B19" w:rsidP="00CB77EF">
      <w:pPr>
        <w:jc w:val="center"/>
        <w:rPr>
          <w:rFonts w:ascii="Times New Roman" w:eastAsia="Calibri" w:hAnsi="Times New Roman" w:cs="Times New Roman"/>
        </w:rPr>
      </w:pPr>
      <w:proofErr w:type="spellStart"/>
      <w:r w:rsidRPr="009068FF">
        <w:rPr>
          <w:rFonts w:ascii="Times New Roman" w:eastAsia="Calibri" w:hAnsi="Times New Roman" w:cs="Times New Roman"/>
        </w:rPr>
        <w:t>Produttore</w:t>
      </w:r>
      <w:proofErr w:type="spellEnd"/>
      <w:r w:rsidRPr="009068FF">
        <w:rPr>
          <w:rFonts w:ascii="Times New Roman" w:eastAsia="Calibri" w:hAnsi="Times New Roman" w:cs="Times New Roman"/>
        </w:rPr>
        <w:t xml:space="preserve"> </w:t>
      </w:r>
      <w:proofErr w:type="spellStart"/>
      <w:r w:rsidRPr="009068FF">
        <w:rPr>
          <w:rFonts w:ascii="Times New Roman" w:eastAsia="Calibri" w:hAnsi="Times New Roman" w:cs="Times New Roman"/>
        </w:rPr>
        <w:t>esecutivo</w:t>
      </w:r>
      <w:proofErr w:type="spellEnd"/>
    </w:p>
    <w:p w14:paraId="73AF9E3F"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ADAM DRIVER</w:t>
      </w:r>
    </w:p>
    <w:p w14:paraId="3356C8EE" w14:textId="77777777" w:rsidR="00CB77EF" w:rsidRPr="009068FF" w:rsidRDefault="00CB77EF" w:rsidP="00CB77EF">
      <w:pPr>
        <w:jc w:val="center"/>
        <w:rPr>
          <w:rFonts w:ascii="Times New Roman" w:eastAsia="Calibri" w:hAnsi="Times New Roman" w:cs="Times New Roman"/>
        </w:rPr>
      </w:pPr>
    </w:p>
    <w:p w14:paraId="2367179F" w14:textId="35544A29" w:rsidR="00CB77EF" w:rsidRPr="009068FF" w:rsidRDefault="00ED5B19"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Produttori esecutivi</w:t>
      </w:r>
    </w:p>
    <w:p w14:paraId="4501FB57"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GIANLUIGI LONGINOTTI BUITONI</w:t>
      </w:r>
    </w:p>
    <w:p w14:paraId="78140481"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GIACOMO MATTIOLI</w:t>
      </w:r>
    </w:p>
    <w:p w14:paraId="32FDC924" w14:textId="77777777" w:rsidR="00CB77EF" w:rsidRPr="009068FF" w:rsidRDefault="00CB77EF" w:rsidP="00CB77EF">
      <w:pPr>
        <w:jc w:val="center"/>
        <w:rPr>
          <w:rFonts w:ascii="Times New Roman" w:eastAsia="Calibri" w:hAnsi="Times New Roman" w:cs="Times New Roman"/>
          <w:lang w:val="it-IT"/>
        </w:rPr>
      </w:pPr>
    </w:p>
    <w:p w14:paraId="1214E3AA" w14:textId="77777777" w:rsidR="00ED5B19" w:rsidRPr="009068FF" w:rsidRDefault="00ED5B19" w:rsidP="00ED5B19">
      <w:pPr>
        <w:jc w:val="center"/>
        <w:rPr>
          <w:rFonts w:ascii="Times New Roman" w:eastAsia="Calibri" w:hAnsi="Times New Roman" w:cs="Times New Roman"/>
          <w:lang w:val="it-IT"/>
        </w:rPr>
      </w:pPr>
      <w:r w:rsidRPr="009068FF">
        <w:rPr>
          <w:rFonts w:ascii="Times New Roman" w:eastAsia="Calibri" w:hAnsi="Times New Roman" w:cs="Times New Roman"/>
          <w:lang w:val="it-IT"/>
        </w:rPr>
        <w:t>Produttore esecutivo</w:t>
      </w:r>
    </w:p>
    <w:p w14:paraId="037E621E"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PAMELA YATES</w:t>
      </w:r>
    </w:p>
    <w:p w14:paraId="2286C123" w14:textId="77777777" w:rsidR="00CB77EF" w:rsidRPr="009068FF" w:rsidRDefault="00CB77EF" w:rsidP="00CB77EF">
      <w:pPr>
        <w:jc w:val="center"/>
        <w:rPr>
          <w:rFonts w:ascii="Times New Roman" w:eastAsia="Calibri" w:hAnsi="Times New Roman" w:cs="Times New Roman"/>
          <w:lang w:val="it-IT"/>
        </w:rPr>
      </w:pPr>
    </w:p>
    <w:p w14:paraId="466E9972" w14:textId="77777777" w:rsidR="00ED5B19" w:rsidRPr="009068FF" w:rsidRDefault="00ED5B19" w:rsidP="00ED5B19">
      <w:pPr>
        <w:jc w:val="center"/>
        <w:rPr>
          <w:rFonts w:ascii="Times New Roman" w:eastAsia="Calibri" w:hAnsi="Times New Roman" w:cs="Times New Roman"/>
          <w:lang w:val="it-IT"/>
        </w:rPr>
      </w:pPr>
      <w:r w:rsidRPr="009068FF">
        <w:rPr>
          <w:rFonts w:ascii="Times New Roman" w:eastAsia="Calibri" w:hAnsi="Times New Roman" w:cs="Times New Roman"/>
          <w:lang w:val="it-IT"/>
        </w:rPr>
        <w:t>Produttore esecutivo</w:t>
      </w:r>
    </w:p>
    <w:p w14:paraId="34EBD8A6"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MIKI EMMRICH</w:t>
      </w:r>
    </w:p>
    <w:p w14:paraId="56E33B0F" w14:textId="77777777" w:rsidR="00CB77EF" w:rsidRPr="009068FF" w:rsidRDefault="00CB77EF" w:rsidP="00CB77EF">
      <w:pPr>
        <w:jc w:val="center"/>
        <w:rPr>
          <w:rFonts w:ascii="Times New Roman" w:eastAsia="Calibri" w:hAnsi="Times New Roman" w:cs="Times New Roman"/>
          <w:lang w:val="it-IT"/>
        </w:rPr>
      </w:pPr>
    </w:p>
    <w:p w14:paraId="7F1C3BB9" w14:textId="77777777" w:rsidR="00ED5B19" w:rsidRPr="009068FF" w:rsidRDefault="00ED5B19" w:rsidP="00ED5B19">
      <w:pPr>
        <w:jc w:val="center"/>
        <w:rPr>
          <w:rFonts w:ascii="Times New Roman" w:eastAsia="Calibri" w:hAnsi="Times New Roman" w:cs="Times New Roman"/>
          <w:lang w:val="it-IT"/>
        </w:rPr>
      </w:pPr>
      <w:r w:rsidRPr="009068FF">
        <w:rPr>
          <w:rFonts w:ascii="Times New Roman" w:eastAsia="Calibri" w:hAnsi="Times New Roman" w:cs="Times New Roman"/>
          <w:lang w:val="it-IT"/>
        </w:rPr>
        <w:t>Produttori esecutivi</w:t>
      </w:r>
    </w:p>
    <w:p w14:paraId="2F9275EA"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ROBERT SIMONDS</w:t>
      </w:r>
    </w:p>
    <w:p w14:paraId="20C26674"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JAHM NAJAFI</w:t>
      </w:r>
    </w:p>
    <w:p w14:paraId="5CE13ED0"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NOAH FOGELSON</w:t>
      </w:r>
    </w:p>
    <w:p w14:paraId="4833A720"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SAMUEL J. BROWN</w:t>
      </w:r>
    </w:p>
    <w:p w14:paraId="009F503E"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ADAM FOGELSON</w:t>
      </w:r>
    </w:p>
    <w:p w14:paraId="7AD61749" w14:textId="77777777" w:rsidR="00CB77EF" w:rsidRPr="009068FF" w:rsidRDefault="00CB77EF" w:rsidP="00CB77EF">
      <w:pPr>
        <w:jc w:val="center"/>
        <w:rPr>
          <w:rFonts w:ascii="Times New Roman" w:eastAsia="Calibri" w:hAnsi="Times New Roman" w:cs="Times New Roman"/>
        </w:rPr>
      </w:pPr>
    </w:p>
    <w:p w14:paraId="29E5003F" w14:textId="77777777" w:rsidR="002876DA" w:rsidRPr="009068FF" w:rsidRDefault="002876DA" w:rsidP="00CB77EF">
      <w:pPr>
        <w:jc w:val="center"/>
        <w:rPr>
          <w:rFonts w:ascii="Times New Roman" w:eastAsia="Calibri" w:hAnsi="Times New Roman" w:cs="Times New Roman"/>
        </w:rPr>
      </w:pPr>
    </w:p>
    <w:p w14:paraId="792C3392" w14:textId="77777777" w:rsidR="00ED5B19" w:rsidRPr="009068FF" w:rsidRDefault="00ED5B19" w:rsidP="00ED5B19">
      <w:pPr>
        <w:jc w:val="center"/>
        <w:rPr>
          <w:rFonts w:ascii="Times New Roman" w:eastAsia="Calibri" w:hAnsi="Times New Roman" w:cs="Times New Roman"/>
          <w:lang w:val="it-IT"/>
        </w:rPr>
      </w:pPr>
      <w:r w:rsidRPr="009068FF">
        <w:rPr>
          <w:rFonts w:ascii="Times New Roman" w:eastAsia="Calibri" w:hAnsi="Times New Roman" w:cs="Times New Roman"/>
          <w:lang w:val="it-IT"/>
        </w:rPr>
        <w:t>Produttori esecutivi</w:t>
      </w:r>
    </w:p>
    <w:p w14:paraId="2C56E0DB"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 xml:space="preserve">THOMAS </w:t>
      </w:r>
      <w:proofErr w:type="spellStart"/>
      <w:r w:rsidRPr="009068FF">
        <w:rPr>
          <w:rFonts w:ascii="Times New Roman" w:eastAsia="Calibri" w:hAnsi="Times New Roman" w:cs="Times New Roman"/>
        </w:rPr>
        <w:t>McLEOD</w:t>
      </w:r>
      <w:proofErr w:type="spellEnd"/>
    </w:p>
    <w:p w14:paraId="1BFD06D5"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EMANUEL NUÑEZ</w:t>
      </w:r>
    </w:p>
    <w:p w14:paraId="54FBD89E"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ROBIN LE CHANU</w:t>
      </w:r>
    </w:p>
    <w:p w14:paraId="5CB20AED" w14:textId="77777777" w:rsidR="00CB77EF" w:rsidRPr="009068FF" w:rsidRDefault="00CB77EF" w:rsidP="00CB77EF">
      <w:pPr>
        <w:jc w:val="center"/>
        <w:rPr>
          <w:rFonts w:ascii="Times New Roman" w:eastAsia="Calibri" w:hAnsi="Times New Roman" w:cs="Times New Roman"/>
        </w:rPr>
      </w:pPr>
    </w:p>
    <w:p w14:paraId="2FC3628C" w14:textId="77777777" w:rsidR="00ED5B19" w:rsidRPr="009068FF" w:rsidRDefault="00ED5B19" w:rsidP="00ED5B19">
      <w:pPr>
        <w:jc w:val="center"/>
        <w:rPr>
          <w:rFonts w:ascii="Times New Roman" w:eastAsia="Calibri" w:hAnsi="Times New Roman" w:cs="Times New Roman"/>
          <w:lang w:val="it-IT"/>
        </w:rPr>
      </w:pPr>
      <w:r w:rsidRPr="009068FF">
        <w:rPr>
          <w:rFonts w:ascii="Times New Roman" w:eastAsia="Calibri" w:hAnsi="Times New Roman" w:cs="Times New Roman"/>
          <w:lang w:val="it-IT"/>
        </w:rPr>
        <w:t>Produttori esecutivi</w:t>
      </w:r>
    </w:p>
    <w:p w14:paraId="597183B6"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VAHAN YEPREMYAN</w:t>
      </w:r>
    </w:p>
    <w:p w14:paraId="72D6BF6C"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ARTUR GALSTIAN</w:t>
      </w:r>
    </w:p>
    <w:p w14:paraId="337A7810" w14:textId="77777777" w:rsidR="00CB77EF" w:rsidRPr="009068FF" w:rsidRDefault="00CB77EF" w:rsidP="00CB77EF">
      <w:pPr>
        <w:jc w:val="center"/>
        <w:rPr>
          <w:rFonts w:ascii="Times New Roman" w:eastAsia="Calibri" w:hAnsi="Times New Roman" w:cs="Times New Roman"/>
        </w:rPr>
      </w:pPr>
    </w:p>
    <w:p w14:paraId="75A86E19" w14:textId="77777777" w:rsidR="00ED5B19" w:rsidRPr="009068FF" w:rsidRDefault="00ED5B19" w:rsidP="00ED5B19">
      <w:pPr>
        <w:jc w:val="center"/>
        <w:rPr>
          <w:rFonts w:ascii="Times New Roman" w:eastAsia="Calibri" w:hAnsi="Times New Roman" w:cs="Times New Roman"/>
          <w:lang w:val="it-IT"/>
        </w:rPr>
      </w:pPr>
      <w:r w:rsidRPr="009068FF">
        <w:rPr>
          <w:rFonts w:ascii="Times New Roman" w:eastAsia="Calibri" w:hAnsi="Times New Roman" w:cs="Times New Roman"/>
          <w:lang w:val="it-IT"/>
        </w:rPr>
        <w:t>Produttori esecutivi</w:t>
      </w:r>
    </w:p>
    <w:p w14:paraId="0FEF7D2C"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WEI HAN</w:t>
      </w:r>
    </w:p>
    <w:p w14:paraId="71A1BA74"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QI LIN</w:t>
      </w:r>
    </w:p>
    <w:p w14:paraId="647ADA31" w14:textId="77777777" w:rsidR="00CB77EF" w:rsidRPr="009068FF" w:rsidRDefault="00CB77EF" w:rsidP="00CB77EF">
      <w:pPr>
        <w:jc w:val="center"/>
        <w:rPr>
          <w:rFonts w:ascii="Times New Roman" w:eastAsia="Calibri" w:hAnsi="Times New Roman" w:cs="Times New Roman"/>
        </w:rPr>
      </w:pPr>
    </w:p>
    <w:p w14:paraId="59949BBC" w14:textId="77777777" w:rsidR="00ED5B19" w:rsidRPr="009068FF" w:rsidRDefault="00ED5B19" w:rsidP="00ED5B19">
      <w:pPr>
        <w:jc w:val="center"/>
        <w:rPr>
          <w:rFonts w:ascii="Times New Roman" w:eastAsia="Calibri" w:hAnsi="Times New Roman" w:cs="Times New Roman"/>
          <w:lang w:val="it-IT"/>
        </w:rPr>
      </w:pPr>
      <w:r w:rsidRPr="009068FF">
        <w:rPr>
          <w:rFonts w:ascii="Times New Roman" w:eastAsia="Calibri" w:hAnsi="Times New Roman" w:cs="Times New Roman"/>
          <w:lang w:val="it-IT"/>
        </w:rPr>
        <w:t>Produttori esecutivi</w:t>
      </w:r>
    </w:p>
    <w:p w14:paraId="3072C1DE"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MOHAMMED AL TURKI</w:t>
      </w:r>
    </w:p>
    <w:p w14:paraId="3D843E56"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SHIVANI PANDYA MALHOTRA</w:t>
      </w:r>
    </w:p>
    <w:p w14:paraId="1558372C"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JOMANA AL RASHID</w:t>
      </w:r>
    </w:p>
    <w:p w14:paraId="744942DC" w14:textId="77777777" w:rsidR="00CB77EF" w:rsidRPr="009068FF" w:rsidRDefault="00CB77EF" w:rsidP="00CB77EF">
      <w:pPr>
        <w:jc w:val="center"/>
        <w:rPr>
          <w:rFonts w:ascii="Times New Roman" w:eastAsia="Calibri" w:hAnsi="Times New Roman" w:cs="Times New Roman"/>
          <w:lang w:val="it-IT"/>
        </w:rPr>
      </w:pPr>
    </w:p>
    <w:p w14:paraId="35274F71" w14:textId="77777777" w:rsidR="00ED5B19" w:rsidRPr="009068FF" w:rsidRDefault="00ED5B19" w:rsidP="00ED5B19">
      <w:pPr>
        <w:jc w:val="center"/>
        <w:rPr>
          <w:rFonts w:ascii="Times New Roman" w:eastAsia="Calibri" w:hAnsi="Times New Roman" w:cs="Times New Roman"/>
          <w:lang w:val="it-IT"/>
        </w:rPr>
      </w:pPr>
      <w:r w:rsidRPr="009068FF">
        <w:rPr>
          <w:rFonts w:ascii="Times New Roman" w:eastAsia="Calibri" w:hAnsi="Times New Roman" w:cs="Times New Roman"/>
          <w:lang w:val="it-IT"/>
        </w:rPr>
        <w:t>Produttori esecutivi</w:t>
      </w:r>
    </w:p>
    <w:p w14:paraId="6F3822EB"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NIELS JUUL</w:t>
      </w:r>
    </w:p>
    <w:p w14:paraId="57A081EA"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ANTONIO GRANDE</w:t>
      </w:r>
    </w:p>
    <w:p w14:paraId="43A4C141" w14:textId="77777777" w:rsidR="00CB77EF" w:rsidRPr="009068FF" w:rsidRDefault="00CB77EF" w:rsidP="00CB77EF">
      <w:pPr>
        <w:jc w:val="center"/>
        <w:rPr>
          <w:rFonts w:ascii="Times New Roman" w:eastAsia="Calibri" w:hAnsi="Times New Roman" w:cs="Times New Roman"/>
        </w:rPr>
      </w:pPr>
    </w:p>
    <w:p w14:paraId="401F7B37" w14:textId="77777777" w:rsidR="00ED5B19" w:rsidRPr="009068FF" w:rsidRDefault="00ED5B19" w:rsidP="00ED5B19">
      <w:pPr>
        <w:jc w:val="center"/>
        <w:rPr>
          <w:rFonts w:ascii="Times New Roman" w:eastAsia="Calibri" w:hAnsi="Times New Roman" w:cs="Times New Roman"/>
          <w:lang w:val="it-IT"/>
        </w:rPr>
      </w:pPr>
      <w:r w:rsidRPr="009068FF">
        <w:rPr>
          <w:rFonts w:ascii="Times New Roman" w:eastAsia="Calibri" w:hAnsi="Times New Roman" w:cs="Times New Roman"/>
          <w:lang w:val="it-IT"/>
        </w:rPr>
        <w:t>Produttori esecutivi</w:t>
      </w:r>
    </w:p>
    <w:p w14:paraId="097344E1"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MICHAEL FISK</w:t>
      </w:r>
    </w:p>
    <w:p w14:paraId="262618FF"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UDAYA SHARMA</w:t>
      </w:r>
    </w:p>
    <w:p w14:paraId="1E99BD64"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D.C. CASSIDY</w:t>
      </w:r>
    </w:p>
    <w:p w14:paraId="0B035523"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DAVID THOMAS TAO</w:t>
      </w:r>
    </w:p>
    <w:p w14:paraId="19E5CED9" w14:textId="77777777" w:rsidR="00CB77EF" w:rsidRPr="009068FF" w:rsidRDefault="00CB77EF" w:rsidP="00CB77EF">
      <w:pPr>
        <w:jc w:val="center"/>
        <w:rPr>
          <w:rFonts w:ascii="Times New Roman" w:eastAsia="Calibri" w:hAnsi="Times New Roman" w:cs="Times New Roman"/>
        </w:rPr>
      </w:pPr>
    </w:p>
    <w:p w14:paraId="12C6CCAB" w14:textId="77777777" w:rsidR="00ED5B19" w:rsidRPr="009068FF" w:rsidRDefault="00ED5B19" w:rsidP="00ED5B19">
      <w:pPr>
        <w:jc w:val="center"/>
        <w:rPr>
          <w:rFonts w:ascii="Times New Roman" w:eastAsia="Calibri" w:hAnsi="Times New Roman" w:cs="Times New Roman"/>
          <w:lang w:val="it-IT"/>
        </w:rPr>
      </w:pPr>
      <w:r w:rsidRPr="009068FF">
        <w:rPr>
          <w:rFonts w:ascii="Times New Roman" w:eastAsia="Calibri" w:hAnsi="Times New Roman" w:cs="Times New Roman"/>
          <w:lang w:val="it-IT"/>
        </w:rPr>
        <w:t>Produttori esecutivi</w:t>
      </w:r>
    </w:p>
    <w:p w14:paraId="62CD8DB0"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CONOR MOLONY</w:t>
      </w:r>
    </w:p>
    <w:p w14:paraId="02C177CD"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NEILL HUGHES</w:t>
      </w:r>
    </w:p>
    <w:p w14:paraId="531DA54D" w14:textId="77777777" w:rsidR="00CB77EF" w:rsidRPr="009068FF" w:rsidRDefault="00CB77EF" w:rsidP="00CB77EF">
      <w:pPr>
        <w:jc w:val="center"/>
        <w:rPr>
          <w:rFonts w:ascii="Times New Roman" w:eastAsia="Calibri" w:hAnsi="Times New Roman" w:cs="Times New Roman"/>
        </w:rPr>
      </w:pPr>
    </w:p>
    <w:p w14:paraId="335B4CCC" w14:textId="241AF79A" w:rsidR="00CB77EF" w:rsidRPr="009068FF" w:rsidRDefault="00CB77EF" w:rsidP="00CB77EF">
      <w:pPr>
        <w:jc w:val="center"/>
        <w:rPr>
          <w:rFonts w:ascii="Times New Roman" w:eastAsia="Calibri" w:hAnsi="Times New Roman" w:cs="Times New Roman"/>
        </w:rPr>
      </w:pPr>
      <w:proofErr w:type="spellStart"/>
      <w:r w:rsidRPr="009068FF">
        <w:rPr>
          <w:rFonts w:ascii="Times New Roman" w:eastAsia="Calibri" w:hAnsi="Times New Roman" w:cs="Times New Roman"/>
        </w:rPr>
        <w:t>Co</w:t>
      </w:r>
      <w:r w:rsidR="00ED5B19" w:rsidRPr="009068FF">
        <w:rPr>
          <w:rFonts w:ascii="Times New Roman" w:eastAsia="Calibri" w:hAnsi="Times New Roman" w:cs="Times New Roman"/>
        </w:rPr>
        <w:t>produttori</w:t>
      </w:r>
      <w:proofErr w:type="spellEnd"/>
    </w:p>
    <w:p w14:paraId="509E0613"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JANICE POLLEY</w:t>
      </w:r>
    </w:p>
    <w:p w14:paraId="595BEA2E"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HELEN MEDRANO</w:t>
      </w:r>
    </w:p>
    <w:p w14:paraId="3633DA67"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JOSEPH REIDY</w:t>
      </w:r>
    </w:p>
    <w:p w14:paraId="7E4E6646"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MAGGIE CHIEFFO</w:t>
      </w:r>
    </w:p>
    <w:p w14:paraId="20B688DD" w14:textId="77777777" w:rsidR="00CB77EF" w:rsidRPr="009068FF" w:rsidRDefault="00CB77EF" w:rsidP="00CB77EF">
      <w:pPr>
        <w:rPr>
          <w:rFonts w:ascii="Times New Roman" w:eastAsia="Calibri" w:hAnsi="Times New Roman" w:cs="Times New Roman"/>
        </w:rPr>
      </w:pPr>
    </w:p>
    <w:p w14:paraId="51191BD0" w14:textId="77777777" w:rsidR="00ED5B19" w:rsidRPr="009068FF" w:rsidRDefault="00ED5B19" w:rsidP="00ED5B19">
      <w:pPr>
        <w:jc w:val="center"/>
        <w:rPr>
          <w:rFonts w:ascii="Times New Roman" w:eastAsia="Calibri" w:hAnsi="Times New Roman" w:cs="Times New Roman"/>
        </w:rPr>
      </w:pPr>
      <w:proofErr w:type="spellStart"/>
      <w:r w:rsidRPr="009068FF">
        <w:rPr>
          <w:rFonts w:ascii="Times New Roman" w:eastAsia="Calibri" w:hAnsi="Times New Roman" w:cs="Times New Roman"/>
        </w:rPr>
        <w:t>Coproduttori</w:t>
      </w:r>
      <w:proofErr w:type="spellEnd"/>
    </w:p>
    <w:p w14:paraId="31F53ADB"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KURT WEIR</w:t>
      </w:r>
    </w:p>
    <w:p w14:paraId="27DFC20C"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BRENDAN B SHEIL</w:t>
      </w:r>
    </w:p>
    <w:p w14:paraId="4E23FBB5" w14:textId="77777777" w:rsidR="00CB77EF" w:rsidRPr="009068FF" w:rsidRDefault="00CB77EF" w:rsidP="00CB77EF">
      <w:pPr>
        <w:rPr>
          <w:rFonts w:ascii="Times New Roman" w:eastAsia="Calibri" w:hAnsi="Times New Roman" w:cs="Times New Roman"/>
        </w:rPr>
      </w:pPr>
    </w:p>
    <w:p w14:paraId="557C352E" w14:textId="078CBBF1" w:rsidR="00CB77EF" w:rsidRPr="009068FF" w:rsidRDefault="00CB77EF" w:rsidP="00CB77EF">
      <w:pPr>
        <w:jc w:val="center"/>
        <w:rPr>
          <w:rFonts w:ascii="Times New Roman" w:eastAsia="Calibri" w:hAnsi="Times New Roman" w:cs="Times New Roman"/>
        </w:rPr>
      </w:pPr>
      <w:proofErr w:type="spellStart"/>
      <w:r w:rsidRPr="009068FF">
        <w:rPr>
          <w:rFonts w:ascii="Times New Roman" w:eastAsia="Calibri" w:hAnsi="Times New Roman" w:cs="Times New Roman"/>
        </w:rPr>
        <w:t>Dire</w:t>
      </w:r>
      <w:r w:rsidR="00ED5B19" w:rsidRPr="009068FF">
        <w:rPr>
          <w:rFonts w:ascii="Times New Roman" w:eastAsia="Calibri" w:hAnsi="Times New Roman" w:cs="Times New Roman"/>
        </w:rPr>
        <w:t>ttore</w:t>
      </w:r>
      <w:proofErr w:type="spellEnd"/>
      <w:r w:rsidR="00ED5B19" w:rsidRPr="009068FF">
        <w:rPr>
          <w:rFonts w:ascii="Times New Roman" w:eastAsia="Calibri" w:hAnsi="Times New Roman" w:cs="Times New Roman"/>
        </w:rPr>
        <w:t xml:space="preserve"> </w:t>
      </w:r>
      <w:proofErr w:type="spellStart"/>
      <w:r w:rsidR="00ED5B19" w:rsidRPr="009068FF">
        <w:rPr>
          <w:rFonts w:ascii="Times New Roman" w:eastAsia="Calibri" w:hAnsi="Times New Roman" w:cs="Times New Roman"/>
        </w:rPr>
        <w:t>della</w:t>
      </w:r>
      <w:proofErr w:type="spellEnd"/>
      <w:r w:rsidR="00ED5B19" w:rsidRPr="009068FF">
        <w:rPr>
          <w:rFonts w:ascii="Times New Roman" w:eastAsia="Calibri" w:hAnsi="Times New Roman" w:cs="Times New Roman"/>
        </w:rPr>
        <w:t xml:space="preserve"> </w:t>
      </w:r>
      <w:proofErr w:type="spellStart"/>
      <w:r w:rsidR="00ED5B19" w:rsidRPr="009068FF">
        <w:rPr>
          <w:rFonts w:ascii="Times New Roman" w:eastAsia="Calibri" w:hAnsi="Times New Roman" w:cs="Times New Roman"/>
        </w:rPr>
        <w:t>fotografia</w:t>
      </w:r>
      <w:proofErr w:type="spellEnd"/>
    </w:p>
    <w:p w14:paraId="19110B2B"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ERIK MESSERSCHMIDT, ASC</w:t>
      </w:r>
    </w:p>
    <w:p w14:paraId="3DE621D9" w14:textId="77777777" w:rsidR="00CB77EF" w:rsidRPr="009068FF" w:rsidRDefault="00CB77EF" w:rsidP="00CB77EF">
      <w:pPr>
        <w:jc w:val="center"/>
        <w:rPr>
          <w:rFonts w:ascii="Times New Roman" w:eastAsia="Calibri" w:hAnsi="Times New Roman" w:cs="Times New Roman"/>
          <w:lang w:val="it-IT"/>
        </w:rPr>
      </w:pPr>
    </w:p>
    <w:p w14:paraId="40AD68A2" w14:textId="1A8A7DEC" w:rsidR="00CB77EF" w:rsidRPr="009068FF" w:rsidRDefault="00ED5B19"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Scenografia</w:t>
      </w:r>
    </w:p>
    <w:p w14:paraId="5793F0C8"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MARIA DJURKOVIC</w:t>
      </w:r>
    </w:p>
    <w:p w14:paraId="61891201" w14:textId="77777777" w:rsidR="00CB77EF" w:rsidRPr="009068FF" w:rsidRDefault="00CB77EF" w:rsidP="00CB77EF">
      <w:pPr>
        <w:jc w:val="center"/>
        <w:rPr>
          <w:rFonts w:ascii="Times New Roman" w:eastAsia="Calibri" w:hAnsi="Times New Roman" w:cs="Times New Roman"/>
          <w:lang w:val="it-IT"/>
        </w:rPr>
      </w:pPr>
    </w:p>
    <w:p w14:paraId="116A3429" w14:textId="77777777" w:rsidR="002876DA" w:rsidRPr="009068FF" w:rsidRDefault="002876DA" w:rsidP="00CB77EF">
      <w:pPr>
        <w:jc w:val="center"/>
        <w:rPr>
          <w:rFonts w:ascii="Times New Roman" w:eastAsia="Calibri" w:hAnsi="Times New Roman" w:cs="Times New Roman"/>
          <w:lang w:val="it-IT"/>
        </w:rPr>
      </w:pPr>
    </w:p>
    <w:p w14:paraId="62849909" w14:textId="096B920E" w:rsidR="00CB77EF" w:rsidRPr="009068FF" w:rsidRDefault="00ED5B19"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Montaggio</w:t>
      </w:r>
    </w:p>
    <w:p w14:paraId="13EFE4F5"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PIETRO SCALIA, ACE</w:t>
      </w:r>
    </w:p>
    <w:p w14:paraId="752F5A0D" w14:textId="77777777" w:rsidR="00CB77EF" w:rsidRPr="009068FF" w:rsidRDefault="00CB77EF" w:rsidP="00CB77EF">
      <w:pPr>
        <w:jc w:val="center"/>
        <w:rPr>
          <w:rFonts w:ascii="Times New Roman" w:eastAsia="Calibri" w:hAnsi="Times New Roman" w:cs="Times New Roman"/>
          <w:lang w:val="it-IT"/>
        </w:rPr>
      </w:pPr>
    </w:p>
    <w:p w14:paraId="349E96C4" w14:textId="29311383"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Costum</w:t>
      </w:r>
      <w:r w:rsidR="00ED5B19" w:rsidRPr="009068FF">
        <w:rPr>
          <w:rFonts w:ascii="Times New Roman" w:eastAsia="Calibri" w:hAnsi="Times New Roman" w:cs="Times New Roman"/>
          <w:lang w:val="it-IT"/>
        </w:rPr>
        <w:t>i</w:t>
      </w:r>
    </w:p>
    <w:p w14:paraId="430AA25D"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MASSIMO CANTINI PARRINI</w:t>
      </w:r>
    </w:p>
    <w:p w14:paraId="0A03965E" w14:textId="77777777" w:rsidR="00CB77EF" w:rsidRPr="009068FF" w:rsidRDefault="00CB77EF" w:rsidP="00CB77EF">
      <w:pPr>
        <w:jc w:val="center"/>
        <w:rPr>
          <w:rFonts w:ascii="Times New Roman" w:eastAsia="Calibri" w:hAnsi="Times New Roman" w:cs="Times New Roman"/>
          <w:lang w:val="it-IT"/>
        </w:rPr>
      </w:pPr>
    </w:p>
    <w:p w14:paraId="46AC39B0" w14:textId="56CE28A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Music</w:t>
      </w:r>
      <w:r w:rsidR="00ED5B19" w:rsidRPr="009068FF">
        <w:rPr>
          <w:rFonts w:ascii="Times New Roman" w:eastAsia="Calibri" w:hAnsi="Times New Roman" w:cs="Times New Roman"/>
          <w:lang w:val="it-IT"/>
        </w:rPr>
        <w:t>a</w:t>
      </w:r>
    </w:p>
    <w:p w14:paraId="582DEEDA"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DANIEL PEMBERTON</w:t>
      </w:r>
    </w:p>
    <w:p w14:paraId="7530F9D5" w14:textId="77777777" w:rsidR="00CB77EF" w:rsidRPr="009068FF" w:rsidRDefault="00CB77EF" w:rsidP="00CB77EF">
      <w:pPr>
        <w:jc w:val="center"/>
        <w:rPr>
          <w:rFonts w:ascii="Times New Roman" w:eastAsia="Calibri" w:hAnsi="Times New Roman" w:cs="Times New Roman"/>
          <w:lang w:val="it-IT"/>
        </w:rPr>
      </w:pPr>
    </w:p>
    <w:p w14:paraId="28E41C8A" w14:textId="77777777" w:rsidR="00ED5B19"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 xml:space="preserve">Casting </w:t>
      </w:r>
    </w:p>
    <w:p w14:paraId="16EFADD8" w14:textId="17AB7CEC"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FRANCINE MAISLER</w:t>
      </w:r>
    </w:p>
    <w:p w14:paraId="03ECE75A" w14:textId="77777777" w:rsidR="00CB77EF" w:rsidRPr="009068FF" w:rsidRDefault="00CB77EF" w:rsidP="00CB77EF">
      <w:pPr>
        <w:jc w:val="center"/>
        <w:rPr>
          <w:rFonts w:ascii="Times New Roman" w:eastAsia="Calibri" w:hAnsi="Times New Roman" w:cs="Times New Roman"/>
        </w:rPr>
      </w:pPr>
    </w:p>
    <w:p w14:paraId="32741DCB"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ADAM DRIVER</w:t>
      </w:r>
    </w:p>
    <w:p w14:paraId="2BA7D422" w14:textId="77777777" w:rsidR="00CB77EF" w:rsidRPr="009068FF" w:rsidRDefault="00CB77EF" w:rsidP="00CB77EF">
      <w:pPr>
        <w:jc w:val="center"/>
        <w:rPr>
          <w:rFonts w:ascii="Times New Roman" w:eastAsia="Calibri" w:hAnsi="Times New Roman" w:cs="Times New Roman"/>
        </w:rPr>
      </w:pPr>
    </w:p>
    <w:p w14:paraId="6081D898"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PENÉLOPE CRUZ</w:t>
      </w:r>
    </w:p>
    <w:p w14:paraId="705F1A8E" w14:textId="77777777" w:rsidR="00CB77EF" w:rsidRPr="009068FF" w:rsidRDefault="00CB77EF" w:rsidP="00CB77EF">
      <w:pPr>
        <w:jc w:val="center"/>
        <w:rPr>
          <w:rFonts w:ascii="Times New Roman" w:eastAsia="Calibri" w:hAnsi="Times New Roman" w:cs="Times New Roman"/>
        </w:rPr>
      </w:pPr>
    </w:p>
    <w:p w14:paraId="0B8AA38A"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lastRenderedPageBreak/>
        <w:t>SHAILENE WOODLEY</w:t>
      </w:r>
    </w:p>
    <w:p w14:paraId="60B0929D" w14:textId="77777777" w:rsidR="00CB77EF" w:rsidRPr="009068FF" w:rsidRDefault="00CB77EF" w:rsidP="00CB77EF">
      <w:pPr>
        <w:jc w:val="center"/>
        <w:rPr>
          <w:rFonts w:ascii="Times New Roman" w:eastAsia="Calibri" w:hAnsi="Times New Roman" w:cs="Times New Roman"/>
        </w:rPr>
      </w:pPr>
    </w:p>
    <w:p w14:paraId="70F574B0"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SARAH GADON</w:t>
      </w:r>
    </w:p>
    <w:p w14:paraId="138A741C" w14:textId="77777777" w:rsidR="00CB77EF" w:rsidRPr="009068FF" w:rsidRDefault="00CB77EF" w:rsidP="00CB77EF">
      <w:pPr>
        <w:jc w:val="center"/>
        <w:rPr>
          <w:rFonts w:ascii="Times New Roman" w:eastAsia="Calibri" w:hAnsi="Times New Roman" w:cs="Times New Roman"/>
        </w:rPr>
      </w:pPr>
    </w:p>
    <w:p w14:paraId="41950680" w14:textId="1750167A" w:rsidR="00CB77EF" w:rsidRPr="009068FF" w:rsidRDefault="00ED5B19" w:rsidP="00CB77EF">
      <w:pPr>
        <w:jc w:val="center"/>
        <w:rPr>
          <w:rFonts w:ascii="Times New Roman" w:eastAsia="Calibri" w:hAnsi="Times New Roman" w:cs="Times New Roman"/>
        </w:rPr>
      </w:pPr>
      <w:r w:rsidRPr="009068FF">
        <w:rPr>
          <w:rFonts w:ascii="Times New Roman" w:eastAsia="Calibri" w:hAnsi="Times New Roman" w:cs="Times New Roman"/>
        </w:rPr>
        <w:t>Con</w:t>
      </w:r>
    </w:p>
    <w:p w14:paraId="0D273C69"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GABRIEL LEONE</w:t>
      </w:r>
    </w:p>
    <w:p w14:paraId="35454ECE" w14:textId="77777777" w:rsidR="00CB77EF" w:rsidRPr="009068FF" w:rsidRDefault="00CB77EF" w:rsidP="00CB77EF">
      <w:pPr>
        <w:rPr>
          <w:rFonts w:ascii="Times New Roman" w:eastAsia="Calibri" w:hAnsi="Times New Roman" w:cs="Times New Roman"/>
        </w:rPr>
      </w:pPr>
    </w:p>
    <w:p w14:paraId="3EECF354" w14:textId="51C726B9" w:rsidR="00CB77EF" w:rsidRPr="009068FF" w:rsidRDefault="00CB77EF" w:rsidP="00CB77EF">
      <w:pPr>
        <w:jc w:val="center"/>
        <w:rPr>
          <w:rFonts w:ascii="Times New Roman" w:eastAsia="Calibri" w:hAnsi="Times New Roman" w:cs="Times New Roman"/>
        </w:rPr>
      </w:pPr>
    </w:p>
    <w:p w14:paraId="233FA3BA"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JACK O’CONNELL</w:t>
      </w:r>
    </w:p>
    <w:p w14:paraId="5B78D19D" w14:textId="77777777" w:rsidR="00CB77EF" w:rsidRPr="009068FF" w:rsidRDefault="00CB77EF" w:rsidP="00CB77EF">
      <w:pPr>
        <w:jc w:val="center"/>
        <w:rPr>
          <w:rFonts w:ascii="Times New Roman" w:eastAsia="Calibri" w:hAnsi="Times New Roman" w:cs="Times New Roman"/>
        </w:rPr>
      </w:pPr>
    </w:p>
    <w:p w14:paraId="450E52F8" w14:textId="0E2D5D0F" w:rsidR="00CB77EF" w:rsidRPr="009068FF" w:rsidRDefault="00ED5B19" w:rsidP="00CB77EF">
      <w:pPr>
        <w:jc w:val="center"/>
        <w:rPr>
          <w:rFonts w:ascii="Times New Roman" w:eastAsia="Calibri" w:hAnsi="Times New Roman" w:cs="Times New Roman"/>
        </w:rPr>
      </w:pPr>
      <w:r w:rsidRPr="009068FF">
        <w:rPr>
          <w:rFonts w:ascii="Times New Roman" w:eastAsia="Calibri" w:hAnsi="Times New Roman" w:cs="Times New Roman"/>
        </w:rPr>
        <w:t>e</w:t>
      </w:r>
    </w:p>
    <w:p w14:paraId="5191D340"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PATRICK DEMPSEY</w:t>
      </w:r>
    </w:p>
    <w:p w14:paraId="56345317" w14:textId="77777777" w:rsidR="00CB77EF" w:rsidRPr="009068FF" w:rsidRDefault="00CB77EF" w:rsidP="005D0184">
      <w:pPr>
        <w:rPr>
          <w:rFonts w:ascii="Times New Roman" w:eastAsia="Calibri" w:hAnsi="Times New Roman" w:cs="Times New Roman"/>
        </w:rPr>
      </w:pPr>
    </w:p>
    <w:p w14:paraId="30648D7F"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FERRARI</w:t>
      </w:r>
    </w:p>
    <w:p w14:paraId="1C950972" w14:textId="77777777" w:rsidR="00CB77EF" w:rsidRPr="009068FF" w:rsidRDefault="00CB77EF" w:rsidP="00CB77EF">
      <w:pPr>
        <w:rPr>
          <w:rFonts w:ascii="Times New Roman" w:eastAsia="Calibri" w:hAnsi="Times New Roman" w:cs="Times New Roman"/>
        </w:rPr>
      </w:pPr>
    </w:p>
    <w:p w14:paraId="1C9818C2" w14:textId="6ED95F89" w:rsidR="00CB77EF" w:rsidRPr="009068FF" w:rsidRDefault="00ED5B19" w:rsidP="00CB77EF">
      <w:pPr>
        <w:jc w:val="center"/>
        <w:rPr>
          <w:rFonts w:ascii="Times New Roman" w:eastAsia="Calibri" w:hAnsi="Times New Roman" w:cs="Times New Roman"/>
        </w:rPr>
      </w:pPr>
      <w:r w:rsidRPr="009068FF">
        <w:rPr>
          <w:rFonts w:ascii="Times New Roman" w:eastAsia="Calibri" w:hAnsi="Times New Roman" w:cs="Times New Roman"/>
        </w:rPr>
        <w:t>Una produzione</w:t>
      </w:r>
    </w:p>
    <w:p w14:paraId="11FA82C0" w14:textId="77777777" w:rsidR="00CB77EF" w:rsidRPr="009068FF" w:rsidRDefault="00CB77EF" w:rsidP="00CB77EF">
      <w:pPr>
        <w:jc w:val="center"/>
        <w:rPr>
          <w:rFonts w:ascii="Times New Roman" w:eastAsia="Calibri" w:hAnsi="Times New Roman" w:cs="Times New Roman"/>
        </w:rPr>
      </w:pPr>
    </w:p>
    <w:p w14:paraId="5276C309"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FORWARD PASS / STORYTELLER</w:t>
      </w:r>
    </w:p>
    <w:p w14:paraId="31250E75" w14:textId="77777777" w:rsidR="00CB77EF" w:rsidRPr="009068FF" w:rsidRDefault="00CB77EF" w:rsidP="00CB77EF">
      <w:pPr>
        <w:jc w:val="center"/>
        <w:rPr>
          <w:rFonts w:ascii="Times New Roman" w:eastAsia="Calibri" w:hAnsi="Times New Roman" w:cs="Times New Roman"/>
        </w:rPr>
      </w:pPr>
    </w:p>
    <w:p w14:paraId="57382684" w14:textId="77777777" w:rsidR="00CB77EF" w:rsidRPr="009068FF" w:rsidRDefault="00CB77EF" w:rsidP="00CB77EF">
      <w:pPr>
        <w:jc w:val="center"/>
        <w:rPr>
          <w:rFonts w:ascii="Times New Roman" w:eastAsia="Calibri" w:hAnsi="Times New Roman" w:cs="Times New Roman"/>
        </w:rPr>
      </w:pPr>
    </w:p>
    <w:p w14:paraId="202A79FC" w14:textId="1F4C00D9"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 xml:space="preserve">In </w:t>
      </w:r>
      <w:proofErr w:type="spellStart"/>
      <w:r w:rsidR="00ED5B19" w:rsidRPr="009068FF">
        <w:rPr>
          <w:rFonts w:ascii="Times New Roman" w:eastAsia="Calibri" w:hAnsi="Times New Roman" w:cs="Times New Roman"/>
        </w:rPr>
        <w:t>a</w:t>
      </w:r>
      <w:r w:rsidRPr="009068FF">
        <w:rPr>
          <w:rFonts w:ascii="Times New Roman" w:eastAsia="Calibri" w:hAnsi="Times New Roman" w:cs="Times New Roman"/>
        </w:rPr>
        <w:t>ssocia</w:t>
      </w:r>
      <w:r w:rsidR="00ED5B19" w:rsidRPr="009068FF">
        <w:rPr>
          <w:rFonts w:ascii="Times New Roman" w:eastAsia="Calibri" w:hAnsi="Times New Roman" w:cs="Times New Roman"/>
        </w:rPr>
        <w:t>zione</w:t>
      </w:r>
      <w:proofErr w:type="spellEnd"/>
      <w:r w:rsidR="00ED5B19" w:rsidRPr="009068FF">
        <w:rPr>
          <w:rFonts w:ascii="Times New Roman" w:eastAsia="Calibri" w:hAnsi="Times New Roman" w:cs="Times New Roman"/>
        </w:rPr>
        <w:t xml:space="preserve"> con</w:t>
      </w:r>
    </w:p>
    <w:p w14:paraId="18967ED5"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STX ENTERTAINMENT</w:t>
      </w:r>
    </w:p>
    <w:p w14:paraId="608C7364" w14:textId="77777777" w:rsidR="00CB77EF" w:rsidRPr="009068FF" w:rsidRDefault="00CB77EF" w:rsidP="00CB77EF">
      <w:pPr>
        <w:jc w:val="center"/>
        <w:rPr>
          <w:rFonts w:ascii="Times New Roman" w:eastAsia="Calibri" w:hAnsi="Times New Roman" w:cs="Times New Roman"/>
        </w:rPr>
      </w:pPr>
    </w:p>
    <w:p w14:paraId="60931415" w14:textId="77777777" w:rsidR="00ED5B19" w:rsidRPr="009068FF" w:rsidRDefault="00ED5B19" w:rsidP="00ED5B19">
      <w:pPr>
        <w:jc w:val="center"/>
        <w:rPr>
          <w:rFonts w:ascii="Times New Roman" w:eastAsia="Calibri" w:hAnsi="Times New Roman" w:cs="Times New Roman"/>
        </w:rPr>
      </w:pPr>
      <w:r w:rsidRPr="009068FF">
        <w:rPr>
          <w:rFonts w:ascii="Times New Roman" w:eastAsia="Calibri" w:hAnsi="Times New Roman" w:cs="Times New Roman"/>
        </w:rPr>
        <w:t xml:space="preserve">In </w:t>
      </w:r>
      <w:proofErr w:type="spellStart"/>
      <w:r w:rsidRPr="009068FF">
        <w:rPr>
          <w:rFonts w:ascii="Times New Roman" w:eastAsia="Calibri" w:hAnsi="Times New Roman" w:cs="Times New Roman"/>
        </w:rPr>
        <w:t>associazione</w:t>
      </w:r>
      <w:proofErr w:type="spellEnd"/>
      <w:r w:rsidRPr="009068FF">
        <w:rPr>
          <w:rFonts w:ascii="Times New Roman" w:eastAsia="Calibri" w:hAnsi="Times New Roman" w:cs="Times New Roman"/>
        </w:rPr>
        <w:t xml:space="preserve"> con</w:t>
      </w:r>
    </w:p>
    <w:p w14:paraId="6246AA9C"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KETCHUP ENTERTAINMENT</w:t>
      </w:r>
    </w:p>
    <w:p w14:paraId="4C0C1337" w14:textId="77777777" w:rsidR="00CB77EF" w:rsidRPr="009068FF" w:rsidRDefault="00CB77EF" w:rsidP="00CB77EF">
      <w:pPr>
        <w:jc w:val="center"/>
        <w:rPr>
          <w:rFonts w:ascii="Times New Roman" w:eastAsia="Calibri" w:hAnsi="Times New Roman" w:cs="Times New Roman"/>
          <w:lang w:val="en-GB"/>
        </w:rPr>
      </w:pPr>
      <w:r w:rsidRPr="009068FF">
        <w:rPr>
          <w:rFonts w:ascii="Times New Roman" w:eastAsia="Calibri" w:hAnsi="Times New Roman" w:cs="Times New Roman"/>
          <w:lang w:val="en-GB"/>
        </w:rPr>
        <w:t>ESME GRACE MEDIA</w:t>
      </w:r>
    </w:p>
    <w:p w14:paraId="0649F814"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CECCHI GORI USA</w:t>
      </w:r>
    </w:p>
    <w:p w14:paraId="5EBEDB99" w14:textId="77777777" w:rsidR="00CB77EF" w:rsidRPr="009068FF" w:rsidRDefault="00CB77EF" w:rsidP="00CB77EF">
      <w:pPr>
        <w:jc w:val="center"/>
        <w:rPr>
          <w:rFonts w:ascii="Times New Roman" w:eastAsia="Calibri" w:hAnsi="Times New Roman" w:cs="Times New Roman"/>
          <w:lang w:val="it-IT"/>
        </w:rPr>
      </w:pPr>
    </w:p>
    <w:p w14:paraId="6C3B4D9D" w14:textId="77777777" w:rsidR="002876DA" w:rsidRPr="009068FF" w:rsidRDefault="002876DA" w:rsidP="00CB77EF">
      <w:pPr>
        <w:jc w:val="center"/>
        <w:rPr>
          <w:rFonts w:ascii="Times New Roman" w:eastAsia="Calibri" w:hAnsi="Times New Roman" w:cs="Times New Roman"/>
          <w:lang w:val="it-IT"/>
        </w:rPr>
      </w:pPr>
    </w:p>
    <w:p w14:paraId="05766185" w14:textId="77777777" w:rsidR="00ED5B19" w:rsidRPr="009068FF" w:rsidRDefault="00ED5B19" w:rsidP="00ED5B19">
      <w:pPr>
        <w:jc w:val="center"/>
        <w:rPr>
          <w:rFonts w:ascii="Times New Roman" w:eastAsia="Calibri" w:hAnsi="Times New Roman" w:cs="Times New Roman"/>
          <w:lang w:val="it-IT"/>
        </w:rPr>
      </w:pPr>
      <w:r w:rsidRPr="009068FF">
        <w:rPr>
          <w:rFonts w:ascii="Times New Roman" w:eastAsia="Calibri" w:hAnsi="Times New Roman" w:cs="Times New Roman"/>
          <w:lang w:val="it-IT"/>
        </w:rPr>
        <w:t>In associazione con</w:t>
      </w:r>
    </w:p>
    <w:p w14:paraId="7AF51373" w14:textId="77777777" w:rsidR="00CB77EF" w:rsidRPr="009068FF" w:rsidRDefault="00CB77EF" w:rsidP="00CB77EF">
      <w:pPr>
        <w:jc w:val="center"/>
        <w:rPr>
          <w:rFonts w:ascii="Times New Roman" w:eastAsia="Calibri" w:hAnsi="Times New Roman" w:cs="Times New Roman"/>
          <w:lang w:val="it-IT"/>
        </w:rPr>
      </w:pPr>
      <w:r w:rsidRPr="009068FF">
        <w:rPr>
          <w:rFonts w:ascii="Times New Roman" w:eastAsia="Calibri" w:hAnsi="Times New Roman" w:cs="Times New Roman"/>
          <w:lang w:val="it-IT"/>
        </w:rPr>
        <w:t>RED SEA FUND</w:t>
      </w:r>
    </w:p>
    <w:p w14:paraId="26F81EEF" w14:textId="5A52FC3F" w:rsidR="00CB77EF" w:rsidRPr="009068FF" w:rsidRDefault="00ED5B19" w:rsidP="00CB77EF">
      <w:pPr>
        <w:jc w:val="center"/>
        <w:rPr>
          <w:rFonts w:ascii="Times New Roman" w:eastAsia="Calibri" w:hAnsi="Times New Roman" w:cs="Times New Roman"/>
        </w:rPr>
      </w:pPr>
      <w:r w:rsidRPr="009068FF">
        <w:rPr>
          <w:rFonts w:ascii="Times New Roman" w:eastAsia="Calibri" w:hAnsi="Times New Roman" w:cs="Times New Roman"/>
        </w:rPr>
        <w:t>e</w:t>
      </w:r>
    </w:p>
    <w:p w14:paraId="17C78FEB" w14:textId="77777777" w:rsidR="00CB77EF" w:rsidRPr="009068FF" w:rsidRDefault="00CB77EF" w:rsidP="00CB77EF">
      <w:pPr>
        <w:jc w:val="center"/>
        <w:rPr>
          <w:rFonts w:ascii="Times New Roman" w:eastAsia="Calibri" w:hAnsi="Times New Roman" w:cs="Times New Roman"/>
        </w:rPr>
      </w:pPr>
    </w:p>
    <w:p w14:paraId="5DE8DCB9"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RED SEA INTERNATIONAL FILM FESTIVAL</w:t>
      </w:r>
    </w:p>
    <w:p w14:paraId="49688172" w14:textId="77777777" w:rsidR="00CB77EF" w:rsidRPr="009068FF" w:rsidRDefault="00CB77EF" w:rsidP="00CB77EF">
      <w:pPr>
        <w:jc w:val="center"/>
        <w:rPr>
          <w:rFonts w:ascii="Times New Roman" w:eastAsia="Calibri" w:hAnsi="Times New Roman" w:cs="Times New Roman"/>
        </w:rPr>
      </w:pPr>
    </w:p>
    <w:p w14:paraId="493ABCE4" w14:textId="33BF2E22" w:rsidR="00CB77EF" w:rsidRPr="009068FF" w:rsidRDefault="00ED5B19" w:rsidP="00CB77EF">
      <w:pPr>
        <w:jc w:val="center"/>
        <w:rPr>
          <w:rFonts w:ascii="Times New Roman" w:eastAsia="Calibri" w:hAnsi="Times New Roman" w:cs="Times New Roman"/>
        </w:rPr>
      </w:pPr>
      <w:r w:rsidRPr="009068FF">
        <w:rPr>
          <w:rFonts w:ascii="Times New Roman" w:eastAsia="Calibri" w:hAnsi="Times New Roman" w:cs="Times New Roman"/>
        </w:rPr>
        <w:t>Una produzione</w:t>
      </w:r>
    </w:p>
    <w:p w14:paraId="6D6D65CB"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IERVOLINO</w:t>
      </w:r>
    </w:p>
    <w:p w14:paraId="18E71D53"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&amp;</w:t>
      </w:r>
    </w:p>
    <w:p w14:paraId="0356C020" w14:textId="77777777" w:rsidR="00CB77EF" w:rsidRPr="009068FF" w:rsidRDefault="00CB77EF" w:rsidP="00CB77EF">
      <w:pPr>
        <w:jc w:val="center"/>
        <w:rPr>
          <w:rFonts w:ascii="Times New Roman" w:eastAsia="Calibri" w:hAnsi="Times New Roman" w:cs="Times New Roman"/>
        </w:rPr>
      </w:pPr>
      <w:r w:rsidRPr="009068FF">
        <w:rPr>
          <w:rFonts w:ascii="Times New Roman" w:eastAsia="Calibri" w:hAnsi="Times New Roman" w:cs="Times New Roman"/>
        </w:rPr>
        <w:t>LADY BACARDI ENTERTAINMENT S.p.A.</w:t>
      </w:r>
    </w:p>
    <w:p w14:paraId="32153583" w14:textId="77777777" w:rsidR="00CB77EF" w:rsidRPr="009068FF" w:rsidRDefault="00CB77EF" w:rsidP="00CB77EF">
      <w:pPr>
        <w:jc w:val="center"/>
        <w:rPr>
          <w:rFonts w:ascii="Times New Roman" w:eastAsia="Calibri" w:hAnsi="Times New Roman" w:cs="Times New Roman"/>
        </w:rPr>
      </w:pPr>
    </w:p>
    <w:p w14:paraId="7E29AD3A" w14:textId="2CDD5EF2" w:rsidR="00CB77EF" w:rsidRPr="009068FF" w:rsidRDefault="00CB77EF" w:rsidP="00CB77EF">
      <w:pPr>
        <w:rPr>
          <w:rFonts w:ascii="Times New Roman" w:eastAsia="Calibri" w:hAnsi="Times New Roman" w:cs="Times New Roman"/>
        </w:rPr>
      </w:pP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p>
    <w:p w14:paraId="1FE77991" w14:textId="0893AC39" w:rsidR="00CB77EF" w:rsidRPr="009068FF" w:rsidRDefault="00782FDF" w:rsidP="00CB77EF">
      <w:pPr>
        <w:shd w:val="clear" w:color="auto" w:fill="FFFFFF"/>
        <w:jc w:val="center"/>
        <w:rPr>
          <w:rFonts w:ascii="Times New Roman" w:eastAsia="Calibri" w:hAnsi="Times New Roman" w:cs="Times New Roman"/>
        </w:rPr>
      </w:pPr>
      <w:proofErr w:type="spellStart"/>
      <w:r w:rsidRPr="009068FF">
        <w:rPr>
          <w:rFonts w:ascii="Times New Roman" w:eastAsia="Calibri" w:hAnsi="Times New Roman" w:cs="Times New Roman"/>
        </w:rPr>
        <w:t>Ispettore</w:t>
      </w:r>
      <w:proofErr w:type="spellEnd"/>
      <w:r w:rsidRPr="009068FF">
        <w:rPr>
          <w:rFonts w:ascii="Times New Roman" w:eastAsia="Calibri" w:hAnsi="Times New Roman" w:cs="Times New Roman"/>
        </w:rPr>
        <w:t xml:space="preserve"> di produzione</w:t>
      </w:r>
      <w:r w:rsidR="00CB77EF" w:rsidRPr="009068FF">
        <w:rPr>
          <w:rFonts w:ascii="Times New Roman" w:eastAsia="Calibri" w:hAnsi="Times New Roman" w:cs="Times New Roman"/>
        </w:rPr>
        <w:t xml:space="preserve"> </w:t>
      </w:r>
    </w:p>
    <w:p w14:paraId="0E2F6DF2" w14:textId="77777777" w:rsidR="00CB77EF" w:rsidRPr="009068FF" w:rsidRDefault="00CB77EF" w:rsidP="00CB77EF">
      <w:pPr>
        <w:shd w:val="clear" w:color="auto" w:fill="FFFFFF"/>
        <w:jc w:val="center"/>
        <w:rPr>
          <w:rFonts w:ascii="Times New Roman" w:eastAsia="Calibri" w:hAnsi="Times New Roman" w:cs="Times New Roman"/>
        </w:rPr>
      </w:pPr>
      <w:r w:rsidRPr="009068FF">
        <w:rPr>
          <w:rFonts w:ascii="Times New Roman" w:eastAsia="Calibri" w:hAnsi="Times New Roman" w:cs="Times New Roman"/>
        </w:rPr>
        <w:t xml:space="preserve">MIKI EMMRICH </w:t>
      </w:r>
    </w:p>
    <w:p w14:paraId="4C998E37" w14:textId="77777777" w:rsidR="00CB77EF" w:rsidRPr="009068FF" w:rsidRDefault="00CB77EF" w:rsidP="00CB77EF">
      <w:pPr>
        <w:shd w:val="clear" w:color="auto" w:fill="FFFFFF"/>
        <w:jc w:val="center"/>
        <w:rPr>
          <w:rFonts w:ascii="Times New Roman" w:eastAsia="Calibri" w:hAnsi="Times New Roman" w:cs="Times New Roman"/>
        </w:rPr>
      </w:pPr>
      <w:r w:rsidRPr="009068FF">
        <w:rPr>
          <w:rFonts w:ascii="Times New Roman" w:eastAsia="Calibri" w:hAnsi="Times New Roman" w:cs="Times New Roman"/>
        </w:rPr>
        <w:t xml:space="preserve">ROBIN LE CHANU </w:t>
      </w:r>
    </w:p>
    <w:p w14:paraId="39F1C1C0" w14:textId="77777777" w:rsidR="00CB77EF" w:rsidRPr="009068FF" w:rsidRDefault="00CB77EF" w:rsidP="00CB77EF">
      <w:pPr>
        <w:shd w:val="clear" w:color="auto" w:fill="FFFFFF"/>
        <w:jc w:val="center"/>
        <w:rPr>
          <w:rFonts w:ascii="Times New Roman" w:eastAsia="Calibri" w:hAnsi="Times New Roman" w:cs="Times New Roman"/>
        </w:rPr>
      </w:pPr>
      <w:r w:rsidRPr="009068FF">
        <w:rPr>
          <w:rFonts w:ascii="Times New Roman" w:eastAsia="Calibri" w:hAnsi="Times New Roman" w:cs="Times New Roman"/>
        </w:rPr>
        <w:lastRenderedPageBreak/>
        <w:t>THOMAS HAYSLIP</w:t>
      </w:r>
    </w:p>
    <w:p w14:paraId="0AA2C090" w14:textId="77777777" w:rsidR="00CB77EF" w:rsidRPr="009068FF" w:rsidRDefault="00CB77EF" w:rsidP="00CB77EF">
      <w:pPr>
        <w:shd w:val="clear" w:color="auto" w:fill="FFFFFF"/>
        <w:jc w:val="center"/>
        <w:rPr>
          <w:rFonts w:ascii="Times New Roman" w:eastAsia="Calibri" w:hAnsi="Times New Roman" w:cs="Times New Roman"/>
        </w:rPr>
      </w:pP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p>
    <w:p w14:paraId="20C217AD" w14:textId="372306BF" w:rsidR="00CB77EF" w:rsidRPr="009068FF" w:rsidRDefault="00ED5B19" w:rsidP="00CB77EF">
      <w:pPr>
        <w:shd w:val="clear" w:color="auto" w:fill="FFFFFF"/>
        <w:jc w:val="center"/>
        <w:rPr>
          <w:rFonts w:ascii="Times New Roman" w:eastAsia="Calibri" w:hAnsi="Times New Roman" w:cs="Times New Roman"/>
        </w:rPr>
      </w:pPr>
      <w:r w:rsidRPr="009068FF">
        <w:rPr>
          <w:rFonts w:ascii="Times New Roman" w:eastAsia="Calibri" w:hAnsi="Times New Roman" w:cs="Times New Roman"/>
        </w:rPr>
        <w:t xml:space="preserve">Primo </w:t>
      </w:r>
      <w:proofErr w:type="spellStart"/>
      <w:r w:rsidRPr="009068FF">
        <w:rPr>
          <w:rFonts w:ascii="Times New Roman" w:eastAsia="Calibri" w:hAnsi="Times New Roman" w:cs="Times New Roman"/>
        </w:rPr>
        <w:t>assistente</w:t>
      </w:r>
      <w:proofErr w:type="spellEnd"/>
      <w:r w:rsidRPr="009068FF">
        <w:rPr>
          <w:rFonts w:ascii="Times New Roman" w:eastAsia="Calibri" w:hAnsi="Times New Roman" w:cs="Times New Roman"/>
        </w:rPr>
        <w:t xml:space="preserve"> </w:t>
      </w:r>
      <w:proofErr w:type="spellStart"/>
      <w:r w:rsidRPr="009068FF">
        <w:rPr>
          <w:rFonts w:ascii="Times New Roman" w:eastAsia="Calibri" w:hAnsi="Times New Roman" w:cs="Times New Roman"/>
        </w:rPr>
        <w:t>alla</w:t>
      </w:r>
      <w:proofErr w:type="spellEnd"/>
      <w:r w:rsidRPr="009068FF">
        <w:rPr>
          <w:rFonts w:ascii="Times New Roman" w:eastAsia="Calibri" w:hAnsi="Times New Roman" w:cs="Times New Roman"/>
        </w:rPr>
        <w:t xml:space="preserve"> regia</w:t>
      </w:r>
      <w:r w:rsidR="00CB77EF" w:rsidRPr="009068FF">
        <w:rPr>
          <w:rFonts w:ascii="Times New Roman" w:eastAsia="Calibri" w:hAnsi="Times New Roman" w:cs="Times New Roman"/>
        </w:rPr>
        <w:t xml:space="preserve"> </w:t>
      </w:r>
    </w:p>
    <w:p w14:paraId="511306A3" w14:textId="77777777" w:rsidR="00CB77EF" w:rsidRPr="009068FF" w:rsidRDefault="00CB77EF" w:rsidP="00CB77EF">
      <w:pPr>
        <w:shd w:val="clear" w:color="auto" w:fill="FFFFFF"/>
        <w:jc w:val="center"/>
        <w:rPr>
          <w:rFonts w:ascii="Times New Roman" w:eastAsia="Calibri" w:hAnsi="Times New Roman" w:cs="Times New Roman"/>
        </w:rPr>
      </w:pPr>
      <w:r w:rsidRPr="009068FF">
        <w:rPr>
          <w:rFonts w:ascii="Times New Roman" w:eastAsia="Calibri" w:hAnsi="Times New Roman" w:cs="Times New Roman"/>
        </w:rPr>
        <w:t>JOSEPH REIDY</w:t>
      </w:r>
    </w:p>
    <w:p w14:paraId="61F27D4B" w14:textId="77777777" w:rsidR="00CB77EF" w:rsidRPr="009068FF" w:rsidRDefault="00CB77EF" w:rsidP="00CB77EF">
      <w:pPr>
        <w:shd w:val="clear" w:color="auto" w:fill="FFFFFF"/>
        <w:jc w:val="center"/>
        <w:rPr>
          <w:rFonts w:ascii="Times New Roman" w:eastAsia="Calibri" w:hAnsi="Times New Roman" w:cs="Times New Roman"/>
        </w:rPr>
      </w:pP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p>
    <w:p w14:paraId="2EBD9D89" w14:textId="522B03B6" w:rsidR="00CB77EF" w:rsidRPr="009068FF" w:rsidRDefault="00CB77EF" w:rsidP="00CB77EF">
      <w:pPr>
        <w:shd w:val="clear" w:color="auto" w:fill="FFFFFF"/>
        <w:jc w:val="center"/>
        <w:rPr>
          <w:rFonts w:ascii="Times New Roman" w:eastAsia="Calibri" w:hAnsi="Times New Roman" w:cs="Times New Roman"/>
        </w:rPr>
      </w:pPr>
      <w:r w:rsidRPr="009068FF">
        <w:rPr>
          <w:rFonts w:ascii="Times New Roman" w:eastAsia="Calibri" w:hAnsi="Times New Roman" w:cs="Times New Roman"/>
        </w:rPr>
        <w:t>In Memor</w:t>
      </w:r>
      <w:r w:rsidR="00ED5B19" w:rsidRPr="009068FF">
        <w:rPr>
          <w:rFonts w:ascii="Times New Roman" w:eastAsia="Calibri" w:hAnsi="Times New Roman" w:cs="Times New Roman"/>
        </w:rPr>
        <w:t>ia di</w:t>
      </w:r>
      <w:r w:rsidRPr="009068FF">
        <w:rPr>
          <w:rFonts w:ascii="Times New Roman" w:eastAsia="Calibri" w:hAnsi="Times New Roman" w:cs="Times New Roman"/>
        </w:rPr>
        <w:t xml:space="preserve"> </w:t>
      </w:r>
    </w:p>
    <w:p w14:paraId="3B514AD7" w14:textId="77777777" w:rsidR="00CB77EF" w:rsidRPr="009068FF" w:rsidRDefault="00CB77EF" w:rsidP="00CB77EF">
      <w:pPr>
        <w:shd w:val="clear" w:color="auto" w:fill="FFFFFF"/>
        <w:jc w:val="center"/>
        <w:rPr>
          <w:rFonts w:ascii="Times New Roman" w:eastAsia="Calibri" w:hAnsi="Times New Roman" w:cs="Times New Roman"/>
        </w:rPr>
      </w:pPr>
      <w:r w:rsidRPr="009068FF">
        <w:rPr>
          <w:rFonts w:ascii="Times New Roman" w:eastAsia="Calibri" w:hAnsi="Times New Roman" w:cs="Times New Roman"/>
        </w:rPr>
        <w:t xml:space="preserve">SYDNEY POLLACK </w:t>
      </w:r>
    </w:p>
    <w:p w14:paraId="38B0EB2E" w14:textId="77777777" w:rsidR="00CB77EF" w:rsidRPr="009068FF" w:rsidRDefault="00CB77EF" w:rsidP="00CB77EF">
      <w:pPr>
        <w:shd w:val="clear" w:color="auto" w:fill="FFFFFF"/>
        <w:jc w:val="center"/>
        <w:rPr>
          <w:rFonts w:ascii="Times New Roman" w:eastAsia="Calibri" w:hAnsi="Times New Roman" w:cs="Times New Roman"/>
        </w:rPr>
      </w:pPr>
      <w:r w:rsidRPr="009068FF">
        <w:rPr>
          <w:rFonts w:ascii="Times New Roman" w:eastAsia="Calibri" w:hAnsi="Times New Roman" w:cs="Times New Roman"/>
        </w:rPr>
        <w:t xml:space="preserve">TROY KENNEDY MARTIN </w:t>
      </w:r>
    </w:p>
    <w:p w14:paraId="06138094" w14:textId="349DFA78" w:rsidR="00CB77EF" w:rsidRPr="009068FF" w:rsidRDefault="00CB77EF" w:rsidP="00782FDF">
      <w:pPr>
        <w:shd w:val="clear" w:color="auto" w:fill="FFFFFF"/>
        <w:jc w:val="center"/>
        <w:rPr>
          <w:rFonts w:ascii="Times New Roman" w:eastAsia="Calibri" w:hAnsi="Times New Roman" w:cs="Times New Roman"/>
          <w:b/>
        </w:rPr>
      </w:pPr>
      <w:r w:rsidRPr="009068FF">
        <w:rPr>
          <w:rFonts w:ascii="Times New Roman" w:eastAsia="Calibri" w:hAnsi="Times New Roman" w:cs="Times New Roman"/>
        </w:rPr>
        <w:tab/>
      </w:r>
      <w:r w:rsidRPr="009068FF">
        <w:rPr>
          <w:rFonts w:ascii="Times New Roman" w:eastAsia="Calibri" w:hAnsi="Times New Roman" w:cs="Times New Roman"/>
        </w:rPr>
        <w:tab/>
      </w:r>
      <w:r w:rsidRPr="009068FF">
        <w:rPr>
          <w:rFonts w:ascii="Times New Roman" w:eastAsia="Calibri" w:hAnsi="Times New Roman" w:cs="Times New Roman"/>
        </w:rPr>
        <w:tab/>
      </w:r>
    </w:p>
    <w:p w14:paraId="02B6580D" w14:textId="77777777" w:rsidR="0087050F" w:rsidRPr="009068FF" w:rsidRDefault="0087050F">
      <w:pPr>
        <w:rPr>
          <w:rFonts w:ascii="Times New Roman" w:hAnsi="Times New Roman" w:cs="Times New Roman"/>
        </w:rPr>
      </w:pPr>
    </w:p>
    <w:sectPr w:rsidR="0087050F" w:rsidRPr="009068FF">
      <w:footerReference w:type="even" r:id="rId18"/>
      <w:foot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83CBD" w14:textId="77777777" w:rsidR="007A20D4" w:rsidRDefault="007A20D4" w:rsidP="00F00426">
      <w:pPr>
        <w:spacing w:line="240" w:lineRule="auto"/>
      </w:pPr>
      <w:r>
        <w:separator/>
      </w:r>
    </w:p>
  </w:endnote>
  <w:endnote w:type="continuationSeparator" w:id="0">
    <w:p w14:paraId="4674D4C1" w14:textId="77777777" w:rsidR="007A20D4" w:rsidRDefault="007A20D4" w:rsidP="00F004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892278508"/>
      <w:docPartObj>
        <w:docPartGallery w:val="Page Numbers (Bottom of Page)"/>
        <w:docPartUnique/>
      </w:docPartObj>
    </w:sdtPr>
    <w:sdtContent>
      <w:p w14:paraId="6FDA6110" w14:textId="22EE0CDC" w:rsidR="00704770" w:rsidRDefault="00704770" w:rsidP="00C66B45">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0ABF4C7" w14:textId="77777777" w:rsidR="00704770" w:rsidRDefault="0070477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931314269"/>
      <w:docPartObj>
        <w:docPartGallery w:val="Page Numbers (Bottom of Page)"/>
        <w:docPartUnique/>
      </w:docPartObj>
    </w:sdtPr>
    <w:sdtContent>
      <w:p w14:paraId="77E316E5" w14:textId="468F84F8" w:rsidR="00704770" w:rsidRDefault="00704770" w:rsidP="00C66B45">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B66191">
          <w:rPr>
            <w:rStyle w:val="Numeropagina"/>
            <w:noProof/>
          </w:rPr>
          <w:t>14</w:t>
        </w:r>
        <w:r>
          <w:rPr>
            <w:rStyle w:val="Numeropagina"/>
          </w:rPr>
          <w:fldChar w:fldCharType="end"/>
        </w:r>
      </w:p>
    </w:sdtContent>
  </w:sdt>
  <w:p w14:paraId="2B9B178C" w14:textId="77777777" w:rsidR="00704770" w:rsidRDefault="0070477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13C70" w14:textId="77777777" w:rsidR="007A20D4" w:rsidRDefault="007A20D4" w:rsidP="00F00426">
      <w:pPr>
        <w:spacing w:line="240" w:lineRule="auto"/>
      </w:pPr>
      <w:r>
        <w:separator/>
      </w:r>
    </w:p>
  </w:footnote>
  <w:footnote w:type="continuationSeparator" w:id="0">
    <w:p w14:paraId="6F91811B" w14:textId="77777777" w:rsidR="007A20D4" w:rsidRDefault="007A20D4" w:rsidP="00F0042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7EF"/>
    <w:rsid w:val="00000D5E"/>
    <w:rsid w:val="00007368"/>
    <w:rsid w:val="00011FF2"/>
    <w:rsid w:val="0001632D"/>
    <w:rsid w:val="00022361"/>
    <w:rsid w:val="000225E0"/>
    <w:rsid w:val="00022752"/>
    <w:rsid w:val="00023057"/>
    <w:rsid w:val="00025D10"/>
    <w:rsid w:val="00030798"/>
    <w:rsid w:val="00036A53"/>
    <w:rsid w:val="000370EC"/>
    <w:rsid w:val="00037D2B"/>
    <w:rsid w:val="00040FA3"/>
    <w:rsid w:val="00041DB8"/>
    <w:rsid w:val="00042820"/>
    <w:rsid w:val="000508CE"/>
    <w:rsid w:val="000526FF"/>
    <w:rsid w:val="000569F6"/>
    <w:rsid w:val="00056EDB"/>
    <w:rsid w:val="00064670"/>
    <w:rsid w:val="000673B5"/>
    <w:rsid w:val="00071195"/>
    <w:rsid w:val="00072C29"/>
    <w:rsid w:val="00074BDA"/>
    <w:rsid w:val="00075093"/>
    <w:rsid w:val="00083628"/>
    <w:rsid w:val="000845CF"/>
    <w:rsid w:val="00087AA1"/>
    <w:rsid w:val="00090E62"/>
    <w:rsid w:val="0009184F"/>
    <w:rsid w:val="000943CB"/>
    <w:rsid w:val="00095294"/>
    <w:rsid w:val="000A11CC"/>
    <w:rsid w:val="000A28BA"/>
    <w:rsid w:val="000A4F9B"/>
    <w:rsid w:val="000A53E6"/>
    <w:rsid w:val="000A78C9"/>
    <w:rsid w:val="000B0DC9"/>
    <w:rsid w:val="000B2908"/>
    <w:rsid w:val="000B50C1"/>
    <w:rsid w:val="000B5523"/>
    <w:rsid w:val="000B5E05"/>
    <w:rsid w:val="000B7C93"/>
    <w:rsid w:val="000C0443"/>
    <w:rsid w:val="000C2F92"/>
    <w:rsid w:val="000C3386"/>
    <w:rsid w:val="000C43CB"/>
    <w:rsid w:val="000C5182"/>
    <w:rsid w:val="000C75BB"/>
    <w:rsid w:val="000D6AFA"/>
    <w:rsid w:val="000D6F56"/>
    <w:rsid w:val="000D759B"/>
    <w:rsid w:val="000E5480"/>
    <w:rsid w:val="000E62EA"/>
    <w:rsid w:val="000E63B1"/>
    <w:rsid w:val="000E6535"/>
    <w:rsid w:val="000E658A"/>
    <w:rsid w:val="000E78E2"/>
    <w:rsid w:val="000F20D7"/>
    <w:rsid w:val="000F27EB"/>
    <w:rsid w:val="000F4E94"/>
    <w:rsid w:val="000F5C20"/>
    <w:rsid w:val="000F722C"/>
    <w:rsid w:val="000F7C22"/>
    <w:rsid w:val="001032AD"/>
    <w:rsid w:val="0010363C"/>
    <w:rsid w:val="00106AC7"/>
    <w:rsid w:val="001109CD"/>
    <w:rsid w:val="001126BB"/>
    <w:rsid w:val="00116AE1"/>
    <w:rsid w:val="001178F3"/>
    <w:rsid w:val="00121519"/>
    <w:rsid w:val="001230DD"/>
    <w:rsid w:val="001235FA"/>
    <w:rsid w:val="001266BC"/>
    <w:rsid w:val="001266FC"/>
    <w:rsid w:val="00130A9C"/>
    <w:rsid w:val="00131640"/>
    <w:rsid w:val="00132893"/>
    <w:rsid w:val="001347B0"/>
    <w:rsid w:val="0013552F"/>
    <w:rsid w:val="00137C67"/>
    <w:rsid w:val="00140412"/>
    <w:rsid w:val="001463AE"/>
    <w:rsid w:val="0014683F"/>
    <w:rsid w:val="00147310"/>
    <w:rsid w:val="00147F56"/>
    <w:rsid w:val="001529E8"/>
    <w:rsid w:val="00154808"/>
    <w:rsid w:val="00157F35"/>
    <w:rsid w:val="00161241"/>
    <w:rsid w:val="00166A8D"/>
    <w:rsid w:val="00166C80"/>
    <w:rsid w:val="00167DCE"/>
    <w:rsid w:val="001703F6"/>
    <w:rsid w:val="00171321"/>
    <w:rsid w:val="00173DE2"/>
    <w:rsid w:val="00175315"/>
    <w:rsid w:val="00175436"/>
    <w:rsid w:val="001757BB"/>
    <w:rsid w:val="00177125"/>
    <w:rsid w:val="001824AE"/>
    <w:rsid w:val="00183B26"/>
    <w:rsid w:val="001866E4"/>
    <w:rsid w:val="00190BE7"/>
    <w:rsid w:val="00192768"/>
    <w:rsid w:val="00195DDC"/>
    <w:rsid w:val="001968A4"/>
    <w:rsid w:val="00197450"/>
    <w:rsid w:val="001A3004"/>
    <w:rsid w:val="001A51FB"/>
    <w:rsid w:val="001B53AA"/>
    <w:rsid w:val="001B5C7A"/>
    <w:rsid w:val="001B67D0"/>
    <w:rsid w:val="001B783F"/>
    <w:rsid w:val="001C0535"/>
    <w:rsid w:val="001C2EE9"/>
    <w:rsid w:val="001C3F8E"/>
    <w:rsid w:val="001D55A6"/>
    <w:rsid w:val="001D5C21"/>
    <w:rsid w:val="001D6FE6"/>
    <w:rsid w:val="001E1A23"/>
    <w:rsid w:val="001E327A"/>
    <w:rsid w:val="001E341F"/>
    <w:rsid w:val="001E38A7"/>
    <w:rsid w:val="001E6138"/>
    <w:rsid w:val="001E62BA"/>
    <w:rsid w:val="001E6B8B"/>
    <w:rsid w:val="001F01F1"/>
    <w:rsid w:val="001F1F58"/>
    <w:rsid w:val="001F6051"/>
    <w:rsid w:val="001F621C"/>
    <w:rsid w:val="001F6FE7"/>
    <w:rsid w:val="00200D5E"/>
    <w:rsid w:val="00202AA2"/>
    <w:rsid w:val="00204F2C"/>
    <w:rsid w:val="00205C4D"/>
    <w:rsid w:val="002070FA"/>
    <w:rsid w:val="0021204C"/>
    <w:rsid w:val="00216006"/>
    <w:rsid w:val="00216D6D"/>
    <w:rsid w:val="0021790F"/>
    <w:rsid w:val="002179A8"/>
    <w:rsid w:val="0022034B"/>
    <w:rsid w:val="0022352D"/>
    <w:rsid w:val="00223BA2"/>
    <w:rsid w:val="00225C36"/>
    <w:rsid w:val="0022761C"/>
    <w:rsid w:val="002279DF"/>
    <w:rsid w:val="002314EE"/>
    <w:rsid w:val="0023225F"/>
    <w:rsid w:val="00233B96"/>
    <w:rsid w:val="002444A2"/>
    <w:rsid w:val="002463F3"/>
    <w:rsid w:val="002512B4"/>
    <w:rsid w:val="00251C4F"/>
    <w:rsid w:val="002531F6"/>
    <w:rsid w:val="00255422"/>
    <w:rsid w:val="002603BE"/>
    <w:rsid w:val="00264339"/>
    <w:rsid w:val="00264FDA"/>
    <w:rsid w:val="00265E0F"/>
    <w:rsid w:val="002666F7"/>
    <w:rsid w:val="0026681D"/>
    <w:rsid w:val="002713A3"/>
    <w:rsid w:val="00274DF6"/>
    <w:rsid w:val="00275529"/>
    <w:rsid w:val="00276163"/>
    <w:rsid w:val="00277B94"/>
    <w:rsid w:val="00277B9C"/>
    <w:rsid w:val="00277C63"/>
    <w:rsid w:val="0028094A"/>
    <w:rsid w:val="00281C11"/>
    <w:rsid w:val="00281EA5"/>
    <w:rsid w:val="00282B16"/>
    <w:rsid w:val="00283D0B"/>
    <w:rsid w:val="00283D1F"/>
    <w:rsid w:val="00285199"/>
    <w:rsid w:val="00286569"/>
    <w:rsid w:val="002876DA"/>
    <w:rsid w:val="0029222B"/>
    <w:rsid w:val="002A019A"/>
    <w:rsid w:val="002A0FAB"/>
    <w:rsid w:val="002A656A"/>
    <w:rsid w:val="002C1918"/>
    <w:rsid w:val="002D0169"/>
    <w:rsid w:val="002D0C75"/>
    <w:rsid w:val="002D281A"/>
    <w:rsid w:val="002D38C4"/>
    <w:rsid w:val="002D6595"/>
    <w:rsid w:val="002D6B3D"/>
    <w:rsid w:val="002D7791"/>
    <w:rsid w:val="002E0815"/>
    <w:rsid w:val="002E2DDE"/>
    <w:rsid w:val="002E570B"/>
    <w:rsid w:val="002F0E76"/>
    <w:rsid w:val="002F2717"/>
    <w:rsid w:val="002F323A"/>
    <w:rsid w:val="002F38C9"/>
    <w:rsid w:val="002F5BA4"/>
    <w:rsid w:val="002F6122"/>
    <w:rsid w:val="002F6892"/>
    <w:rsid w:val="003032B5"/>
    <w:rsid w:val="00306C09"/>
    <w:rsid w:val="00307F22"/>
    <w:rsid w:val="003120B8"/>
    <w:rsid w:val="0031468B"/>
    <w:rsid w:val="00315ACE"/>
    <w:rsid w:val="003172FF"/>
    <w:rsid w:val="0032120F"/>
    <w:rsid w:val="003221B6"/>
    <w:rsid w:val="00323F14"/>
    <w:rsid w:val="00325DF2"/>
    <w:rsid w:val="003304D5"/>
    <w:rsid w:val="00330B0F"/>
    <w:rsid w:val="00330C16"/>
    <w:rsid w:val="003313CE"/>
    <w:rsid w:val="00340C5D"/>
    <w:rsid w:val="00342678"/>
    <w:rsid w:val="00343694"/>
    <w:rsid w:val="003470B9"/>
    <w:rsid w:val="00347789"/>
    <w:rsid w:val="00347ED9"/>
    <w:rsid w:val="00350995"/>
    <w:rsid w:val="00350D89"/>
    <w:rsid w:val="003511FA"/>
    <w:rsid w:val="00353176"/>
    <w:rsid w:val="00357068"/>
    <w:rsid w:val="003575EB"/>
    <w:rsid w:val="00362F09"/>
    <w:rsid w:val="003675DD"/>
    <w:rsid w:val="0036763E"/>
    <w:rsid w:val="0037527F"/>
    <w:rsid w:val="0038177D"/>
    <w:rsid w:val="003825CA"/>
    <w:rsid w:val="003841CC"/>
    <w:rsid w:val="00384E4D"/>
    <w:rsid w:val="00390199"/>
    <w:rsid w:val="003902BA"/>
    <w:rsid w:val="00391320"/>
    <w:rsid w:val="00391749"/>
    <w:rsid w:val="00397918"/>
    <w:rsid w:val="003B2641"/>
    <w:rsid w:val="003B3A74"/>
    <w:rsid w:val="003B4BB1"/>
    <w:rsid w:val="003B5EB7"/>
    <w:rsid w:val="003B7813"/>
    <w:rsid w:val="003C1C49"/>
    <w:rsid w:val="003C3A62"/>
    <w:rsid w:val="003C47A3"/>
    <w:rsid w:val="003D1051"/>
    <w:rsid w:val="003D377A"/>
    <w:rsid w:val="003D4ECD"/>
    <w:rsid w:val="003D6A7F"/>
    <w:rsid w:val="003E14D7"/>
    <w:rsid w:val="003E4B34"/>
    <w:rsid w:val="003E54B3"/>
    <w:rsid w:val="003E61E3"/>
    <w:rsid w:val="003E65DA"/>
    <w:rsid w:val="003E73B6"/>
    <w:rsid w:val="003F226C"/>
    <w:rsid w:val="003F59AB"/>
    <w:rsid w:val="0040136D"/>
    <w:rsid w:val="00405B8F"/>
    <w:rsid w:val="00413384"/>
    <w:rsid w:val="00414EDE"/>
    <w:rsid w:val="004214D7"/>
    <w:rsid w:val="00423DAB"/>
    <w:rsid w:val="004255C1"/>
    <w:rsid w:val="00432036"/>
    <w:rsid w:val="00432DBD"/>
    <w:rsid w:val="00432FE8"/>
    <w:rsid w:val="004410D4"/>
    <w:rsid w:val="0044271F"/>
    <w:rsid w:val="00442E8D"/>
    <w:rsid w:val="00446BF4"/>
    <w:rsid w:val="00446E8C"/>
    <w:rsid w:val="00447C85"/>
    <w:rsid w:val="00447EC2"/>
    <w:rsid w:val="0045209E"/>
    <w:rsid w:val="004523CB"/>
    <w:rsid w:val="00452601"/>
    <w:rsid w:val="00454E83"/>
    <w:rsid w:val="0045658D"/>
    <w:rsid w:val="00461844"/>
    <w:rsid w:val="00462324"/>
    <w:rsid w:val="00467EE1"/>
    <w:rsid w:val="00473788"/>
    <w:rsid w:val="00481CE6"/>
    <w:rsid w:val="00485B2B"/>
    <w:rsid w:val="00486039"/>
    <w:rsid w:val="0049050E"/>
    <w:rsid w:val="00490615"/>
    <w:rsid w:val="00492EF0"/>
    <w:rsid w:val="004956F8"/>
    <w:rsid w:val="004A0BDE"/>
    <w:rsid w:val="004A26A9"/>
    <w:rsid w:val="004A2855"/>
    <w:rsid w:val="004A441E"/>
    <w:rsid w:val="004A54BB"/>
    <w:rsid w:val="004A562C"/>
    <w:rsid w:val="004B062A"/>
    <w:rsid w:val="004B7C8F"/>
    <w:rsid w:val="004C0B8D"/>
    <w:rsid w:val="004C3738"/>
    <w:rsid w:val="004C3ACE"/>
    <w:rsid w:val="004C5EE0"/>
    <w:rsid w:val="004C68BA"/>
    <w:rsid w:val="004C6CED"/>
    <w:rsid w:val="004C704A"/>
    <w:rsid w:val="004C7B5D"/>
    <w:rsid w:val="004D0B7A"/>
    <w:rsid w:val="004D1789"/>
    <w:rsid w:val="004D7332"/>
    <w:rsid w:val="004D746A"/>
    <w:rsid w:val="004D77B1"/>
    <w:rsid w:val="004E0717"/>
    <w:rsid w:val="004E4C4E"/>
    <w:rsid w:val="004E5A6C"/>
    <w:rsid w:val="004E6AA2"/>
    <w:rsid w:val="004E72D7"/>
    <w:rsid w:val="004F1418"/>
    <w:rsid w:val="004F23F0"/>
    <w:rsid w:val="004F489A"/>
    <w:rsid w:val="004F6513"/>
    <w:rsid w:val="00501A35"/>
    <w:rsid w:val="005030BB"/>
    <w:rsid w:val="0051060C"/>
    <w:rsid w:val="00516921"/>
    <w:rsid w:val="005240CE"/>
    <w:rsid w:val="00525FB4"/>
    <w:rsid w:val="005269D8"/>
    <w:rsid w:val="00526E9B"/>
    <w:rsid w:val="00530343"/>
    <w:rsid w:val="005303C7"/>
    <w:rsid w:val="005315BA"/>
    <w:rsid w:val="00532FAD"/>
    <w:rsid w:val="00533370"/>
    <w:rsid w:val="00533BFA"/>
    <w:rsid w:val="0053409A"/>
    <w:rsid w:val="005354C0"/>
    <w:rsid w:val="00537903"/>
    <w:rsid w:val="005401BD"/>
    <w:rsid w:val="005408C0"/>
    <w:rsid w:val="00541134"/>
    <w:rsid w:val="00541641"/>
    <w:rsid w:val="00544743"/>
    <w:rsid w:val="00544BE1"/>
    <w:rsid w:val="005469FF"/>
    <w:rsid w:val="0054754F"/>
    <w:rsid w:val="00550A68"/>
    <w:rsid w:val="00551816"/>
    <w:rsid w:val="0055470D"/>
    <w:rsid w:val="005563AE"/>
    <w:rsid w:val="00557C3A"/>
    <w:rsid w:val="005617F9"/>
    <w:rsid w:val="00562A5E"/>
    <w:rsid w:val="00563246"/>
    <w:rsid w:val="005634E7"/>
    <w:rsid w:val="00571200"/>
    <w:rsid w:val="0057198D"/>
    <w:rsid w:val="0057222D"/>
    <w:rsid w:val="00573F78"/>
    <w:rsid w:val="00574781"/>
    <w:rsid w:val="00574C95"/>
    <w:rsid w:val="005760AE"/>
    <w:rsid w:val="0058080C"/>
    <w:rsid w:val="005842BF"/>
    <w:rsid w:val="00585692"/>
    <w:rsid w:val="00586E68"/>
    <w:rsid w:val="00593402"/>
    <w:rsid w:val="00593EAF"/>
    <w:rsid w:val="00595326"/>
    <w:rsid w:val="005974AD"/>
    <w:rsid w:val="005A001C"/>
    <w:rsid w:val="005A1E77"/>
    <w:rsid w:val="005A2215"/>
    <w:rsid w:val="005A2819"/>
    <w:rsid w:val="005A4816"/>
    <w:rsid w:val="005A6D7C"/>
    <w:rsid w:val="005A7BFB"/>
    <w:rsid w:val="005B163D"/>
    <w:rsid w:val="005B1A17"/>
    <w:rsid w:val="005B1D03"/>
    <w:rsid w:val="005B38DC"/>
    <w:rsid w:val="005B4CDA"/>
    <w:rsid w:val="005B74E9"/>
    <w:rsid w:val="005C23C8"/>
    <w:rsid w:val="005C5DA2"/>
    <w:rsid w:val="005C76F2"/>
    <w:rsid w:val="005C7D5F"/>
    <w:rsid w:val="005D0184"/>
    <w:rsid w:val="005D071E"/>
    <w:rsid w:val="005D4E65"/>
    <w:rsid w:val="005D61B9"/>
    <w:rsid w:val="005E0D97"/>
    <w:rsid w:val="005E15A4"/>
    <w:rsid w:val="005E283C"/>
    <w:rsid w:val="005E34FE"/>
    <w:rsid w:val="005E5387"/>
    <w:rsid w:val="005E619B"/>
    <w:rsid w:val="005F1037"/>
    <w:rsid w:val="005F14C4"/>
    <w:rsid w:val="006019B2"/>
    <w:rsid w:val="00605EBE"/>
    <w:rsid w:val="006072C5"/>
    <w:rsid w:val="006079A7"/>
    <w:rsid w:val="0061054A"/>
    <w:rsid w:val="0061100E"/>
    <w:rsid w:val="006158B6"/>
    <w:rsid w:val="0061793A"/>
    <w:rsid w:val="00620449"/>
    <w:rsid w:val="00620C3E"/>
    <w:rsid w:val="00622115"/>
    <w:rsid w:val="00622D30"/>
    <w:rsid w:val="00624808"/>
    <w:rsid w:val="006278D9"/>
    <w:rsid w:val="00630BB3"/>
    <w:rsid w:val="00636E35"/>
    <w:rsid w:val="0064190F"/>
    <w:rsid w:val="006421F4"/>
    <w:rsid w:val="00644110"/>
    <w:rsid w:val="00645747"/>
    <w:rsid w:val="00651011"/>
    <w:rsid w:val="006517CE"/>
    <w:rsid w:val="006538D8"/>
    <w:rsid w:val="00654D51"/>
    <w:rsid w:val="00656AAC"/>
    <w:rsid w:val="00657412"/>
    <w:rsid w:val="00657BDF"/>
    <w:rsid w:val="00664863"/>
    <w:rsid w:val="00665D95"/>
    <w:rsid w:val="00666F5C"/>
    <w:rsid w:val="00670C8B"/>
    <w:rsid w:val="00671690"/>
    <w:rsid w:val="00672FE3"/>
    <w:rsid w:val="00676038"/>
    <w:rsid w:val="00676CE0"/>
    <w:rsid w:val="00677C37"/>
    <w:rsid w:val="006801ED"/>
    <w:rsid w:val="0068572F"/>
    <w:rsid w:val="00685B6A"/>
    <w:rsid w:val="00686907"/>
    <w:rsid w:val="00686D52"/>
    <w:rsid w:val="00687038"/>
    <w:rsid w:val="006934BB"/>
    <w:rsid w:val="006948F5"/>
    <w:rsid w:val="00694918"/>
    <w:rsid w:val="00697AF2"/>
    <w:rsid w:val="00697DA2"/>
    <w:rsid w:val="006A2C8E"/>
    <w:rsid w:val="006A3094"/>
    <w:rsid w:val="006A5289"/>
    <w:rsid w:val="006A548B"/>
    <w:rsid w:val="006A5D32"/>
    <w:rsid w:val="006A639E"/>
    <w:rsid w:val="006A7392"/>
    <w:rsid w:val="006A7474"/>
    <w:rsid w:val="006B20D7"/>
    <w:rsid w:val="006B2624"/>
    <w:rsid w:val="006B3505"/>
    <w:rsid w:val="006B79E1"/>
    <w:rsid w:val="006C0D7D"/>
    <w:rsid w:val="006C337D"/>
    <w:rsid w:val="006C784D"/>
    <w:rsid w:val="006D0396"/>
    <w:rsid w:val="006D0FCD"/>
    <w:rsid w:val="006D3011"/>
    <w:rsid w:val="006D3D32"/>
    <w:rsid w:val="006D79C0"/>
    <w:rsid w:val="006E2448"/>
    <w:rsid w:val="006E4FAB"/>
    <w:rsid w:val="006E6DC7"/>
    <w:rsid w:val="006E7C8E"/>
    <w:rsid w:val="006F0876"/>
    <w:rsid w:val="006F3CAB"/>
    <w:rsid w:val="006F3EC7"/>
    <w:rsid w:val="006F4DFF"/>
    <w:rsid w:val="006F595C"/>
    <w:rsid w:val="006F59DC"/>
    <w:rsid w:val="006F70C8"/>
    <w:rsid w:val="00700AFE"/>
    <w:rsid w:val="007031E0"/>
    <w:rsid w:val="00704770"/>
    <w:rsid w:val="00706EF8"/>
    <w:rsid w:val="00714AF9"/>
    <w:rsid w:val="0071588E"/>
    <w:rsid w:val="007171E3"/>
    <w:rsid w:val="00720D33"/>
    <w:rsid w:val="00721A4C"/>
    <w:rsid w:val="00722992"/>
    <w:rsid w:val="00722EAB"/>
    <w:rsid w:val="00723FDA"/>
    <w:rsid w:val="0072649D"/>
    <w:rsid w:val="007266CE"/>
    <w:rsid w:val="0073163E"/>
    <w:rsid w:val="00731FA2"/>
    <w:rsid w:val="00734E33"/>
    <w:rsid w:val="007355B8"/>
    <w:rsid w:val="00736E17"/>
    <w:rsid w:val="00736F4F"/>
    <w:rsid w:val="00743BDB"/>
    <w:rsid w:val="00744E1A"/>
    <w:rsid w:val="00745E03"/>
    <w:rsid w:val="00745F34"/>
    <w:rsid w:val="00747555"/>
    <w:rsid w:val="00747EF8"/>
    <w:rsid w:val="007502A0"/>
    <w:rsid w:val="00753DDB"/>
    <w:rsid w:val="0075520F"/>
    <w:rsid w:val="00760F45"/>
    <w:rsid w:val="00761479"/>
    <w:rsid w:val="0076689E"/>
    <w:rsid w:val="00770C40"/>
    <w:rsid w:val="00771595"/>
    <w:rsid w:val="00782FDF"/>
    <w:rsid w:val="00783AF4"/>
    <w:rsid w:val="00786EE9"/>
    <w:rsid w:val="007875F3"/>
    <w:rsid w:val="00790407"/>
    <w:rsid w:val="00796512"/>
    <w:rsid w:val="007979E7"/>
    <w:rsid w:val="007A179A"/>
    <w:rsid w:val="007A18FB"/>
    <w:rsid w:val="007A1E8F"/>
    <w:rsid w:val="007A20D4"/>
    <w:rsid w:val="007A3FED"/>
    <w:rsid w:val="007B199A"/>
    <w:rsid w:val="007B3E97"/>
    <w:rsid w:val="007B7B68"/>
    <w:rsid w:val="007C1A58"/>
    <w:rsid w:val="007C36F9"/>
    <w:rsid w:val="007C4F76"/>
    <w:rsid w:val="007C513B"/>
    <w:rsid w:val="007C6293"/>
    <w:rsid w:val="007C6821"/>
    <w:rsid w:val="007C6C67"/>
    <w:rsid w:val="007D0D06"/>
    <w:rsid w:val="007D3108"/>
    <w:rsid w:val="007D5515"/>
    <w:rsid w:val="007D59FF"/>
    <w:rsid w:val="007E0A48"/>
    <w:rsid w:val="007E3573"/>
    <w:rsid w:val="007E5052"/>
    <w:rsid w:val="007F096A"/>
    <w:rsid w:val="007F1914"/>
    <w:rsid w:val="007F247E"/>
    <w:rsid w:val="007F306A"/>
    <w:rsid w:val="007F3F56"/>
    <w:rsid w:val="007F4588"/>
    <w:rsid w:val="00801152"/>
    <w:rsid w:val="00806A84"/>
    <w:rsid w:val="0080790A"/>
    <w:rsid w:val="00807A99"/>
    <w:rsid w:val="00814B38"/>
    <w:rsid w:val="00816088"/>
    <w:rsid w:val="00817112"/>
    <w:rsid w:val="00817B68"/>
    <w:rsid w:val="00821FB2"/>
    <w:rsid w:val="00822728"/>
    <w:rsid w:val="00831290"/>
    <w:rsid w:val="00833AF3"/>
    <w:rsid w:val="00841AA6"/>
    <w:rsid w:val="00846390"/>
    <w:rsid w:val="00851B09"/>
    <w:rsid w:val="00852619"/>
    <w:rsid w:val="008532CB"/>
    <w:rsid w:val="00860650"/>
    <w:rsid w:val="008619BD"/>
    <w:rsid w:val="0086455E"/>
    <w:rsid w:val="008668D4"/>
    <w:rsid w:val="00866C4C"/>
    <w:rsid w:val="0087026E"/>
    <w:rsid w:val="008702F5"/>
    <w:rsid w:val="0087050F"/>
    <w:rsid w:val="00872667"/>
    <w:rsid w:val="00875F0E"/>
    <w:rsid w:val="0088006E"/>
    <w:rsid w:val="00882B90"/>
    <w:rsid w:val="00882D28"/>
    <w:rsid w:val="00883054"/>
    <w:rsid w:val="00883A9C"/>
    <w:rsid w:val="008857AA"/>
    <w:rsid w:val="00886993"/>
    <w:rsid w:val="00886B8F"/>
    <w:rsid w:val="008939C6"/>
    <w:rsid w:val="00896636"/>
    <w:rsid w:val="00897F0B"/>
    <w:rsid w:val="008A0D59"/>
    <w:rsid w:val="008A4126"/>
    <w:rsid w:val="008A56DA"/>
    <w:rsid w:val="008A78C4"/>
    <w:rsid w:val="008A7A46"/>
    <w:rsid w:val="008B6A17"/>
    <w:rsid w:val="008B6FA4"/>
    <w:rsid w:val="008C0722"/>
    <w:rsid w:val="008C0E8F"/>
    <w:rsid w:val="008C33E0"/>
    <w:rsid w:val="008C473D"/>
    <w:rsid w:val="008D2BB5"/>
    <w:rsid w:val="008D38F2"/>
    <w:rsid w:val="008D4B7B"/>
    <w:rsid w:val="008D4FC3"/>
    <w:rsid w:val="008D5BC7"/>
    <w:rsid w:val="008D5D4B"/>
    <w:rsid w:val="008D61F6"/>
    <w:rsid w:val="008D7F29"/>
    <w:rsid w:val="008E02F5"/>
    <w:rsid w:val="008E3227"/>
    <w:rsid w:val="008E3488"/>
    <w:rsid w:val="008F3DF1"/>
    <w:rsid w:val="008F4A19"/>
    <w:rsid w:val="008F68FE"/>
    <w:rsid w:val="008F70E3"/>
    <w:rsid w:val="0090000B"/>
    <w:rsid w:val="00906386"/>
    <w:rsid w:val="009068FF"/>
    <w:rsid w:val="00911755"/>
    <w:rsid w:val="00912690"/>
    <w:rsid w:val="00913C57"/>
    <w:rsid w:val="00913EEA"/>
    <w:rsid w:val="0091469B"/>
    <w:rsid w:val="00925982"/>
    <w:rsid w:val="00934154"/>
    <w:rsid w:val="00936942"/>
    <w:rsid w:val="00940981"/>
    <w:rsid w:val="00947177"/>
    <w:rsid w:val="00947737"/>
    <w:rsid w:val="00950113"/>
    <w:rsid w:val="0095090E"/>
    <w:rsid w:val="00950A33"/>
    <w:rsid w:val="0095604D"/>
    <w:rsid w:val="00956BEE"/>
    <w:rsid w:val="00957202"/>
    <w:rsid w:val="009573BE"/>
    <w:rsid w:val="00960ED9"/>
    <w:rsid w:val="00970BBB"/>
    <w:rsid w:val="00970D4E"/>
    <w:rsid w:val="009730F2"/>
    <w:rsid w:val="00974B61"/>
    <w:rsid w:val="0097529F"/>
    <w:rsid w:val="00976792"/>
    <w:rsid w:val="009803A1"/>
    <w:rsid w:val="00983578"/>
    <w:rsid w:val="00984430"/>
    <w:rsid w:val="00984ACB"/>
    <w:rsid w:val="009902B8"/>
    <w:rsid w:val="00990F06"/>
    <w:rsid w:val="00994C6C"/>
    <w:rsid w:val="00996D47"/>
    <w:rsid w:val="009A1F91"/>
    <w:rsid w:val="009A4A16"/>
    <w:rsid w:val="009A513E"/>
    <w:rsid w:val="009A5A63"/>
    <w:rsid w:val="009A7CFA"/>
    <w:rsid w:val="009B5603"/>
    <w:rsid w:val="009C07E6"/>
    <w:rsid w:val="009C236B"/>
    <w:rsid w:val="009C489A"/>
    <w:rsid w:val="009C7ACC"/>
    <w:rsid w:val="009D0033"/>
    <w:rsid w:val="009D0256"/>
    <w:rsid w:val="009D3970"/>
    <w:rsid w:val="009D7DA5"/>
    <w:rsid w:val="009E3807"/>
    <w:rsid w:val="009E4FFA"/>
    <w:rsid w:val="009E673C"/>
    <w:rsid w:val="009F7D4B"/>
    <w:rsid w:val="00A005C3"/>
    <w:rsid w:val="00A00D03"/>
    <w:rsid w:val="00A03917"/>
    <w:rsid w:val="00A04CB0"/>
    <w:rsid w:val="00A06D62"/>
    <w:rsid w:val="00A07418"/>
    <w:rsid w:val="00A10ED6"/>
    <w:rsid w:val="00A1349A"/>
    <w:rsid w:val="00A1357D"/>
    <w:rsid w:val="00A1498B"/>
    <w:rsid w:val="00A14C67"/>
    <w:rsid w:val="00A15CBC"/>
    <w:rsid w:val="00A170CF"/>
    <w:rsid w:val="00A20616"/>
    <w:rsid w:val="00A212A6"/>
    <w:rsid w:val="00A24D0C"/>
    <w:rsid w:val="00A25014"/>
    <w:rsid w:val="00A301E4"/>
    <w:rsid w:val="00A32337"/>
    <w:rsid w:val="00A33AC4"/>
    <w:rsid w:val="00A33D0F"/>
    <w:rsid w:val="00A34D6D"/>
    <w:rsid w:val="00A37908"/>
    <w:rsid w:val="00A41DFE"/>
    <w:rsid w:val="00A42F3A"/>
    <w:rsid w:val="00A4416B"/>
    <w:rsid w:val="00A44268"/>
    <w:rsid w:val="00A44416"/>
    <w:rsid w:val="00A467A8"/>
    <w:rsid w:val="00A46A2C"/>
    <w:rsid w:val="00A50583"/>
    <w:rsid w:val="00A507A4"/>
    <w:rsid w:val="00A52A62"/>
    <w:rsid w:val="00A53ED0"/>
    <w:rsid w:val="00A604D1"/>
    <w:rsid w:val="00A6170D"/>
    <w:rsid w:val="00A6333C"/>
    <w:rsid w:val="00A63CE8"/>
    <w:rsid w:val="00A65C5F"/>
    <w:rsid w:val="00A65FA1"/>
    <w:rsid w:val="00A7034E"/>
    <w:rsid w:val="00A71150"/>
    <w:rsid w:val="00A753A7"/>
    <w:rsid w:val="00A80154"/>
    <w:rsid w:val="00A82698"/>
    <w:rsid w:val="00A82C1D"/>
    <w:rsid w:val="00A83970"/>
    <w:rsid w:val="00A857B6"/>
    <w:rsid w:val="00A92208"/>
    <w:rsid w:val="00A937BC"/>
    <w:rsid w:val="00AA147A"/>
    <w:rsid w:val="00AA4166"/>
    <w:rsid w:val="00AA6109"/>
    <w:rsid w:val="00AB1006"/>
    <w:rsid w:val="00AB3299"/>
    <w:rsid w:val="00AC16A3"/>
    <w:rsid w:val="00AC3A0D"/>
    <w:rsid w:val="00AC67F0"/>
    <w:rsid w:val="00AC71A6"/>
    <w:rsid w:val="00AD148C"/>
    <w:rsid w:val="00AD3C19"/>
    <w:rsid w:val="00AD594C"/>
    <w:rsid w:val="00AD5CF3"/>
    <w:rsid w:val="00AD5E89"/>
    <w:rsid w:val="00AD6E9A"/>
    <w:rsid w:val="00AE3C57"/>
    <w:rsid w:val="00AE4283"/>
    <w:rsid w:val="00AE51E6"/>
    <w:rsid w:val="00AF1B63"/>
    <w:rsid w:val="00AF3B9E"/>
    <w:rsid w:val="00AF583E"/>
    <w:rsid w:val="00AF6DFD"/>
    <w:rsid w:val="00B00EB7"/>
    <w:rsid w:val="00B0226A"/>
    <w:rsid w:val="00B03C77"/>
    <w:rsid w:val="00B03FD8"/>
    <w:rsid w:val="00B07C78"/>
    <w:rsid w:val="00B10125"/>
    <w:rsid w:val="00B12D8F"/>
    <w:rsid w:val="00B13192"/>
    <w:rsid w:val="00B14C5E"/>
    <w:rsid w:val="00B17C74"/>
    <w:rsid w:val="00B203CA"/>
    <w:rsid w:val="00B22F06"/>
    <w:rsid w:val="00B22F10"/>
    <w:rsid w:val="00B23581"/>
    <w:rsid w:val="00B237F5"/>
    <w:rsid w:val="00B26080"/>
    <w:rsid w:val="00B26FA4"/>
    <w:rsid w:val="00B30212"/>
    <w:rsid w:val="00B316BA"/>
    <w:rsid w:val="00B3521C"/>
    <w:rsid w:val="00B356A7"/>
    <w:rsid w:val="00B409BF"/>
    <w:rsid w:val="00B42B03"/>
    <w:rsid w:val="00B4395F"/>
    <w:rsid w:val="00B44097"/>
    <w:rsid w:val="00B511BC"/>
    <w:rsid w:val="00B526DE"/>
    <w:rsid w:val="00B540A2"/>
    <w:rsid w:val="00B56434"/>
    <w:rsid w:val="00B56668"/>
    <w:rsid w:val="00B576B2"/>
    <w:rsid w:val="00B607FC"/>
    <w:rsid w:val="00B61183"/>
    <w:rsid w:val="00B66191"/>
    <w:rsid w:val="00B66EA7"/>
    <w:rsid w:val="00B7104E"/>
    <w:rsid w:val="00B745A3"/>
    <w:rsid w:val="00B75380"/>
    <w:rsid w:val="00B75994"/>
    <w:rsid w:val="00B778A2"/>
    <w:rsid w:val="00B826C9"/>
    <w:rsid w:val="00B859D4"/>
    <w:rsid w:val="00B85BCB"/>
    <w:rsid w:val="00B9016D"/>
    <w:rsid w:val="00B93127"/>
    <w:rsid w:val="00B94D4E"/>
    <w:rsid w:val="00B95A6A"/>
    <w:rsid w:val="00BA149D"/>
    <w:rsid w:val="00BA2E32"/>
    <w:rsid w:val="00BA45E1"/>
    <w:rsid w:val="00BA6B6D"/>
    <w:rsid w:val="00BB0A23"/>
    <w:rsid w:val="00BB15DC"/>
    <w:rsid w:val="00BB4367"/>
    <w:rsid w:val="00BB61DC"/>
    <w:rsid w:val="00BC3110"/>
    <w:rsid w:val="00BC34F1"/>
    <w:rsid w:val="00BC537E"/>
    <w:rsid w:val="00BC70C9"/>
    <w:rsid w:val="00BD05A9"/>
    <w:rsid w:val="00BD168B"/>
    <w:rsid w:val="00BD1D36"/>
    <w:rsid w:val="00BD2B34"/>
    <w:rsid w:val="00BD4CD2"/>
    <w:rsid w:val="00BE06D1"/>
    <w:rsid w:val="00BE0AB0"/>
    <w:rsid w:val="00BE0C16"/>
    <w:rsid w:val="00BE1BD0"/>
    <w:rsid w:val="00BE1D26"/>
    <w:rsid w:val="00BE2B36"/>
    <w:rsid w:val="00BE2E26"/>
    <w:rsid w:val="00BE2EBC"/>
    <w:rsid w:val="00BE4498"/>
    <w:rsid w:val="00BE6854"/>
    <w:rsid w:val="00BE7ABF"/>
    <w:rsid w:val="00BF02FC"/>
    <w:rsid w:val="00BF19D6"/>
    <w:rsid w:val="00BF261F"/>
    <w:rsid w:val="00BF45DB"/>
    <w:rsid w:val="00BF4831"/>
    <w:rsid w:val="00BF4955"/>
    <w:rsid w:val="00C0200A"/>
    <w:rsid w:val="00C06C2D"/>
    <w:rsid w:val="00C071D1"/>
    <w:rsid w:val="00C1184C"/>
    <w:rsid w:val="00C16E9A"/>
    <w:rsid w:val="00C16F86"/>
    <w:rsid w:val="00C17EDB"/>
    <w:rsid w:val="00C20846"/>
    <w:rsid w:val="00C21BEE"/>
    <w:rsid w:val="00C2236A"/>
    <w:rsid w:val="00C223A7"/>
    <w:rsid w:val="00C22C97"/>
    <w:rsid w:val="00C2404A"/>
    <w:rsid w:val="00C26140"/>
    <w:rsid w:val="00C26ABD"/>
    <w:rsid w:val="00C26EFA"/>
    <w:rsid w:val="00C31715"/>
    <w:rsid w:val="00C31C05"/>
    <w:rsid w:val="00C32DC2"/>
    <w:rsid w:val="00C33390"/>
    <w:rsid w:val="00C33DE5"/>
    <w:rsid w:val="00C34C84"/>
    <w:rsid w:val="00C37CB0"/>
    <w:rsid w:val="00C4331C"/>
    <w:rsid w:val="00C43B82"/>
    <w:rsid w:val="00C446C5"/>
    <w:rsid w:val="00C4756D"/>
    <w:rsid w:val="00C55F27"/>
    <w:rsid w:val="00C60605"/>
    <w:rsid w:val="00C651BB"/>
    <w:rsid w:val="00C66B45"/>
    <w:rsid w:val="00C71A16"/>
    <w:rsid w:val="00C73188"/>
    <w:rsid w:val="00C7418B"/>
    <w:rsid w:val="00C76313"/>
    <w:rsid w:val="00C80A97"/>
    <w:rsid w:val="00C82FD5"/>
    <w:rsid w:val="00C84BF5"/>
    <w:rsid w:val="00C908F7"/>
    <w:rsid w:val="00C935AC"/>
    <w:rsid w:val="00CA0C9E"/>
    <w:rsid w:val="00CA17B5"/>
    <w:rsid w:val="00CA1C11"/>
    <w:rsid w:val="00CA1F51"/>
    <w:rsid w:val="00CB2CB2"/>
    <w:rsid w:val="00CB5C1D"/>
    <w:rsid w:val="00CB77EF"/>
    <w:rsid w:val="00CC3A15"/>
    <w:rsid w:val="00CC5A6E"/>
    <w:rsid w:val="00CC7182"/>
    <w:rsid w:val="00CC780F"/>
    <w:rsid w:val="00CD0E95"/>
    <w:rsid w:val="00CD14BA"/>
    <w:rsid w:val="00CD456C"/>
    <w:rsid w:val="00CD688C"/>
    <w:rsid w:val="00CE47A0"/>
    <w:rsid w:val="00CE6E32"/>
    <w:rsid w:val="00CE74CC"/>
    <w:rsid w:val="00CF131F"/>
    <w:rsid w:val="00CF24CC"/>
    <w:rsid w:val="00D00F00"/>
    <w:rsid w:val="00D02D38"/>
    <w:rsid w:val="00D03919"/>
    <w:rsid w:val="00D0558D"/>
    <w:rsid w:val="00D0663F"/>
    <w:rsid w:val="00D13EEF"/>
    <w:rsid w:val="00D1472A"/>
    <w:rsid w:val="00D15BB4"/>
    <w:rsid w:val="00D1614B"/>
    <w:rsid w:val="00D21960"/>
    <w:rsid w:val="00D21D4F"/>
    <w:rsid w:val="00D22871"/>
    <w:rsid w:val="00D23506"/>
    <w:rsid w:val="00D246A0"/>
    <w:rsid w:val="00D25277"/>
    <w:rsid w:val="00D254E9"/>
    <w:rsid w:val="00D30CA8"/>
    <w:rsid w:val="00D31CFB"/>
    <w:rsid w:val="00D33A74"/>
    <w:rsid w:val="00D359C5"/>
    <w:rsid w:val="00D368CE"/>
    <w:rsid w:val="00D41B2F"/>
    <w:rsid w:val="00D472EC"/>
    <w:rsid w:val="00D51BCC"/>
    <w:rsid w:val="00D5478B"/>
    <w:rsid w:val="00D6059A"/>
    <w:rsid w:val="00D6283F"/>
    <w:rsid w:val="00D62B06"/>
    <w:rsid w:val="00D658A7"/>
    <w:rsid w:val="00D66D7E"/>
    <w:rsid w:val="00D7063E"/>
    <w:rsid w:val="00D77FF8"/>
    <w:rsid w:val="00D8102D"/>
    <w:rsid w:val="00D840E6"/>
    <w:rsid w:val="00D84838"/>
    <w:rsid w:val="00D86ADE"/>
    <w:rsid w:val="00D92CFF"/>
    <w:rsid w:val="00D94FB9"/>
    <w:rsid w:val="00DA4FD1"/>
    <w:rsid w:val="00DA5BBD"/>
    <w:rsid w:val="00DB08A4"/>
    <w:rsid w:val="00DB7A6F"/>
    <w:rsid w:val="00DC2C87"/>
    <w:rsid w:val="00DC437B"/>
    <w:rsid w:val="00DD08B8"/>
    <w:rsid w:val="00DD1135"/>
    <w:rsid w:val="00DD13C4"/>
    <w:rsid w:val="00DD26EE"/>
    <w:rsid w:val="00DD2895"/>
    <w:rsid w:val="00DD302A"/>
    <w:rsid w:val="00DD308F"/>
    <w:rsid w:val="00DD3F77"/>
    <w:rsid w:val="00DD7856"/>
    <w:rsid w:val="00DD798D"/>
    <w:rsid w:val="00DE04BB"/>
    <w:rsid w:val="00DE0CC0"/>
    <w:rsid w:val="00DE0DAF"/>
    <w:rsid w:val="00DF0774"/>
    <w:rsid w:val="00DF0F51"/>
    <w:rsid w:val="00E008EA"/>
    <w:rsid w:val="00E036A4"/>
    <w:rsid w:val="00E041C4"/>
    <w:rsid w:val="00E072CD"/>
    <w:rsid w:val="00E07A95"/>
    <w:rsid w:val="00E12048"/>
    <w:rsid w:val="00E20CF7"/>
    <w:rsid w:val="00E229F3"/>
    <w:rsid w:val="00E236FF"/>
    <w:rsid w:val="00E24A46"/>
    <w:rsid w:val="00E3249D"/>
    <w:rsid w:val="00E350AE"/>
    <w:rsid w:val="00E35729"/>
    <w:rsid w:val="00E36549"/>
    <w:rsid w:val="00E43D36"/>
    <w:rsid w:val="00E4760A"/>
    <w:rsid w:val="00E50576"/>
    <w:rsid w:val="00E50A45"/>
    <w:rsid w:val="00E517D6"/>
    <w:rsid w:val="00E562A4"/>
    <w:rsid w:val="00E57788"/>
    <w:rsid w:val="00E6024A"/>
    <w:rsid w:val="00E616C5"/>
    <w:rsid w:val="00E617A1"/>
    <w:rsid w:val="00E63137"/>
    <w:rsid w:val="00E63890"/>
    <w:rsid w:val="00E736AB"/>
    <w:rsid w:val="00E74D36"/>
    <w:rsid w:val="00E74D7B"/>
    <w:rsid w:val="00E7574D"/>
    <w:rsid w:val="00E771E9"/>
    <w:rsid w:val="00E807BC"/>
    <w:rsid w:val="00E87F6C"/>
    <w:rsid w:val="00E928DD"/>
    <w:rsid w:val="00E9291F"/>
    <w:rsid w:val="00E93D67"/>
    <w:rsid w:val="00E941E9"/>
    <w:rsid w:val="00E951C9"/>
    <w:rsid w:val="00E95F71"/>
    <w:rsid w:val="00E9615F"/>
    <w:rsid w:val="00EA0AD8"/>
    <w:rsid w:val="00EA0D89"/>
    <w:rsid w:val="00EA1284"/>
    <w:rsid w:val="00EA52BD"/>
    <w:rsid w:val="00EA65AC"/>
    <w:rsid w:val="00EA77C2"/>
    <w:rsid w:val="00EA7D4E"/>
    <w:rsid w:val="00EB1029"/>
    <w:rsid w:val="00EB2FCA"/>
    <w:rsid w:val="00EB5483"/>
    <w:rsid w:val="00EC0B19"/>
    <w:rsid w:val="00EC26C6"/>
    <w:rsid w:val="00EC3CB5"/>
    <w:rsid w:val="00EC5240"/>
    <w:rsid w:val="00ED2DF6"/>
    <w:rsid w:val="00ED5B19"/>
    <w:rsid w:val="00EE0259"/>
    <w:rsid w:val="00EE0FED"/>
    <w:rsid w:val="00EE406E"/>
    <w:rsid w:val="00EE533A"/>
    <w:rsid w:val="00EE703F"/>
    <w:rsid w:val="00EF4C83"/>
    <w:rsid w:val="00EF649D"/>
    <w:rsid w:val="00EF672D"/>
    <w:rsid w:val="00EF7CCE"/>
    <w:rsid w:val="00F00426"/>
    <w:rsid w:val="00F03DD5"/>
    <w:rsid w:val="00F050DC"/>
    <w:rsid w:val="00F051E0"/>
    <w:rsid w:val="00F12844"/>
    <w:rsid w:val="00F1409B"/>
    <w:rsid w:val="00F146A3"/>
    <w:rsid w:val="00F17F06"/>
    <w:rsid w:val="00F22ADA"/>
    <w:rsid w:val="00F23670"/>
    <w:rsid w:val="00F25688"/>
    <w:rsid w:val="00F305D9"/>
    <w:rsid w:val="00F35F2D"/>
    <w:rsid w:val="00F36210"/>
    <w:rsid w:val="00F374FD"/>
    <w:rsid w:val="00F40674"/>
    <w:rsid w:val="00F42270"/>
    <w:rsid w:val="00F467C1"/>
    <w:rsid w:val="00F47DCC"/>
    <w:rsid w:val="00F541C3"/>
    <w:rsid w:val="00F54B4B"/>
    <w:rsid w:val="00F54DA9"/>
    <w:rsid w:val="00F57C12"/>
    <w:rsid w:val="00F62949"/>
    <w:rsid w:val="00F63C23"/>
    <w:rsid w:val="00F646D9"/>
    <w:rsid w:val="00F65E6C"/>
    <w:rsid w:val="00F70F89"/>
    <w:rsid w:val="00F74CDE"/>
    <w:rsid w:val="00F76888"/>
    <w:rsid w:val="00F80214"/>
    <w:rsid w:val="00F82281"/>
    <w:rsid w:val="00F839A9"/>
    <w:rsid w:val="00F84FA9"/>
    <w:rsid w:val="00F90023"/>
    <w:rsid w:val="00F907B0"/>
    <w:rsid w:val="00F90D45"/>
    <w:rsid w:val="00F93492"/>
    <w:rsid w:val="00F95DA8"/>
    <w:rsid w:val="00F96B78"/>
    <w:rsid w:val="00F97262"/>
    <w:rsid w:val="00FA1424"/>
    <w:rsid w:val="00FA15D1"/>
    <w:rsid w:val="00FA3A51"/>
    <w:rsid w:val="00FA59D5"/>
    <w:rsid w:val="00FB0102"/>
    <w:rsid w:val="00FB4041"/>
    <w:rsid w:val="00FB42D3"/>
    <w:rsid w:val="00FB43B3"/>
    <w:rsid w:val="00FB66C7"/>
    <w:rsid w:val="00FC2FC6"/>
    <w:rsid w:val="00FC3C00"/>
    <w:rsid w:val="00FC7016"/>
    <w:rsid w:val="00FD0412"/>
    <w:rsid w:val="00FD1527"/>
    <w:rsid w:val="00FD4E97"/>
    <w:rsid w:val="00FD5BD7"/>
    <w:rsid w:val="00FD6DA4"/>
    <w:rsid w:val="00FD77C4"/>
    <w:rsid w:val="00FE10C9"/>
    <w:rsid w:val="00FE4D32"/>
    <w:rsid w:val="00FE6D0E"/>
    <w:rsid w:val="00FF1B58"/>
    <w:rsid w:val="00FF4CB4"/>
    <w:rsid w:val="00FF54B1"/>
    <w:rsid w:val="00FF5E25"/>
    <w:rsid w:val="00FF7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37697"/>
  <w14:defaultImageDpi w14:val="32767"/>
  <w15:docId w15:val="{CDE4DD91-5EBE-4107-8849-33851722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77EF"/>
    <w:pPr>
      <w:spacing w:line="276" w:lineRule="auto"/>
    </w:pPr>
    <w:rPr>
      <w:rFonts w:ascii="Arial" w:eastAsia="Arial" w:hAnsi="Arial" w:cs="Arial"/>
      <w:kern w:val="0"/>
      <w:sz w:val="22"/>
      <w:szCs w:val="22"/>
      <w:lang w:val="en"/>
      <w14:ligatures w14:val="none"/>
    </w:rPr>
  </w:style>
  <w:style w:type="paragraph" w:styleId="Titolo1">
    <w:name w:val="heading 1"/>
    <w:basedOn w:val="Normale"/>
    <w:next w:val="Normale"/>
    <w:link w:val="Titolo1Carattere"/>
    <w:uiPriority w:val="9"/>
    <w:qFormat/>
    <w:rsid w:val="00CB77EF"/>
    <w:pPr>
      <w:keepNext/>
      <w:keepLines/>
      <w:spacing w:before="400" w:after="120"/>
      <w:outlineLvl w:val="0"/>
    </w:pPr>
    <w:rPr>
      <w:sz w:val="40"/>
      <w:szCs w:val="40"/>
    </w:rPr>
  </w:style>
  <w:style w:type="paragraph" w:styleId="Titolo2">
    <w:name w:val="heading 2"/>
    <w:basedOn w:val="Normale"/>
    <w:next w:val="Normale"/>
    <w:link w:val="Titolo2Carattere"/>
    <w:uiPriority w:val="9"/>
    <w:semiHidden/>
    <w:unhideWhenUsed/>
    <w:qFormat/>
    <w:rsid w:val="00CB77EF"/>
    <w:pPr>
      <w:keepNext/>
      <w:keepLines/>
      <w:spacing w:before="360" w:after="120"/>
      <w:outlineLvl w:val="1"/>
    </w:pPr>
    <w:rPr>
      <w:sz w:val="32"/>
      <w:szCs w:val="32"/>
    </w:rPr>
  </w:style>
  <w:style w:type="paragraph" w:styleId="Titolo3">
    <w:name w:val="heading 3"/>
    <w:basedOn w:val="Normale"/>
    <w:next w:val="Normale"/>
    <w:link w:val="Titolo3Carattere"/>
    <w:uiPriority w:val="9"/>
    <w:semiHidden/>
    <w:unhideWhenUsed/>
    <w:qFormat/>
    <w:rsid w:val="00CB77EF"/>
    <w:pPr>
      <w:keepNext/>
      <w:keepLines/>
      <w:spacing w:before="320" w:after="80"/>
      <w:outlineLvl w:val="2"/>
    </w:pPr>
    <w:rPr>
      <w:color w:val="434343"/>
      <w:sz w:val="28"/>
      <w:szCs w:val="28"/>
    </w:rPr>
  </w:style>
  <w:style w:type="paragraph" w:styleId="Titolo4">
    <w:name w:val="heading 4"/>
    <w:basedOn w:val="Normale"/>
    <w:next w:val="Normale"/>
    <w:link w:val="Titolo4Carattere"/>
    <w:uiPriority w:val="9"/>
    <w:semiHidden/>
    <w:unhideWhenUsed/>
    <w:qFormat/>
    <w:rsid w:val="00CB77EF"/>
    <w:pPr>
      <w:keepNext/>
      <w:keepLines/>
      <w:spacing w:before="280" w:after="80"/>
      <w:outlineLvl w:val="3"/>
    </w:pPr>
    <w:rPr>
      <w:color w:val="666666"/>
      <w:sz w:val="24"/>
      <w:szCs w:val="24"/>
    </w:rPr>
  </w:style>
  <w:style w:type="paragraph" w:styleId="Titolo5">
    <w:name w:val="heading 5"/>
    <w:basedOn w:val="Normale"/>
    <w:next w:val="Normale"/>
    <w:link w:val="Titolo5Carattere"/>
    <w:uiPriority w:val="9"/>
    <w:semiHidden/>
    <w:unhideWhenUsed/>
    <w:qFormat/>
    <w:rsid w:val="00CB77EF"/>
    <w:pPr>
      <w:keepNext/>
      <w:keepLines/>
      <w:spacing w:before="240" w:after="80"/>
      <w:outlineLvl w:val="4"/>
    </w:pPr>
    <w:rPr>
      <w:color w:val="666666"/>
    </w:rPr>
  </w:style>
  <w:style w:type="paragraph" w:styleId="Titolo6">
    <w:name w:val="heading 6"/>
    <w:basedOn w:val="Normale"/>
    <w:next w:val="Normale"/>
    <w:link w:val="Titolo6Carattere"/>
    <w:uiPriority w:val="9"/>
    <w:semiHidden/>
    <w:unhideWhenUsed/>
    <w:qFormat/>
    <w:rsid w:val="00CB77EF"/>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B77EF"/>
    <w:rPr>
      <w:rFonts w:ascii="Arial" w:eastAsia="Arial" w:hAnsi="Arial" w:cs="Arial"/>
      <w:kern w:val="0"/>
      <w:sz w:val="40"/>
      <w:szCs w:val="40"/>
      <w:lang w:val="en"/>
      <w14:ligatures w14:val="none"/>
    </w:rPr>
  </w:style>
  <w:style w:type="character" w:customStyle="1" w:styleId="Titolo2Carattere">
    <w:name w:val="Titolo 2 Carattere"/>
    <w:basedOn w:val="Carpredefinitoparagrafo"/>
    <w:link w:val="Titolo2"/>
    <w:uiPriority w:val="9"/>
    <w:semiHidden/>
    <w:rsid w:val="00CB77EF"/>
    <w:rPr>
      <w:rFonts w:ascii="Arial" w:eastAsia="Arial" w:hAnsi="Arial" w:cs="Arial"/>
      <w:kern w:val="0"/>
      <w:sz w:val="32"/>
      <w:szCs w:val="32"/>
      <w:lang w:val="en"/>
      <w14:ligatures w14:val="none"/>
    </w:rPr>
  </w:style>
  <w:style w:type="character" w:customStyle="1" w:styleId="Titolo3Carattere">
    <w:name w:val="Titolo 3 Carattere"/>
    <w:basedOn w:val="Carpredefinitoparagrafo"/>
    <w:link w:val="Titolo3"/>
    <w:uiPriority w:val="9"/>
    <w:semiHidden/>
    <w:rsid w:val="00CB77EF"/>
    <w:rPr>
      <w:rFonts w:ascii="Arial" w:eastAsia="Arial" w:hAnsi="Arial" w:cs="Arial"/>
      <w:color w:val="434343"/>
      <w:kern w:val="0"/>
      <w:sz w:val="28"/>
      <w:szCs w:val="28"/>
      <w:lang w:val="en"/>
      <w14:ligatures w14:val="none"/>
    </w:rPr>
  </w:style>
  <w:style w:type="character" w:customStyle="1" w:styleId="Titolo4Carattere">
    <w:name w:val="Titolo 4 Carattere"/>
    <w:basedOn w:val="Carpredefinitoparagrafo"/>
    <w:link w:val="Titolo4"/>
    <w:uiPriority w:val="9"/>
    <w:semiHidden/>
    <w:rsid w:val="00CB77EF"/>
    <w:rPr>
      <w:rFonts w:ascii="Arial" w:eastAsia="Arial" w:hAnsi="Arial" w:cs="Arial"/>
      <w:color w:val="666666"/>
      <w:kern w:val="0"/>
      <w:lang w:val="en"/>
      <w14:ligatures w14:val="none"/>
    </w:rPr>
  </w:style>
  <w:style w:type="character" w:customStyle="1" w:styleId="Titolo5Carattere">
    <w:name w:val="Titolo 5 Carattere"/>
    <w:basedOn w:val="Carpredefinitoparagrafo"/>
    <w:link w:val="Titolo5"/>
    <w:uiPriority w:val="9"/>
    <w:semiHidden/>
    <w:rsid w:val="00CB77EF"/>
    <w:rPr>
      <w:rFonts w:ascii="Arial" w:eastAsia="Arial" w:hAnsi="Arial" w:cs="Arial"/>
      <w:color w:val="666666"/>
      <w:kern w:val="0"/>
      <w:sz w:val="22"/>
      <w:szCs w:val="22"/>
      <w:lang w:val="en"/>
      <w14:ligatures w14:val="none"/>
    </w:rPr>
  </w:style>
  <w:style w:type="character" w:customStyle="1" w:styleId="Titolo6Carattere">
    <w:name w:val="Titolo 6 Carattere"/>
    <w:basedOn w:val="Carpredefinitoparagrafo"/>
    <w:link w:val="Titolo6"/>
    <w:uiPriority w:val="9"/>
    <w:semiHidden/>
    <w:rsid w:val="00CB77EF"/>
    <w:rPr>
      <w:rFonts w:ascii="Arial" w:eastAsia="Arial" w:hAnsi="Arial" w:cs="Arial"/>
      <w:i/>
      <w:color w:val="666666"/>
      <w:kern w:val="0"/>
      <w:sz w:val="22"/>
      <w:szCs w:val="22"/>
      <w:lang w:val="en"/>
      <w14:ligatures w14:val="none"/>
    </w:rPr>
  </w:style>
  <w:style w:type="paragraph" w:styleId="Titolo">
    <w:name w:val="Title"/>
    <w:basedOn w:val="Normale"/>
    <w:next w:val="Normale"/>
    <w:link w:val="TitoloCarattere"/>
    <w:uiPriority w:val="10"/>
    <w:qFormat/>
    <w:rsid w:val="00CB77EF"/>
    <w:pPr>
      <w:keepNext/>
      <w:keepLines/>
      <w:spacing w:after="60"/>
    </w:pPr>
    <w:rPr>
      <w:sz w:val="52"/>
      <w:szCs w:val="52"/>
    </w:rPr>
  </w:style>
  <w:style w:type="character" w:customStyle="1" w:styleId="TitoloCarattere">
    <w:name w:val="Titolo Carattere"/>
    <w:basedOn w:val="Carpredefinitoparagrafo"/>
    <w:link w:val="Titolo"/>
    <w:uiPriority w:val="10"/>
    <w:rsid w:val="00CB77EF"/>
    <w:rPr>
      <w:rFonts w:ascii="Arial" w:eastAsia="Arial" w:hAnsi="Arial" w:cs="Arial"/>
      <w:kern w:val="0"/>
      <w:sz w:val="52"/>
      <w:szCs w:val="52"/>
      <w:lang w:val="en"/>
      <w14:ligatures w14:val="none"/>
    </w:rPr>
  </w:style>
  <w:style w:type="paragraph" w:styleId="Sottotitolo">
    <w:name w:val="Subtitle"/>
    <w:basedOn w:val="Normale"/>
    <w:next w:val="Normale"/>
    <w:link w:val="SottotitoloCarattere"/>
    <w:uiPriority w:val="11"/>
    <w:qFormat/>
    <w:rsid w:val="00CB77EF"/>
    <w:pPr>
      <w:keepNext/>
      <w:keepLines/>
      <w:spacing w:after="320"/>
    </w:pPr>
    <w:rPr>
      <w:color w:val="666666"/>
      <w:sz w:val="30"/>
      <w:szCs w:val="30"/>
    </w:rPr>
  </w:style>
  <w:style w:type="character" w:customStyle="1" w:styleId="SottotitoloCarattere">
    <w:name w:val="Sottotitolo Carattere"/>
    <w:basedOn w:val="Carpredefinitoparagrafo"/>
    <w:link w:val="Sottotitolo"/>
    <w:uiPriority w:val="11"/>
    <w:rsid w:val="00CB77EF"/>
    <w:rPr>
      <w:rFonts w:ascii="Arial" w:eastAsia="Arial" w:hAnsi="Arial" w:cs="Arial"/>
      <w:color w:val="666666"/>
      <w:kern w:val="0"/>
      <w:sz w:val="30"/>
      <w:szCs w:val="30"/>
      <w:lang w:val="en"/>
      <w14:ligatures w14:val="none"/>
    </w:rPr>
  </w:style>
  <w:style w:type="character" w:styleId="Collegamentoipertestuale">
    <w:name w:val="Hyperlink"/>
    <w:basedOn w:val="Carpredefinitoparagrafo"/>
    <w:uiPriority w:val="99"/>
    <w:unhideWhenUsed/>
    <w:rsid w:val="00414EDE"/>
    <w:rPr>
      <w:color w:val="0000FF"/>
      <w:u w:val="single"/>
    </w:rPr>
  </w:style>
  <w:style w:type="paragraph" w:styleId="Pidipagina">
    <w:name w:val="footer"/>
    <w:basedOn w:val="Normale"/>
    <w:link w:val="PidipaginaCarattere"/>
    <w:uiPriority w:val="99"/>
    <w:unhideWhenUsed/>
    <w:rsid w:val="00F00426"/>
    <w:pPr>
      <w:tabs>
        <w:tab w:val="center" w:pos="4680"/>
        <w:tab w:val="right" w:pos="9360"/>
      </w:tabs>
      <w:spacing w:line="240" w:lineRule="auto"/>
    </w:pPr>
  </w:style>
  <w:style w:type="character" w:customStyle="1" w:styleId="PidipaginaCarattere">
    <w:name w:val="Piè di pagina Carattere"/>
    <w:basedOn w:val="Carpredefinitoparagrafo"/>
    <w:link w:val="Pidipagina"/>
    <w:uiPriority w:val="99"/>
    <w:rsid w:val="00F00426"/>
    <w:rPr>
      <w:rFonts w:ascii="Arial" w:eastAsia="Arial" w:hAnsi="Arial" w:cs="Arial"/>
      <w:kern w:val="0"/>
      <w:sz w:val="22"/>
      <w:szCs w:val="22"/>
      <w:lang w:val="en"/>
      <w14:ligatures w14:val="none"/>
    </w:rPr>
  </w:style>
  <w:style w:type="character" w:styleId="Numeropagina">
    <w:name w:val="page number"/>
    <w:basedOn w:val="Carpredefinitoparagrafo"/>
    <w:uiPriority w:val="99"/>
    <w:semiHidden/>
    <w:unhideWhenUsed/>
    <w:rsid w:val="00F00426"/>
  </w:style>
  <w:style w:type="paragraph" w:styleId="NormaleWeb">
    <w:name w:val="Normal (Web)"/>
    <w:basedOn w:val="Normale"/>
    <w:uiPriority w:val="99"/>
    <w:semiHidden/>
    <w:unhideWhenUsed/>
    <w:rsid w:val="0054754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e">
    <w:name w:val="Revision"/>
    <w:hidden/>
    <w:uiPriority w:val="99"/>
    <w:semiHidden/>
    <w:rsid w:val="00481CE6"/>
    <w:rPr>
      <w:rFonts w:ascii="Arial" w:eastAsia="Arial" w:hAnsi="Arial" w:cs="Arial"/>
      <w:kern w:val="0"/>
      <w:sz w:val="22"/>
      <w:szCs w:val="22"/>
      <w:lang w:val="en"/>
      <w14:ligatures w14:val="none"/>
    </w:rPr>
  </w:style>
  <w:style w:type="character" w:styleId="Rimandocommento">
    <w:name w:val="annotation reference"/>
    <w:basedOn w:val="Carpredefinitoparagrafo"/>
    <w:uiPriority w:val="99"/>
    <w:semiHidden/>
    <w:unhideWhenUsed/>
    <w:rsid w:val="00481CE6"/>
    <w:rPr>
      <w:sz w:val="16"/>
      <w:szCs w:val="16"/>
    </w:rPr>
  </w:style>
  <w:style w:type="paragraph" w:styleId="Testocommento">
    <w:name w:val="annotation text"/>
    <w:basedOn w:val="Normale"/>
    <w:link w:val="TestocommentoCarattere"/>
    <w:uiPriority w:val="99"/>
    <w:semiHidden/>
    <w:unhideWhenUsed/>
    <w:rsid w:val="00481CE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81CE6"/>
    <w:rPr>
      <w:rFonts w:ascii="Arial" w:eastAsia="Arial" w:hAnsi="Arial" w:cs="Arial"/>
      <w:kern w:val="0"/>
      <w:sz w:val="20"/>
      <w:szCs w:val="20"/>
      <w:lang w:val="en"/>
      <w14:ligatures w14:val="none"/>
    </w:rPr>
  </w:style>
  <w:style w:type="paragraph" w:styleId="Soggettocommento">
    <w:name w:val="annotation subject"/>
    <w:basedOn w:val="Testocommento"/>
    <w:next w:val="Testocommento"/>
    <w:link w:val="SoggettocommentoCarattere"/>
    <w:uiPriority w:val="99"/>
    <w:semiHidden/>
    <w:unhideWhenUsed/>
    <w:rsid w:val="00481CE6"/>
    <w:rPr>
      <w:b/>
      <w:bCs/>
    </w:rPr>
  </w:style>
  <w:style w:type="character" w:customStyle="1" w:styleId="SoggettocommentoCarattere">
    <w:name w:val="Soggetto commento Carattere"/>
    <w:basedOn w:val="TestocommentoCarattere"/>
    <w:link w:val="Soggettocommento"/>
    <w:uiPriority w:val="99"/>
    <w:semiHidden/>
    <w:rsid w:val="00481CE6"/>
    <w:rPr>
      <w:rFonts w:ascii="Arial" w:eastAsia="Arial" w:hAnsi="Arial" w:cs="Arial"/>
      <w:b/>
      <w:bCs/>
      <w:kern w:val="0"/>
      <w:sz w:val="20"/>
      <w:szCs w:val="20"/>
      <w:lang w:val="en"/>
      <w14:ligatures w14:val="none"/>
    </w:rPr>
  </w:style>
  <w:style w:type="paragraph" w:styleId="Testofumetto">
    <w:name w:val="Balloon Text"/>
    <w:basedOn w:val="Normale"/>
    <w:link w:val="TestofumettoCarattere"/>
    <w:uiPriority w:val="99"/>
    <w:semiHidden/>
    <w:unhideWhenUsed/>
    <w:rsid w:val="001D55A6"/>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55A6"/>
    <w:rPr>
      <w:rFonts w:ascii="Tahoma" w:eastAsia="Arial" w:hAnsi="Tahoma" w:cs="Tahoma"/>
      <w:kern w:val="0"/>
      <w:sz w:val="16"/>
      <w:szCs w:val="16"/>
      <w:lang w:val="en"/>
      <w14:ligatures w14:val="none"/>
    </w:rPr>
  </w:style>
  <w:style w:type="paragraph" w:customStyle="1" w:styleId="m-7121962059986542865gmail-msoheader">
    <w:name w:val="m_-7121962059986542865gmail-msoheader"/>
    <w:basedOn w:val="Normale"/>
    <w:rsid w:val="00F305D9"/>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416388">
      <w:bodyDiv w:val="1"/>
      <w:marLeft w:val="0"/>
      <w:marRight w:val="0"/>
      <w:marTop w:val="0"/>
      <w:marBottom w:val="0"/>
      <w:divBdr>
        <w:top w:val="none" w:sz="0" w:space="0" w:color="auto"/>
        <w:left w:val="none" w:sz="0" w:space="0" w:color="auto"/>
        <w:bottom w:val="none" w:sz="0" w:space="0" w:color="auto"/>
        <w:right w:val="none" w:sz="0" w:space="0" w:color="auto"/>
      </w:divBdr>
    </w:div>
    <w:div w:id="1399980196">
      <w:bodyDiv w:val="1"/>
      <w:marLeft w:val="0"/>
      <w:marRight w:val="0"/>
      <w:marTop w:val="0"/>
      <w:marBottom w:val="0"/>
      <w:divBdr>
        <w:top w:val="none" w:sz="0" w:space="0" w:color="auto"/>
        <w:left w:val="none" w:sz="0" w:space="0" w:color="auto"/>
        <w:bottom w:val="none" w:sz="0" w:space="0" w:color="auto"/>
        <w:right w:val="none" w:sz="0" w:space="0" w:color="auto"/>
      </w:divBdr>
      <w:divsChild>
        <w:div w:id="1757700919">
          <w:marLeft w:val="0"/>
          <w:marRight w:val="0"/>
          <w:marTop w:val="0"/>
          <w:marBottom w:val="0"/>
          <w:divBdr>
            <w:top w:val="none" w:sz="0" w:space="0" w:color="auto"/>
            <w:left w:val="none" w:sz="0" w:space="0" w:color="auto"/>
            <w:bottom w:val="none" w:sz="0" w:space="0" w:color="auto"/>
            <w:right w:val="none" w:sz="0" w:space="0" w:color="auto"/>
          </w:divBdr>
          <w:divsChild>
            <w:div w:id="22488900">
              <w:marLeft w:val="0"/>
              <w:marRight w:val="0"/>
              <w:marTop w:val="0"/>
              <w:marBottom w:val="0"/>
              <w:divBdr>
                <w:top w:val="none" w:sz="0" w:space="0" w:color="auto"/>
                <w:left w:val="none" w:sz="0" w:space="0" w:color="auto"/>
                <w:bottom w:val="none" w:sz="0" w:space="0" w:color="auto"/>
                <w:right w:val="none" w:sz="0" w:space="0" w:color="auto"/>
              </w:divBdr>
              <w:divsChild>
                <w:div w:id="317879331">
                  <w:marLeft w:val="0"/>
                  <w:marRight w:val="0"/>
                  <w:marTop w:val="0"/>
                  <w:marBottom w:val="0"/>
                  <w:divBdr>
                    <w:top w:val="none" w:sz="0" w:space="0" w:color="auto"/>
                    <w:left w:val="none" w:sz="0" w:space="0" w:color="auto"/>
                    <w:bottom w:val="none" w:sz="0" w:space="0" w:color="auto"/>
                    <w:right w:val="none" w:sz="0" w:space="0" w:color="auto"/>
                  </w:divBdr>
                  <w:divsChild>
                    <w:div w:id="982658896">
                      <w:marLeft w:val="0"/>
                      <w:marRight w:val="0"/>
                      <w:marTop w:val="0"/>
                      <w:marBottom w:val="0"/>
                      <w:divBdr>
                        <w:top w:val="none" w:sz="0" w:space="0" w:color="auto"/>
                        <w:left w:val="none" w:sz="0" w:space="0" w:color="auto"/>
                        <w:bottom w:val="none" w:sz="0" w:space="0" w:color="auto"/>
                        <w:right w:val="none" w:sz="0" w:space="0" w:color="auto"/>
                      </w:divBdr>
                      <w:divsChild>
                        <w:div w:id="628704387">
                          <w:marLeft w:val="0"/>
                          <w:marRight w:val="0"/>
                          <w:marTop w:val="0"/>
                          <w:marBottom w:val="0"/>
                          <w:divBdr>
                            <w:top w:val="none" w:sz="0" w:space="0" w:color="auto"/>
                            <w:left w:val="none" w:sz="0" w:space="0" w:color="auto"/>
                            <w:bottom w:val="none" w:sz="0" w:space="0" w:color="auto"/>
                            <w:right w:val="none" w:sz="0" w:space="0" w:color="auto"/>
                          </w:divBdr>
                          <w:divsChild>
                            <w:div w:id="1388265030">
                              <w:marLeft w:val="0"/>
                              <w:marRight w:val="0"/>
                              <w:marTop w:val="0"/>
                              <w:marBottom w:val="0"/>
                              <w:divBdr>
                                <w:top w:val="none" w:sz="0" w:space="0" w:color="auto"/>
                                <w:left w:val="none" w:sz="0" w:space="0" w:color="auto"/>
                                <w:bottom w:val="none" w:sz="0" w:space="0" w:color="auto"/>
                                <w:right w:val="none" w:sz="0" w:space="0" w:color="auto"/>
                              </w:divBdr>
                              <w:divsChild>
                                <w:div w:id="1024135471">
                                  <w:marLeft w:val="0"/>
                                  <w:marRight w:val="0"/>
                                  <w:marTop w:val="0"/>
                                  <w:marBottom w:val="0"/>
                                  <w:divBdr>
                                    <w:top w:val="none" w:sz="0" w:space="0" w:color="auto"/>
                                    <w:left w:val="none" w:sz="0" w:space="0" w:color="auto"/>
                                    <w:bottom w:val="none" w:sz="0" w:space="0" w:color="auto"/>
                                    <w:right w:val="none" w:sz="0" w:space="0" w:color="auto"/>
                                  </w:divBdr>
                                  <w:divsChild>
                                    <w:div w:id="1550147746">
                                      <w:marLeft w:val="0"/>
                                      <w:marRight w:val="0"/>
                                      <w:marTop w:val="0"/>
                                      <w:marBottom w:val="0"/>
                                      <w:divBdr>
                                        <w:top w:val="none" w:sz="0" w:space="0" w:color="auto"/>
                                        <w:left w:val="none" w:sz="0" w:space="0" w:color="auto"/>
                                        <w:bottom w:val="none" w:sz="0" w:space="0" w:color="auto"/>
                                        <w:right w:val="none" w:sz="0" w:space="0" w:color="auto"/>
                                      </w:divBdr>
                                      <w:divsChild>
                                        <w:div w:id="851068483">
                                          <w:marLeft w:val="0"/>
                                          <w:marRight w:val="0"/>
                                          <w:marTop w:val="150"/>
                                          <w:marBottom w:val="150"/>
                                          <w:divBdr>
                                            <w:top w:val="single" w:sz="6" w:space="15" w:color="ECECEC"/>
                                            <w:left w:val="none" w:sz="0" w:space="0" w:color="auto"/>
                                            <w:bottom w:val="none" w:sz="0" w:space="0" w:color="auto"/>
                                            <w:right w:val="none" w:sz="0" w:space="0" w:color="auto"/>
                                          </w:divBdr>
                                        </w:div>
                                        <w:div w:id="2345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711003">
                          <w:marLeft w:val="0"/>
                          <w:marRight w:val="0"/>
                          <w:marTop w:val="0"/>
                          <w:marBottom w:val="0"/>
                          <w:divBdr>
                            <w:top w:val="none" w:sz="0" w:space="0" w:color="auto"/>
                            <w:left w:val="none" w:sz="0" w:space="0" w:color="auto"/>
                            <w:bottom w:val="none" w:sz="0" w:space="0" w:color="auto"/>
                            <w:right w:val="none" w:sz="0" w:space="0" w:color="auto"/>
                          </w:divBdr>
                          <w:divsChild>
                            <w:div w:id="110633862">
                              <w:marLeft w:val="0"/>
                              <w:marRight w:val="0"/>
                              <w:marTop w:val="0"/>
                              <w:marBottom w:val="0"/>
                              <w:divBdr>
                                <w:top w:val="none" w:sz="0" w:space="0" w:color="auto"/>
                                <w:left w:val="none" w:sz="0" w:space="0" w:color="auto"/>
                                <w:bottom w:val="none" w:sz="0" w:space="0" w:color="auto"/>
                                <w:right w:val="none" w:sz="0" w:space="0" w:color="auto"/>
                              </w:divBdr>
                              <w:divsChild>
                                <w:div w:id="1521627620">
                                  <w:marLeft w:val="0"/>
                                  <w:marRight w:val="0"/>
                                  <w:marTop w:val="0"/>
                                  <w:marBottom w:val="0"/>
                                  <w:divBdr>
                                    <w:top w:val="none" w:sz="0" w:space="0" w:color="auto"/>
                                    <w:left w:val="none" w:sz="0" w:space="0" w:color="auto"/>
                                    <w:bottom w:val="none" w:sz="0" w:space="0" w:color="auto"/>
                                    <w:right w:val="none" w:sz="0" w:space="0" w:color="auto"/>
                                  </w:divBdr>
                                  <w:divsChild>
                                    <w:div w:id="134033534">
                                      <w:marLeft w:val="0"/>
                                      <w:marRight w:val="0"/>
                                      <w:marTop w:val="0"/>
                                      <w:marBottom w:val="0"/>
                                      <w:divBdr>
                                        <w:top w:val="none" w:sz="0" w:space="0" w:color="auto"/>
                                        <w:left w:val="none" w:sz="0" w:space="0" w:color="auto"/>
                                        <w:bottom w:val="none" w:sz="0" w:space="0" w:color="auto"/>
                                        <w:right w:val="none" w:sz="0" w:space="0" w:color="auto"/>
                                      </w:divBdr>
                                      <w:divsChild>
                                        <w:div w:id="314069785">
                                          <w:marLeft w:val="0"/>
                                          <w:marRight w:val="0"/>
                                          <w:marTop w:val="0"/>
                                          <w:marBottom w:val="0"/>
                                          <w:divBdr>
                                            <w:top w:val="none" w:sz="0" w:space="0" w:color="auto"/>
                                            <w:left w:val="none" w:sz="0" w:space="0" w:color="auto"/>
                                            <w:bottom w:val="none" w:sz="0" w:space="0" w:color="auto"/>
                                            <w:right w:val="none" w:sz="0" w:space="0" w:color="auto"/>
                                          </w:divBdr>
                                          <w:divsChild>
                                            <w:div w:id="1888100825">
                                              <w:marLeft w:val="0"/>
                                              <w:marRight w:val="0"/>
                                              <w:marTop w:val="0"/>
                                              <w:marBottom w:val="0"/>
                                              <w:divBdr>
                                                <w:top w:val="none" w:sz="0" w:space="0" w:color="auto"/>
                                                <w:left w:val="none" w:sz="0" w:space="0" w:color="auto"/>
                                                <w:bottom w:val="none" w:sz="0" w:space="0" w:color="auto"/>
                                                <w:right w:val="none" w:sz="0" w:space="0" w:color="auto"/>
                                              </w:divBdr>
                                              <w:divsChild>
                                                <w:div w:id="1174228176">
                                                  <w:marLeft w:val="0"/>
                                                  <w:marRight w:val="0"/>
                                                  <w:marTop w:val="0"/>
                                                  <w:marBottom w:val="0"/>
                                                  <w:divBdr>
                                                    <w:top w:val="none" w:sz="0" w:space="0" w:color="auto"/>
                                                    <w:left w:val="none" w:sz="0" w:space="0" w:color="auto"/>
                                                    <w:bottom w:val="none" w:sz="0" w:space="0" w:color="auto"/>
                                                    <w:right w:val="none" w:sz="0" w:space="0" w:color="auto"/>
                                                  </w:divBdr>
                                                  <w:divsChild>
                                                    <w:div w:id="1971552036">
                                                      <w:marLeft w:val="0"/>
                                                      <w:marRight w:val="0"/>
                                                      <w:marTop w:val="0"/>
                                                      <w:marBottom w:val="0"/>
                                                      <w:divBdr>
                                                        <w:top w:val="none" w:sz="0" w:space="0" w:color="auto"/>
                                                        <w:left w:val="none" w:sz="0" w:space="0" w:color="auto"/>
                                                        <w:bottom w:val="none" w:sz="0" w:space="0" w:color="auto"/>
                                                        <w:right w:val="none" w:sz="0" w:space="0" w:color="auto"/>
                                                      </w:divBdr>
                                                      <w:divsChild>
                                                        <w:div w:id="1431002582">
                                                          <w:marLeft w:val="0"/>
                                                          <w:marRight w:val="0"/>
                                                          <w:marTop w:val="0"/>
                                                          <w:marBottom w:val="0"/>
                                                          <w:divBdr>
                                                            <w:top w:val="none" w:sz="0" w:space="0" w:color="auto"/>
                                                            <w:left w:val="none" w:sz="0" w:space="0" w:color="auto"/>
                                                            <w:bottom w:val="none" w:sz="0" w:space="0" w:color="auto"/>
                                                            <w:right w:val="none" w:sz="0" w:space="0" w:color="auto"/>
                                                          </w:divBdr>
                                                          <w:divsChild>
                                                            <w:div w:id="1612276064">
                                                              <w:marLeft w:val="0"/>
                                                              <w:marRight w:val="0"/>
                                                              <w:marTop w:val="0"/>
                                                              <w:marBottom w:val="0"/>
                                                              <w:divBdr>
                                                                <w:top w:val="none" w:sz="0" w:space="0" w:color="auto"/>
                                                                <w:left w:val="none" w:sz="0" w:space="0" w:color="auto"/>
                                                                <w:bottom w:val="none" w:sz="0" w:space="0" w:color="auto"/>
                                                                <w:right w:val="none" w:sz="0" w:space="0" w:color="auto"/>
                                                              </w:divBdr>
                                                            </w:div>
                                                          </w:divsChild>
                                                        </w:div>
                                                        <w:div w:id="150872884">
                                                          <w:marLeft w:val="-15"/>
                                                          <w:marRight w:val="-15"/>
                                                          <w:marTop w:val="0"/>
                                                          <w:marBottom w:val="0"/>
                                                          <w:divBdr>
                                                            <w:top w:val="none" w:sz="0" w:space="0" w:color="auto"/>
                                                            <w:left w:val="none" w:sz="0" w:space="0" w:color="auto"/>
                                                            <w:bottom w:val="none" w:sz="0" w:space="0" w:color="auto"/>
                                                            <w:right w:val="none" w:sz="0" w:space="0" w:color="auto"/>
                                                          </w:divBdr>
                                                        </w:div>
                                                        <w:div w:id="8751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8770778">
      <w:bodyDiv w:val="1"/>
      <w:marLeft w:val="0"/>
      <w:marRight w:val="0"/>
      <w:marTop w:val="0"/>
      <w:marBottom w:val="0"/>
      <w:divBdr>
        <w:top w:val="none" w:sz="0" w:space="0" w:color="auto"/>
        <w:left w:val="none" w:sz="0" w:space="0" w:color="auto"/>
        <w:bottom w:val="none" w:sz="0" w:space="0" w:color="auto"/>
        <w:right w:val="none" w:sz="0" w:space="0" w:color="auto"/>
      </w:divBdr>
      <w:divsChild>
        <w:div w:id="1862284051">
          <w:marLeft w:val="0"/>
          <w:marRight w:val="0"/>
          <w:marTop w:val="0"/>
          <w:marBottom w:val="0"/>
          <w:divBdr>
            <w:top w:val="none" w:sz="0" w:space="0" w:color="auto"/>
            <w:left w:val="none" w:sz="0" w:space="0" w:color="auto"/>
            <w:bottom w:val="none" w:sz="0" w:space="0" w:color="auto"/>
            <w:right w:val="none" w:sz="0" w:space="0" w:color="auto"/>
          </w:divBdr>
          <w:divsChild>
            <w:div w:id="1454708787">
              <w:marLeft w:val="0"/>
              <w:marRight w:val="0"/>
              <w:marTop w:val="0"/>
              <w:marBottom w:val="0"/>
              <w:divBdr>
                <w:top w:val="none" w:sz="0" w:space="0" w:color="auto"/>
                <w:left w:val="none" w:sz="0" w:space="0" w:color="auto"/>
                <w:bottom w:val="none" w:sz="0" w:space="0" w:color="auto"/>
                <w:right w:val="none" w:sz="0" w:space="0" w:color="auto"/>
              </w:divBdr>
              <w:divsChild>
                <w:div w:id="147134761">
                  <w:marLeft w:val="0"/>
                  <w:marRight w:val="0"/>
                  <w:marTop w:val="0"/>
                  <w:marBottom w:val="0"/>
                  <w:divBdr>
                    <w:top w:val="none" w:sz="0" w:space="0" w:color="auto"/>
                    <w:left w:val="none" w:sz="0" w:space="0" w:color="auto"/>
                    <w:bottom w:val="none" w:sz="0" w:space="0" w:color="auto"/>
                    <w:right w:val="none" w:sz="0" w:space="0" w:color="auto"/>
                  </w:divBdr>
                  <w:divsChild>
                    <w:div w:id="1301690309">
                      <w:marLeft w:val="0"/>
                      <w:marRight w:val="0"/>
                      <w:marTop w:val="0"/>
                      <w:marBottom w:val="0"/>
                      <w:divBdr>
                        <w:top w:val="none" w:sz="0" w:space="0" w:color="auto"/>
                        <w:left w:val="none" w:sz="0" w:space="0" w:color="auto"/>
                        <w:bottom w:val="none" w:sz="0" w:space="0" w:color="auto"/>
                        <w:right w:val="none" w:sz="0" w:space="0" w:color="auto"/>
                      </w:divBdr>
                      <w:divsChild>
                        <w:div w:id="433208121">
                          <w:marLeft w:val="0"/>
                          <w:marRight w:val="0"/>
                          <w:marTop w:val="0"/>
                          <w:marBottom w:val="0"/>
                          <w:divBdr>
                            <w:top w:val="none" w:sz="0" w:space="0" w:color="auto"/>
                            <w:left w:val="none" w:sz="0" w:space="0" w:color="auto"/>
                            <w:bottom w:val="none" w:sz="0" w:space="0" w:color="auto"/>
                            <w:right w:val="none" w:sz="0" w:space="0" w:color="auto"/>
                          </w:divBdr>
                          <w:divsChild>
                            <w:div w:id="947615963">
                              <w:marLeft w:val="0"/>
                              <w:marRight w:val="0"/>
                              <w:marTop w:val="0"/>
                              <w:marBottom w:val="0"/>
                              <w:divBdr>
                                <w:top w:val="none" w:sz="0" w:space="0" w:color="auto"/>
                                <w:left w:val="none" w:sz="0" w:space="0" w:color="auto"/>
                                <w:bottom w:val="none" w:sz="0" w:space="0" w:color="auto"/>
                                <w:right w:val="none" w:sz="0" w:space="0" w:color="auto"/>
                              </w:divBdr>
                              <w:divsChild>
                                <w:div w:id="1593858970">
                                  <w:marLeft w:val="0"/>
                                  <w:marRight w:val="0"/>
                                  <w:marTop w:val="0"/>
                                  <w:marBottom w:val="0"/>
                                  <w:divBdr>
                                    <w:top w:val="none" w:sz="0" w:space="0" w:color="auto"/>
                                    <w:left w:val="none" w:sz="0" w:space="0" w:color="auto"/>
                                    <w:bottom w:val="none" w:sz="0" w:space="0" w:color="auto"/>
                                    <w:right w:val="none" w:sz="0" w:space="0" w:color="auto"/>
                                  </w:divBdr>
                                  <w:divsChild>
                                    <w:div w:id="1234505638">
                                      <w:marLeft w:val="0"/>
                                      <w:marRight w:val="0"/>
                                      <w:marTop w:val="0"/>
                                      <w:marBottom w:val="0"/>
                                      <w:divBdr>
                                        <w:top w:val="none" w:sz="0" w:space="0" w:color="auto"/>
                                        <w:left w:val="none" w:sz="0" w:space="0" w:color="auto"/>
                                        <w:bottom w:val="none" w:sz="0" w:space="0" w:color="auto"/>
                                        <w:right w:val="none" w:sz="0" w:space="0" w:color="auto"/>
                                      </w:divBdr>
                                      <w:divsChild>
                                        <w:div w:id="220095163">
                                          <w:marLeft w:val="0"/>
                                          <w:marRight w:val="0"/>
                                          <w:marTop w:val="150"/>
                                          <w:marBottom w:val="150"/>
                                          <w:divBdr>
                                            <w:top w:val="single" w:sz="6" w:space="15" w:color="ECECEC"/>
                                            <w:left w:val="none" w:sz="0" w:space="0" w:color="auto"/>
                                            <w:bottom w:val="none" w:sz="0" w:space="0" w:color="auto"/>
                                            <w:right w:val="none" w:sz="0" w:space="0" w:color="auto"/>
                                          </w:divBdr>
                                        </w:div>
                                        <w:div w:id="94700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717993">
                          <w:marLeft w:val="0"/>
                          <w:marRight w:val="0"/>
                          <w:marTop w:val="0"/>
                          <w:marBottom w:val="0"/>
                          <w:divBdr>
                            <w:top w:val="none" w:sz="0" w:space="0" w:color="auto"/>
                            <w:left w:val="none" w:sz="0" w:space="0" w:color="auto"/>
                            <w:bottom w:val="none" w:sz="0" w:space="0" w:color="auto"/>
                            <w:right w:val="none" w:sz="0" w:space="0" w:color="auto"/>
                          </w:divBdr>
                          <w:divsChild>
                            <w:div w:id="194848337">
                              <w:marLeft w:val="0"/>
                              <w:marRight w:val="0"/>
                              <w:marTop w:val="0"/>
                              <w:marBottom w:val="0"/>
                              <w:divBdr>
                                <w:top w:val="none" w:sz="0" w:space="0" w:color="auto"/>
                                <w:left w:val="none" w:sz="0" w:space="0" w:color="auto"/>
                                <w:bottom w:val="none" w:sz="0" w:space="0" w:color="auto"/>
                                <w:right w:val="none" w:sz="0" w:space="0" w:color="auto"/>
                              </w:divBdr>
                              <w:divsChild>
                                <w:div w:id="1316179033">
                                  <w:marLeft w:val="0"/>
                                  <w:marRight w:val="0"/>
                                  <w:marTop w:val="0"/>
                                  <w:marBottom w:val="0"/>
                                  <w:divBdr>
                                    <w:top w:val="none" w:sz="0" w:space="0" w:color="auto"/>
                                    <w:left w:val="none" w:sz="0" w:space="0" w:color="auto"/>
                                    <w:bottom w:val="none" w:sz="0" w:space="0" w:color="auto"/>
                                    <w:right w:val="none" w:sz="0" w:space="0" w:color="auto"/>
                                  </w:divBdr>
                                  <w:divsChild>
                                    <w:div w:id="1637025347">
                                      <w:marLeft w:val="0"/>
                                      <w:marRight w:val="0"/>
                                      <w:marTop w:val="0"/>
                                      <w:marBottom w:val="0"/>
                                      <w:divBdr>
                                        <w:top w:val="none" w:sz="0" w:space="0" w:color="auto"/>
                                        <w:left w:val="none" w:sz="0" w:space="0" w:color="auto"/>
                                        <w:bottom w:val="none" w:sz="0" w:space="0" w:color="auto"/>
                                        <w:right w:val="none" w:sz="0" w:space="0" w:color="auto"/>
                                      </w:divBdr>
                                      <w:divsChild>
                                        <w:div w:id="351614498">
                                          <w:marLeft w:val="0"/>
                                          <w:marRight w:val="0"/>
                                          <w:marTop w:val="0"/>
                                          <w:marBottom w:val="0"/>
                                          <w:divBdr>
                                            <w:top w:val="none" w:sz="0" w:space="0" w:color="auto"/>
                                            <w:left w:val="none" w:sz="0" w:space="0" w:color="auto"/>
                                            <w:bottom w:val="none" w:sz="0" w:space="0" w:color="auto"/>
                                            <w:right w:val="none" w:sz="0" w:space="0" w:color="auto"/>
                                          </w:divBdr>
                                          <w:divsChild>
                                            <w:div w:id="761494954">
                                              <w:marLeft w:val="0"/>
                                              <w:marRight w:val="0"/>
                                              <w:marTop w:val="0"/>
                                              <w:marBottom w:val="0"/>
                                              <w:divBdr>
                                                <w:top w:val="none" w:sz="0" w:space="0" w:color="auto"/>
                                                <w:left w:val="none" w:sz="0" w:space="0" w:color="auto"/>
                                                <w:bottom w:val="none" w:sz="0" w:space="0" w:color="auto"/>
                                                <w:right w:val="none" w:sz="0" w:space="0" w:color="auto"/>
                                              </w:divBdr>
                                              <w:divsChild>
                                                <w:div w:id="28993471">
                                                  <w:marLeft w:val="0"/>
                                                  <w:marRight w:val="0"/>
                                                  <w:marTop w:val="0"/>
                                                  <w:marBottom w:val="0"/>
                                                  <w:divBdr>
                                                    <w:top w:val="none" w:sz="0" w:space="0" w:color="auto"/>
                                                    <w:left w:val="none" w:sz="0" w:space="0" w:color="auto"/>
                                                    <w:bottom w:val="none" w:sz="0" w:space="0" w:color="auto"/>
                                                    <w:right w:val="none" w:sz="0" w:space="0" w:color="auto"/>
                                                  </w:divBdr>
                                                  <w:divsChild>
                                                    <w:div w:id="1064639807">
                                                      <w:marLeft w:val="0"/>
                                                      <w:marRight w:val="0"/>
                                                      <w:marTop w:val="0"/>
                                                      <w:marBottom w:val="0"/>
                                                      <w:divBdr>
                                                        <w:top w:val="none" w:sz="0" w:space="0" w:color="auto"/>
                                                        <w:left w:val="none" w:sz="0" w:space="0" w:color="auto"/>
                                                        <w:bottom w:val="none" w:sz="0" w:space="0" w:color="auto"/>
                                                        <w:right w:val="none" w:sz="0" w:space="0" w:color="auto"/>
                                                      </w:divBdr>
                                                      <w:divsChild>
                                                        <w:div w:id="1721320856">
                                                          <w:marLeft w:val="0"/>
                                                          <w:marRight w:val="0"/>
                                                          <w:marTop w:val="0"/>
                                                          <w:marBottom w:val="0"/>
                                                          <w:divBdr>
                                                            <w:top w:val="none" w:sz="0" w:space="0" w:color="auto"/>
                                                            <w:left w:val="none" w:sz="0" w:space="0" w:color="auto"/>
                                                            <w:bottom w:val="none" w:sz="0" w:space="0" w:color="auto"/>
                                                            <w:right w:val="none" w:sz="0" w:space="0" w:color="auto"/>
                                                          </w:divBdr>
                                                          <w:divsChild>
                                                            <w:div w:id="499076331">
                                                              <w:marLeft w:val="0"/>
                                                              <w:marRight w:val="0"/>
                                                              <w:marTop w:val="0"/>
                                                              <w:marBottom w:val="0"/>
                                                              <w:divBdr>
                                                                <w:top w:val="none" w:sz="0" w:space="0" w:color="auto"/>
                                                                <w:left w:val="none" w:sz="0" w:space="0" w:color="auto"/>
                                                                <w:bottom w:val="none" w:sz="0" w:space="0" w:color="auto"/>
                                                                <w:right w:val="none" w:sz="0" w:space="0" w:color="auto"/>
                                                              </w:divBdr>
                                                            </w:div>
                                                          </w:divsChild>
                                                        </w:div>
                                                        <w:div w:id="1640188377">
                                                          <w:marLeft w:val="-15"/>
                                                          <w:marRight w:val="-15"/>
                                                          <w:marTop w:val="0"/>
                                                          <w:marBottom w:val="0"/>
                                                          <w:divBdr>
                                                            <w:top w:val="none" w:sz="0" w:space="0" w:color="auto"/>
                                                            <w:left w:val="none" w:sz="0" w:space="0" w:color="auto"/>
                                                            <w:bottom w:val="none" w:sz="0" w:space="0" w:color="auto"/>
                                                            <w:right w:val="none" w:sz="0" w:space="0" w:color="auto"/>
                                                          </w:divBdr>
                                                        </w:div>
                                                        <w:div w:id="3526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com_samsung_android_email_attachmentprovider_1_38255_RAW_1680251800929" TargetMode="External"/><Relationship Id="rId13" Type="http://schemas.openxmlformats.org/officeDocument/2006/relationships/hyperlink" Target="mailto:giuliamarpress@gmail.com"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www.raicinemachannel.it/" TargetMode="External"/><Relationship Id="rId17" Type="http://schemas.openxmlformats.org/officeDocument/2006/relationships/hyperlink" Target="mailto:stefania.lategana@raicinema.it" TargetMode="External"/><Relationship Id="rId2" Type="http://schemas.openxmlformats.org/officeDocument/2006/relationships/settings" Target="settings.xml"/><Relationship Id="rId16" Type="http://schemas.openxmlformats.org/officeDocument/2006/relationships/hyperlink" Target="mailto:cristiana.trotta@raicinema.it"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01distribution.it/" TargetMode="External"/><Relationship Id="rId5" Type="http://schemas.openxmlformats.org/officeDocument/2006/relationships/endnotes" Target="endnotes.xml"/><Relationship Id="rId15" Type="http://schemas.openxmlformats.org/officeDocument/2006/relationships/hyperlink" Target="mailto:rebecca.roviglioni@raicinema.it" TargetMode="Externa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mailto:annalisa.paolicchi@raicinem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45</Pages>
  <Words>13171</Words>
  <Characters>75079</Characters>
  <Application>Microsoft Office Word</Application>
  <DocSecurity>0</DocSecurity>
  <Lines>625</Lines>
  <Paragraphs>176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Neumaier</dc:creator>
  <cp:lastModifiedBy>Giulia Martinez</cp:lastModifiedBy>
  <cp:revision>2</cp:revision>
  <dcterms:created xsi:type="dcterms:W3CDTF">2023-12-15T11:07:00Z</dcterms:created>
  <dcterms:modified xsi:type="dcterms:W3CDTF">2023-12-15T11:07:00Z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2023-12-06T17:07:13Z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1d2a7514-ea3a-49e0-836a-b9cca79a0b51</vt:lpwstr>
  </property>
  <property fmtid="{D5CDD505-2E9C-101B-9397-08002B2CF9AE}" pid="7" name="MSIP_Label_defa4170-0d19-0005-0004-bc88714345d2_ActionId">
    <vt:lpwstr>37c09f05-b782-4731-a24a-e019c3e95daa</vt:lpwstr>
  </property>
  <property fmtid="{D5CDD505-2E9C-101B-9397-08002B2CF9AE}" pid="8" name="MSIP_Label_defa4170-0d19-0005-0004-bc88714345d2_ContentBits">
    <vt:lpwstr>0</vt:lpwstr>
  </property>
</Properties>
</file>