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C6FC69" w14:textId="77777777" w:rsidR="009B4806" w:rsidRPr="009B4806" w:rsidRDefault="009B4806" w:rsidP="009B4806">
      <w:pPr>
        <w:jc w:val="center"/>
        <w:rPr>
          <w:rFonts w:ascii="Tahoma" w:eastAsia="Calibri" w:hAnsi="Tahoma" w:cs="Tahoma"/>
          <w:sz w:val="40"/>
          <w:szCs w:val="40"/>
        </w:rPr>
      </w:pPr>
      <w:r w:rsidRPr="009B4806">
        <w:rPr>
          <w:rFonts w:ascii="Tahoma" w:eastAsia="Calibri" w:hAnsi="Tahoma" w:cs="Tahoma"/>
          <w:sz w:val="40"/>
          <w:szCs w:val="40"/>
        </w:rPr>
        <w:t>Lionsgate</w:t>
      </w:r>
    </w:p>
    <w:p w14:paraId="5105C1EE" w14:textId="21CE133A" w:rsidR="009B4806" w:rsidRPr="009B4806" w:rsidRDefault="009B4806" w:rsidP="009B4806">
      <w:pPr>
        <w:jc w:val="center"/>
        <w:rPr>
          <w:rFonts w:ascii="Tahoma" w:eastAsia="Calibri" w:hAnsi="Tahoma" w:cs="Tahoma"/>
          <w:sz w:val="20"/>
          <w:szCs w:val="20"/>
        </w:rPr>
      </w:pPr>
      <w:r w:rsidRPr="009B4806">
        <w:rPr>
          <w:rFonts w:ascii="Tahoma" w:eastAsia="Calibri" w:hAnsi="Tahoma" w:cs="Tahoma"/>
          <w:sz w:val="20"/>
          <w:szCs w:val="20"/>
        </w:rPr>
        <w:t>Presenta</w:t>
      </w:r>
    </w:p>
    <w:p w14:paraId="02DCD987" w14:textId="5C375005" w:rsidR="002C67C3" w:rsidRPr="009B4806" w:rsidRDefault="002C67C3" w:rsidP="002C67C3">
      <w:pPr>
        <w:jc w:val="center"/>
        <w:rPr>
          <w:rFonts w:ascii="Tahoma" w:eastAsia="Calibri" w:hAnsi="Tahoma" w:cs="Tahoma"/>
          <w:sz w:val="20"/>
          <w:szCs w:val="20"/>
        </w:rPr>
      </w:pPr>
      <w:r w:rsidRPr="009B4806">
        <w:rPr>
          <w:rFonts w:ascii="Tahoma" w:eastAsia="Calibri" w:hAnsi="Tahoma" w:cs="Tahoma"/>
          <w:sz w:val="20"/>
          <w:szCs w:val="20"/>
        </w:rPr>
        <w:t xml:space="preserve">Una </w:t>
      </w:r>
      <w:proofErr w:type="spellStart"/>
      <w:r w:rsidRPr="009B4806">
        <w:rPr>
          <w:rFonts w:ascii="Tahoma" w:eastAsia="Calibri" w:hAnsi="Tahoma" w:cs="Tahoma"/>
          <w:sz w:val="20"/>
          <w:szCs w:val="20"/>
        </w:rPr>
        <w:t>produzione</w:t>
      </w:r>
      <w:proofErr w:type="spellEnd"/>
      <w:r w:rsidRPr="009B4806">
        <w:rPr>
          <w:rFonts w:ascii="Tahoma" w:eastAsia="Calibri" w:hAnsi="Tahoma" w:cs="Tahoma"/>
          <w:sz w:val="20"/>
          <w:szCs w:val="20"/>
        </w:rPr>
        <w:t xml:space="preserve"> </w:t>
      </w:r>
    </w:p>
    <w:p w14:paraId="0AFE22E4" w14:textId="1B480A8D" w:rsidR="002C67C3" w:rsidRPr="009B4806" w:rsidRDefault="002C67C3" w:rsidP="002C67C3">
      <w:pPr>
        <w:jc w:val="center"/>
        <w:rPr>
          <w:rFonts w:ascii="Tahoma" w:eastAsia="Calibri" w:hAnsi="Tahoma" w:cs="Tahoma"/>
          <w:sz w:val="28"/>
          <w:szCs w:val="28"/>
        </w:rPr>
      </w:pPr>
      <w:r w:rsidRPr="009B4806">
        <w:rPr>
          <w:rFonts w:ascii="Tahoma" w:eastAsia="Calibri" w:hAnsi="Tahoma" w:cs="Tahoma"/>
          <w:sz w:val="28"/>
          <w:szCs w:val="28"/>
        </w:rPr>
        <w:t xml:space="preserve">Thunder Road Films </w:t>
      </w:r>
    </w:p>
    <w:p w14:paraId="528D4A70" w14:textId="77777777" w:rsidR="002C67C3" w:rsidRPr="009B4806" w:rsidRDefault="002C67C3" w:rsidP="002C67C3">
      <w:pPr>
        <w:jc w:val="center"/>
        <w:rPr>
          <w:rFonts w:ascii="Tahoma" w:eastAsia="Calibri" w:hAnsi="Tahoma" w:cs="Tahoma"/>
          <w:sz w:val="20"/>
          <w:szCs w:val="20"/>
        </w:rPr>
      </w:pPr>
      <w:r w:rsidRPr="009B4806">
        <w:rPr>
          <w:rFonts w:ascii="Tahoma" w:eastAsia="Calibri" w:hAnsi="Tahoma" w:cs="Tahoma"/>
          <w:sz w:val="20"/>
          <w:szCs w:val="20"/>
        </w:rPr>
        <w:t xml:space="preserve">Una </w:t>
      </w:r>
      <w:proofErr w:type="spellStart"/>
      <w:r w:rsidRPr="009B4806">
        <w:rPr>
          <w:rFonts w:ascii="Tahoma" w:eastAsia="Calibri" w:hAnsi="Tahoma" w:cs="Tahoma"/>
          <w:sz w:val="20"/>
          <w:szCs w:val="20"/>
        </w:rPr>
        <w:t>produzione</w:t>
      </w:r>
      <w:proofErr w:type="spellEnd"/>
      <w:r w:rsidRPr="009B4806">
        <w:rPr>
          <w:rFonts w:ascii="Tahoma" w:eastAsia="Calibri" w:hAnsi="Tahoma" w:cs="Tahoma"/>
          <w:sz w:val="20"/>
          <w:szCs w:val="20"/>
        </w:rPr>
        <w:t xml:space="preserve"> </w:t>
      </w:r>
    </w:p>
    <w:p w14:paraId="7FBBEE4C" w14:textId="15A798E4" w:rsidR="007B24CD" w:rsidRPr="009B4806" w:rsidRDefault="002C67C3" w:rsidP="002C67C3">
      <w:pPr>
        <w:jc w:val="center"/>
        <w:rPr>
          <w:rFonts w:ascii="Tahoma" w:eastAsia="Calibri" w:hAnsi="Tahoma" w:cs="Tahoma"/>
          <w:sz w:val="20"/>
          <w:szCs w:val="20"/>
        </w:rPr>
      </w:pPr>
      <w:r w:rsidRPr="009B4806">
        <w:rPr>
          <w:rFonts w:ascii="Tahoma" w:eastAsia="Calibri" w:hAnsi="Tahoma" w:cs="Tahoma"/>
          <w:sz w:val="28"/>
          <w:szCs w:val="28"/>
        </w:rPr>
        <w:t>87Eleven Entertainment</w:t>
      </w:r>
    </w:p>
    <w:p w14:paraId="67B1C6ED" w14:textId="39C0B664" w:rsidR="007B24CD" w:rsidRPr="00783A73" w:rsidRDefault="002456B8" w:rsidP="002A51BD">
      <w:pPr>
        <w:shd w:val="clear" w:color="auto" w:fill="FFFFFF"/>
        <w:jc w:val="center"/>
        <w:rPr>
          <w:rFonts w:ascii="Tahoma" w:eastAsia="Tahoma" w:hAnsi="Tahoma" w:cs="Tahoma"/>
          <w:b/>
          <w:sz w:val="20"/>
          <w:szCs w:val="20"/>
          <w:lang w:val="it-IT"/>
        </w:rPr>
      </w:pPr>
      <w:r w:rsidRPr="002456B8">
        <w:rPr>
          <w:rFonts w:ascii="Tahoma" w:eastAsia="Tahoma" w:hAnsi="Tahoma" w:cs="Tahoma"/>
          <w:b/>
          <w:noProof/>
          <w:sz w:val="20"/>
          <w:szCs w:val="20"/>
          <w:lang w:val="it-IT"/>
        </w:rPr>
        <w:drawing>
          <wp:inline distT="0" distB="0" distL="0" distR="0" wp14:anchorId="0916ECE4" wp14:editId="5BE661BF">
            <wp:extent cx="3451860" cy="1657091"/>
            <wp:effectExtent l="0" t="0" r="0" b="635"/>
            <wp:docPr id="72405281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22" cy="166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D298B" w14:textId="77777777" w:rsidR="00783A73" w:rsidRPr="001B1D57" w:rsidRDefault="00783A73" w:rsidP="00783A73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proofErr w:type="spellStart"/>
      <w:r w:rsidRPr="001B1D57">
        <w:rPr>
          <w:rFonts w:ascii="Tahoma" w:eastAsia="Tahoma" w:hAnsi="Tahoma" w:cs="Tahoma"/>
          <w:bCs/>
          <w:sz w:val="20"/>
          <w:szCs w:val="20"/>
        </w:rPr>
        <w:t>Diretto</w:t>
      </w:r>
      <w:proofErr w:type="spellEnd"/>
      <w:r w:rsidRPr="001B1D57">
        <w:rPr>
          <w:rFonts w:ascii="Tahoma" w:eastAsia="Tahoma" w:hAnsi="Tahoma" w:cs="Tahoma"/>
          <w:bCs/>
          <w:sz w:val="20"/>
          <w:szCs w:val="20"/>
        </w:rPr>
        <w:t xml:space="preserve"> da</w:t>
      </w:r>
    </w:p>
    <w:p w14:paraId="2BD857DE" w14:textId="4E01FB5C" w:rsidR="00783A73" w:rsidRPr="002A51BD" w:rsidRDefault="00783A73" w:rsidP="002A51BD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Len Wiseman</w:t>
      </w:r>
      <w:r w:rsidRPr="001B1D57">
        <w:rPr>
          <w:rFonts w:ascii="Tahoma" w:eastAsia="Tahoma" w:hAnsi="Tahoma" w:cs="Tahoma"/>
          <w:bCs/>
          <w:sz w:val="20"/>
          <w:szCs w:val="20"/>
        </w:rPr>
        <w:t xml:space="preserve"> </w:t>
      </w:r>
    </w:p>
    <w:p w14:paraId="4954E249" w14:textId="39433697" w:rsidR="00F81F34" w:rsidRPr="001B1D57" w:rsidRDefault="001B1D57" w:rsidP="00783A73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r w:rsidRPr="001B1D57">
        <w:rPr>
          <w:rFonts w:ascii="Tahoma" w:eastAsia="Tahoma" w:hAnsi="Tahoma" w:cs="Tahoma"/>
          <w:bCs/>
          <w:sz w:val="20"/>
          <w:szCs w:val="20"/>
        </w:rPr>
        <w:t>c</w:t>
      </w:r>
      <w:r w:rsidR="00F81F34" w:rsidRPr="001B1D57">
        <w:rPr>
          <w:rFonts w:ascii="Tahoma" w:eastAsia="Tahoma" w:hAnsi="Tahoma" w:cs="Tahoma"/>
          <w:bCs/>
          <w:sz w:val="20"/>
          <w:szCs w:val="20"/>
        </w:rPr>
        <w:t>on</w:t>
      </w:r>
    </w:p>
    <w:p w14:paraId="6E9A0EDF" w14:textId="77777777" w:rsidR="00F81F34" w:rsidRPr="001B1D57" w:rsidRDefault="00F81F34" w:rsidP="00F81F34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Ana de Armas</w:t>
      </w:r>
    </w:p>
    <w:p w14:paraId="60E0322D" w14:textId="1D24A0FB" w:rsidR="00F81F34" w:rsidRPr="001B1D57" w:rsidRDefault="00F81F34" w:rsidP="00F81F34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Anjelica Huston</w:t>
      </w:r>
    </w:p>
    <w:p w14:paraId="3EFB02DB" w14:textId="5F34FE34" w:rsidR="00F81F34" w:rsidRPr="001B1D57" w:rsidRDefault="00F81F34" w:rsidP="001B1D57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 xml:space="preserve"> Gabriel Byrne</w:t>
      </w:r>
    </w:p>
    <w:p w14:paraId="04AF1FB4" w14:textId="152745C4" w:rsidR="00F81F34" w:rsidRPr="001B1D57" w:rsidRDefault="00F81F34" w:rsidP="001B1D57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 xml:space="preserve"> Lance Reddick</w:t>
      </w:r>
    </w:p>
    <w:p w14:paraId="747F0972" w14:textId="230ABAC6" w:rsidR="00F81F34" w:rsidRPr="001B1D57" w:rsidRDefault="00F81F34" w:rsidP="001B1D57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 xml:space="preserve"> Catalina Sandino Moreno</w:t>
      </w:r>
    </w:p>
    <w:p w14:paraId="19489D93" w14:textId="433FE1B1" w:rsidR="00F81F34" w:rsidRPr="001B1D57" w:rsidRDefault="00F81F34" w:rsidP="001B1D57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 xml:space="preserve"> Norman Reedus </w:t>
      </w:r>
    </w:p>
    <w:p w14:paraId="5A34B705" w14:textId="77777777" w:rsidR="001B1D57" w:rsidRPr="001B1D57" w:rsidRDefault="00F81F34" w:rsidP="00F81F34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r w:rsidRPr="001B1D57">
        <w:rPr>
          <w:rFonts w:ascii="Tahoma" w:eastAsia="Tahoma" w:hAnsi="Tahoma" w:cs="Tahoma"/>
          <w:bCs/>
          <w:sz w:val="20"/>
          <w:szCs w:val="20"/>
        </w:rPr>
        <w:t xml:space="preserve">con </w:t>
      </w:r>
    </w:p>
    <w:p w14:paraId="385714C6" w14:textId="461F622E" w:rsidR="00F81F34" w:rsidRPr="001B1D57" w:rsidRDefault="00F81F34" w:rsidP="001B1D57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Ian McShane</w:t>
      </w:r>
    </w:p>
    <w:p w14:paraId="2626DCC7" w14:textId="77777777" w:rsidR="001B1D57" w:rsidRPr="001B1D57" w:rsidRDefault="00F81F34" w:rsidP="00F81F34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r w:rsidRPr="001B1D57">
        <w:rPr>
          <w:rFonts w:ascii="Tahoma" w:eastAsia="Tahoma" w:hAnsi="Tahoma" w:cs="Tahoma"/>
          <w:bCs/>
          <w:sz w:val="20"/>
          <w:szCs w:val="20"/>
        </w:rPr>
        <w:t xml:space="preserve">e </w:t>
      </w:r>
    </w:p>
    <w:p w14:paraId="66AB6BD0" w14:textId="04C21EDE" w:rsidR="00F81F34" w:rsidRPr="001B1D57" w:rsidRDefault="00F81F34" w:rsidP="00F81F34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Keanu Reeves</w:t>
      </w:r>
    </w:p>
    <w:p w14:paraId="23E2D4F2" w14:textId="77777777" w:rsidR="00F81F34" w:rsidRPr="001B1D57" w:rsidRDefault="00F81F34" w:rsidP="00783A73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</w:p>
    <w:p w14:paraId="25AFA123" w14:textId="3616CDD2" w:rsidR="00783A73" w:rsidRPr="001B1D57" w:rsidRDefault="00783A73" w:rsidP="00783A73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proofErr w:type="spellStart"/>
      <w:r w:rsidRPr="001B1D57">
        <w:rPr>
          <w:rFonts w:ascii="Tahoma" w:eastAsia="Tahoma" w:hAnsi="Tahoma" w:cs="Tahoma"/>
          <w:bCs/>
          <w:sz w:val="20"/>
          <w:szCs w:val="20"/>
        </w:rPr>
        <w:t>Scritto</w:t>
      </w:r>
      <w:proofErr w:type="spellEnd"/>
      <w:r w:rsidRPr="001B1D57">
        <w:rPr>
          <w:rFonts w:ascii="Tahoma" w:eastAsia="Tahoma" w:hAnsi="Tahoma" w:cs="Tahoma"/>
          <w:bCs/>
          <w:sz w:val="20"/>
          <w:szCs w:val="20"/>
        </w:rPr>
        <w:t xml:space="preserve"> da </w:t>
      </w:r>
    </w:p>
    <w:p w14:paraId="5DC58C1D" w14:textId="77777777" w:rsidR="00783A73" w:rsidRPr="001B1D57" w:rsidRDefault="00783A73" w:rsidP="00783A73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Shay Hatten</w:t>
      </w:r>
    </w:p>
    <w:p w14:paraId="7E9D0A8D" w14:textId="77777777" w:rsidR="00783A73" w:rsidRPr="001B1D57" w:rsidRDefault="00783A73" w:rsidP="00783A73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r w:rsidRPr="001B1D57">
        <w:rPr>
          <w:rFonts w:ascii="Tahoma" w:eastAsia="Tahoma" w:hAnsi="Tahoma" w:cs="Tahoma"/>
          <w:bCs/>
          <w:sz w:val="20"/>
          <w:szCs w:val="20"/>
        </w:rPr>
        <w:t xml:space="preserve"> </w:t>
      </w:r>
    </w:p>
    <w:p w14:paraId="69AAB124" w14:textId="77777777" w:rsidR="00783A73" w:rsidRPr="001B1D57" w:rsidRDefault="00783A73" w:rsidP="00783A73">
      <w:pPr>
        <w:shd w:val="clear" w:color="auto" w:fill="FFFFFF"/>
        <w:jc w:val="center"/>
        <w:rPr>
          <w:rFonts w:ascii="Tahoma" w:eastAsia="Tahoma" w:hAnsi="Tahoma" w:cs="Tahoma"/>
          <w:bCs/>
          <w:sz w:val="20"/>
          <w:szCs w:val="20"/>
        </w:rPr>
      </w:pPr>
      <w:proofErr w:type="spellStart"/>
      <w:r w:rsidRPr="001B1D57">
        <w:rPr>
          <w:rFonts w:ascii="Tahoma" w:eastAsia="Tahoma" w:hAnsi="Tahoma" w:cs="Tahoma"/>
          <w:bCs/>
          <w:sz w:val="20"/>
          <w:szCs w:val="20"/>
        </w:rPr>
        <w:t>Basato</w:t>
      </w:r>
      <w:proofErr w:type="spellEnd"/>
      <w:r w:rsidRPr="001B1D57">
        <w:rPr>
          <w:rFonts w:ascii="Tahoma" w:eastAsia="Tahoma" w:hAnsi="Tahoma" w:cs="Tahoma"/>
          <w:bCs/>
          <w:sz w:val="20"/>
          <w:szCs w:val="20"/>
        </w:rPr>
        <w:t xml:space="preserve"> sui </w:t>
      </w:r>
      <w:proofErr w:type="spellStart"/>
      <w:r w:rsidRPr="001B1D57">
        <w:rPr>
          <w:rFonts w:ascii="Tahoma" w:eastAsia="Tahoma" w:hAnsi="Tahoma" w:cs="Tahoma"/>
          <w:bCs/>
          <w:sz w:val="20"/>
          <w:szCs w:val="20"/>
        </w:rPr>
        <w:t>personaggi</w:t>
      </w:r>
      <w:proofErr w:type="spellEnd"/>
      <w:r w:rsidRPr="001B1D57">
        <w:rPr>
          <w:rFonts w:ascii="Tahoma" w:eastAsia="Tahoma" w:hAnsi="Tahoma" w:cs="Tahoma"/>
          <w:bCs/>
          <w:sz w:val="20"/>
          <w:szCs w:val="20"/>
        </w:rPr>
        <w:t xml:space="preserve"> </w:t>
      </w:r>
      <w:proofErr w:type="spellStart"/>
      <w:r w:rsidRPr="001B1D57">
        <w:rPr>
          <w:rFonts w:ascii="Tahoma" w:eastAsia="Tahoma" w:hAnsi="Tahoma" w:cs="Tahoma"/>
          <w:bCs/>
          <w:sz w:val="20"/>
          <w:szCs w:val="20"/>
        </w:rPr>
        <w:t>creati</w:t>
      </w:r>
      <w:proofErr w:type="spellEnd"/>
      <w:r w:rsidRPr="001B1D57">
        <w:rPr>
          <w:rFonts w:ascii="Tahoma" w:eastAsia="Tahoma" w:hAnsi="Tahoma" w:cs="Tahoma"/>
          <w:bCs/>
          <w:sz w:val="20"/>
          <w:szCs w:val="20"/>
        </w:rPr>
        <w:t xml:space="preserve"> da</w:t>
      </w:r>
    </w:p>
    <w:p w14:paraId="3B3F1002" w14:textId="14013C7C" w:rsidR="009B4806" w:rsidRDefault="00783A73" w:rsidP="002A51BD">
      <w:pPr>
        <w:shd w:val="clear" w:color="auto" w:fill="FFFFFF"/>
        <w:jc w:val="center"/>
        <w:rPr>
          <w:rFonts w:ascii="Tahoma" w:eastAsia="Tahoma" w:hAnsi="Tahoma" w:cs="Tahoma"/>
          <w:bCs/>
          <w:sz w:val="28"/>
          <w:szCs w:val="28"/>
        </w:rPr>
      </w:pPr>
      <w:r w:rsidRPr="001B1D57">
        <w:rPr>
          <w:rFonts w:ascii="Tahoma" w:eastAsia="Tahoma" w:hAnsi="Tahoma" w:cs="Tahoma"/>
          <w:bCs/>
          <w:sz w:val="28"/>
          <w:szCs w:val="28"/>
        </w:rPr>
        <w:t>Derek Kolstad</w:t>
      </w:r>
    </w:p>
    <w:p w14:paraId="7EFBCD1F" w14:textId="77777777" w:rsidR="002A51BD" w:rsidRPr="002A51BD" w:rsidRDefault="002A51BD" w:rsidP="002A51BD">
      <w:pPr>
        <w:shd w:val="clear" w:color="auto" w:fill="FFFFFF"/>
        <w:jc w:val="center"/>
        <w:rPr>
          <w:rFonts w:ascii="Tahoma" w:eastAsia="Tahoma" w:hAnsi="Tahoma" w:cs="Tahoma"/>
          <w:bCs/>
          <w:sz w:val="4"/>
          <w:szCs w:val="4"/>
        </w:rPr>
      </w:pPr>
    </w:p>
    <w:p w14:paraId="53D4692A" w14:textId="59A11661" w:rsidR="00FC21B4" w:rsidRDefault="009B4806" w:rsidP="009B4806">
      <w:pPr>
        <w:jc w:val="center"/>
        <w:rPr>
          <w:rFonts w:ascii="Tahoma" w:eastAsia="Calibri" w:hAnsi="Tahoma" w:cs="Tahoma"/>
        </w:rPr>
      </w:pPr>
      <w:proofErr w:type="spellStart"/>
      <w:r w:rsidRPr="009A18AE">
        <w:rPr>
          <w:rFonts w:ascii="Tahoma" w:eastAsia="Calibri" w:hAnsi="Tahoma" w:cs="Tahoma"/>
        </w:rPr>
        <w:t>Un’esclusiva</w:t>
      </w:r>
      <w:proofErr w:type="spellEnd"/>
      <w:r w:rsidRPr="009A18AE">
        <w:rPr>
          <w:rFonts w:ascii="Tahoma" w:eastAsia="Calibri" w:hAnsi="Tahoma" w:cs="Tahoma"/>
        </w:rPr>
        <w:t xml:space="preserve"> per </w:t>
      </w:r>
      <w:proofErr w:type="spellStart"/>
      <w:r w:rsidRPr="009A18AE">
        <w:rPr>
          <w:rFonts w:ascii="Tahoma" w:eastAsia="Calibri" w:hAnsi="Tahoma" w:cs="Tahoma"/>
        </w:rPr>
        <w:t>l’Italia</w:t>
      </w:r>
      <w:proofErr w:type="spellEnd"/>
      <w:r w:rsidRPr="009A18AE">
        <w:rPr>
          <w:rFonts w:ascii="Tahoma" w:eastAsia="Calibri" w:hAnsi="Tahoma" w:cs="Tahoma"/>
        </w:rPr>
        <w:t xml:space="preserve"> di Leone Film Group in </w:t>
      </w:r>
      <w:proofErr w:type="spellStart"/>
      <w:r w:rsidRPr="009A18AE">
        <w:rPr>
          <w:rFonts w:ascii="Tahoma" w:eastAsia="Calibri" w:hAnsi="Tahoma" w:cs="Tahoma"/>
        </w:rPr>
        <w:t>collaborazione</w:t>
      </w:r>
      <w:proofErr w:type="spellEnd"/>
      <w:r w:rsidRPr="009A18AE">
        <w:rPr>
          <w:rFonts w:ascii="Tahoma" w:eastAsia="Calibri" w:hAnsi="Tahoma" w:cs="Tahoma"/>
        </w:rPr>
        <w:t xml:space="preserve"> con Rai Cinema</w:t>
      </w:r>
    </w:p>
    <w:p w14:paraId="6431BDBF" w14:textId="77777777" w:rsidR="009B4806" w:rsidRDefault="009B4806" w:rsidP="009B4806">
      <w:pPr>
        <w:jc w:val="center"/>
        <w:rPr>
          <w:rFonts w:ascii="Tahoma" w:eastAsia="Tahoma" w:hAnsi="Tahoma" w:cs="Tahoma"/>
          <w:bCs/>
          <w:sz w:val="20"/>
          <w:szCs w:val="20"/>
          <w:highlight w:val="white"/>
        </w:rPr>
      </w:pPr>
    </w:p>
    <w:p w14:paraId="07530652" w14:textId="0E25281D" w:rsidR="002E4B1E" w:rsidRPr="002A51BD" w:rsidRDefault="00FC21B4" w:rsidP="002A51BD">
      <w:pPr>
        <w:jc w:val="center"/>
        <w:rPr>
          <w:rFonts w:ascii="Tahoma" w:eastAsia="Tahoma" w:hAnsi="Tahoma" w:cs="Tahoma"/>
          <w:b/>
          <w:sz w:val="32"/>
          <w:szCs w:val="32"/>
          <w:highlight w:val="white"/>
        </w:rPr>
      </w:pPr>
      <w:r w:rsidRPr="00FC21B4">
        <w:rPr>
          <w:rFonts w:ascii="Tahoma" w:eastAsia="Tahoma" w:hAnsi="Tahoma" w:cs="Tahoma"/>
          <w:b/>
          <w:sz w:val="32"/>
          <w:szCs w:val="32"/>
          <w:highlight w:val="white"/>
        </w:rPr>
        <w:t>DAL 12 GIUGNO AL CINEMA</w:t>
      </w:r>
    </w:p>
    <w:p w14:paraId="2FB6411E" w14:textId="77777777" w:rsidR="002E4B1E" w:rsidRPr="002E4B1E" w:rsidRDefault="002E4B1E" w:rsidP="002E4B1E">
      <w:pPr>
        <w:jc w:val="center"/>
        <w:rPr>
          <w:rFonts w:ascii="Tahoma" w:eastAsia="Tahoma" w:hAnsi="Tahoma" w:cs="Tahoma"/>
          <w:b/>
          <w:sz w:val="20"/>
          <w:szCs w:val="20"/>
          <w:lang w:val="fr-FR"/>
        </w:rPr>
      </w:pPr>
      <w:proofErr w:type="spellStart"/>
      <w:r w:rsidRPr="002E4B1E">
        <w:rPr>
          <w:rFonts w:ascii="Tahoma" w:eastAsia="Tahoma" w:hAnsi="Tahoma" w:cs="Tahoma"/>
          <w:b/>
          <w:sz w:val="20"/>
          <w:szCs w:val="20"/>
          <w:lang w:val="fr-FR"/>
        </w:rPr>
        <w:t>Distribuzione</w:t>
      </w:r>
      <w:proofErr w:type="spellEnd"/>
    </w:p>
    <w:p w14:paraId="7DECEB52" w14:textId="2156F09F" w:rsidR="002E4B1E" w:rsidRPr="002E4B1E" w:rsidRDefault="002E4B1E" w:rsidP="002E4B1E">
      <w:pPr>
        <w:jc w:val="center"/>
        <w:rPr>
          <w:rFonts w:ascii="Tahoma" w:eastAsia="Tahoma" w:hAnsi="Tahoma" w:cs="Tahoma"/>
          <w:b/>
          <w:sz w:val="20"/>
          <w:szCs w:val="20"/>
          <w:lang w:val="fr-FR"/>
        </w:rPr>
      </w:pPr>
      <w:r w:rsidRPr="002E4B1E">
        <w:rPr>
          <w:rFonts w:ascii="Tahoma" w:eastAsia="Tahoma" w:hAnsi="Tahoma" w:cs="Tahoma"/>
          <w:b/>
          <w:noProof/>
          <w:sz w:val="20"/>
          <w:szCs w:val="20"/>
          <w:lang w:val="fr-FR"/>
        </w:rPr>
        <w:drawing>
          <wp:anchor distT="0" distB="0" distL="114300" distR="114300" simplePos="0" relativeHeight="251659264" behindDoc="0" locked="0" layoutInCell="1" allowOverlap="1" wp14:anchorId="2FC4E5F2" wp14:editId="2EA2CDB6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10540" cy="556953"/>
            <wp:effectExtent l="0" t="0" r="3810" b="0"/>
            <wp:wrapNone/>
            <wp:docPr id="41109460" name="Immagine 4" descr="01 Distributio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01 Distribution - Wikiped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56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C9750" w14:textId="77777777" w:rsidR="002E4B1E" w:rsidRPr="002E4B1E" w:rsidRDefault="002E4B1E" w:rsidP="002E4B1E">
      <w:pPr>
        <w:jc w:val="center"/>
        <w:rPr>
          <w:rFonts w:ascii="Tahoma" w:eastAsia="Tahoma" w:hAnsi="Tahoma" w:cs="Tahoma"/>
          <w:b/>
          <w:sz w:val="20"/>
          <w:szCs w:val="20"/>
          <w:lang w:val="fr-FR"/>
        </w:rPr>
      </w:pPr>
      <w:r w:rsidRPr="002E4B1E">
        <w:rPr>
          <w:rFonts w:ascii="Tahoma" w:eastAsia="Tahoma" w:hAnsi="Tahoma" w:cs="Tahoma"/>
          <w:b/>
          <w:sz w:val="20"/>
          <w:szCs w:val="20"/>
          <w:lang w:val="fr-FR"/>
        </w:rPr>
        <w:t> </w:t>
      </w:r>
    </w:p>
    <w:p w14:paraId="68B97299" w14:textId="7F0E60F4" w:rsidR="002E4B1E" w:rsidRPr="002E4B1E" w:rsidRDefault="002E4B1E" w:rsidP="00892679">
      <w:pPr>
        <w:rPr>
          <w:rFonts w:ascii="Tahoma" w:eastAsia="Tahoma" w:hAnsi="Tahoma" w:cs="Tahoma"/>
          <w:b/>
          <w:sz w:val="20"/>
          <w:szCs w:val="20"/>
          <w:lang w:val="fr-FR"/>
        </w:rPr>
      </w:pPr>
      <w:r w:rsidRPr="002E4B1E">
        <w:rPr>
          <w:rFonts w:ascii="Tahoma" w:eastAsia="Tahoma" w:hAnsi="Tahoma" w:cs="Tahoma"/>
          <w:b/>
          <w:sz w:val="20"/>
          <w:szCs w:val="20"/>
          <w:lang w:val="fr-FR"/>
        </w:rPr>
        <w:t>  </w:t>
      </w:r>
    </w:p>
    <w:p w14:paraId="7FCC6116" w14:textId="3468D768" w:rsidR="007B24CD" w:rsidRDefault="007B24CD">
      <w:pPr>
        <w:jc w:val="center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91CA4" w:rsidRPr="00997C49" w14:paraId="65C5AF03" w14:textId="77777777" w:rsidTr="00997C49">
        <w:tc>
          <w:tcPr>
            <w:tcW w:w="4508" w:type="dxa"/>
          </w:tcPr>
          <w:p w14:paraId="5263AD0F" w14:textId="77777777" w:rsidR="00091CA4" w:rsidRPr="00997C49" w:rsidRDefault="00091CA4" w:rsidP="00091CA4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997C49">
              <w:rPr>
                <w:rFonts w:ascii="Tahoma" w:eastAsia="Tahoma" w:hAnsi="Tahoma" w:cs="Tahoma"/>
                <w:b/>
                <w:sz w:val="20"/>
                <w:szCs w:val="20"/>
              </w:rPr>
              <w:t>UFFICIO STAMPA FILM</w:t>
            </w:r>
          </w:p>
          <w:p w14:paraId="54F2F6EF" w14:textId="77777777" w:rsidR="003475A9" w:rsidRPr="00997C49" w:rsidRDefault="003475A9" w:rsidP="003475A9">
            <w:pPr>
              <w:rPr>
                <w:rFonts w:ascii="Tahoma" w:eastAsia="Palatino" w:hAnsi="Tahoma" w:cs="Tahoma"/>
                <w:sz w:val="18"/>
                <w:szCs w:val="18"/>
                <w:highlight w:val="white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  <w:highlight w:val="white"/>
              </w:rPr>
              <w:t>Valerio Roselli</w:t>
            </w:r>
          </w:p>
          <w:p w14:paraId="51B91032" w14:textId="77777777" w:rsidR="003475A9" w:rsidRPr="00997C49" w:rsidRDefault="003475A9" w:rsidP="003475A9">
            <w:pPr>
              <w:rPr>
                <w:rFonts w:ascii="Tahoma" w:eastAsia="Palatino" w:hAnsi="Tahoma" w:cs="Tahoma"/>
                <w:sz w:val="18"/>
                <w:szCs w:val="18"/>
                <w:highlight w:val="white"/>
              </w:rPr>
            </w:pPr>
            <w:hyperlink r:id="rId8" w:history="1">
              <w:r w:rsidRPr="00997C49">
                <w:rPr>
                  <w:rStyle w:val="Collegamentoipertestuale"/>
                  <w:rFonts w:ascii="Tahoma" w:eastAsia="Palatino" w:hAnsi="Tahoma" w:cs="Tahoma"/>
                  <w:sz w:val="18"/>
                  <w:szCs w:val="18"/>
                  <w:highlight w:val="white"/>
                </w:rPr>
                <w:t>valerio@prmovie.it</w:t>
              </w:r>
            </w:hyperlink>
            <w:r w:rsidRPr="00997C49">
              <w:rPr>
                <w:rFonts w:ascii="Tahoma" w:eastAsia="Palatino" w:hAnsi="Tahoma" w:cs="Tahoma"/>
                <w:sz w:val="18"/>
                <w:szCs w:val="18"/>
                <w:highlight w:val="white"/>
              </w:rPr>
              <w:t>;</w:t>
            </w:r>
          </w:p>
          <w:p w14:paraId="0FD04F21" w14:textId="44732AC8" w:rsidR="00997C49" w:rsidRPr="00997C49" w:rsidRDefault="00997C49" w:rsidP="003475A9">
            <w:pPr>
              <w:rPr>
                <w:rFonts w:ascii="Tahoma" w:eastAsia="Palatino" w:hAnsi="Tahoma" w:cs="Tahoma"/>
                <w:sz w:val="18"/>
                <w:szCs w:val="18"/>
                <w:highlight w:val="white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  <w:highlight w:val="white"/>
              </w:rPr>
              <w:t>Carly Craig</w:t>
            </w:r>
          </w:p>
          <w:p w14:paraId="6FCF37BA" w14:textId="3EF0A700" w:rsidR="00997C49" w:rsidRPr="00997C49" w:rsidRDefault="00997C49" w:rsidP="003475A9">
            <w:pPr>
              <w:rPr>
                <w:rFonts w:ascii="Tahoma" w:eastAsia="Palatino" w:hAnsi="Tahoma" w:cs="Tahoma"/>
                <w:sz w:val="18"/>
                <w:szCs w:val="18"/>
                <w:highlight w:val="white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  <w:highlight w:val="white"/>
              </w:rPr>
              <w:t>Carly@prmovie.It</w:t>
            </w:r>
          </w:p>
          <w:p w14:paraId="303695A7" w14:textId="4B7A7370" w:rsidR="003475A9" w:rsidRPr="00997C49" w:rsidRDefault="003475A9" w:rsidP="00091CA4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508" w:type="dxa"/>
          </w:tcPr>
          <w:p w14:paraId="35D12167" w14:textId="6B3F151B" w:rsidR="00091CA4" w:rsidRPr="00997C49" w:rsidRDefault="000E4E83" w:rsidP="000E4E83">
            <w:pPr>
              <w:jc w:val="right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t-IT"/>
              </w:rPr>
            </w:pPr>
            <w:r w:rsidRPr="00997C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t-IT"/>
              </w:rPr>
              <w:lastRenderedPageBreak/>
              <w:t xml:space="preserve">01 Distribution </w:t>
            </w:r>
            <w:r w:rsidR="007C1AB1" w:rsidRPr="00997C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t-IT"/>
              </w:rPr>
              <w:t>–</w:t>
            </w:r>
            <w:r w:rsidRPr="00997C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t-IT"/>
              </w:rPr>
              <w:t xml:space="preserve"> Comunicazione</w:t>
            </w:r>
          </w:p>
          <w:p w14:paraId="6E199974" w14:textId="77777777" w:rsidR="007C1AB1" w:rsidRPr="00997C49" w:rsidRDefault="007C1AB1" w:rsidP="007C1AB1">
            <w:pPr>
              <w:jc w:val="right"/>
              <w:rPr>
                <w:rFonts w:ascii="Tahoma" w:eastAsia="Palatino" w:hAnsi="Tahoma" w:cs="Tahoma"/>
                <w:sz w:val="18"/>
                <w:szCs w:val="18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</w:rPr>
              <w:t xml:space="preserve">Annalisa Paolicchi </w:t>
            </w:r>
            <w:hyperlink r:id="rId9">
              <w:r w:rsidRPr="00997C49">
                <w:rPr>
                  <w:rFonts w:ascii="Tahoma" w:eastAsia="Palatino" w:hAnsi="Tahoma" w:cs="Tahoma"/>
                  <w:color w:val="0000FF"/>
                  <w:sz w:val="18"/>
                  <w:szCs w:val="18"/>
                  <w:u w:val="single"/>
                </w:rPr>
                <w:t>annalisa.paolicchi@raicinema.it</w:t>
              </w:r>
            </w:hyperlink>
          </w:p>
          <w:p w14:paraId="6720DFAA" w14:textId="77777777" w:rsidR="007C1AB1" w:rsidRPr="00997C49" w:rsidRDefault="007C1AB1" w:rsidP="007C1AB1">
            <w:pPr>
              <w:jc w:val="right"/>
              <w:rPr>
                <w:rFonts w:ascii="Tahoma" w:eastAsia="Palatino" w:hAnsi="Tahoma" w:cs="Tahoma"/>
                <w:sz w:val="18"/>
                <w:szCs w:val="18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</w:rPr>
              <w:t xml:space="preserve">Rebecca Roviglioni </w:t>
            </w:r>
            <w:hyperlink r:id="rId10">
              <w:r w:rsidRPr="00997C49">
                <w:rPr>
                  <w:rFonts w:ascii="Tahoma" w:eastAsia="Palatino" w:hAnsi="Tahoma" w:cs="Tahoma"/>
                  <w:color w:val="0000FF"/>
                  <w:sz w:val="18"/>
                  <w:szCs w:val="18"/>
                  <w:u w:val="single"/>
                </w:rPr>
                <w:t>rebecca.roviglioni@raicinema.it</w:t>
              </w:r>
            </w:hyperlink>
          </w:p>
          <w:p w14:paraId="73316594" w14:textId="77777777" w:rsidR="007C1AB1" w:rsidRPr="00997C49" w:rsidRDefault="007C1AB1" w:rsidP="007C1AB1">
            <w:pPr>
              <w:jc w:val="right"/>
              <w:rPr>
                <w:rFonts w:ascii="Tahoma" w:eastAsia="Palatino" w:hAnsi="Tahoma" w:cs="Tahoma"/>
                <w:sz w:val="18"/>
                <w:szCs w:val="18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</w:rPr>
              <w:t xml:space="preserve">Cristiana Trotta </w:t>
            </w:r>
            <w:hyperlink r:id="rId11">
              <w:r w:rsidRPr="00997C49">
                <w:rPr>
                  <w:rFonts w:ascii="Tahoma" w:eastAsia="Palatino" w:hAnsi="Tahoma" w:cs="Tahoma"/>
                  <w:color w:val="0000FF"/>
                  <w:sz w:val="18"/>
                  <w:szCs w:val="18"/>
                  <w:u w:val="single"/>
                </w:rPr>
                <w:t>cristiana.trotta@raicinema.it</w:t>
              </w:r>
            </w:hyperlink>
          </w:p>
          <w:p w14:paraId="4912E363" w14:textId="77777777" w:rsidR="007C1AB1" w:rsidRPr="00997C49" w:rsidRDefault="007C1AB1" w:rsidP="007C1AB1">
            <w:pPr>
              <w:jc w:val="right"/>
              <w:rPr>
                <w:rFonts w:ascii="Tahoma" w:eastAsia="Palatino" w:hAnsi="Tahoma" w:cs="Tahoma"/>
                <w:sz w:val="18"/>
                <w:szCs w:val="18"/>
              </w:rPr>
            </w:pPr>
            <w:r w:rsidRPr="00997C49">
              <w:rPr>
                <w:rFonts w:ascii="Tahoma" w:eastAsia="Palatino" w:hAnsi="Tahoma" w:cs="Tahoma"/>
                <w:sz w:val="18"/>
                <w:szCs w:val="18"/>
              </w:rPr>
              <w:t xml:space="preserve">Stefania Lategana </w:t>
            </w:r>
            <w:hyperlink r:id="rId12">
              <w:r w:rsidRPr="00997C49">
                <w:rPr>
                  <w:rFonts w:ascii="Tahoma" w:eastAsia="Palatino" w:hAnsi="Tahoma" w:cs="Tahoma"/>
                  <w:color w:val="0000FF"/>
                  <w:sz w:val="18"/>
                  <w:szCs w:val="18"/>
                  <w:u w:val="single"/>
                </w:rPr>
                <w:t>stefania.lategana@raicinema.it</w:t>
              </w:r>
            </w:hyperlink>
          </w:p>
          <w:p w14:paraId="3917EC01" w14:textId="3DB7B34E" w:rsidR="007C1AB1" w:rsidRPr="00997C49" w:rsidRDefault="007C1AB1" w:rsidP="000E4E83">
            <w:pPr>
              <w:jc w:val="right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44FA3D4C" w14:textId="77777777" w:rsidR="001B1D57" w:rsidRDefault="001B1D57" w:rsidP="009E463F">
      <w:pPr>
        <w:rPr>
          <w:rFonts w:ascii="Tahoma" w:eastAsia="Tahoma" w:hAnsi="Tahoma" w:cs="Tahoma"/>
          <w:b/>
          <w:sz w:val="20"/>
          <w:szCs w:val="20"/>
        </w:rPr>
      </w:pPr>
    </w:p>
    <w:p w14:paraId="76775BB4" w14:textId="77777777" w:rsidR="001B1D57" w:rsidRDefault="001B1D57">
      <w:pPr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6FAF7383" w14:textId="32D017B5" w:rsidR="001B1D57" w:rsidRDefault="009772FB" w:rsidP="009772FB">
      <w:pPr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SINOSSI</w:t>
      </w:r>
    </w:p>
    <w:p w14:paraId="16ABA084" w14:textId="353CC61B" w:rsidR="009772FB" w:rsidRPr="00084A69" w:rsidRDefault="00084A69" w:rsidP="00084A69">
      <w:pPr>
        <w:rPr>
          <w:rFonts w:ascii="Tahoma" w:eastAsia="Tahoma" w:hAnsi="Tahoma" w:cs="Tahoma"/>
          <w:bCs/>
        </w:rPr>
      </w:pPr>
      <w:r w:rsidRPr="00084A69">
        <w:rPr>
          <w:rFonts w:ascii="Tahoma" w:eastAsia="Tahoma" w:hAnsi="Tahoma" w:cs="Tahoma"/>
          <w:bCs/>
        </w:rPr>
        <w:t xml:space="preserve">Nel </w:t>
      </w:r>
      <w:proofErr w:type="spellStart"/>
      <w:r w:rsidRPr="00084A69">
        <w:rPr>
          <w:rFonts w:ascii="Tahoma" w:eastAsia="Tahoma" w:hAnsi="Tahoma" w:cs="Tahoma"/>
          <w:bCs/>
        </w:rPr>
        <w:t>cuore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dell’universo</w:t>
      </w:r>
      <w:proofErr w:type="spellEnd"/>
      <w:r w:rsidRPr="00084A69">
        <w:rPr>
          <w:rFonts w:ascii="Tahoma" w:eastAsia="Tahoma" w:hAnsi="Tahoma" w:cs="Tahoma"/>
          <w:bCs/>
        </w:rPr>
        <w:t xml:space="preserve"> di John Wick, </w:t>
      </w:r>
      <w:proofErr w:type="spellStart"/>
      <w:r w:rsidRPr="00084A69">
        <w:rPr>
          <w:rFonts w:ascii="Tahoma" w:eastAsia="Tahoma" w:hAnsi="Tahoma" w:cs="Tahoma"/>
          <w:bCs/>
        </w:rPr>
        <w:t>durante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gli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eventi</w:t>
      </w:r>
      <w:proofErr w:type="spellEnd"/>
      <w:r w:rsidRPr="00084A69">
        <w:rPr>
          <w:rFonts w:ascii="Tahoma" w:eastAsia="Tahoma" w:hAnsi="Tahoma" w:cs="Tahoma"/>
          <w:bCs/>
        </w:rPr>
        <w:t xml:space="preserve"> del </w:t>
      </w:r>
      <w:proofErr w:type="spellStart"/>
      <w:r w:rsidRPr="00084A69">
        <w:rPr>
          <w:rFonts w:ascii="Tahoma" w:eastAsia="Tahoma" w:hAnsi="Tahoma" w:cs="Tahoma"/>
          <w:bCs/>
        </w:rPr>
        <w:t>terzo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capitolo</w:t>
      </w:r>
      <w:proofErr w:type="spellEnd"/>
      <w:r w:rsidRPr="00084A69">
        <w:rPr>
          <w:rFonts w:ascii="Tahoma" w:eastAsia="Tahoma" w:hAnsi="Tahoma" w:cs="Tahoma"/>
          <w:bCs/>
        </w:rPr>
        <w:t xml:space="preserve"> della saga – Parabellum, Eve Macarro (Ana de Armas), </w:t>
      </w:r>
      <w:proofErr w:type="spellStart"/>
      <w:r w:rsidRPr="00084A69">
        <w:rPr>
          <w:rFonts w:ascii="Tahoma" w:eastAsia="Tahoma" w:hAnsi="Tahoma" w:cs="Tahoma"/>
          <w:bCs/>
        </w:rPr>
        <w:t>inizia</w:t>
      </w:r>
      <w:proofErr w:type="spellEnd"/>
      <w:r w:rsidRPr="00084A69">
        <w:rPr>
          <w:rFonts w:ascii="Tahoma" w:eastAsia="Tahoma" w:hAnsi="Tahoma" w:cs="Tahoma"/>
          <w:bCs/>
        </w:rPr>
        <w:t xml:space="preserve"> il </w:t>
      </w:r>
      <w:proofErr w:type="spellStart"/>
      <w:r w:rsidRPr="00084A69">
        <w:rPr>
          <w:rFonts w:ascii="Tahoma" w:eastAsia="Tahoma" w:hAnsi="Tahoma" w:cs="Tahoma"/>
          <w:bCs/>
        </w:rPr>
        <w:t>suo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addestramento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nelle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letali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tradizioni</w:t>
      </w:r>
      <w:proofErr w:type="spellEnd"/>
      <w:r w:rsidRPr="00084A69">
        <w:rPr>
          <w:rFonts w:ascii="Tahoma" w:eastAsia="Tahoma" w:hAnsi="Tahoma" w:cs="Tahoma"/>
          <w:bCs/>
        </w:rPr>
        <w:t xml:space="preserve"> della Ruska Roma.</w:t>
      </w:r>
      <w:r w:rsidRPr="00084A69">
        <w:rPr>
          <w:rFonts w:ascii="Tahoma" w:eastAsia="Tahoma" w:hAnsi="Tahoma" w:cs="Tahoma"/>
          <w:bCs/>
        </w:rPr>
        <w:br/>
        <w:t xml:space="preserve">Ma il </w:t>
      </w:r>
      <w:proofErr w:type="spellStart"/>
      <w:r w:rsidRPr="00084A69">
        <w:rPr>
          <w:rFonts w:ascii="Tahoma" w:eastAsia="Tahoma" w:hAnsi="Tahoma" w:cs="Tahoma"/>
          <w:bCs/>
        </w:rPr>
        <w:t>suo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passato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torna</w:t>
      </w:r>
      <w:proofErr w:type="spellEnd"/>
      <w:r w:rsidRPr="00084A69">
        <w:rPr>
          <w:rFonts w:ascii="Tahoma" w:eastAsia="Tahoma" w:hAnsi="Tahoma" w:cs="Tahoma"/>
          <w:bCs/>
        </w:rPr>
        <w:t xml:space="preserve"> a </w:t>
      </w:r>
      <w:proofErr w:type="spellStart"/>
      <w:r w:rsidRPr="00084A69">
        <w:rPr>
          <w:rFonts w:ascii="Tahoma" w:eastAsia="Tahoma" w:hAnsi="Tahoma" w:cs="Tahoma"/>
          <w:bCs/>
        </w:rPr>
        <w:t>perseguitarla</w:t>
      </w:r>
      <w:proofErr w:type="spellEnd"/>
      <w:r w:rsidRPr="00084A69">
        <w:rPr>
          <w:rFonts w:ascii="Tahoma" w:eastAsia="Tahoma" w:hAnsi="Tahoma" w:cs="Tahoma"/>
          <w:bCs/>
        </w:rPr>
        <w:t xml:space="preserve">, </w:t>
      </w:r>
      <w:proofErr w:type="spellStart"/>
      <w:r w:rsidRPr="00084A69">
        <w:rPr>
          <w:rFonts w:ascii="Tahoma" w:eastAsia="Tahoma" w:hAnsi="Tahoma" w:cs="Tahoma"/>
          <w:bCs/>
        </w:rPr>
        <w:t>trascinandola</w:t>
      </w:r>
      <w:proofErr w:type="spellEnd"/>
      <w:r w:rsidRPr="00084A69">
        <w:rPr>
          <w:rFonts w:ascii="Tahoma" w:eastAsia="Tahoma" w:hAnsi="Tahoma" w:cs="Tahoma"/>
          <w:bCs/>
        </w:rPr>
        <w:t xml:space="preserve"> in un </w:t>
      </w:r>
      <w:proofErr w:type="spellStart"/>
      <w:r w:rsidRPr="00084A69">
        <w:rPr>
          <w:rFonts w:ascii="Tahoma" w:eastAsia="Tahoma" w:hAnsi="Tahoma" w:cs="Tahoma"/>
          <w:bCs/>
        </w:rPr>
        <w:t>gioco</w:t>
      </w:r>
      <w:proofErr w:type="spellEnd"/>
      <w:r w:rsidRPr="00084A69">
        <w:rPr>
          <w:rFonts w:ascii="Tahoma" w:eastAsia="Tahoma" w:hAnsi="Tahoma" w:cs="Tahoma"/>
          <w:bCs/>
        </w:rPr>
        <w:t xml:space="preserve"> </w:t>
      </w:r>
      <w:proofErr w:type="spellStart"/>
      <w:r w:rsidRPr="00084A69">
        <w:rPr>
          <w:rFonts w:ascii="Tahoma" w:eastAsia="Tahoma" w:hAnsi="Tahoma" w:cs="Tahoma"/>
          <w:bCs/>
        </w:rPr>
        <w:t>mortale</w:t>
      </w:r>
      <w:proofErr w:type="spellEnd"/>
      <w:r w:rsidRPr="00084A69">
        <w:rPr>
          <w:rFonts w:ascii="Tahoma" w:eastAsia="Tahoma" w:hAnsi="Tahoma" w:cs="Tahoma"/>
          <w:bCs/>
        </w:rPr>
        <w:t xml:space="preserve"> di vendetta e </w:t>
      </w:r>
      <w:proofErr w:type="spellStart"/>
      <w:r w:rsidRPr="00084A69">
        <w:rPr>
          <w:rFonts w:ascii="Tahoma" w:eastAsia="Tahoma" w:hAnsi="Tahoma" w:cs="Tahoma"/>
          <w:bCs/>
        </w:rPr>
        <w:t>sopravvivenza</w:t>
      </w:r>
      <w:proofErr w:type="spellEnd"/>
      <w:r w:rsidRPr="00084A69">
        <w:rPr>
          <w:rFonts w:ascii="Tahoma" w:eastAsia="Tahoma" w:hAnsi="Tahoma" w:cs="Tahoma"/>
          <w:bCs/>
        </w:rPr>
        <w:t>.</w:t>
      </w:r>
    </w:p>
    <w:p w14:paraId="32800E70" w14:textId="77777777" w:rsidR="00F962DA" w:rsidRDefault="00F962DA">
      <w:pPr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7D2B2C36" w14:textId="77777777" w:rsidR="00F962DA" w:rsidRDefault="00F962DA">
      <w:pPr>
        <w:jc w:val="center"/>
        <w:rPr>
          <w:rFonts w:ascii="Tahoma" w:eastAsia="Tahoma" w:hAnsi="Tahoma" w:cs="Tahoma"/>
          <w:b/>
          <w:sz w:val="20"/>
          <w:szCs w:val="20"/>
        </w:rPr>
      </w:pPr>
    </w:p>
    <w:p w14:paraId="590B71C0" w14:textId="77777777" w:rsidR="00CA5136" w:rsidRPr="005F4D21" w:rsidRDefault="00CA5136">
      <w:pPr>
        <w:jc w:val="both"/>
        <w:rPr>
          <w:b/>
          <w:bCs/>
        </w:rPr>
      </w:pPr>
    </w:p>
    <w:p w14:paraId="188BC0B6" w14:textId="1B452433" w:rsidR="00CA5136" w:rsidRDefault="00CA5136">
      <w:pPr>
        <w:jc w:val="both"/>
        <w:rPr>
          <w:b/>
          <w:bCs/>
        </w:rPr>
      </w:pPr>
      <w:r w:rsidRPr="005F4D21">
        <w:rPr>
          <w:b/>
          <w:bCs/>
        </w:rPr>
        <w:t>CAST ARTISTICO</w:t>
      </w:r>
    </w:p>
    <w:p w14:paraId="49D0D7D8" w14:textId="77777777" w:rsidR="000E18AF" w:rsidRPr="000E18AF" w:rsidRDefault="000E18AF">
      <w:pPr>
        <w:jc w:val="both"/>
        <w:rPr>
          <w:b/>
          <w:bCs/>
        </w:rPr>
      </w:pPr>
    </w:p>
    <w:p w14:paraId="7B33BF6C" w14:textId="6AD187D6" w:rsidR="006412C8" w:rsidRPr="006412C8" w:rsidRDefault="006412C8" w:rsidP="006412C8">
      <w:pPr>
        <w:jc w:val="both"/>
        <w:rPr>
          <w:bCs/>
        </w:rPr>
      </w:pPr>
      <w:r w:rsidRPr="006412C8">
        <w:rPr>
          <w:bCs/>
        </w:rPr>
        <w:t xml:space="preserve">ANA DE ARMAS </w:t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6412C8">
        <w:rPr>
          <w:bCs/>
        </w:rPr>
        <w:t>EVE</w:t>
      </w:r>
    </w:p>
    <w:p w14:paraId="0B28EE23" w14:textId="724A2CD6" w:rsidR="001D310E" w:rsidRPr="001D310E" w:rsidRDefault="001D310E" w:rsidP="001D310E">
      <w:pPr>
        <w:jc w:val="both"/>
        <w:rPr>
          <w:bCs/>
        </w:rPr>
      </w:pPr>
      <w:r w:rsidRPr="001D310E">
        <w:rPr>
          <w:bCs/>
        </w:rPr>
        <w:t xml:space="preserve">ANJELICA HUSTON </w:t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5F4D21">
        <w:rPr>
          <w:bCs/>
        </w:rPr>
        <w:t>LA DIRETTRICE</w:t>
      </w:r>
    </w:p>
    <w:p w14:paraId="1FD88C8B" w14:textId="79FAB1C3" w:rsidR="00F06E65" w:rsidRPr="005F4D21" w:rsidRDefault="00F06E65" w:rsidP="00F06E65">
      <w:pPr>
        <w:jc w:val="both"/>
        <w:rPr>
          <w:bCs/>
        </w:rPr>
      </w:pPr>
      <w:r w:rsidRPr="00F06E65">
        <w:rPr>
          <w:bCs/>
        </w:rPr>
        <w:t xml:space="preserve">GABRIEL BYRNE </w:t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5F4D21">
        <w:rPr>
          <w:bCs/>
        </w:rPr>
        <w:t>IL CANCELLIERE</w:t>
      </w:r>
    </w:p>
    <w:p w14:paraId="1F05803F" w14:textId="24DC2282" w:rsidR="00B9615C" w:rsidRPr="005F4D21" w:rsidRDefault="00BB00E7" w:rsidP="00BB00E7">
      <w:pPr>
        <w:jc w:val="both"/>
        <w:rPr>
          <w:bCs/>
        </w:rPr>
      </w:pPr>
      <w:r w:rsidRPr="00BB00E7">
        <w:rPr>
          <w:bCs/>
        </w:rPr>
        <w:t xml:space="preserve">LANCE REDDICK </w:t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B9615C"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5F4D21">
        <w:rPr>
          <w:bCs/>
        </w:rPr>
        <w:t>CARONTE</w:t>
      </w:r>
    </w:p>
    <w:p w14:paraId="78026225" w14:textId="2F1EACE1" w:rsidR="00DE6119" w:rsidRPr="00DE6119" w:rsidRDefault="00B9615C" w:rsidP="00DE6119">
      <w:pPr>
        <w:jc w:val="both"/>
        <w:rPr>
          <w:bCs/>
        </w:rPr>
      </w:pPr>
      <w:r w:rsidRPr="00B9615C">
        <w:rPr>
          <w:bCs/>
        </w:rPr>
        <w:t xml:space="preserve">NORMAN REEDUS </w:t>
      </w:r>
      <w:r w:rsidRPr="005F4D21">
        <w:rPr>
          <w:bCs/>
        </w:rPr>
        <w:tab/>
      </w:r>
      <w:r w:rsidRPr="005F4D21">
        <w:rPr>
          <w:bCs/>
        </w:rPr>
        <w:tab/>
      </w:r>
      <w:r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B9615C">
        <w:rPr>
          <w:bCs/>
        </w:rPr>
        <w:t>DANIEL PINE</w:t>
      </w:r>
    </w:p>
    <w:p w14:paraId="0E7C2D97" w14:textId="1307D90E" w:rsidR="00DE6119" w:rsidRPr="00DE6119" w:rsidRDefault="00DE6119" w:rsidP="00DE6119">
      <w:pPr>
        <w:jc w:val="both"/>
        <w:rPr>
          <w:bCs/>
        </w:rPr>
      </w:pPr>
      <w:r w:rsidRPr="00DE6119">
        <w:rPr>
          <w:bCs/>
        </w:rPr>
        <w:t xml:space="preserve">IAN MCSHANE </w:t>
      </w:r>
      <w:r w:rsidRPr="005F4D21">
        <w:rPr>
          <w:bCs/>
        </w:rPr>
        <w:tab/>
      </w:r>
      <w:r w:rsidRPr="005F4D21">
        <w:rPr>
          <w:bCs/>
        </w:rPr>
        <w:tab/>
      </w:r>
      <w:r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DE6119">
        <w:rPr>
          <w:bCs/>
        </w:rPr>
        <w:t>WINSTON</w:t>
      </w:r>
    </w:p>
    <w:p w14:paraId="5EFDC38D" w14:textId="58212C6D" w:rsidR="00BB00E7" w:rsidRPr="005F4D21" w:rsidRDefault="005F4D21" w:rsidP="00BB00E7">
      <w:pPr>
        <w:jc w:val="both"/>
        <w:rPr>
          <w:bCs/>
        </w:rPr>
      </w:pPr>
      <w:r w:rsidRPr="005F4D21">
        <w:rPr>
          <w:bCs/>
        </w:rPr>
        <w:t xml:space="preserve">KEANU REEVES </w:t>
      </w:r>
      <w:r w:rsidRPr="005F4D21">
        <w:rPr>
          <w:bCs/>
        </w:rPr>
        <w:tab/>
      </w:r>
      <w:r w:rsidRPr="005F4D21">
        <w:rPr>
          <w:bCs/>
        </w:rPr>
        <w:tab/>
      </w:r>
      <w:r w:rsidRPr="005F4D21">
        <w:rPr>
          <w:bCs/>
        </w:rPr>
        <w:tab/>
      </w:r>
      <w:r w:rsidR="0096719D">
        <w:rPr>
          <w:bCs/>
        </w:rPr>
        <w:tab/>
      </w:r>
      <w:r w:rsidR="0096719D">
        <w:rPr>
          <w:bCs/>
        </w:rPr>
        <w:tab/>
      </w:r>
      <w:r w:rsidRPr="005F4D21">
        <w:rPr>
          <w:bCs/>
        </w:rPr>
        <w:t>JOHN WICK</w:t>
      </w:r>
    </w:p>
    <w:p w14:paraId="30FF130F" w14:textId="77777777" w:rsidR="00BB00E7" w:rsidRPr="00BB00E7" w:rsidRDefault="00BB00E7" w:rsidP="00BB00E7">
      <w:pPr>
        <w:jc w:val="both"/>
        <w:rPr>
          <w:b/>
        </w:rPr>
      </w:pPr>
    </w:p>
    <w:p w14:paraId="0CE10956" w14:textId="77777777" w:rsidR="00BB00E7" w:rsidRPr="00F06E65" w:rsidRDefault="00BB00E7" w:rsidP="00F06E65">
      <w:pPr>
        <w:jc w:val="both"/>
        <w:rPr>
          <w:b/>
        </w:rPr>
      </w:pPr>
    </w:p>
    <w:p w14:paraId="32B2961E" w14:textId="77777777" w:rsidR="000E18AF" w:rsidRDefault="000E18AF">
      <w:pPr>
        <w:jc w:val="both"/>
        <w:rPr>
          <w:b/>
          <w:bCs/>
        </w:rPr>
      </w:pPr>
      <w:r w:rsidRPr="000E18AF">
        <w:rPr>
          <w:b/>
          <w:bCs/>
        </w:rPr>
        <w:t>CAST TECNICO</w:t>
      </w:r>
    </w:p>
    <w:p w14:paraId="3B116BD3" w14:textId="56693239" w:rsidR="000E18AF" w:rsidRPr="00344661" w:rsidRDefault="00344661" w:rsidP="000E18AF">
      <w:r w:rsidRPr="00344661">
        <w:t>REGIA</w:t>
      </w:r>
      <w:r w:rsidRPr="00344661">
        <w:tab/>
      </w:r>
      <w:r w:rsidRPr="00344661">
        <w:tab/>
      </w:r>
      <w:r w:rsidRPr="00344661">
        <w:tab/>
      </w:r>
      <w:r w:rsidRPr="00344661">
        <w:tab/>
      </w:r>
      <w:r w:rsidRPr="00344661">
        <w:tab/>
      </w:r>
      <w:r w:rsidRPr="00344661">
        <w:tab/>
      </w:r>
      <w:r w:rsidRPr="00344661">
        <w:tab/>
        <w:t>LEN WISEMAN</w:t>
      </w:r>
    </w:p>
    <w:p w14:paraId="7EBD3B47" w14:textId="16C3CC15" w:rsidR="000E18AF" w:rsidRPr="00344661" w:rsidRDefault="00344661" w:rsidP="000E18AF">
      <w:r w:rsidRPr="00344661">
        <w:t>SCENEGGIATURA</w:t>
      </w:r>
      <w:r w:rsidRPr="00344661">
        <w:tab/>
      </w:r>
      <w:r w:rsidRPr="00344661">
        <w:tab/>
      </w:r>
      <w:r w:rsidRPr="00344661">
        <w:tab/>
      </w:r>
      <w:r w:rsidRPr="00344661">
        <w:tab/>
      </w:r>
      <w:r w:rsidRPr="00344661">
        <w:tab/>
        <w:t>SHAY HATTEN</w:t>
      </w:r>
    </w:p>
    <w:p w14:paraId="54B7E5B3" w14:textId="2D3C4658" w:rsidR="0096719D" w:rsidRPr="00344661" w:rsidRDefault="00344661" w:rsidP="0096719D">
      <w:r w:rsidRPr="00344661">
        <w:t>BASATO SUI PERSONAGGI CREATI DA</w:t>
      </w:r>
      <w:r w:rsidRPr="00344661">
        <w:tab/>
      </w:r>
      <w:r w:rsidRPr="00344661">
        <w:tab/>
        <w:t>DEREK KOLSTAD</w:t>
      </w:r>
    </w:p>
    <w:p w14:paraId="3286BA6A" w14:textId="75C39B87" w:rsidR="0096719D" w:rsidRPr="00344661" w:rsidRDefault="00344661" w:rsidP="0096719D">
      <w:r w:rsidRPr="00344661">
        <w:t>DIRETTORE DELLA FOTOGRAFIA</w:t>
      </w:r>
      <w:r w:rsidRPr="00344661">
        <w:tab/>
      </w:r>
      <w:r w:rsidRPr="00344661">
        <w:tab/>
      </w:r>
      <w:r w:rsidRPr="00344661">
        <w:tab/>
        <w:t>ROMAIN LACOURBAS, AFC, ASC</w:t>
      </w:r>
    </w:p>
    <w:p w14:paraId="23C0164C" w14:textId="61B07A53" w:rsidR="00344661" w:rsidRPr="00344661" w:rsidRDefault="00344661" w:rsidP="00344661">
      <w:r w:rsidRPr="00344661">
        <w:t>SCENOGRAFIE DI</w:t>
      </w:r>
      <w:r w:rsidRPr="00344661">
        <w:tab/>
      </w:r>
      <w:r w:rsidRPr="00344661">
        <w:tab/>
      </w:r>
      <w:r w:rsidRPr="00344661">
        <w:tab/>
      </w:r>
      <w:r w:rsidRPr="00344661">
        <w:tab/>
      </w:r>
      <w:r w:rsidRPr="00344661">
        <w:tab/>
        <w:t>PHIL IVEY</w:t>
      </w:r>
    </w:p>
    <w:p w14:paraId="6BF85881" w14:textId="487926FA" w:rsidR="00344661" w:rsidRPr="00344661" w:rsidRDefault="00344661" w:rsidP="00344661">
      <w:r w:rsidRPr="00344661">
        <w:t xml:space="preserve">MONTAGGIO DI </w:t>
      </w:r>
      <w:r w:rsidRPr="00344661">
        <w:tab/>
      </w:r>
      <w:r w:rsidRPr="00344661">
        <w:tab/>
      </w:r>
      <w:r w:rsidRPr="00344661">
        <w:tab/>
      </w:r>
      <w:r w:rsidRPr="00344661">
        <w:tab/>
      </w:r>
      <w:r w:rsidRPr="00344661">
        <w:tab/>
        <w:t>NICHOLAS LUNDGREN</w:t>
      </w:r>
    </w:p>
    <w:p w14:paraId="26D62F42" w14:textId="28CFF02B" w:rsidR="00344661" w:rsidRDefault="00344661" w:rsidP="00344661">
      <w:pPr>
        <w:ind w:left="4320" w:firstLine="720"/>
      </w:pPr>
      <w:r w:rsidRPr="00344661">
        <w:t>JASON BALLANTINE ASE, ACE</w:t>
      </w:r>
    </w:p>
    <w:p w14:paraId="601F0BC6" w14:textId="29B492CF" w:rsidR="00344661" w:rsidRDefault="00344661" w:rsidP="00344661">
      <w:r>
        <w:t>COSTUMI DI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30CDA">
        <w:t>TINA KALIVAS</w:t>
      </w:r>
    </w:p>
    <w:p w14:paraId="7F78045F" w14:textId="528CDAE5" w:rsidR="00344661" w:rsidRDefault="00330CDA" w:rsidP="00344661">
      <w:r>
        <w:t>MUSICHE DI</w:t>
      </w:r>
      <w:r>
        <w:tab/>
      </w:r>
      <w:r>
        <w:tab/>
      </w:r>
      <w:r>
        <w:tab/>
      </w:r>
      <w:r>
        <w:tab/>
      </w:r>
      <w:r>
        <w:tab/>
      </w:r>
      <w:r>
        <w:tab/>
        <w:t>TYLER BATES E JOEL J. RICHARD</w:t>
      </w:r>
    </w:p>
    <w:p w14:paraId="77B3595A" w14:textId="2F5C8978" w:rsidR="00330CDA" w:rsidRDefault="00330CDA" w:rsidP="00330CDA">
      <w:r w:rsidRPr="00330CDA">
        <w:t>SUPERVISORE DEGLI EFFETTI VISIVI</w:t>
      </w:r>
      <w:r>
        <w:tab/>
      </w:r>
      <w:r>
        <w:tab/>
        <w:t>PAUL LINDEN</w:t>
      </w:r>
    </w:p>
    <w:p w14:paraId="37B15A3C" w14:textId="725AA526" w:rsidR="00330CDA" w:rsidRDefault="00330CDA" w:rsidP="00330CDA">
      <w:r>
        <w:t>PRODUTTORI ESECUTIVI</w:t>
      </w:r>
      <w:r>
        <w:tab/>
      </w:r>
      <w:r>
        <w:tab/>
      </w:r>
      <w:r>
        <w:tab/>
      </w:r>
      <w:r>
        <w:tab/>
        <w:t>KEANU REEVE</w:t>
      </w:r>
    </w:p>
    <w:p w14:paraId="167D148E" w14:textId="5BF01853" w:rsidR="00330CDA" w:rsidRDefault="00330CDA" w:rsidP="00330CDA">
      <w:pPr>
        <w:ind w:left="4320" w:firstLine="720"/>
      </w:pPr>
      <w:r>
        <w:t>LOUISE ROSNER</w:t>
      </w:r>
    </w:p>
    <w:p w14:paraId="585E0330" w14:textId="113633A0" w:rsidR="00330CDA" w:rsidRDefault="00330CDA" w:rsidP="00330CDA">
      <w:pPr>
        <w:ind w:left="4320" w:firstLine="720"/>
      </w:pPr>
      <w:r>
        <w:t>KEVAN VAN THOMPSON</w:t>
      </w:r>
    </w:p>
    <w:p w14:paraId="2CE7F19D" w14:textId="7D5CA97C" w:rsidR="00330CDA" w:rsidRDefault="00330CDA" w:rsidP="00330CDA">
      <w:pPr>
        <w:ind w:left="4320" w:firstLine="720"/>
      </w:pPr>
      <w:r>
        <w:t>KALEY SMALLEY ROMO</w:t>
      </w:r>
    </w:p>
    <w:p w14:paraId="001BCA29" w14:textId="1283E2F7" w:rsidR="00330CDA" w:rsidRDefault="00330CDA" w:rsidP="00330CDA">
      <w:pPr>
        <w:ind w:left="4320" w:firstLine="720"/>
      </w:pPr>
      <w:r>
        <w:t>SHAY HATTEN</w:t>
      </w:r>
    </w:p>
    <w:p w14:paraId="4C432B0D" w14:textId="3C2AD1EF" w:rsidR="003A362C" w:rsidRDefault="00F3539D" w:rsidP="003B02B6">
      <w:r w:rsidRPr="003A362C">
        <w:t xml:space="preserve">UN’ESCLUSIVA PER L’ITALIA DI </w:t>
      </w:r>
      <w:r>
        <w:tab/>
      </w:r>
      <w:r>
        <w:tab/>
      </w:r>
      <w:r>
        <w:tab/>
      </w:r>
      <w:r w:rsidRPr="003A362C">
        <w:t xml:space="preserve">LEONE FILM GROUP </w:t>
      </w:r>
    </w:p>
    <w:p w14:paraId="4EB40AE8" w14:textId="51C486F4" w:rsidR="003A362C" w:rsidRDefault="00F3539D" w:rsidP="003B02B6">
      <w:r w:rsidRPr="009A18AE">
        <w:rPr>
          <w:rFonts w:ascii="Tahoma" w:eastAsia="Calibri" w:hAnsi="Tahoma" w:cs="Tahoma"/>
        </w:rPr>
        <w:t>IN COLLABORAZIONE CON </w:t>
      </w:r>
      <w:r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ab/>
      </w:r>
      <w:r>
        <w:rPr>
          <w:rFonts w:ascii="Tahoma" w:eastAsia="Calibri" w:hAnsi="Tahoma" w:cs="Tahoma"/>
        </w:rPr>
        <w:tab/>
      </w:r>
      <w:r w:rsidRPr="009A18AE">
        <w:rPr>
          <w:rFonts w:ascii="Tahoma" w:eastAsia="Calibri" w:hAnsi="Tahoma" w:cs="Tahoma"/>
        </w:rPr>
        <w:t>RAI CINEMA</w:t>
      </w:r>
    </w:p>
    <w:p w14:paraId="33F79858" w14:textId="7B7A2344" w:rsidR="003A362C" w:rsidRDefault="00F3539D" w:rsidP="003B02B6">
      <w:r w:rsidRPr="003A362C">
        <w:t xml:space="preserve">DISTRIBUITO </w:t>
      </w:r>
      <w:r>
        <w:tab/>
      </w:r>
      <w:r>
        <w:tab/>
      </w:r>
      <w:r>
        <w:tab/>
      </w:r>
      <w:r>
        <w:tab/>
      </w:r>
      <w:r>
        <w:tab/>
      </w:r>
      <w:r w:rsidRPr="003A362C">
        <w:t xml:space="preserve">DA 01 DISTRIBUTION </w:t>
      </w:r>
    </w:p>
    <w:p w14:paraId="52AC4753" w14:textId="77777777" w:rsidR="003A362C" w:rsidRDefault="003A362C" w:rsidP="003B02B6"/>
    <w:p w14:paraId="1FA96DE3" w14:textId="3D45DC8D" w:rsidR="003B02B6" w:rsidRPr="00F3539D" w:rsidRDefault="00F3539D" w:rsidP="001D7D06">
      <w:pPr>
        <w:ind w:left="4320" w:firstLine="720"/>
        <w:rPr>
          <w:b/>
          <w:bCs/>
        </w:rPr>
      </w:pPr>
      <w:r w:rsidRPr="00F3539D">
        <w:rPr>
          <w:b/>
          <w:bCs/>
        </w:rPr>
        <w:t>AL CINEMA DAL 12 GIUGNO</w:t>
      </w:r>
    </w:p>
    <w:p w14:paraId="75A6A806" w14:textId="77777777" w:rsidR="00330CDA" w:rsidRDefault="00330CDA" w:rsidP="00330CDA">
      <w:pPr>
        <w:ind w:left="4320" w:firstLine="720"/>
      </w:pPr>
    </w:p>
    <w:p w14:paraId="6BB0C6D1" w14:textId="22CA2595" w:rsidR="00344661" w:rsidRPr="00F3539D" w:rsidRDefault="00344661" w:rsidP="00344661">
      <w:pPr>
        <w:rPr>
          <w:i/>
          <w:iCs/>
        </w:rPr>
      </w:pPr>
    </w:p>
    <w:p w14:paraId="73F9AFA4" w14:textId="1A23EDEE" w:rsidR="007B24CD" w:rsidRPr="009E463F" w:rsidRDefault="003B02B6" w:rsidP="00F3539D">
      <w:pPr>
        <w:rPr>
          <w:i/>
          <w:iCs/>
        </w:rPr>
      </w:pPr>
      <w:proofErr w:type="spellStart"/>
      <w:r w:rsidRPr="00F3539D">
        <w:rPr>
          <w:i/>
          <w:iCs/>
        </w:rPr>
        <w:t>Questo</w:t>
      </w:r>
      <w:proofErr w:type="spellEnd"/>
      <w:r w:rsidRPr="00F3539D">
        <w:rPr>
          <w:i/>
          <w:iCs/>
        </w:rPr>
        <w:t xml:space="preserve"> film è </w:t>
      </w:r>
      <w:proofErr w:type="spellStart"/>
      <w:r w:rsidRPr="00F3539D">
        <w:rPr>
          <w:i/>
          <w:iCs/>
        </w:rPr>
        <w:t>dedicato</w:t>
      </w:r>
      <w:proofErr w:type="spellEnd"/>
      <w:r w:rsidRPr="00F3539D">
        <w:rPr>
          <w:i/>
          <w:iCs/>
        </w:rPr>
        <w:t xml:space="preserve"> al nostro </w:t>
      </w:r>
      <w:proofErr w:type="spellStart"/>
      <w:r w:rsidRPr="00F3539D">
        <w:rPr>
          <w:i/>
          <w:iCs/>
        </w:rPr>
        <w:t>caro</w:t>
      </w:r>
      <w:proofErr w:type="spellEnd"/>
      <w:r w:rsidRPr="00F3539D">
        <w:rPr>
          <w:i/>
          <w:iCs/>
        </w:rPr>
        <w:t xml:space="preserve"> </w:t>
      </w:r>
      <w:proofErr w:type="spellStart"/>
      <w:r w:rsidRPr="00F3539D">
        <w:rPr>
          <w:i/>
          <w:iCs/>
        </w:rPr>
        <w:t>amico</w:t>
      </w:r>
      <w:proofErr w:type="spellEnd"/>
      <w:r w:rsidRPr="00F3539D">
        <w:rPr>
          <w:i/>
          <w:iCs/>
        </w:rPr>
        <w:t xml:space="preserve"> Jason Constantine</w:t>
      </w:r>
    </w:p>
    <w:sectPr w:rsidR="007B24CD" w:rsidRPr="009E463F" w:rsidSect="002A51BD">
      <w:footerReference w:type="default" r:id="rId13"/>
      <w:pgSz w:w="11906" w:h="16838"/>
      <w:pgMar w:top="28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6027" w14:textId="77777777" w:rsidR="00B13884" w:rsidRDefault="00B13884" w:rsidP="00F3539D">
      <w:pPr>
        <w:spacing w:line="240" w:lineRule="auto"/>
      </w:pPr>
      <w:r>
        <w:separator/>
      </w:r>
    </w:p>
  </w:endnote>
  <w:endnote w:type="continuationSeparator" w:id="0">
    <w:p w14:paraId="01A5CE39" w14:textId="77777777" w:rsidR="00B13884" w:rsidRDefault="00B13884" w:rsidP="00F353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54EF71C-2FB3-48DE-8B5B-9BCC3B533EED}"/>
    <w:embedBold r:id="rId2" w:fontKey="{EA068583-245D-43AB-9CF2-AF3647BDB6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21CB742-2FA0-45D6-8498-E07AEE02FD34}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A75BE41-B853-49CF-BB4F-22F44E5CFA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46A3" w14:textId="53D607B4" w:rsidR="00F3539D" w:rsidRPr="001D7D06" w:rsidRDefault="00F3539D">
    <w:pPr>
      <w:pStyle w:val="Pidipagina"/>
      <w:rPr>
        <w:rFonts w:ascii="Tahoma" w:hAnsi="Tahoma" w:cs="Tahoma"/>
        <w:sz w:val="16"/>
        <w:szCs w:val="16"/>
      </w:rPr>
    </w:pPr>
    <w:proofErr w:type="spellStart"/>
    <w:r w:rsidRPr="001D7D06">
      <w:rPr>
        <w:rFonts w:ascii="Tahoma" w:hAnsi="Tahoma" w:cs="Tahoma"/>
        <w:sz w:val="16"/>
        <w:szCs w:val="16"/>
      </w:rPr>
      <w:t>Crediti</w:t>
    </w:r>
    <w:proofErr w:type="spellEnd"/>
    <w:r w:rsidRPr="001D7D06">
      <w:rPr>
        <w:rFonts w:ascii="Tahoma" w:hAnsi="Tahoma" w:cs="Tahoma"/>
        <w:sz w:val="16"/>
        <w:szCs w:val="16"/>
      </w:rPr>
      <w:t xml:space="preserve"> non </w:t>
    </w:r>
    <w:proofErr w:type="spellStart"/>
    <w:r w:rsidRPr="001D7D06">
      <w:rPr>
        <w:rFonts w:ascii="Tahoma" w:hAnsi="Tahoma" w:cs="Tahoma"/>
        <w:sz w:val="16"/>
        <w:szCs w:val="16"/>
      </w:rPr>
      <w:t>c</w:t>
    </w:r>
    <w:r w:rsidR="001D7D06" w:rsidRPr="001D7D06">
      <w:rPr>
        <w:rFonts w:ascii="Tahoma" w:hAnsi="Tahoma" w:cs="Tahoma"/>
        <w:sz w:val="16"/>
        <w:szCs w:val="16"/>
      </w:rPr>
      <w:t>ontrattuali</w:t>
    </w:r>
    <w:proofErr w:type="spellEnd"/>
    <w:r w:rsidR="001D7D06" w:rsidRPr="001D7D06">
      <w:rPr>
        <w:rFonts w:ascii="Tahoma" w:hAnsi="Tahoma" w:cs="Tahom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FF367" w14:textId="77777777" w:rsidR="00B13884" w:rsidRDefault="00B13884" w:rsidP="00F3539D">
      <w:pPr>
        <w:spacing w:line="240" w:lineRule="auto"/>
      </w:pPr>
      <w:r>
        <w:separator/>
      </w:r>
    </w:p>
  </w:footnote>
  <w:footnote w:type="continuationSeparator" w:id="0">
    <w:p w14:paraId="44B1195D" w14:textId="77777777" w:rsidR="00B13884" w:rsidRDefault="00B13884" w:rsidP="00F353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4CD"/>
    <w:rsid w:val="00084A69"/>
    <w:rsid w:val="00091CA4"/>
    <w:rsid w:val="000E18AF"/>
    <w:rsid w:val="000E4E83"/>
    <w:rsid w:val="001B1D57"/>
    <w:rsid w:val="001D310E"/>
    <w:rsid w:val="001D7D06"/>
    <w:rsid w:val="002456B8"/>
    <w:rsid w:val="002A51BD"/>
    <w:rsid w:val="002C67C3"/>
    <w:rsid w:val="002E4B1E"/>
    <w:rsid w:val="002F3BF2"/>
    <w:rsid w:val="00330CDA"/>
    <w:rsid w:val="00344661"/>
    <w:rsid w:val="003475A9"/>
    <w:rsid w:val="003A362C"/>
    <w:rsid w:val="003B02B6"/>
    <w:rsid w:val="005F4D21"/>
    <w:rsid w:val="006412C8"/>
    <w:rsid w:val="00783A73"/>
    <w:rsid w:val="007B24CD"/>
    <w:rsid w:val="007C1AB1"/>
    <w:rsid w:val="007E2D52"/>
    <w:rsid w:val="008532BC"/>
    <w:rsid w:val="00892679"/>
    <w:rsid w:val="0093221A"/>
    <w:rsid w:val="0096719D"/>
    <w:rsid w:val="009772FB"/>
    <w:rsid w:val="00997C49"/>
    <w:rsid w:val="009A18AE"/>
    <w:rsid w:val="009B4806"/>
    <w:rsid w:val="009E463F"/>
    <w:rsid w:val="00A1554F"/>
    <w:rsid w:val="00B13884"/>
    <w:rsid w:val="00B9615C"/>
    <w:rsid w:val="00BA3911"/>
    <w:rsid w:val="00BB00E7"/>
    <w:rsid w:val="00CA5136"/>
    <w:rsid w:val="00D27EC2"/>
    <w:rsid w:val="00DE24A2"/>
    <w:rsid w:val="00DE6119"/>
    <w:rsid w:val="00F06E65"/>
    <w:rsid w:val="00F3539D"/>
    <w:rsid w:val="00F81F34"/>
    <w:rsid w:val="00F962DA"/>
    <w:rsid w:val="00FC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4ED2"/>
  <w15:docId w15:val="{8F9436DC-6C44-4B77-BAF5-016851BE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091CA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91CA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91C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3539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539D"/>
  </w:style>
  <w:style w:type="paragraph" w:styleId="Pidipagina">
    <w:name w:val="footer"/>
    <w:basedOn w:val="Normale"/>
    <w:link w:val="PidipaginaCarattere"/>
    <w:uiPriority w:val="99"/>
    <w:unhideWhenUsed/>
    <w:rsid w:val="00F3539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o@prmovie.it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stefania.lategana@raicinem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cristiana.trotta@raicinema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rebecca.roviglioni@raicinema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alisa.paolicchi@raicinema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Valerio Roselli</cp:lastModifiedBy>
  <cp:revision>40</cp:revision>
  <dcterms:created xsi:type="dcterms:W3CDTF">2025-05-15T14:04:00Z</dcterms:created>
  <dcterms:modified xsi:type="dcterms:W3CDTF">2025-05-16T12:45:00Z</dcterms:modified>
</cp:coreProperties>
</file>