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EB" w:rsidRPr="00014506" w:rsidRDefault="008028EB" w:rsidP="008028E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14506">
        <w:rPr>
          <w:rFonts w:ascii="Arial" w:hAnsi="Arial" w:cs="Arial"/>
          <w:b/>
          <w:color w:val="000000"/>
          <w:sz w:val="24"/>
          <w:szCs w:val="24"/>
        </w:rPr>
        <w:t xml:space="preserve">FULVIO E </w:t>
      </w:r>
      <w:smartTag w:uri="urn:schemas-microsoft-com:office:smarttags" w:element="PersonName">
        <w:smartTagPr>
          <w:attr w:name="ProductID" w:val="FEDERICA LUCISANO"/>
        </w:smartTagPr>
        <w:r w:rsidRPr="00014506">
          <w:rPr>
            <w:rFonts w:ascii="Arial" w:hAnsi="Arial" w:cs="Arial"/>
            <w:b/>
            <w:color w:val="000000"/>
            <w:sz w:val="24"/>
            <w:szCs w:val="24"/>
          </w:rPr>
          <w:t>FEDERICA LUCISANO</w:t>
        </w:r>
      </w:smartTag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Presentano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CD2780" w:rsidRDefault="008028EB" w:rsidP="008028EB">
      <w:pPr>
        <w:spacing w:after="0" w:line="240" w:lineRule="auto"/>
        <w:jc w:val="center"/>
        <w:rPr>
          <w:rFonts w:ascii="Forte" w:hAnsi="Forte" w:cs="Arial"/>
          <w:i/>
          <w:noProof/>
          <w:sz w:val="96"/>
          <w:szCs w:val="52"/>
        </w:rPr>
      </w:pPr>
      <w:r>
        <w:object w:dxaOrig="2794" w:dyaOrig="648">
          <v:rect id="_x0000_i1025" style="width:262.5pt;height:65.25pt" o:ole="" o:preferrelative="t" stroked="f">
            <v:imagedata r:id="rId4" o:title=""/>
          </v:rect>
          <o:OLEObject Type="Embed" ProgID="StaticMetafile" ShapeID="_x0000_i1025" DrawAspect="Content" ObjectID="_1412156387" r:id="rId5"/>
        </w:objec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>Prodotto da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 xml:space="preserve">FULVIO E </w:t>
      </w:r>
      <w:smartTag w:uri="urn:schemas-microsoft-com:office:smarttags" w:element="PersonName">
        <w:smartTagPr>
          <w:attr w:name="ProductID" w:val="FEDERICA LUCISANO"/>
        </w:smartTagPr>
        <w:r w:rsidRPr="009D4E19">
          <w:rPr>
            <w:rFonts w:ascii="Arial" w:hAnsi="Arial" w:cs="Arial"/>
            <w:b/>
            <w:sz w:val="24"/>
            <w:szCs w:val="24"/>
          </w:rPr>
          <w:t>FEDERICA LUCISANO</w:t>
        </w:r>
      </w:smartTag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>Una produzione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ITALIAN INTERNATIONAL FILM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>con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RAI CINEMA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Regia</w:t>
      </w:r>
      <w:r w:rsidRPr="009D4E19">
        <w:rPr>
          <w:rFonts w:ascii="Arial" w:hAnsi="Arial" w:cs="Arial"/>
          <w:sz w:val="24"/>
          <w:szCs w:val="24"/>
        </w:rPr>
        <w:t xml:space="preserve"> di 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MASSIMILIANO BRUNO"/>
        </w:smartTagPr>
        <w:r w:rsidRPr="009D4E19">
          <w:rPr>
            <w:rFonts w:ascii="Arial" w:hAnsi="Arial" w:cs="Arial"/>
            <w:b/>
            <w:sz w:val="24"/>
            <w:szCs w:val="24"/>
          </w:rPr>
          <w:t>MASSIMILIANO BRUNO</w:t>
        </w:r>
      </w:smartTag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E19">
        <w:rPr>
          <w:rFonts w:ascii="Arial" w:hAnsi="Arial" w:cs="Arial"/>
          <w:sz w:val="24"/>
          <w:szCs w:val="24"/>
        </w:rPr>
        <w:t xml:space="preserve">Con 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RAOUL BOVA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>ALESSANDRO GASSMAN</w:t>
      </w: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>MICHELE PLACIDO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>AMBRA ANGIOLINI</w:t>
      </w: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EB1">
        <w:rPr>
          <w:rFonts w:ascii="Arial" w:hAnsi="Arial" w:cs="Arial"/>
          <w:b/>
          <w:bCs/>
          <w:sz w:val="24"/>
          <w:szCs w:val="24"/>
        </w:rPr>
        <w:t>EDOARDO LEO</w:t>
      </w:r>
      <w:r w:rsidRPr="00380EB1">
        <w:rPr>
          <w:rFonts w:ascii="Arial" w:hAnsi="Arial" w:cs="Arial"/>
          <w:b/>
          <w:sz w:val="24"/>
          <w:szCs w:val="24"/>
        </w:rPr>
        <w:t xml:space="preserve"> 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EB1">
        <w:rPr>
          <w:rFonts w:ascii="Arial" w:hAnsi="Arial" w:cs="Arial"/>
          <w:b/>
          <w:bCs/>
          <w:sz w:val="24"/>
          <w:szCs w:val="24"/>
        </w:rPr>
        <w:t xml:space="preserve">MAURIZIO MATTIOLI </w:t>
      </w: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 con la parteci</w:t>
      </w:r>
      <w:r w:rsidRPr="00380EB1">
        <w:rPr>
          <w:rFonts w:ascii="Arial" w:hAnsi="Arial" w:cs="Arial"/>
          <w:bCs/>
          <w:sz w:val="24"/>
          <w:szCs w:val="24"/>
        </w:rPr>
        <w:t xml:space="preserve">pazione di </w:t>
      </w:r>
    </w:p>
    <w:p w:rsidR="008028EB" w:rsidRPr="00380EB1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EB1">
        <w:rPr>
          <w:rFonts w:ascii="Arial" w:hAnsi="Arial" w:cs="Arial"/>
          <w:b/>
          <w:sz w:val="24"/>
          <w:szCs w:val="24"/>
        </w:rPr>
        <w:t>ROCCO PAPALEO</w:t>
      </w:r>
    </w:p>
    <w:p w:rsidR="008028EB" w:rsidRDefault="008028EB" w:rsidP="008028EB">
      <w:pPr>
        <w:spacing w:after="0" w:line="240" w:lineRule="auto"/>
        <w:rPr>
          <w:b/>
          <w:bCs/>
          <w:sz w:val="24"/>
          <w:szCs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Durata: </w:t>
      </w:r>
      <w:r w:rsidRPr="00AA6084">
        <w:rPr>
          <w:rFonts w:ascii="Arial" w:hAnsi="Arial" w:cs="Arial"/>
          <w:sz w:val="24"/>
          <w:szCs w:val="24"/>
        </w:rPr>
        <w:t>111 min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70F9">
        <w:rPr>
          <w:rFonts w:ascii="Arial" w:hAnsi="Arial" w:cs="Arial"/>
          <w:b/>
          <w:sz w:val="24"/>
          <w:szCs w:val="24"/>
        </w:rPr>
        <w:t xml:space="preserve">Uscita: </w:t>
      </w:r>
      <w:r>
        <w:rPr>
          <w:rFonts w:ascii="Arial" w:hAnsi="Arial" w:cs="Arial"/>
          <w:sz w:val="24"/>
          <w:szCs w:val="24"/>
        </w:rPr>
        <w:t>25 ottobre 2012</w:t>
      </w:r>
    </w:p>
    <w:p w:rsidR="008028EB" w:rsidRPr="00AA6084" w:rsidRDefault="008028EB" w:rsidP="008028EB">
      <w:pPr>
        <w:spacing w:after="0" w:line="240" w:lineRule="auto"/>
        <w:jc w:val="center"/>
        <w:rPr>
          <w:rFonts w:ascii="Arial" w:hAnsi="Arial" w:cs="Arial"/>
          <w:sz w:val="8"/>
          <w:szCs w:val="24"/>
        </w:rPr>
      </w:pPr>
    </w:p>
    <w:p w:rsidR="008028EB" w:rsidRPr="009D4E19" w:rsidRDefault="008028EB" w:rsidP="008028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E19">
        <w:rPr>
          <w:rFonts w:ascii="Arial" w:hAnsi="Arial" w:cs="Arial"/>
          <w:b/>
          <w:sz w:val="24"/>
          <w:szCs w:val="24"/>
        </w:rPr>
        <w:t>Distribuzione</w:t>
      </w: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smallCaps/>
          <w:noProof/>
          <w:sz w:val="24"/>
          <w:szCs w:val="24"/>
        </w:rPr>
      </w:pPr>
      <w:r>
        <w:rPr>
          <w:rFonts w:ascii="Arial" w:hAnsi="Arial" w:cs="Arial"/>
          <w:smallCaps/>
          <w:noProof/>
          <w:sz w:val="24"/>
          <w:szCs w:val="24"/>
        </w:rPr>
        <w:drawing>
          <wp:inline distT="0" distB="0" distL="0" distR="0">
            <wp:extent cx="447675" cy="523875"/>
            <wp:effectExtent l="19050" t="0" r="9525" b="0"/>
            <wp:docPr id="16" name="Immagine 16" descr="01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1Distribu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8EB" w:rsidRDefault="008028EB" w:rsidP="008028EB">
      <w:pPr>
        <w:spacing w:after="0" w:line="240" w:lineRule="auto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49530</wp:posOffset>
            </wp:positionV>
            <wp:extent cx="495300" cy="375920"/>
            <wp:effectExtent l="19050" t="0" r="0" b="0"/>
            <wp:wrapNone/>
            <wp:docPr id="14" name="Immagine 14" descr="LOGO IIF 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IIF bitm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/>
      </w:tblPr>
      <w:tblGrid>
        <w:gridCol w:w="4608"/>
        <w:gridCol w:w="5170"/>
      </w:tblGrid>
      <w:tr w:rsidR="008028EB" w:rsidTr="009F6BD5">
        <w:tc>
          <w:tcPr>
            <w:tcW w:w="9778" w:type="dxa"/>
            <w:gridSpan w:val="2"/>
          </w:tcPr>
          <w:p w:rsidR="008028EB" w:rsidRDefault="008028EB" w:rsidP="009F6B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  <w:p w:rsidR="008028EB" w:rsidRPr="005E0664" w:rsidRDefault="008028EB" w:rsidP="009F6B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</w:tc>
      </w:tr>
      <w:tr w:rsidR="008028EB" w:rsidRPr="008570F9" w:rsidTr="009F6BD5">
        <w:tc>
          <w:tcPr>
            <w:tcW w:w="4608" w:type="dxa"/>
          </w:tcPr>
          <w:p w:rsidR="008028EB" w:rsidRDefault="008028EB" w:rsidP="009F6BD5">
            <w:pPr>
              <w:spacing w:after="0" w:line="240" w:lineRule="auto"/>
              <w:ind w:left="180" w:right="600"/>
              <w:rPr>
                <w:rFonts w:ascii="Arial" w:hAnsi="Arial" w:cs="Arial"/>
                <w:b/>
                <w:snapToGrid w:val="0"/>
              </w:rPr>
            </w:pPr>
            <w:r w:rsidRPr="00893E17">
              <w:rPr>
                <w:rFonts w:ascii="Arial" w:hAnsi="Arial" w:cs="Arial"/>
                <w:b/>
                <w:snapToGrid w:val="0"/>
              </w:rPr>
              <w:t>Ufficio Stampa</w:t>
            </w:r>
          </w:p>
          <w:p w:rsidR="008028EB" w:rsidRPr="005E0664" w:rsidRDefault="008028EB" w:rsidP="009F6BD5">
            <w:pPr>
              <w:spacing w:after="0" w:line="240" w:lineRule="auto"/>
              <w:ind w:left="180" w:right="600"/>
              <w:rPr>
                <w:rFonts w:ascii="Arial" w:hAnsi="Arial" w:cs="Arial"/>
                <w:b/>
                <w:snapToGrid w:val="0"/>
              </w:rPr>
            </w:pPr>
            <w:r w:rsidRPr="005E0664">
              <w:rPr>
                <w:rFonts w:ascii="Arial" w:hAnsi="Arial" w:cs="Arial"/>
                <w:b/>
                <w:snapToGrid w:val="0"/>
              </w:rPr>
              <w:t>Studio Lucherini Pignatelli</w:t>
            </w:r>
          </w:p>
          <w:p w:rsidR="008028EB" w:rsidRPr="005E0664" w:rsidRDefault="008028EB" w:rsidP="009F6BD5">
            <w:pPr>
              <w:spacing w:after="0" w:line="240" w:lineRule="auto"/>
              <w:ind w:left="180" w:right="600"/>
              <w:rPr>
                <w:rFonts w:ascii="Arial" w:hAnsi="Arial" w:cs="Arial"/>
                <w:b/>
                <w:snapToGrid w:val="0"/>
              </w:rPr>
            </w:pPr>
            <w:r w:rsidRPr="005E0664">
              <w:rPr>
                <w:rFonts w:ascii="Arial" w:hAnsi="Arial" w:cs="Arial"/>
                <w:snapToGrid w:val="0"/>
              </w:rPr>
              <w:t>Via A. Secchi, 8 – 00197 Roma</w:t>
            </w:r>
          </w:p>
          <w:p w:rsidR="008028EB" w:rsidRPr="005E0664" w:rsidRDefault="008028EB" w:rsidP="009F6BD5">
            <w:pPr>
              <w:spacing w:after="0" w:line="240" w:lineRule="auto"/>
              <w:ind w:left="180" w:right="600"/>
              <w:rPr>
                <w:rFonts w:ascii="Arial" w:hAnsi="Arial" w:cs="Arial"/>
                <w:b/>
                <w:snapToGrid w:val="0"/>
                <w:lang w:val="en-GB"/>
              </w:rPr>
            </w:pPr>
            <w:r w:rsidRPr="005E0664">
              <w:rPr>
                <w:rFonts w:ascii="Arial" w:hAnsi="Arial" w:cs="Arial"/>
                <w:snapToGrid w:val="0"/>
                <w:lang w:val="en-GB"/>
              </w:rPr>
              <w:t>Tel. 06/8084282- Fax 06/80691712</w:t>
            </w:r>
          </w:p>
          <w:p w:rsidR="008028EB" w:rsidRPr="005E0664" w:rsidRDefault="008028EB" w:rsidP="009F6BD5">
            <w:pPr>
              <w:spacing w:after="0" w:line="240" w:lineRule="auto"/>
              <w:ind w:left="180" w:right="600"/>
              <w:rPr>
                <w:rFonts w:ascii="Arial" w:hAnsi="Arial" w:cs="Arial"/>
                <w:b/>
                <w:snapToGrid w:val="0"/>
                <w:lang w:val="en-GB"/>
              </w:rPr>
            </w:pPr>
            <w:r w:rsidRPr="005E0664">
              <w:rPr>
                <w:rFonts w:ascii="Arial" w:hAnsi="Arial" w:cs="Arial"/>
                <w:snapToGrid w:val="0"/>
                <w:lang w:val="en-GB"/>
              </w:rPr>
              <w:t xml:space="preserve">email: </w:t>
            </w:r>
            <w:r w:rsidRPr="005E0664">
              <w:rPr>
                <w:rFonts w:ascii="Arial" w:hAnsi="Arial" w:cs="Arial"/>
                <w:snapToGrid w:val="0"/>
                <w:u w:val="single"/>
                <w:lang w:val="en-GB"/>
              </w:rPr>
              <w:t>info@lucherinipignatelli.it</w:t>
            </w:r>
          </w:p>
          <w:p w:rsidR="008028EB" w:rsidRPr="005E0664" w:rsidRDefault="008028EB" w:rsidP="009F6BD5">
            <w:pPr>
              <w:spacing w:after="0" w:line="240" w:lineRule="auto"/>
              <w:ind w:left="180" w:right="600"/>
              <w:rPr>
                <w:rFonts w:ascii="Arial" w:hAnsi="Arial" w:cs="Arial"/>
                <w:b/>
                <w:snapToGrid w:val="0"/>
              </w:rPr>
            </w:pPr>
            <w:r w:rsidRPr="005E0664">
              <w:rPr>
                <w:rFonts w:ascii="Arial" w:hAnsi="Arial" w:cs="Arial"/>
                <w:snapToGrid w:val="0"/>
              </w:rPr>
              <w:t>www.lucherinipignatelli.it</w:t>
            </w:r>
          </w:p>
          <w:p w:rsidR="008028EB" w:rsidRPr="005E0664" w:rsidRDefault="008028EB" w:rsidP="009F6B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0" w:type="dxa"/>
          </w:tcPr>
          <w:p w:rsidR="008028EB" w:rsidRDefault="008028EB" w:rsidP="009F6BD5">
            <w:pPr>
              <w:spacing w:after="0" w:line="240" w:lineRule="auto"/>
              <w:ind w:left="151" w:right="600"/>
              <w:rPr>
                <w:rFonts w:ascii="Arial" w:hAnsi="Arial" w:cs="Arial"/>
                <w:snapToGrid w:val="0"/>
              </w:rPr>
            </w:pPr>
            <w:r w:rsidRPr="00893E17">
              <w:rPr>
                <w:rFonts w:ascii="Arial" w:hAnsi="Arial" w:cs="Arial"/>
                <w:b/>
              </w:rPr>
              <w:t>01 Distribution - Comunicazione</w:t>
            </w:r>
            <w:r w:rsidRPr="005E0664">
              <w:rPr>
                <w:rFonts w:ascii="Arial" w:hAnsi="Arial" w:cs="Arial"/>
                <w:snapToGrid w:val="0"/>
              </w:rPr>
              <w:t xml:space="preserve"> </w:t>
            </w:r>
          </w:p>
          <w:p w:rsidR="008028EB" w:rsidRPr="005E0664" w:rsidRDefault="008028EB" w:rsidP="009F6BD5">
            <w:pPr>
              <w:spacing w:after="0" w:line="240" w:lineRule="auto"/>
              <w:ind w:left="151" w:right="600"/>
              <w:rPr>
                <w:rFonts w:ascii="Arial" w:hAnsi="Arial" w:cs="Arial"/>
                <w:snapToGrid w:val="0"/>
              </w:rPr>
            </w:pPr>
            <w:r w:rsidRPr="005E0664">
              <w:rPr>
                <w:rFonts w:ascii="Arial" w:hAnsi="Arial" w:cs="Arial"/>
                <w:snapToGrid w:val="0"/>
              </w:rPr>
              <w:t>P.za Adriana,12 – 00193 Roma</w:t>
            </w:r>
          </w:p>
          <w:p w:rsidR="008028EB" w:rsidRPr="005E0664" w:rsidRDefault="008028EB" w:rsidP="009F6BD5">
            <w:pPr>
              <w:spacing w:after="0" w:line="240" w:lineRule="auto"/>
              <w:ind w:left="151" w:right="600"/>
              <w:rPr>
                <w:rFonts w:ascii="Arial" w:hAnsi="Arial" w:cs="Arial"/>
                <w:snapToGrid w:val="0"/>
              </w:rPr>
            </w:pPr>
            <w:r w:rsidRPr="005E0664">
              <w:rPr>
                <w:rFonts w:ascii="Arial" w:hAnsi="Arial" w:cs="Arial"/>
                <w:snapToGrid w:val="0"/>
              </w:rPr>
              <w:t>Tel. 06/684701 Fax 06/6872141</w:t>
            </w:r>
          </w:p>
          <w:p w:rsidR="008028EB" w:rsidRPr="009C6876" w:rsidRDefault="008028EB" w:rsidP="009F6BD5">
            <w:pPr>
              <w:spacing w:after="0" w:line="240" w:lineRule="auto"/>
              <w:ind w:left="151" w:right="490"/>
              <w:rPr>
                <w:rFonts w:ascii="Arial" w:hAnsi="Arial" w:cs="Arial"/>
                <w:snapToGrid w:val="0"/>
              </w:rPr>
            </w:pPr>
            <w:smartTag w:uri="urn:schemas-microsoft-com:office:smarttags" w:element="PersonName">
              <w:smartTagPr>
                <w:attr w:name="ProductID" w:val="Annalisa Paolicchi"/>
              </w:smartTagPr>
              <w:r w:rsidRPr="009C6876">
                <w:rPr>
                  <w:rFonts w:ascii="Arial" w:hAnsi="Arial" w:cs="Arial"/>
                  <w:snapToGrid w:val="0"/>
                </w:rPr>
                <w:t>Annalisa Paolicchi</w:t>
              </w:r>
            </w:smartTag>
            <w:r w:rsidRPr="009C6876">
              <w:rPr>
                <w:rFonts w:ascii="Arial" w:hAnsi="Arial" w:cs="Arial"/>
                <w:snapToGrid w:val="0"/>
              </w:rPr>
              <w:t xml:space="preserve"> </w:t>
            </w:r>
            <w:hyperlink r:id="rId8" w:history="1">
              <w:r w:rsidRPr="008B2DF0">
                <w:rPr>
                  <w:rStyle w:val="Collegamentoipertestuale"/>
                  <w:rFonts w:ascii="Arial" w:hAnsi="Arial" w:cs="Arial"/>
                  <w:snapToGrid w:val="0"/>
                </w:rPr>
                <w:t>a.paolicchi@raicinema.it</w:t>
              </w:r>
            </w:hyperlink>
          </w:p>
          <w:p w:rsidR="008028EB" w:rsidRPr="009C6876" w:rsidRDefault="008028EB" w:rsidP="009F6BD5">
            <w:pPr>
              <w:spacing w:after="0" w:line="240" w:lineRule="auto"/>
              <w:ind w:left="151" w:right="-710"/>
              <w:rPr>
                <w:rFonts w:ascii="Arial" w:hAnsi="Arial" w:cs="Arial"/>
                <w:snapToGrid w:val="0"/>
              </w:rPr>
            </w:pPr>
            <w:smartTag w:uri="urn:schemas-microsoft-com:office:smarttags" w:element="PersonName">
              <w:smartTagPr>
                <w:attr w:name="ProductID" w:val="Rebecca Roviglioni"/>
              </w:smartTagPr>
              <w:r w:rsidRPr="009C6876">
                <w:rPr>
                  <w:rFonts w:ascii="Arial" w:hAnsi="Arial" w:cs="Arial"/>
                  <w:snapToGrid w:val="0"/>
                </w:rPr>
                <w:t>Rebecca Roviglioni</w:t>
              </w:r>
            </w:smartTag>
            <w:r w:rsidRPr="009C6876">
              <w:rPr>
                <w:rFonts w:ascii="Arial" w:hAnsi="Arial" w:cs="Arial"/>
                <w:snapToGrid w:val="0"/>
              </w:rPr>
              <w:t xml:space="preserve"> </w:t>
            </w:r>
            <w:hyperlink r:id="rId9" w:history="1">
              <w:r w:rsidRPr="009C6876">
                <w:rPr>
                  <w:rStyle w:val="Collegamentoipertestuale"/>
                  <w:rFonts w:ascii="Arial" w:hAnsi="Arial" w:cs="Arial"/>
                  <w:snapToGrid w:val="0"/>
                </w:rPr>
                <w:t>r.roviglioni@raicinema.it</w:t>
              </w:r>
            </w:hyperlink>
          </w:p>
          <w:p w:rsidR="008028EB" w:rsidRPr="009C6876" w:rsidRDefault="008028EB" w:rsidP="009F6BD5">
            <w:pPr>
              <w:spacing w:after="0" w:line="240" w:lineRule="auto"/>
              <w:ind w:left="151" w:right="-710"/>
              <w:rPr>
                <w:rFonts w:ascii="Arial" w:hAnsi="Arial" w:cs="Arial"/>
                <w:snapToGrid w:val="0"/>
              </w:rPr>
            </w:pPr>
            <w:smartTag w:uri="urn:schemas-microsoft-com:office:smarttags" w:element="PersonName">
              <w:smartTagPr>
                <w:attr w:name="ProductID" w:val="Cristiana Trotta"/>
              </w:smartTagPr>
              <w:r w:rsidRPr="009C6876">
                <w:rPr>
                  <w:rFonts w:ascii="Arial" w:hAnsi="Arial" w:cs="Arial"/>
                  <w:snapToGrid w:val="0"/>
                </w:rPr>
                <w:t>Cristiana Trotta</w:t>
              </w:r>
            </w:smartTag>
            <w:r w:rsidRPr="009C6876">
              <w:rPr>
                <w:rFonts w:ascii="Arial" w:hAnsi="Arial" w:cs="Arial"/>
                <w:snapToGrid w:val="0"/>
              </w:rPr>
              <w:t xml:space="preserve"> </w:t>
            </w:r>
            <w:hyperlink r:id="rId10" w:history="1">
              <w:r w:rsidRPr="009C6876">
                <w:rPr>
                  <w:rStyle w:val="Collegamentoipertestuale"/>
                  <w:rFonts w:ascii="Arial" w:hAnsi="Arial" w:cs="Arial"/>
                  <w:snapToGrid w:val="0"/>
                </w:rPr>
                <w:t>c.trotta@raicinema.it</w:t>
              </w:r>
            </w:hyperlink>
            <w:r w:rsidRPr="009C6876">
              <w:rPr>
                <w:rFonts w:ascii="Arial" w:hAnsi="Arial" w:cs="Arial"/>
                <w:snapToGrid w:val="0"/>
              </w:rPr>
              <w:t xml:space="preserve"> </w:t>
            </w:r>
          </w:p>
          <w:p w:rsidR="008028EB" w:rsidRPr="005E0664" w:rsidRDefault="008028EB" w:rsidP="009F6BD5">
            <w:pPr>
              <w:spacing w:after="0" w:line="240" w:lineRule="auto"/>
              <w:ind w:left="151" w:right="-710"/>
              <w:rPr>
                <w:rFonts w:ascii="Arial" w:hAnsi="Arial" w:cs="Arial"/>
                <w:b/>
                <w:bCs/>
              </w:rPr>
            </w:pPr>
          </w:p>
        </w:tc>
      </w:tr>
    </w:tbl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C6876">
        <w:rPr>
          <w:rFonts w:ascii="Arial" w:hAnsi="Arial" w:cs="Arial"/>
          <w:b/>
          <w:bCs/>
          <w:sz w:val="28"/>
          <w:szCs w:val="28"/>
        </w:rPr>
        <w:t xml:space="preserve">Materiali stampa disponibili su: </w:t>
      </w:r>
    </w:p>
    <w:p w:rsidR="008028EB" w:rsidRPr="009C6876" w:rsidRDefault="0030716A" w:rsidP="008028EB">
      <w:pPr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  <w:hyperlink r:id="rId11" w:history="1">
        <w:r w:rsidR="008028EB" w:rsidRPr="009C6876">
          <w:rPr>
            <w:rStyle w:val="Collegamentoipertestuale"/>
            <w:rFonts w:ascii="Arial" w:hAnsi="Arial" w:cs="Arial"/>
            <w:b/>
            <w:bCs/>
            <w:sz w:val="28"/>
            <w:szCs w:val="28"/>
          </w:rPr>
          <w:t>www.01distribution.it</w:t>
        </w:r>
      </w:hyperlink>
      <w:r w:rsidR="008028EB" w:rsidRPr="009C6876">
        <w:rPr>
          <w:rFonts w:ascii="Arial" w:hAnsi="Arial" w:cs="Arial"/>
        </w:rPr>
        <w:t xml:space="preserve"> – </w:t>
      </w:r>
      <w:hyperlink r:id="rId12" w:history="1">
        <w:r w:rsidR="008028EB" w:rsidRPr="00754565">
          <w:rPr>
            <w:rStyle w:val="Collegamentoipertestuale"/>
            <w:rFonts w:ascii="Arial" w:hAnsi="Arial" w:cs="Arial"/>
            <w:b/>
            <w:sz w:val="28"/>
          </w:rPr>
          <w:t>www.lucherinipignatelli.it</w:t>
        </w:r>
      </w:hyperlink>
      <w:r w:rsidR="008028EB">
        <w:rPr>
          <w:rFonts w:ascii="Arial" w:hAnsi="Arial" w:cs="Arial"/>
          <w:b/>
          <w:sz w:val="28"/>
        </w:rPr>
        <w:t xml:space="preserve"> </w:t>
      </w:r>
    </w:p>
    <w:p w:rsidR="008028EB" w:rsidRPr="009C6876" w:rsidRDefault="008028EB" w:rsidP="008028EB">
      <w:pPr>
        <w:spacing w:after="0" w:line="240" w:lineRule="auto"/>
        <w:ind w:right="38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 w:rsidRPr="009C6876">
        <w:rPr>
          <w:rFonts w:ascii="Arial" w:hAnsi="Arial" w:cs="Arial"/>
          <w:b/>
          <w:bCs/>
          <w:sz w:val="28"/>
          <w:szCs w:val="28"/>
        </w:rPr>
        <w:t>Media partner:</w:t>
      </w:r>
      <w:r w:rsidRPr="009C6876">
        <w:rPr>
          <w:rFonts w:ascii="Arial" w:hAnsi="Arial" w:cs="Arial"/>
          <w:sz w:val="28"/>
          <w:szCs w:val="28"/>
        </w:rPr>
        <w:t xml:space="preserve"> </w:t>
      </w:r>
      <w:r w:rsidRPr="009C6876">
        <w:rPr>
          <w:rFonts w:ascii="Arial" w:hAnsi="Arial" w:cs="Arial"/>
          <w:b/>
          <w:bCs/>
          <w:sz w:val="28"/>
          <w:szCs w:val="28"/>
        </w:rPr>
        <w:t xml:space="preserve">Rai Cinema </w:t>
      </w:r>
      <w:proofErr w:type="spellStart"/>
      <w:r w:rsidRPr="009C6876">
        <w:rPr>
          <w:rFonts w:ascii="Arial" w:hAnsi="Arial" w:cs="Arial"/>
          <w:b/>
          <w:bCs/>
          <w:sz w:val="28"/>
          <w:szCs w:val="28"/>
        </w:rPr>
        <w:t>Channel</w:t>
      </w:r>
      <w:proofErr w:type="spellEnd"/>
      <w:r w:rsidRPr="009C6876">
        <w:rPr>
          <w:rFonts w:ascii="Arial" w:hAnsi="Arial" w:cs="Arial"/>
          <w:color w:val="1F497D"/>
          <w:sz w:val="28"/>
          <w:szCs w:val="28"/>
        </w:rPr>
        <w:t xml:space="preserve"> </w:t>
      </w:r>
      <w:hyperlink r:id="rId13" w:history="1">
        <w:r w:rsidRPr="009C6876">
          <w:rPr>
            <w:rStyle w:val="Collegamentoipertestuale"/>
            <w:rFonts w:ascii="Arial" w:hAnsi="Arial" w:cs="Arial"/>
            <w:b/>
            <w:bCs/>
            <w:sz w:val="28"/>
            <w:szCs w:val="28"/>
          </w:rPr>
          <w:t>www.raicinemachannel.it</w:t>
        </w:r>
      </w:hyperlink>
    </w:p>
    <w:p w:rsidR="008028EB" w:rsidRDefault="008028EB" w:rsidP="008028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Crediti non contrattuali</w:t>
      </w:r>
    </w:p>
    <w:p w:rsidR="008028EB" w:rsidRDefault="008028EB" w:rsidP="008028EB">
      <w:pPr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object w:dxaOrig="2794" w:dyaOrig="648">
          <v:rect id="rectole0000000004" o:spid="_x0000_i1026" style="width:139.5pt;height:32.25pt" o:ole="" o:preferrelative="t" stroked="f">
            <v:imagedata r:id="rId4" o:title=""/>
          </v:rect>
          <o:OLEObject Type="Embed" ProgID="StaticMetafile" ShapeID="rectole0000000004" DrawAspect="Content" ObjectID="_1412156388" r:id="rId14"/>
        </w:objec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CAST TECNICO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ind w:left="6372" w:firstLine="708"/>
        <w:rPr>
          <w:rFonts w:ascii="Arial" w:eastAsia="Arial" w:hAnsi="Arial" w:cs="Arial"/>
          <w:b/>
          <w:sz w:val="24"/>
          <w:u w:val="single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Regia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MASSIMILIANO BRUNO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Soggetto Sceneggiatura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MASSIMILIANO BRUNO e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EDOARDO FALCONE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Fotografia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ALESSANDRO PESCI, AIC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Montaggio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PATRIZIO MARONE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Scenografia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SONIA PENG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Costumi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ALBERTO MORETTI 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Fonico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DINO RAINI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Musiche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GIULIANO TAVIANI e</w:t>
      </w:r>
    </w:p>
    <w:p w:rsidR="008028EB" w:rsidRDefault="008028EB" w:rsidP="008028EB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CARMELO TRAVIA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Organizzatore Generale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LUCIANO LUCCHI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Casting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FRANCESCA BORROMEO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left="5664" w:right="30" w:hanging="566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Prodotto da</w:t>
      </w:r>
      <w:r>
        <w:rPr>
          <w:rFonts w:ascii="Arial" w:eastAsia="Arial" w:hAnsi="Arial" w:cs="Arial"/>
          <w:sz w:val="24"/>
        </w:rPr>
        <w:tab/>
        <w:t xml:space="preserve">FULVIO E FEDERICA LUCISANO per </w:t>
      </w:r>
      <w:proofErr w:type="spellStart"/>
      <w:r>
        <w:rPr>
          <w:rFonts w:ascii="Arial" w:eastAsia="Arial" w:hAnsi="Arial" w:cs="Arial"/>
          <w:sz w:val="24"/>
        </w:rPr>
        <w:t>Italian</w:t>
      </w:r>
      <w:proofErr w:type="spellEnd"/>
      <w:r>
        <w:rPr>
          <w:rFonts w:ascii="Arial" w:eastAsia="Arial" w:hAnsi="Arial" w:cs="Arial"/>
          <w:sz w:val="24"/>
        </w:rPr>
        <w:t xml:space="preserve"> International Film </w:t>
      </w:r>
    </w:p>
    <w:p w:rsidR="008028EB" w:rsidRDefault="008028EB" w:rsidP="008028EB">
      <w:pPr>
        <w:tabs>
          <w:tab w:val="left" w:pos="5670"/>
        </w:tabs>
        <w:spacing w:after="0" w:line="240" w:lineRule="auto"/>
        <w:ind w:right="3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Con</w:t>
      </w:r>
      <w:r>
        <w:rPr>
          <w:rFonts w:ascii="Arial" w:eastAsia="Arial" w:hAnsi="Arial" w:cs="Arial"/>
          <w:color w:val="000000"/>
          <w:sz w:val="24"/>
        </w:rPr>
        <w:tab/>
        <w:t>RAI CINEMA</w:t>
      </w: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ind w:right="30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Crediti non contrattuali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right"/>
        <w:rPr>
          <w:rFonts w:ascii="Arial" w:eastAsia="Arial" w:hAnsi="Arial" w:cs="Arial"/>
          <w:i/>
        </w:rPr>
      </w:pPr>
      <w:r>
        <w:object w:dxaOrig="2955" w:dyaOrig="668">
          <v:rect id="rectole0000000005" o:spid="_x0000_i1027" style="width:147.75pt;height:33.75pt" o:ole="" o:preferrelative="t" stroked="f">
            <v:imagedata r:id="rId4" o:title=""/>
          </v:rect>
          <o:OLEObject Type="Embed" ProgID="StaticMetafile" ShapeID="rectole0000000005" DrawAspect="Content" ObjectID="_1412156389" r:id="rId15"/>
        </w:object>
      </w:r>
    </w:p>
    <w:p w:rsidR="008028EB" w:rsidRDefault="008028EB" w:rsidP="008028EB">
      <w:pPr>
        <w:spacing w:after="0" w:line="240" w:lineRule="auto"/>
        <w:jc w:val="right"/>
        <w:rPr>
          <w:rFonts w:ascii="Arial" w:eastAsia="Arial" w:hAnsi="Arial" w:cs="Arial"/>
          <w:i/>
          <w:sz w:val="4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CAST ARTISTICO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Riccardo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RAOUL BOVA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Valerio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ALESSANDRO GASSMAN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Michele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MICHELE PLACIDO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Susanna Spagnolo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AMBRA ANGIOLINI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EDOARDO LEO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Antonio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MAURIZIO MATTIOLI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Tony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ROCCO PAPALEO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Giansanti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ROLANDO RAVELLO 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Valentina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SARAH FELBERBAUM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Giovanna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IMMA PIRO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Elena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CAMILLA FILIPPI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BARBARA FOLCHITTO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Roberto D’Onofrio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NICOLA PISTOIA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Il regista</w:t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  <w:t>VALERIO APREA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>Se stesso</w:t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NINNI BRUSCHETTA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Santini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STEFANO FRESI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Annibale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REMO REMOTTI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Marisa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ISA BARZIZZA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Cesare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SERGIO FIORENTINI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 l’amichevole partecipazione di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LUCIA OCONE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SERGIO ZECCA - EDOARDO FALCONE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MAURIZIO LOPS - URBANO LIONE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Crediti non contrattuali</w:t>
      </w:r>
    </w:p>
    <w:p w:rsidR="008028EB" w:rsidRDefault="008028EB" w:rsidP="008028E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8028EB" w:rsidRDefault="008028EB" w:rsidP="008028EB">
      <w:pPr>
        <w:spacing w:after="0" w:line="240" w:lineRule="auto"/>
        <w:jc w:val="right"/>
        <w:rPr>
          <w:rFonts w:ascii="Forte" w:eastAsia="Forte" w:hAnsi="Forte" w:cs="Forte"/>
          <w:i/>
          <w:sz w:val="44"/>
        </w:rPr>
      </w:pPr>
      <w:r>
        <w:object w:dxaOrig="2733" w:dyaOrig="627">
          <v:rect id="rectole0000000006" o:spid="_x0000_i1028" style="width:136.5pt;height:31.5pt" o:ole="" o:preferrelative="t" stroked="f">
            <v:imagedata r:id="rId4" o:title=""/>
          </v:rect>
          <o:OLEObject Type="Embed" ProgID="StaticMetafile" ShapeID="rectole0000000006" DrawAspect="Content" ObjectID="_1412156390" r:id="rId16"/>
        </w:object>
      </w:r>
    </w:p>
    <w:p w:rsidR="008028EB" w:rsidRDefault="008028EB" w:rsidP="008028EB">
      <w:pPr>
        <w:spacing w:after="0" w:line="240" w:lineRule="auto"/>
        <w:jc w:val="right"/>
        <w:rPr>
          <w:rFonts w:ascii="Arial" w:eastAsia="Arial" w:hAnsi="Arial" w:cs="Arial"/>
          <w:i/>
          <w:sz w:val="4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SINOSSI </w:t>
      </w: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se un giorno un politico cominciasse a dire la verità, tutta la verità, nient’altro che la verità?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Il politico in questione si chiama Michele Spagnolo, un nome forte, di quelli che comandano, ed ha tre figli: Riccardo, medico integerrimo e socialmente impegnato; Susanna, attrice di fiction senza alcun talento; Valerio, un  </w:t>
      </w:r>
      <w:proofErr w:type="spellStart"/>
      <w:r>
        <w:rPr>
          <w:rFonts w:ascii="Arial" w:eastAsia="Arial" w:hAnsi="Arial" w:cs="Arial"/>
          <w:sz w:val="24"/>
        </w:rPr>
        <w:t>buonannulla</w:t>
      </w:r>
      <w:proofErr w:type="spellEnd"/>
      <w:r>
        <w:rPr>
          <w:rFonts w:ascii="Arial" w:eastAsia="Arial" w:hAnsi="Arial" w:cs="Arial"/>
          <w:sz w:val="24"/>
        </w:rPr>
        <w:t xml:space="preserve"> in carriera che deve tutto al padre. 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 oltre trent’anni di onorata carriera Michele ha sempre anteposto i suoi interessi personali a quelli della collettività ed è passato indenne attraverso i mille scandali che hanno flagellato il nostro paese. 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L’ultima cosa al mondo che dovrebbe succedere ad un uomo del genere è dire la </w:t>
      </w:r>
      <w:proofErr w:type="spellStart"/>
      <w:r>
        <w:rPr>
          <w:rFonts w:ascii="Arial" w:eastAsia="Arial" w:hAnsi="Arial" w:cs="Arial"/>
          <w:sz w:val="24"/>
        </w:rPr>
        <w:t>verità…</w:t>
      </w:r>
      <w:proofErr w:type="spellEnd"/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Eppure, dopo una notte trascorsa con una “promettente” soubrette televisiva, Michele viene colto da un malore, si salva, ma non senza conseguenze. 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L’apoplessia ha colpito proprio la parte del cervello che controlla i freni inibitori ed ora il politico dice tutto ciò che gli passa per la testa, fa tutto quello che gli va e non ha la minima cognizione della gravità delle sue azioni. Da questo momento in poi Michele Spagnolo diventa una mina vagante per se stesso, per la famiglia e per il partito. 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Proprio da qui prende l’avvio </w:t>
      </w:r>
      <w:r>
        <w:rPr>
          <w:rFonts w:ascii="Arial" w:eastAsia="Arial" w:hAnsi="Arial" w:cs="Arial"/>
          <w:i/>
          <w:sz w:val="24"/>
        </w:rPr>
        <w:t>VIVA L’ITALIA</w:t>
      </w:r>
      <w:r>
        <w:rPr>
          <w:rFonts w:ascii="Arial" w:eastAsia="Arial" w:hAnsi="Arial" w:cs="Arial"/>
          <w:sz w:val="24"/>
        </w:rPr>
        <w:t>, una favola comica e irriverente, ricca di colpi di scena, che attraverso il ritratto di una strampalata famiglia racconta il Bel Paese e le sue tante contraddizioni, senza risparmiare niente e nessuno.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Solo una </w:t>
      </w:r>
      <w:proofErr w:type="spellStart"/>
      <w:r>
        <w:rPr>
          <w:rFonts w:ascii="Arial" w:eastAsia="Arial" w:hAnsi="Arial" w:cs="Arial"/>
          <w:sz w:val="24"/>
        </w:rPr>
        <w:t>Favola…</w:t>
      </w:r>
      <w:proofErr w:type="spellEnd"/>
      <w:r>
        <w:rPr>
          <w:rFonts w:ascii="Arial" w:eastAsia="Arial" w:hAnsi="Arial" w:cs="Arial"/>
          <w:sz w:val="24"/>
        </w:rPr>
        <w:t>?</w:t>
      </w:r>
    </w:p>
    <w:p w:rsidR="008028EB" w:rsidRDefault="008028EB" w:rsidP="008028E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028EB" w:rsidRDefault="008028EB" w:rsidP="008028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28EB" w:rsidRDefault="008028EB" w:rsidP="008028EB"/>
    <w:sectPr w:rsidR="008028EB" w:rsidSect="008028E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28EB"/>
    <w:rsid w:val="00286DFA"/>
    <w:rsid w:val="0030716A"/>
    <w:rsid w:val="008028EB"/>
    <w:rsid w:val="00BC7DBE"/>
    <w:rsid w:val="00E7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8EB"/>
    <w:pPr>
      <w:spacing w:after="200" w:line="276" w:lineRule="auto"/>
      <w:ind w:left="0"/>
      <w:jc w:val="left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028EB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8EB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aolicchi@raicinema.it" TargetMode="External"/><Relationship Id="rId13" Type="http://schemas.openxmlformats.org/officeDocument/2006/relationships/hyperlink" Target="http://www.raicinemachannel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www.lucherinipignatelli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01distribution.it" TargetMode="Externa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3.bin"/><Relationship Id="rId10" Type="http://schemas.openxmlformats.org/officeDocument/2006/relationships/hyperlink" Target="mailto:c.trotta@raicinema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.roviglioni@raicinema.it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612</Words>
  <Characters>3493</Characters>
  <Application>Microsoft Office Word</Application>
  <DocSecurity>0</DocSecurity>
  <Lines>29</Lines>
  <Paragraphs>8</Paragraphs>
  <ScaleCrop>false</ScaleCrop>
  <Company>RAI Radiotelevisione Italiana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p930656</dc:creator>
  <cp:keywords/>
  <dc:description/>
  <cp:lastModifiedBy>p930656</cp:lastModifiedBy>
  <cp:revision>4</cp:revision>
  <dcterms:created xsi:type="dcterms:W3CDTF">2012-10-19T10:50:00Z</dcterms:created>
  <dcterms:modified xsi:type="dcterms:W3CDTF">2012-10-19T10:53:00Z</dcterms:modified>
</cp:coreProperties>
</file>