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B1" w:rsidRDefault="00231BB1" w:rsidP="00231BB1">
      <w:pPr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47B0">
        <w:rPr>
          <w:rFonts w:asciiTheme="minorHAnsi" w:hAnsiTheme="minorHAnsi" w:cstheme="minorHAnsi"/>
          <w:b/>
          <w:sz w:val="24"/>
          <w:szCs w:val="24"/>
        </w:rPr>
        <w:t xml:space="preserve">WINX  CLUB – Il MISTERO DEGLI ABISSI </w:t>
      </w:r>
    </w:p>
    <w:p w:rsidR="00231BB1" w:rsidRPr="006E756E" w:rsidRDefault="00231BB1" w:rsidP="00231BB1">
      <w:pPr>
        <w:ind w:left="142"/>
        <w:rPr>
          <w:b/>
          <w:bCs/>
          <w:i/>
          <w:iCs/>
          <w:sz w:val="24"/>
          <w:szCs w:val="24"/>
        </w:rPr>
      </w:pPr>
      <w:r w:rsidRPr="006E756E">
        <w:rPr>
          <w:b/>
          <w:bCs/>
          <w:i/>
          <w:iCs/>
          <w:sz w:val="24"/>
          <w:szCs w:val="24"/>
        </w:rPr>
        <w:t xml:space="preserve">Coraggio, altruismo e simpatia:  le </w:t>
      </w:r>
      <w:proofErr w:type="spellStart"/>
      <w:r w:rsidRPr="006E756E">
        <w:rPr>
          <w:b/>
          <w:bCs/>
          <w:i/>
          <w:iCs/>
          <w:sz w:val="24"/>
          <w:szCs w:val="24"/>
        </w:rPr>
        <w:t>Winx</w:t>
      </w:r>
      <w:proofErr w:type="spellEnd"/>
      <w:r w:rsidRPr="006E756E">
        <w:rPr>
          <w:b/>
          <w:bCs/>
          <w:i/>
          <w:iCs/>
          <w:sz w:val="24"/>
          <w:szCs w:val="24"/>
        </w:rPr>
        <w:t xml:space="preserve"> festeggiano i loro primi spettacolari dieci anni di vita!</w:t>
      </w:r>
    </w:p>
    <w:p w:rsidR="00231BB1" w:rsidRPr="006E756E" w:rsidRDefault="00231BB1" w:rsidP="00231BB1">
      <w:pPr>
        <w:ind w:left="142"/>
        <w:jc w:val="both"/>
        <w:rPr>
          <w:sz w:val="24"/>
          <w:szCs w:val="24"/>
        </w:rPr>
      </w:pPr>
      <w:r w:rsidRPr="006E756E">
        <w:rPr>
          <w:sz w:val="24"/>
          <w:szCs w:val="24"/>
        </w:rPr>
        <w:t xml:space="preserve">Tutto sembra tranquillo ad </w:t>
      </w:r>
      <w:proofErr w:type="spellStart"/>
      <w:r w:rsidRPr="006E756E">
        <w:rPr>
          <w:sz w:val="24"/>
          <w:szCs w:val="24"/>
        </w:rPr>
        <w:t>Alfea</w:t>
      </w:r>
      <w:proofErr w:type="spellEnd"/>
      <w:r w:rsidRPr="006E756E">
        <w:rPr>
          <w:sz w:val="24"/>
          <w:szCs w:val="24"/>
        </w:rPr>
        <w:t xml:space="preserve">, dove le </w:t>
      </w:r>
      <w:proofErr w:type="spellStart"/>
      <w:r w:rsidRPr="006E756E">
        <w:rPr>
          <w:sz w:val="24"/>
          <w:szCs w:val="24"/>
        </w:rPr>
        <w:t>Winx</w:t>
      </w:r>
      <w:proofErr w:type="spellEnd"/>
      <w:r w:rsidRPr="006E756E">
        <w:rPr>
          <w:sz w:val="24"/>
          <w:szCs w:val="24"/>
        </w:rPr>
        <w:t xml:space="preserve"> stanno facendo da tutor per le matricole, ma le perfide </w:t>
      </w:r>
      <w:proofErr w:type="spellStart"/>
      <w:r w:rsidRPr="006E756E">
        <w:rPr>
          <w:sz w:val="24"/>
          <w:szCs w:val="24"/>
        </w:rPr>
        <w:t>Trix</w:t>
      </w:r>
      <w:proofErr w:type="spellEnd"/>
      <w:r w:rsidRPr="006E756E">
        <w:rPr>
          <w:sz w:val="24"/>
          <w:szCs w:val="24"/>
        </w:rPr>
        <w:t xml:space="preserve">, storiche antagoniste delle </w:t>
      </w:r>
      <w:proofErr w:type="spellStart"/>
      <w:r w:rsidRPr="006E756E">
        <w:rPr>
          <w:sz w:val="24"/>
          <w:szCs w:val="24"/>
        </w:rPr>
        <w:t>Winx</w:t>
      </w:r>
      <w:proofErr w:type="spellEnd"/>
      <w:r w:rsidRPr="006E756E">
        <w:rPr>
          <w:sz w:val="24"/>
          <w:szCs w:val="24"/>
        </w:rPr>
        <w:t xml:space="preserve">, arrivano nell’Oceano Infinito con l’intenzione di sedersi sul trono dell’Imperatore e di reclamarne il potere. Gli umani stanno infatti inquinando gli oceani mettendo a repentaglio l’equilibrio e l'ecosistema dell’Oceano Infinito, la dimensione che collega tutti i mari di </w:t>
      </w:r>
      <w:proofErr w:type="spellStart"/>
      <w:r w:rsidRPr="006E756E">
        <w:rPr>
          <w:sz w:val="24"/>
          <w:szCs w:val="24"/>
        </w:rPr>
        <w:t>Magix</w:t>
      </w:r>
      <w:proofErr w:type="spellEnd"/>
      <w:r w:rsidRPr="006E756E">
        <w:rPr>
          <w:sz w:val="24"/>
          <w:szCs w:val="24"/>
        </w:rPr>
        <w:t>.</w:t>
      </w:r>
    </w:p>
    <w:p w:rsidR="00231BB1" w:rsidRPr="006E756E" w:rsidRDefault="00231BB1" w:rsidP="00231BB1">
      <w:pPr>
        <w:ind w:left="142"/>
        <w:jc w:val="both"/>
        <w:rPr>
          <w:sz w:val="24"/>
          <w:szCs w:val="24"/>
        </w:rPr>
      </w:pPr>
      <w:r w:rsidRPr="006E756E">
        <w:rPr>
          <w:sz w:val="24"/>
          <w:szCs w:val="24"/>
        </w:rPr>
        <w:t xml:space="preserve">Quale migliore occasione per le </w:t>
      </w:r>
      <w:proofErr w:type="spellStart"/>
      <w:r w:rsidRPr="006E756E">
        <w:rPr>
          <w:sz w:val="24"/>
          <w:szCs w:val="24"/>
        </w:rPr>
        <w:t>Trix</w:t>
      </w:r>
      <w:proofErr w:type="spellEnd"/>
      <w:r w:rsidRPr="006E756E">
        <w:rPr>
          <w:sz w:val="24"/>
          <w:szCs w:val="24"/>
        </w:rPr>
        <w:t xml:space="preserve"> per tentare un colpo di mano e diventare imperatrici? </w:t>
      </w:r>
    </w:p>
    <w:p w:rsidR="00231BB1" w:rsidRPr="006E756E" w:rsidRDefault="00231BB1" w:rsidP="00231BB1">
      <w:pPr>
        <w:ind w:left="142"/>
        <w:jc w:val="both"/>
        <w:rPr>
          <w:sz w:val="24"/>
          <w:szCs w:val="24"/>
        </w:rPr>
      </w:pPr>
      <w:r w:rsidRPr="006E756E">
        <w:rPr>
          <w:sz w:val="24"/>
          <w:szCs w:val="24"/>
        </w:rPr>
        <w:t xml:space="preserve">Ma le </w:t>
      </w:r>
      <w:proofErr w:type="spellStart"/>
      <w:r w:rsidRPr="006E756E">
        <w:rPr>
          <w:sz w:val="24"/>
          <w:szCs w:val="24"/>
        </w:rPr>
        <w:t>Winx</w:t>
      </w:r>
      <w:proofErr w:type="spellEnd"/>
      <w:r w:rsidRPr="006E756E">
        <w:rPr>
          <w:sz w:val="24"/>
          <w:szCs w:val="24"/>
        </w:rPr>
        <w:t xml:space="preserve"> sono coraggiose e non assisteranno passivamente alla distruzione dei mondi sommersi.</w:t>
      </w:r>
      <w:r w:rsidRPr="006E756E">
        <w:rPr>
          <w:rFonts w:ascii="Arial" w:hAnsi="Arial" w:cs="Arial"/>
          <w:sz w:val="24"/>
          <w:szCs w:val="24"/>
        </w:rPr>
        <w:t xml:space="preserve"> </w:t>
      </w:r>
      <w:r w:rsidRPr="006E756E">
        <w:rPr>
          <w:sz w:val="24"/>
          <w:szCs w:val="24"/>
        </w:rPr>
        <w:t>Riusciranno con il loro cuore puro a ristabilire l’equilibrio dell’Oceano Infinito contrastando l’inquinamento e riportando la pace nella Dimensione Magica?</w:t>
      </w:r>
    </w:p>
    <w:p w:rsidR="005E06C6" w:rsidRDefault="005E06C6" w:rsidP="00231BB1">
      <w:pPr>
        <w:jc w:val="center"/>
      </w:pPr>
    </w:p>
    <w:sectPr w:rsidR="005E06C6" w:rsidSect="005E0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283"/>
  <w:characterSpacingControl w:val="doNotCompress"/>
  <w:compat/>
  <w:rsids>
    <w:rsidRoot w:val="002708BD"/>
    <w:rsid w:val="00231BB1"/>
    <w:rsid w:val="002708BD"/>
    <w:rsid w:val="005E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BB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0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Waking</dc:creator>
  <cp:lastModifiedBy>Waking</cp:lastModifiedBy>
  <cp:revision>2</cp:revision>
  <dcterms:created xsi:type="dcterms:W3CDTF">2014-06-24T14:28:00Z</dcterms:created>
  <dcterms:modified xsi:type="dcterms:W3CDTF">2014-06-24T14:28:00Z</dcterms:modified>
</cp:coreProperties>
</file>